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49E" w:rsidRPr="00DF649E" w:rsidRDefault="00DF649E" w:rsidP="00DF649E">
      <w:pPr>
        <w:spacing w:after="0" w:line="240" w:lineRule="auto"/>
        <w:ind w:left="5670"/>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Додаток </w:t>
      </w:r>
    </w:p>
    <w:p w:rsidR="00DF649E" w:rsidRPr="00DF649E" w:rsidRDefault="00DF649E" w:rsidP="00DF649E">
      <w:pPr>
        <w:spacing w:after="0" w:line="240" w:lineRule="auto"/>
        <w:ind w:left="5670"/>
        <w:jc w:val="both"/>
        <w:rPr>
          <w:rFonts w:ascii="Times New Roman" w:hAnsi="Times New Roman" w:cs="Times New Roman"/>
          <w:b/>
          <w:sz w:val="24"/>
          <w:szCs w:val="24"/>
          <w:lang w:val="uk-UA"/>
        </w:rPr>
      </w:pPr>
      <w:r w:rsidRPr="00DF649E">
        <w:rPr>
          <w:rFonts w:ascii="Times New Roman" w:hAnsi="Times New Roman" w:cs="Times New Roman"/>
          <w:b/>
          <w:sz w:val="24"/>
          <w:szCs w:val="24"/>
          <w:lang w:val="uk-UA"/>
        </w:rPr>
        <w:t xml:space="preserve">до рішення </w:t>
      </w:r>
      <w:proofErr w:type="spellStart"/>
      <w:r w:rsidRPr="00DF649E">
        <w:rPr>
          <w:rFonts w:ascii="Times New Roman" w:hAnsi="Times New Roman" w:cs="Times New Roman"/>
          <w:b/>
          <w:sz w:val="24"/>
          <w:szCs w:val="24"/>
          <w:lang w:val="uk-UA"/>
        </w:rPr>
        <w:t>Сєвєродонецької</w:t>
      </w:r>
      <w:proofErr w:type="spellEnd"/>
      <w:r w:rsidRPr="00DF649E">
        <w:rPr>
          <w:rFonts w:ascii="Times New Roman" w:hAnsi="Times New Roman" w:cs="Times New Roman"/>
          <w:b/>
          <w:sz w:val="24"/>
          <w:szCs w:val="24"/>
          <w:lang w:val="uk-UA"/>
        </w:rPr>
        <w:t xml:space="preserve"> міської ради</w:t>
      </w:r>
      <w:r>
        <w:rPr>
          <w:rFonts w:ascii="Times New Roman" w:hAnsi="Times New Roman" w:cs="Times New Roman"/>
          <w:b/>
          <w:sz w:val="24"/>
          <w:szCs w:val="24"/>
          <w:lang w:val="uk-UA"/>
        </w:rPr>
        <w:t xml:space="preserve"> сьомого скликання ______________ (чергової) сесії</w:t>
      </w:r>
    </w:p>
    <w:p w:rsidR="00DF649E" w:rsidRDefault="00DF649E" w:rsidP="00DF649E">
      <w:pPr>
        <w:spacing w:after="0" w:line="240" w:lineRule="auto"/>
        <w:ind w:left="5670"/>
        <w:jc w:val="both"/>
        <w:rPr>
          <w:rFonts w:ascii="Times New Roman" w:hAnsi="Times New Roman" w:cs="Times New Roman"/>
          <w:b/>
          <w:sz w:val="24"/>
          <w:szCs w:val="24"/>
          <w:lang w:val="uk-UA"/>
        </w:rPr>
      </w:pPr>
      <w:r>
        <w:rPr>
          <w:rFonts w:ascii="Times New Roman" w:hAnsi="Times New Roman" w:cs="Times New Roman"/>
          <w:b/>
          <w:sz w:val="24"/>
          <w:szCs w:val="24"/>
          <w:lang w:val="uk-UA"/>
        </w:rPr>
        <w:t>від  «___</w:t>
      </w:r>
      <w:r w:rsidRPr="00DF649E">
        <w:rPr>
          <w:rFonts w:ascii="Times New Roman" w:hAnsi="Times New Roman" w:cs="Times New Roman"/>
          <w:b/>
          <w:sz w:val="24"/>
          <w:szCs w:val="24"/>
          <w:lang w:val="uk-UA"/>
        </w:rPr>
        <w:t>» ________ 20</w:t>
      </w:r>
      <w:r>
        <w:rPr>
          <w:rFonts w:ascii="Times New Roman" w:hAnsi="Times New Roman" w:cs="Times New Roman"/>
          <w:b/>
          <w:sz w:val="24"/>
          <w:szCs w:val="24"/>
          <w:lang w:val="uk-UA"/>
        </w:rPr>
        <w:t>18</w:t>
      </w:r>
      <w:r w:rsidRPr="00DF649E">
        <w:rPr>
          <w:rFonts w:ascii="Times New Roman" w:hAnsi="Times New Roman" w:cs="Times New Roman"/>
          <w:b/>
          <w:sz w:val="24"/>
          <w:szCs w:val="24"/>
          <w:lang w:val="uk-UA"/>
        </w:rPr>
        <w:t xml:space="preserve"> року №</w:t>
      </w:r>
      <w:r>
        <w:rPr>
          <w:rFonts w:ascii="Times New Roman" w:hAnsi="Times New Roman" w:cs="Times New Roman"/>
          <w:b/>
          <w:sz w:val="24"/>
          <w:szCs w:val="24"/>
          <w:lang w:val="uk-UA"/>
        </w:rPr>
        <w:t xml:space="preserve"> ______</w:t>
      </w:r>
    </w:p>
    <w:p w:rsidR="00DF649E" w:rsidRDefault="00DF649E" w:rsidP="00DF649E">
      <w:pPr>
        <w:spacing w:after="0" w:line="240" w:lineRule="auto"/>
        <w:ind w:left="5670"/>
        <w:jc w:val="both"/>
        <w:rPr>
          <w:rFonts w:ascii="Times New Roman" w:hAnsi="Times New Roman" w:cs="Times New Roman"/>
          <w:b/>
          <w:sz w:val="24"/>
          <w:szCs w:val="24"/>
          <w:lang w:val="uk-UA"/>
        </w:rPr>
      </w:pPr>
    </w:p>
    <w:p w:rsidR="00DF649E" w:rsidRDefault="00DF649E" w:rsidP="00181D03">
      <w:pPr>
        <w:spacing w:after="0" w:line="240" w:lineRule="auto"/>
        <w:jc w:val="center"/>
        <w:rPr>
          <w:rFonts w:ascii="Times New Roman" w:hAnsi="Times New Roman" w:cs="Times New Roman"/>
          <w:b/>
          <w:sz w:val="24"/>
          <w:szCs w:val="24"/>
          <w:lang w:val="uk-UA"/>
        </w:rPr>
      </w:pPr>
    </w:p>
    <w:p w:rsidR="00E216DF" w:rsidRPr="00490D69" w:rsidRDefault="00490D69" w:rsidP="00181D03">
      <w:pPr>
        <w:spacing w:after="0" w:line="240" w:lineRule="auto"/>
        <w:jc w:val="center"/>
        <w:rPr>
          <w:rFonts w:ascii="Times New Roman" w:hAnsi="Times New Roman" w:cs="Times New Roman"/>
          <w:b/>
          <w:sz w:val="24"/>
          <w:szCs w:val="24"/>
          <w:lang w:val="uk-UA"/>
        </w:rPr>
      </w:pPr>
      <w:r w:rsidRPr="00490D69">
        <w:rPr>
          <w:rFonts w:ascii="Times New Roman" w:hAnsi="Times New Roman" w:cs="Times New Roman"/>
          <w:b/>
          <w:sz w:val="24"/>
          <w:szCs w:val="24"/>
          <w:lang w:val="uk-UA"/>
        </w:rPr>
        <w:t xml:space="preserve">ПОЛОЖЕННЯ </w:t>
      </w:r>
    </w:p>
    <w:p w:rsidR="00490D69" w:rsidRPr="00490D69" w:rsidRDefault="00490D69" w:rsidP="00490D69">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п</w:t>
      </w:r>
      <w:r w:rsidRPr="00490D69">
        <w:rPr>
          <w:rFonts w:ascii="Times New Roman" w:hAnsi="Times New Roman" w:cs="Times New Roman"/>
          <w:b/>
          <w:sz w:val="24"/>
          <w:szCs w:val="24"/>
          <w:lang w:val="uk-UA"/>
        </w:rPr>
        <w:t>ро конкурс на посаду керівника</w:t>
      </w:r>
    </w:p>
    <w:p w:rsidR="00490D69" w:rsidRDefault="00490D69" w:rsidP="00490D69">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к</w:t>
      </w:r>
      <w:r w:rsidRPr="00490D69">
        <w:rPr>
          <w:rFonts w:ascii="Times New Roman" w:hAnsi="Times New Roman" w:cs="Times New Roman"/>
          <w:b/>
          <w:sz w:val="24"/>
          <w:szCs w:val="24"/>
          <w:lang w:val="uk-UA"/>
        </w:rPr>
        <w:t xml:space="preserve">омунального закладу загальної середньої освіти територіальної громади міста </w:t>
      </w:r>
      <w:proofErr w:type="spellStart"/>
      <w:r w:rsidRPr="00490D69">
        <w:rPr>
          <w:rFonts w:ascii="Times New Roman" w:hAnsi="Times New Roman" w:cs="Times New Roman"/>
          <w:b/>
          <w:sz w:val="24"/>
          <w:szCs w:val="24"/>
          <w:lang w:val="uk-UA"/>
        </w:rPr>
        <w:t>Сєвєродонецька</w:t>
      </w:r>
      <w:proofErr w:type="spellEnd"/>
      <w:r w:rsidR="00246C97">
        <w:rPr>
          <w:rFonts w:ascii="Times New Roman" w:hAnsi="Times New Roman" w:cs="Times New Roman"/>
          <w:b/>
          <w:sz w:val="24"/>
          <w:szCs w:val="24"/>
          <w:lang w:val="uk-UA"/>
        </w:rPr>
        <w:t xml:space="preserve"> </w:t>
      </w:r>
      <w:r w:rsidR="00246C97" w:rsidRPr="00246C97">
        <w:rPr>
          <w:rFonts w:ascii="Times New Roman" w:hAnsi="Times New Roman" w:cs="Times New Roman"/>
          <w:b/>
          <w:sz w:val="24"/>
          <w:szCs w:val="24"/>
          <w:lang w:val="uk-UA"/>
        </w:rPr>
        <w:t>Луганської області</w:t>
      </w:r>
    </w:p>
    <w:p w:rsidR="00490D69" w:rsidRDefault="00490D69" w:rsidP="00490D69">
      <w:pPr>
        <w:spacing w:after="0" w:line="240" w:lineRule="auto"/>
        <w:jc w:val="center"/>
        <w:rPr>
          <w:rFonts w:ascii="Times New Roman" w:hAnsi="Times New Roman" w:cs="Times New Roman"/>
          <w:b/>
          <w:sz w:val="24"/>
          <w:szCs w:val="24"/>
          <w:lang w:val="uk-UA"/>
        </w:rPr>
      </w:pPr>
    </w:p>
    <w:p w:rsidR="00490D69" w:rsidRDefault="00490D69" w:rsidP="00AC46A7">
      <w:pPr>
        <w:pStyle w:val="a3"/>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Це Положення визначає </w:t>
      </w:r>
      <w:r w:rsidR="00E04563">
        <w:rPr>
          <w:rFonts w:ascii="Times New Roman" w:hAnsi="Times New Roman" w:cs="Times New Roman"/>
          <w:sz w:val="24"/>
          <w:szCs w:val="24"/>
          <w:lang w:val="uk-UA"/>
        </w:rPr>
        <w:t>загальні засади проведення конк</w:t>
      </w:r>
      <w:r>
        <w:rPr>
          <w:rFonts w:ascii="Times New Roman" w:hAnsi="Times New Roman" w:cs="Times New Roman"/>
          <w:sz w:val="24"/>
          <w:szCs w:val="24"/>
          <w:lang w:val="uk-UA"/>
        </w:rPr>
        <w:t xml:space="preserve">урсу на посаду керівника комунального </w:t>
      </w:r>
      <w:r w:rsidRPr="00490D69">
        <w:rPr>
          <w:rFonts w:ascii="Times New Roman" w:hAnsi="Times New Roman" w:cs="Times New Roman"/>
          <w:sz w:val="24"/>
          <w:szCs w:val="24"/>
          <w:lang w:val="uk-UA"/>
        </w:rPr>
        <w:t xml:space="preserve">закладу загальної середньої освіти територіальної громади міста </w:t>
      </w:r>
      <w:proofErr w:type="spellStart"/>
      <w:r w:rsidRPr="00490D69">
        <w:rPr>
          <w:rFonts w:ascii="Times New Roman" w:hAnsi="Times New Roman" w:cs="Times New Roman"/>
          <w:sz w:val="24"/>
          <w:szCs w:val="24"/>
          <w:lang w:val="uk-UA"/>
        </w:rPr>
        <w:t>Сєвєродонецька</w:t>
      </w:r>
      <w:proofErr w:type="spellEnd"/>
      <w:r>
        <w:rPr>
          <w:rFonts w:ascii="Times New Roman" w:hAnsi="Times New Roman" w:cs="Times New Roman"/>
          <w:sz w:val="24"/>
          <w:szCs w:val="24"/>
          <w:lang w:val="uk-UA"/>
        </w:rPr>
        <w:t xml:space="preserve"> </w:t>
      </w:r>
      <w:r w:rsidR="00246C97">
        <w:rPr>
          <w:rFonts w:ascii="Times New Roman" w:hAnsi="Times New Roman"/>
          <w:color w:val="000000"/>
          <w:spacing w:val="1"/>
          <w:sz w:val="24"/>
          <w:szCs w:val="24"/>
          <w:lang w:val="uk-UA"/>
        </w:rPr>
        <w:t xml:space="preserve">Луганської області </w:t>
      </w:r>
      <w:r>
        <w:rPr>
          <w:rFonts w:ascii="Times New Roman" w:hAnsi="Times New Roman" w:cs="Times New Roman"/>
          <w:sz w:val="24"/>
          <w:szCs w:val="24"/>
          <w:lang w:val="uk-UA"/>
        </w:rPr>
        <w:t>(надал</w:t>
      </w:r>
      <w:r w:rsidR="00E04563">
        <w:rPr>
          <w:rFonts w:ascii="Times New Roman" w:hAnsi="Times New Roman" w:cs="Times New Roman"/>
          <w:sz w:val="24"/>
          <w:szCs w:val="24"/>
          <w:lang w:val="uk-UA"/>
        </w:rPr>
        <w:t>і -</w:t>
      </w:r>
      <w:r>
        <w:rPr>
          <w:rFonts w:ascii="Times New Roman" w:hAnsi="Times New Roman" w:cs="Times New Roman"/>
          <w:sz w:val="24"/>
          <w:szCs w:val="24"/>
          <w:lang w:val="uk-UA"/>
        </w:rPr>
        <w:t xml:space="preserve"> КЗЗСО).</w:t>
      </w:r>
    </w:p>
    <w:p w:rsidR="00490D69" w:rsidRDefault="00490D69" w:rsidP="00AC46A7">
      <w:pPr>
        <w:pStyle w:val="a3"/>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Посаду керівника КЗЗСО може обіймати особа, яка є громадянином України, вільно володіє державною мовою, має вищу освіту ступеня не нижче магістра (спеціаліста)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 бажано знання англійської мови.</w:t>
      </w:r>
    </w:p>
    <w:p w:rsidR="00490D69" w:rsidRDefault="00490D69" w:rsidP="00AC46A7">
      <w:pPr>
        <w:pStyle w:val="a3"/>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Конкурс на посаду керівника КЗЗСО складається з таких етапів:</w:t>
      </w:r>
    </w:p>
    <w:p w:rsidR="00490D69" w:rsidRDefault="00AC46A7" w:rsidP="00AC46A7">
      <w:pPr>
        <w:pStyle w:val="a3"/>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490D69">
        <w:rPr>
          <w:rFonts w:ascii="Times New Roman" w:hAnsi="Times New Roman" w:cs="Times New Roman"/>
          <w:sz w:val="24"/>
          <w:szCs w:val="24"/>
          <w:lang w:val="uk-UA"/>
        </w:rPr>
        <w:t xml:space="preserve"> прийняття рішення пр</w:t>
      </w:r>
      <w:r w:rsidR="00E04563">
        <w:rPr>
          <w:rFonts w:ascii="Times New Roman" w:hAnsi="Times New Roman" w:cs="Times New Roman"/>
          <w:sz w:val="24"/>
          <w:szCs w:val="24"/>
          <w:lang w:val="uk-UA"/>
        </w:rPr>
        <w:t>о</w:t>
      </w:r>
      <w:r w:rsidR="00490D69">
        <w:rPr>
          <w:rFonts w:ascii="Times New Roman" w:hAnsi="Times New Roman" w:cs="Times New Roman"/>
          <w:sz w:val="24"/>
          <w:szCs w:val="24"/>
          <w:lang w:val="uk-UA"/>
        </w:rPr>
        <w:t xml:space="preserve"> проведення конкурсу та затвердження складу конкурсної комісії;</w:t>
      </w:r>
    </w:p>
    <w:p w:rsidR="00490D69" w:rsidRDefault="00490D69" w:rsidP="00AC46A7">
      <w:pPr>
        <w:pStyle w:val="a3"/>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2) оприлюднення оголошення про проведення конкурсу;</w:t>
      </w:r>
    </w:p>
    <w:p w:rsidR="00490D69" w:rsidRDefault="00490D69" w:rsidP="00AC46A7">
      <w:pPr>
        <w:pStyle w:val="a3"/>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3) прийняття документів від осіб, які виявили бажання взяти участь у конкурсі;</w:t>
      </w:r>
    </w:p>
    <w:p w:rsidR="00490D69" w:rsidRDefault="00490D69" w:rsidP="00AC46A7">
      <w:pPr>
        <w:pStyle w:val="a3"/>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4) перевірка поданих документів на відповідність установленим законодавством вимогам;</w:t>
      </w:r>
    </w:p>
    <w:p w:rsidR="00490D69" w:rsidRDefault="00490D69" w:rsidP="00AC46A7">
      <w:pPr>
        <w:pStyle w:val="a3"/>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5) допущення кандидатів до участі у конкурсному відборі;</w:t>
      </w:r>
    </w:p>
    <w:p w:rsidR="00490D69" w:rsidRDefault="00005D1A" w:rsidP="00AC46A7">
      <w:pPr>
        <w:pStyle w:val="a3"/>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490D69">
        <w:rPr>
          <w:rFonts w:ascii="Times New Roman" w:hAnsi="Times New Roman" w:cs="Times New Roman"/>
          <w:sz w:val="24"/>
          <w:szCs w:val="24"/>
          <w:lang w:val="uk-UA"/>
        </w:rPr>
        <w:t>ознайомлення кандидатів із закладом освіти, його трудовим колективом та представниками батьківського самоврядування закладу;</w:t>
      </w:r>
    </w:p>
    <w:p w:rsidR="00490D69" w:rsidRDefault="00490D69" w:rsidP="00AC46A7">
      <w:pPr>
        <w:pStyle w:val="a3"/>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7) проведення конкурсного відбору;</w:t>
      </w:r>
    </w:p>
    <w:p w:rsidR="00490D69" w:rsidRDefault="00490D69" w:rsidP="00AC46A7">
      <w:pPr>
        <w:pStyle w:val="a3"/>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8) визначення переможця конкурсу;</w:t>
      </w:r>
    </w:p>
    <w:p w:rsidR="00490D69" w:rsidRDefault="00490D69" w:rsidP="00AC46A7">
      <w:pPr>
        <w:pStyle w:val="a3"/>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9) </w:t>
      </w:r>
      <w:r w:rsidR="00C25BC9">
        <w:rPr>
          <w:rFonts w:ascii="Times New Roman" w:hAnsi="Times New Roman" w:cs="Times New Roman"/>
          <w:sz w:val="24"/>
          <w:szCs w:val="24"/>
          <w:lang w:val="uk-UA"/>
        </w:rPr>
        <w:t>о</w:t>
      </w:r>
      <w:r>
        <w:rPr>
          <w:rFonts w:ascii="Times New Roman" w:hAnsi="Times New Roman" w:cs="Times New Roman"/>
          <w:sz w:val="24"/>
          <w:szCs w:val="24"/>
          <w:lang w:val="uk-UA"/>
        </w:rPr>
        <w:t>прилюднення результатів конкурсу.</w:t>
      </w:r>
    </w:p>
    <w:p w:rsidR="00490D69" w:rsidRDefault="00490D69" w:rsidP="00AC46A7">
      <w:pPr>
        <w:pStyle w:val="a3"/>
        <w:tabs>
          <w:tab w:val="left" w:pos="851"/>
        </w:tabs>
        <w:spacing w:after="0" w:line="240" w:lineRule="auto"/>
        <w:ind w:left="0" w:firstLine="567"/>
        <w:jc w:val="both"/>
        <w:rPr>
          <w:rFonts w:ascii="Times New Roman" w:hAnsi="Times New Roman" w:cs="Times New Roman"/>
          <w:sz w:val="24"/>
          <w:szCs w:val="24"/>
          <w:lang w:val="uk-UA"/>
        </w:rPr>
      </w:pPr>
      <w:r w:rsidRPr="00A71969">
        <w:rPr>
          <w:rFonts w:ascii="Times New Roman" w:hAnsi="Times New Roman" w:cs="Times New Roman"/>
          <w:sz w:val="24"/>
          <w:szCs w:val="24"/>
          <w:lang w:val="uk-UA"/>
        </w:rPr>
        <w:t xml:space="preserve">4. Рішення про проведення конкурсу приймає </w:t>
      </w:r>
      <w:proofErr w:type="spellStart"/>
      <w:r w:rsidR="00005D1A" w:rsidRPr="00A71969">
        <w:rPr>
          <w:rFonts w:ascii="Times New Roman" w:hAnsi="Times New Roman" w:cs="Times New Roman"/>
          <w:sz w:val="24"/>
          <w:szCs w:val="24"/>
          <w:lang w:val="uk-UA"/>
        </w:rPr>
        <w:t>Сєвєродонецька</w:t>
      </w:r>
      <w:proofErr w:type="spellEnd"/>
      <w:r w:rsidR="00005D1A" w:rsidRPr="00A71969">
        <w:rPr>
          <w:rFonts w:ascii="Times New Roman" w:hAnsi="Times New Roman" w:cs="Times New Roman"/>
          <w:sz w:val="24"/>
          <w:szCs w:val="24"/>
          <w:lang w:val="uk-UA"/>
        </w:rPr>
        <w:t xml:space="preserve"> міська рада, в особі</w:t>
      </w:r>
      <w:r w:rsidR="005F1975" w:rsidRPr="00A71969">
        <w:rPr>
          <w:rFonts w:ascii="Times New Roman" w:hAnsi="Times New Roman" w:cs="Times New Roman"/>
          <w:sz w:val="24"/>
          <w:szCs w:val="24"/>
          <w:lang w:val="uk-UA"/>
        </w:rPr>
        <w:t xml:space="preserve"> </w:t>
      </w:r>
      <w:r w:rsidRPr="00A71969">
        <w:rPr>
          <w:rFonts w:ascii="Times New Roman" w:hAnsi="Times New Roman" w:cs="Times New Roman"/>
          <w:sz w:val="24"/>
          <w:szCs w:val="24"/>
          <w:lang w:val="uk-UA"/>
        </w:rPr>
        <w:t xml:space="preserve"> місько</w:t>
      </w:r>
      <w:r w:rsidR="00A71969" w:rsidRPr="00A71969">
        <w:rPr>
          <w:rFonts w:ascii="Times New Roman" w:hAnsi="Times New Roman" w:cs="Times New Roman"/>
          <w:sz w:val="24"/>
          <w:szCs w:val="24"/>
          <w:lang w:val="uk-UA"/>
        </w:rPr>
        <w:t>го голови</w:t>
      </w:r>
      <w:r w:rsidRPr="00A71969">
        <w:rPr>
          <w:rFonts w:ascii="Times New Roman" w:hAnsi="Times New Roman" w:cs="Times New Roman"/>
          <w:sz w:val="24"/>
          <w:szCs w:val="24"/>
          <w:lang w:val="uk-UA"/>
        </w:rPr>
        <w:t xml:space="preserve">, що </w:t>
      </w:r>
      <w:r w:rsidR="00005D1A" w:rsidRPr="00A71969">
        <w:rPr>
          <w:rFonts w:ascii="Times New Roman" w:hAnsi="Times New Roman" w:cs="Times New Roman"/>
          <w:sz w:val="24"/>
          <w:szCs w:val="24"/>
          <w:lang w:val="uk-UA"/>
        </w:rPr>
        <w:t xml:space="preserve">оформлюється відповідним </w:t>
      </w:r>
      <w:r w:rsidR="00A71969" w:rsidRPr="00A71969">
        <w:rPr>
          <w:rFonts w:ascii="Times New Roman" w:hAnsi="Times New Roman" w:cs="Times New Roman"/>
          <w:sz w:val="24"/>
          <w:szCs w:val="24"/>
          <w:lang w:val="uk-UA"/>
        </w:rPr>
        <w:t>розпорядженням</w:t>
      </w:r>
      <w:r w:rsidRPr="00A71969">
        <w:rPr>
          <w:rFonts w:ascii="Times New Roman" w:hAnsi="Times New Roman" w:cs="Times New Roman"/>
          <w:sz w:val="24"/>
          <w:szCs w:val="24"/>
          <w:lang w:val="uk-UA"/>
        </w:rPr>
        <w:t>:</w:t>
      </w:r>
    </w:p>
    <w:p w:rsidR="00490D69" w:rsidRDefault="00490D69" w:rsidP="00AC46A7">
      <w:pPr>
        <w:pStyle w:val="a3"/>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одночасно з прийняттям рішення про утворення нового закладу загальної середньої освіти;</w:t>
      </w:r>
    </w:p>
    <w:p w:rsidR="00490D69" w:rsidRDefault="00490D69" w:rsidP="00AC46A7">
      <w:pPr>
        <w:pStyle w:val="a3"/>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не менше ніж за два місяці до завершення строкового трудового договору (контракту)</w:t>
      </w:r>
      <w:r w:rsidR="007E0D29">
        <w:rPr>
          <w:rFonts w:ascii="Times New Roman" w:hAnsi="Times New Roman" w:cs="Times New Roman"/>
          <w:sz w:val="24"/>
          <w:szCs w:val="24"/>
          <w:lang w:val="uk-UA"/>
        </w:rPr>
        <w:t>, укладеного з керівником закладу загальної середньої освіти;</w:t>
      </w:r>
    </w:p>
    <w:p w:rsidR="007E0D29" w:rsidRDefault="007E0D29" w:rsidP="00AC46A7">
      <w:pPr>
        <w:pStyle w:val="a3"/>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упродовж десяти робочих днів з дня дострокового припинення (прийняття рішення про дострокове припинення) договору, укладеного з керівником відповідного закладу загальної середньої освіти, чи визнання попереднього конкурсу таким, що не відбувся;</w:t>
      </w:r>
    </w:p>
    <w:p w:rsidR="007E0D29" w:rsidRDefault="007E0D29" w:rsidP="00AC46A7">
      <w:pPr>
        <w:pStyle w:val="a3"/>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наявність вакантної посади керівника КЗЗСО.</w:t>
      </w:r>
    </w:p>
    <w:p w:rsidR="007E0D29" w:rsidRDefault="007E0D29" w:rsidP="00AC46A7">
      <w:pPr>
        <w:pStyle w:val="a3"/>
        <w:numPr>
          <w:ilvl w:val="0"/>
          <w:numId w:val="2"/>
        </w:numPr>
        <w:tabs>
          <w:tab w:val="left" w:pos="851"/>
        </w:tabs>
        <w:spacing w:after="0" w:line="240" w:lineRule="auto"/>
        <w:ind w:left="0" w:firstLine="567"/>
        <w:jc w:val="both"/>
        <w:rPr>
          <w:rFonts w:ascii="Times New Roman" w:hAnsi="Times New Roman" w:cs="Times New Roman"/>
          <w:sz w:val="24"/>
          <w:szCs w:val="24"/>
          <w:lang w:val="uk-UA"/>
        </w:rPr>
      </w:pPr>
      <w:r w:rsidRPr="007E0D29">
        <w:rPr>
          <w:rFonts w:ascii="Times New Roman" w:hAnsi="Times New Roman" w:cs="Times New Roman"/>
          <w:sz w:val="24"/>
          <w:szCs w:val="24"/>
          <w:lang w:val="uk-UA"/>
        </w:rPr>
        <w:t xml:space="preserve">Оголошення про проведення конкурсу оприлюднюється у міських засобах інформації, сайті </w:t>
      </w:r>
      <w:proofErr w:type="spellStart"/>
      <w:r w:rsidRPr="007E0D29">
        <w:rPr>
          <w:rFonts w:ascii="Times New Roman" w:hAnsi="Times New Roman" w:cs="Times New Roman"/>
          <w:sz w:val="24"/>
          <w:szCs w:val="24"/>
          <w:lang w:val="uk-UA"/>
        </w:rPr>
        <w:t>Сєвєродонецької</w:t>
      </w:r>
      <w:proofErr w:type="spellEnd"/>
      <w:r w:rsidRPr="007E0D29">
        <w:rPr>
          <w:rFonts w:ascii="Times New Roman" w:hAnsi="Times New Roman" w:cs="Times New Roman"/>
          <w:sz w:val="24"/>
          <w:szCs w:val="24"/>
          <w:lang w:val="uk-UA"/>
        </w:rPr>
        <w:t xml:space="preserve"> міської ради та </w:t>
      </w:r>
      <w:proofErr w:type="spellStart"/>
      <w:r w:rsidRPr="007E0D29">
        <w:rPr>
          <w:rFonts w:ascii="Times New Roman" w:hAnsi="Times New Roman" w:cs="Times New Roman"/>
          <w:sz w:val="24"/>
          <w:szCs w:val="24"/>
          <w:lang w:val="uk-UA"/>
        </w:rPr>
        <w:t>веб-сайті</w:t>
      </w:r>
      <w:proofErr w:type="spellEnd"/>
      <w:r w:rsidRPr="007E0D29">
        <w:rPr>
          <w:rFonts w:ascii="Times New Roman" w:hAnsi="Times New Roman" w:cs="Times New Roman"/>
          <w:sz w:val="24"/>
          <w:szCs w:val="24"/>
          <w:lang w:val="uk-UA"/>
        </w:rPr>
        <w:t xml:space="preserve"> закладу освіти (у разі його наявності)</w:t>
      </w:r>
      <w:r w:rsidR="007F05FF">
        <w:rPr>
          <w:rFonts w:ascii="Times New Roman" w:hAnsi="Times New Roman" w:cs="Times New Roman"/>
          <w:sz w:val="24"/>
          <w:szCs w:val="24"/>
          <w:lang w:val="uk-UA"/>
        </w:rPr>
        <w:t xml:space="preserve"> наступного робочого дня з дня прийняття рішення про проведення конкурсу та має містити:</w:t>
      </w:r>
    </w:p>
    <w:p w:rsidR="007F05FF" w:rsidRDefault="007F05FF" w:rsidP="00AC46A7">
      <w:pPr>
        <w:pStyle w:val="a3"/>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найменування та місцезнаходження КЗЗСО;</w:t>
      </w:r>
    </w:p>
    <w:p w:rsidR="007F05FF" w:rsidRDefault="007F05FF" w:rsidP="00AC46A7">
      <w:pPr>
        <w:pStyle w:val="a3"/>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найменування посади та умови оплати праці;</w:t>
      </w:r>
    </w:p>
    <w:p w:rsidR="007F05FF" w:rsidRDefault="007F05FF" w:rsidP="00AC46A7">
      <w:pPr>
        <w:pStyle w:val="a3"/>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кваліфікаційні вимоги до керівника закладу відповідно до чинного законодавства України;</w:t>
      </w:r>
    </w:p>
    <w:p w:rsidR="007F05FF" w:rsidRDefault="007F05FF" w:rsidP="00AC46A7">
      <w:pPr>
        <w:pStyle w:val="a3"/>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перелік документів, які необхідно подати для участі в конкурсному відборі, строк та місце їх подання;</w:t>
      </w:r>
    </w:p>
    <w:p w:rsidR="007F05FF" w:rsidRDefault="007F05FF" w:rsidP="00AC46A7">
      <w:pPr>
        <w:pStyle w:val="a3"/>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дату, місце та етапи проведення конкурсного відбору;</w:t>
      </w:r>
    </w:p>
    <w:p w:rsidR="007F05FF" w:rsidRDefault="007F05FF" w:rsidP="00AC46A7">
      <w:pPr>
        <w:pStyle w:val="a3"/>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прізвище та ім’я, номер телефону та адресу (за наявності – адресу електронної пошти) особи, яка уповноважена надавати інформацію про конкурс та приймати документи для участі у конкурсі.</w:t>
      </w:r>
    </w:p>
    <w:p w:rsidR="007F05FF" w:rsidRDefault="007F05FF" w:rsidP="00AC46A7">
      <w:pPr>
        <w:pStyle w:val="a3"/>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В оголошенні може міститися додаткова інформація, що не суперечить законодавству України.</w:t>
      </w:r>
    </w:p>
    <w:p w:rsidR="007F05FF" w:rsidRPr="00CE49E1" w:rsidRDefault="007F05FF" w:rsidP="00AC46A7">
      <w:pPr>
        <w:pStyle w:val="a3"/>
        <w:numPr>
          <w:ilvl w:val="0"/>
          <w:numId w:val="2"/>
        </w:numPr>
        <w:tabs>
          <w:tab w:val="left" w:pos="851"/>
        </w:tabs>
        <w:spacing w:after="0" w:line="240" w:lineRule="auto"/>
        <w:ind w:left="0" w:firstLine="567"/>
        <w:jc w:val="both"/>
        <w:rPr>
          <w:rFonts w:ascii="Times New Roman" w:hAnsi="Times New Roman" w:cs="Times New Roman"/>
          <w:sz w:val="24"/>
          <w:szCs w:val="24"/>
          <w:lang w:val="uk-UA"/>
        </w:rPr>
      </w:pPr>
      <w:r w:rsidRPr="00CE49E1">
        <w:rPr>
          <w:rFonts w:ascii="Times New Roman" w:hAnsi="Times New Roman" w:cs="Times New Roman"/>
          <w:sz w:val="24"/>
          <w:szCs w:val="24"/>
          <w:lang w:val="uk-UA"/>
        </w:rPr>
        <w:t xml:space="preserve">Для проведення конкурсу </w:t>
      </w:r>
      <w:proofErr w:type="spellStart"/>
      <w:r w:rsidRPr="00CE49E1">
        <w:rPr>
          <w:rFonts w:ascii="Times New Roman" w:hAnsi="Times New Roman" w:cs="Times New Roman"/>
          <w:sz w:val="24"/>
          <w:szCs w:val="24"/>
          <w:lang w:val="uk-UA"/>
        </w:rPr>
        <w:t>Сєвєродонецька</w:t>
      </w:r>
      <w:proofErr w:type="spellEnd"/>
      <w:r w:rsidRPr="00CE49E1">
        <w:rPr>
          <w:rFonts w:ascii="Times New Roman" w:hAnsi="Times New Roman" w:cs="Times New Roman"/>
          <w:sz w:val="24"/>
          <w:szCs w:val="24"/>
          <w:lang w:val="uk-UA"/>
        </w:rPr>
        <w:t xml:space="preserve"> міська рада</w:t>
      </w:r>
      <w:r w:rsidR="005F1975" w:rsidRPr="00CE49E1">
        <w:rPr>
          <w:rFonts w:ascii="Times New Roman" w:hAnsi="Times New Roman" w:cs="Times New Roman"/>
          <w:sz w:val="24"/>
          <w:szCs w:val="24"/>
          <w:lang w:val="uk-UA"/>
        </w:rPr>
        <w:t xml:space="preserve">, в особі </w:t>
      </w:r>
      <w:r w:rsidR="00CE49E1" w:rsidRPr="00CE49E1">
        <w:rPr>
          <w:rFonts w:ascii="Times New Roman" w:hAnsi="Times New Roman" w:cs="Times New Roman"/>
          <w:sz w:val="24"/>
          <w:szCs w:val="24"/>
          <w:lang w:val="uk-UA"/>
        </w:rPr>
        <w:t>міського голови</w:t>
      </w:r>
      <w:r w:rsidR="005F1975" w:rsidRPr="00CE49E1">
        <w:rPr>
          <w:rFonts w:ascii="Times New Roman" w:hAnsi="Times New Roman" w:cs="Times New Roman"/>
          <w:sz w:val="24"/>
          <w:szCs w:val="24"/>
          <w:lang w:val="uk-UA"/>
        </w:rPr>
        <w:t>,</w:t>
      </w:r>
      <w:r w:rsidRPr="00CE49E1">
        <w:rPr>
          <w:rFonts w:ascii="Times New Roman" w:hAnsi="Times New Roman" w:cs="Times New Roman"/>
          <w:sz w:val="24"/>
          <w:szCs w:val="24"/>
          <w:lang w:val="uk-UA"/>
        </w:rPr>
        <w:t xml:space="preserve"> затверджує персональний склад конкурсної комісії з </w:t>
      </w:r>
      <w:r w:rsidR="006759BD" w:rsidRPr="00CE49E1">
        <w:rPr>
          <w:rFonts w:ascii="Times New Roman" w:hAnsi="Times New Roman" w:cs="Times New Roman"/>
          <w:sz w:val="24"/>
          <w:szCs w:val="24"/>
          <w:lang w:val="uk-UA"/>
        </w:rPr>
        <w:t xml:space="preserve">визначенням голови, заступника голови та секретаря комісії, з </w:t>
      </w:r>
      <w:r w:rsidRPr="00CE49E1">
        <w:rPr>
          <w:rFonts w:ascii="Times New Roman" w:hAnsi="Times New Roman" w:cs="Times New Roman"/>
          <w:sz w:val="24"/>
          <w:szCs w:val="24"/>
          <w:lang w:val="uk-UA"/>
        </w:rPr>
        <w:t>рівною кількістю представників кожної із сторін, визначених законодавством України:</w:t>
      </w:r>
    </w:p>
    <w:p w:rsidR="005F1975" w:rsidRPr="00CE49E1" w:rsidRDefault="007F05FF" w:rsidP="00AC46A7">
      <w:pPr>
        <w:pStyle w:val="a3"/>
        <w:numPr>
          <w:ilvl w:val="0"/>
          <w:numId w:val="3"/>
        </w:numPr>
        <w:tabs>
          <w:tab w:val="left" w:pos="851"/>
        </w:tabs>
        <w:spacing w:after="0" w:line="240" w:lineRule="auto"/>
        <w:ind w:left="0" w:firstLine="567"/>
        <w:jc w:val="both"/>
        <w:rPr>
          <w:rFonts w:ascii="Times New Roman" w:hAnsi="Times New Roman" w:cs="Times New Roman"/>
          <w:sz w:val="24"/>
          <w:szCs w:val="24"/>
          <w:lang w:val="uk-UA"/>
        </w:rPr>
      </w:pPr>
      <w:r w:rsidRPr="00CE49E1">
        <w:rPr>
          <w:rFonts w:ascii="Times New Roman" w:hAnsi="Times New Roman" w:cs="Times New Roman"/>
          <w:sz w:val="24"/>
          <w:szCs w:val="24"/>
          <w:lang w:val="uk-UA"/>
        </w:rPr>
        <w:t xml:space="preserve">від </w:t>
      </w:r>
      <w:proofErr w:type="spellStart"/>
      <w:r w:rsidR="005F1975" w:rsidRPr="00CE49E1">
        <w:rPr>
          <w:rFonts w:ascii="Times New Roman" w:hAnsi="Times New Roman" w:cs="Times New Roman"/>
          <w:sz w:val="24"/>
          <w:szCs w:val="24"/>
          <w:lang w:val="uk-UA"/>
        </w:rPr>
        <w:t>Сєвєродонецької</w:t>
      </w:r>
      <w:proofErr w:type="spellEnd"/>
      <w:r w:rsidR="005F1975" w:rsidRPr="00CE49E1">
        <w:rPr>
          <w:rFonts w:ascii="Times New Roman" w:hAnsi="Times New Roman" w:cs="Times New Roman"/>
          <w:sz w:val="24"/>
          <w:szCs w:val="24"/>
          <w:lang w:val="uk-UA"/>
        </w:rPr>
        <w:t xml:space="preserve"> міської ради – 3 особи;</w:t>
      </w:r>
    </w:p>
    <w:p w:rsidR="007F05FF" w:rsidRPr="00CE49E1" w:rsidRDefault="005F1975" w:rsidP="00AC46A7">
      <w:pPr>
        <w:pStyle w:val="a3"/>
        <w:numPr>
          <w:ilvl w:val="0"/>
          <w:numId w:val="3"/>
        </w:numPr>
        <w:tabs>
          <w:tab w:val="left" w:pos="851"/>
        </w:tabs>
        <w:spacing w:after="0" w:line="240" w:lineRule="auto"/>
        <w:ind w:left="0" w:firstLine="567"/>
        <w:jc w:val="both"/>
        <w:rPr>
          <w:rFonts w:ascii="Times New Roman" w:hAnsi="Times New Roman" w:cs="Times New Roman"/>
          <w:sz w:val="24"/>
          <w:szCs w:val="24"/>
          <w:lang w:val="uk-UA"/>
        </w:rPr>
      </w:pPr>
      <w:r w:rsidRPr="00CE49E1">
        <w:rPr>
          <w:rFonts w:ascii="Times New Roman" w:hAnsi="Times New Roman" w:cs="Times New Roman"/>
          <w:sz w:val="24"/>
          <w:szCs w:val="24"/>
          <w:lang w:val="uk-UA"/>
        </w:rPr>
        <w:t xml:space="preserve">від </w:t>
      </w:r>
      <w:r w:rsidR="007F05FF" w:rsidRPr="00CE49E1">
        <w:rPr>
          <w:rFonts w:ascii="Times New Roman" w:hAnsi="Times New Roman" w:cs="Times New Roman"/>
          <w:sz w:val="24"/>
          <w:szCs w:val="24"/>
          <w:lang w:val="uk-UA"/>
        </w:rPr>
        <w:t xml:space="preserve">відділу освіти </w:t>
      </w:r>
      <w:proofErr w:type="spellStart"/>
      <w:r w:rsidR="007F05FF" w:rsidRPr="00CE49E1">
        <w:rPr>
          <w:rFonts w:ascii="Times New Roman" w:hAnsi="Times New Roman" w:cs="Times New Roman"/>
          <w:sz w:val="24"/>
          <w:szCs w:val="24"/>
          <w:lang w:val="uk-UA"/>
        </w:rPr>
        <w:t>Сєвєродонецької</w:t>
      </w:r>
      <w:proofErr w:type="spellEnd"/>
      <w:r w:rsidR="007F05FF" w:rsidRPr="00CE49E1">
        <w:rPr>
          <w:rFonts w:ascii="Times New Roman" w:hAnsi="Times New Roman" w:cs="Times New Roman"/>
          <w:sz w:val="24"/>
          <w:szCs w:val="24"/>
          <w:lang w:val="uk-UA"/>
        </w:rPr>
        <w:t xml:space="preserve"> міської ради – </w:t>
      </w:r>
      <w:r w:rsidRPr="00CE49E1">
        <w:rPr>
          <w:rFonts w:ascii="Times New Roman" w:hAnsi="Times New Roman" w:cs="Times New Roman"/>
          <w:sz w:val="24"/>
          <w:szCs w:val="24"/>
          <w:lang w:val="uk-UA"/>
        </w:rPr>
        <w:t>3</w:t>
      </w:r>
      <w:r w:rsidR="007F05FF" w:rsidRPr="00CE49E1">
        <w:rPr>
          <w:rFonts w:ascii="Times New Roman" w:hAnsi="Times New Roman" w:cs="Times New Roman"/>
          <w:sz w:val="24"/>
          <w:szCs w:val="24"/>
          <w:lang w:val="uk-UA"/>
        </w:rPr>
        <w:t xml:space="preserve"> ос</w:t>
      </w:r>
      <w:r w:rsidRPr="00CE49E1">
        <w:rPr>
          <w:rFonts w:ascii="Times New Roman" w:hAnsi="Times New Roman" w:cs="Times New Roman"/>
          <w:sz w:val="24"/>
          <w:szCs w:val="24"/>
          <w:lang w:val="uk-UA"/>
        </w:rPr>
        <w:t>оби</w:t>
      </w:r>
      <w:r w:rsidR="007F05FF" w:rsidRPr="00CE49E1">
        <w:rPr>
          <w:rFonts w:ascii="Times New Roman" w:hAnsi="Times New Roman" w:cs="Times New Roman"/>
          <w:sz w:val="24"/>
          <w:szCs w:val="24"/>
          <w:lang w:val="uk-UA"/>
        </w:rPr>
        <w:t>;</w:t>
      </w:r>
    </w:p>
    <w:p w:rsidR="007F05FF" w:rsidRDefault="007F05FF" w:rsidP="00AC46A7">
      <w:pPr>
        <w:pStyle w:val="a3"/>
        <w:numPr>
          <w:ilvl w:val="0"/>
          <w:numId w:val="3"/>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від трудового колективу загальної середньої освіти – 3 особи;</w:t>
      </w:r>
    </w:p>
    <w:p w:rsidR="007F05FF" w:rsidRDefault="007F05FF" w:rsidP="00AC46A7">
      <w:pPr>
        <w:pStyle w:val="a3"/>
        <w:numPr>
          <w:ilvl w:val="0"/>
          <w:numId w:val="3"/>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від громадського об’єднання батьків учнів (вихованців) КЗЗСО або батьківського самоврядування – 3 особи;</w:t>
      </w:r>
    </w:p>
    <w:p w:rsidR="007F05FF" w:rsidRDefault="007F05FF" w:rsidP="00AC46A7">
      <w:pPr>
        <w:pStyle w:val="a3"/>
        <w:numPr>
          <w:ilvl w:val="0"/>
          <w:numId w:val="3"/>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 громадського (методичного об’єднання) керівників КЗЗСО м. </w:t>
      </w:r>
      <w:proofErr w:type="spellStart"/>
      <w:r>
        <w:rPr>
          <w:rFonts w:ascii="Times New Roman" w:hAnsi="Times New Roman" w:cs="Times New Roman"/>
          <w:sz w:val="24"/>
          <w:szCs w:val="24"/>
          <w:lang w:val="uk-UA"/>
        </w:rPr>
        <w:t>Сєвєродонецька</w:t>
      </w:r>
      <w:proofErr w:type="spellEnd"/>
      <w:r>
        <w:rPr>
          <w:rFonts w:ascii="Times New Roman" w:hAnsi="Times New Roman" w:cs="Times New Roman"/>
          <w:sz w:val="24"/>
          <w:szCs w:val="24"/>
          <w:lang w:val="uk-UA"/>
        </w:rPr>
        <w:t xml:space="preserve"> – </w:t>
      </w:r>
      <w:r w:rsidR="00181D03">
        <w:rPr>
          <w:rFonts w:ascii="Times New Roman" w:hAnsi="Times New Roman" w:cs="Times New Roman"/>
          <w:sz w:val="24"/>
          <w:szCs w:val="24"/>
          <w:lang w:val="uk-UA"/>
        </w:rPr>
        <w:t xml:space="preserve">                      </w:t>
      </w:r>
      <w:r>
        <w:rPr>
          <w:rFonts w:ascii="Times New Roman" w:hAnsi="Times New Roman" w:cs="Times New Roman"/>
          <w:sz w:val="24"/>
          <w:szCs w:val="24"/>
          <w:lang w:val="uk-UA"/>
        </w:rPr>
        <w:t>3 особи.</w:t>
      </w:r>
    </w:p>
    <w:p w:rsidR="007F05FF" w:rsidRDefault="00325BC7" w:rsidP="00AC46A7">
      <w:pPr>
        <w:pStyle w:val="a3"/>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Організацію роботи щодо обрання представників трудового колективу  та батьківської громадськості здійснює </w:t>
      </w:r>
      <w:r w:rsidRPr="00CE49E1">
        <w:rPr>
          <w:rFonts w:ascii="Times New Roman" w:hAnsi="Times New Roman" w:cs="Times New Roman"/>
          <w:sz w:val="24"/>
          <w:szCs w:val="24"/>
          <w:lang w:val="uk-UA"/>
        </w:rPr>
        <w:t>адміністрація КЗЗСО,</w:t>
      </w:r>
      <w:r>
        <w:rPr>
          <w:rFonts w:ascii="Times New Roman" w:hAnsi="Times New Roman" w:cs="Times New Roman"/>
          <w:sz w:val="24"/>
          <w:szCs w:val="24"/>
          <w:lang w:val="uk-UA"/>
        </w:rPr>
        <w:t xml:space="preserve"> у якому оголошено конкурс. Загальна чисельність членів конкурсної комісії не повинна перевищувати 16 осіб.</w:t>
      </w:r>
    </w:p>
    <w:p w:rsidR="00325BC7" w:rsidRDefault="00325BC7" w:rsidP="00AC46A7">
      <w:pPr>
        <w:pStyle w:val="a3"/>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До участі у роботі комісії з правом дорадчого голосу можуть бути залучені представники громадських об’єднань та експерти у сфері загальної середньої освіти.</w:t>
      </w:r>
    </w:p>
    <w:p w:rsidR="00325BC7" w:rsidRDefault="00325BC7" w:rsidP="00AC46A7">
      <w:pPr>
        <w:pStyle w:val="a3"/>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Для проведення кожного конкурсу створюється нова конкурсна комісія.</w:t>
      </w:r>
    </w:p>
    <w:p w:rsidR="00325BC7" w:rsidRDefault="00325BC7" w:rsidP="00AC46A7">
      <w:pPr>
        <w:pStyle w:val="a3"/>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Засідання конкурсної комісії оформляються протоколом, який підписується всіма присутніми на засіданні членами комісії. Документи щодо роботи конкурсної комісії зберігаються у відділ</w:t>
      </w:r>
      <w:r w:rsidR="00CD5C67">
        <w:rPr>
          <w:rFonts w:ascii="Times New Roman" w:hAnsi="Times New Roman" w:cs="Times New Roman"/>
          <w:sz w:val="24"/>
          <w:szCs w:val="24"/>
          <w:lang w:val="uk-UA"/>
        </w:rPr>
        <w:t>і</w:t>
      </w:r>
      <w:r>
        <w:rPr>
          <w:rFonts w:ascii="Times New Roman" w:hAnsi="Times New Roman" w:cs="Times New Roman"/>
          <w:sz w:val="24"/>
          <w:szCs w:val="24"/>
          <w:lang w:val="uk-UA"/>
        </w:rPr>
        <w:t xml:space="preserve"> освіти </w:t>
      </w:r>
      <w:proofErr w:type="spellStart"/>
      <w:r>
        <w:rPr>
          <w:rFonts w:ascii="Times New Roman" w:hAnsi="Times New Roman" w:cs="Times New Roman"/>
          <w:sz w:val="24"/>
          <w:szCs w:val="24"/>
          <w:lang w:val="uk-UA"/>
        </w:rPr>
        <w:t>Сєвєродонецької</w:t>
      </w:r>
      <w:proofErr w:type="spellEnd"/>
      <w:r>
        <w:rPr>
          <w:rFonts w:ascii="Times New Roman" w:hAnsi="Times New Roman" w:cs="Times New Roman"/>
          <w:sz w:val="24"/>
          <w:szCs w:val="24"/>
          <w:lang w:val="uk-UA"/>
        </w:rPr>
        <w:t xml:space="preserve"> міської ради та оприлюднюються </w:t>
      </w:r>
      <w:r w:rsidRPr="00CE49E1">
        <w:rPr>
          <w:rFonts w:ascii="Times New Roman" w:hAnsi="Times New Roman" w:cs="Times New Roman"/>
          <w:sz w:val="24"/>
          <w:szCs w:val="24"/>
          <w:lang w:val="uk-UA"/>
        </w:rPr>
        <w:t xml:space="preserve">на сайті </w:t>
      </w:r>
      <w:proofErr w:type="spellStart"/>
      <w:r w:rsidR="00CD5C67" w:rsidRPr="00CE49E1">
        <w:rPr>
          <w:rFonts w:ascii="Times New Roman" w:hAnsi="Times New Roman" w:cs="Times New Roman"/>
          <w:sz w:val="24"/>
          <w:szCs w:val="24"/>
          <w:lang w:val="uk-UA"/>
        </w:rPr>
        <w:t>Сєвєродонецької</w:t>
      </w:r>
      <w:proofErr w:type="spellEnd"/>
      <w:r w:rsidR="00CD5C67" w:rsidRPr="00CE49E1">
        <w:rPr>
          <w:rFonts w:ascii="Times New Roman" w:hAnsi="Times New Roman" w:cs="Times New Roman"/>
          <w:sz w:val="24"/>
          <w:szCs w:val="24"/>
          <w:lang w:val="uk-UA"/>
        </w:rPr>
        <w:t xml:space="preserve"> міської ради </w:t>
      </w:r>
      <w:r w:rsidR="00CE49E1" w:rsidRPr="00CE49E1">
        <w:rPr>
          <w:rFonts w:ascii="Times New Roman" w:hAnsi="Times New Roman" w:cs="Times New Roman"/>
          <w:sz w:val="24"/>
          <w:szCs w:val="24"/>
          <w:lang w:val="uk-UA"/>
        </w:rPr>
        <w:t>а</w:t>
      </w:r>
      <w:r w:rsidR="00CE49E1">
        <w:rPr>
          <w:rFonts w:ascii="Times New Roman" w:hAnsi="Times New Roman" w:cs="Times New Roman"/>
          <w:sz w:val="24"/>
          <w:szCs w:val="24"/>
          <w:lang w:val="uk-UA"/>
        </w:rPr>
        <w:t>бо</w:t>
      </w:r>
      <w:r w:rsidR="00CD5C67" w:rsidRPr="00CE49E1">
        <w:rPr>
          <w:rFonts w:ascii="Times New Roman" w:hAnsi="Times New Roman" w:cs="Times New Roman"/>
          <w:sz w:val="24"/>
          <w:szCs w:val="24"/>
          <w:lang w:val="uk-UA"/>
        </w:rPr>
        <w:t xml:space="preserve"> відділу освіти </w:t>
      </w:r>
      <w:proofErr w:type="spellStart"/>
      <w:r w:rsidR="00CD5C67" w:rsidRPr="00CE49E1">
        <w:rPr>
          <w:rFonts w:ascii="Times New Roman" w:hAnsi="Times New Roman" w:cs="Times New Roman"/>
          <w:sz w:val="24"/>
          <w:szCs w:val="24"/>
          <w:lang w:val="uk-UA"/>
        </w:rPr>
        <w:t>Сєвєродонецької</w:t>
      </w:r>
      <w:proofErr w:type="spellEnd"/>
      <w:r w:rsidR="00CD5C67" w:rsidRPr="00CE49E1">
        <w:rPr>
          <w:rFonts w:ascii="Times New Roman" w:hAnsi="Times New Roman" w:cs="Times New Roman"/>
          <w:sz w:val="24"/>
          <w:szCs w:val="24"/>
          <w:lang w:val="uk-UA"/>
        </w:rPr>
        <w:t xml:space="preserve"> міської ради (у разі наявності)</w:t>
      </w:r>
      <w:r w:rsidRPr="00CE49E1">
        <w:rPr>
          <w:rFonts w:ascii="Times New Roman" w:hAnsi="Times New Roman" w:cs="Times New Roman"/>
          <w:sz w:val="24"/>
          <w:szCs w:val="24"/>
          <w:lang w:val="uk-UA"/>
        </w:rPr>
        <w:t>.</w:t>
      </w:r>
    </w:p>
    <w:p w:rsidR="00325BC7" w:rsidRDefault="00325BC7" w:rsidP="00AC46A7">
      <w:pPr>
        <w:pStyle w:val="a3"/>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Членом конкурсної комісії не може бути особа, яка:</w:t>
      </w:r>
    </w:p>
    <w:p w:rsidR="00325BC7" w:rsidRDefault="00325BC7" w:rsidP="00AC46A7">
      <w:pPr>
        <w:pStyle w:val="a3"/>
        <w:numPr>
          <w:ilvl w:val="0"/>
          <w:numId w:val="3"/>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за рішенням суду визнана недієздатною або дієздатність якої обмежена;</w:t>
      </w:r>
    </w:p>
    <w:p w:rsidR="00325BC7" w:rsidRDefault="00325BC7" w:rsidP="00AC46A7">
      <w:pPr>
        <w:pStyle w:val="a3"/>
        <w:numPr>
          <w:ilvl w:val="0"/>
          <w:numId w:val="3"/>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має судимість за вчинення злочину, якщо така судимість не погашена або не знята в установленому законом порядку, або на яку протягом останнього року накладалося адміністративне стягнення за вчинення корупційного правопорушення;</w:t>
      </w:r>
    </w:p>
    <w:p w:rsidR="00325BC7" w:rsidRDefault="000E504B" w:rsidP="00AC46A7">
      <w:pPr>
        <w:pStyle w:val="a3"/>
        <w:numPr>
          <w:ilvl w:val="0"/>
          <w:numId w:val="3"/>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є близькою особою або членом сім</w:t>
      </w:r>
      <w:r w:rsidRPr="000E504B">
        <w:rPr>
          <w:rFonts w:ascii="Times New Roman" w:hAnsi="Times New Roman" w:cs="Times New Roman"/>
          <w:sz w:val="24"/>
          <w:szCs w:val="24"/>
        </w:rPr>
        <w:t>’</w:t>
      </w:r>
      <w:r>
        <w:rPr>
          <w:rFonts w:ascii="Times New Roman" w:hAnsi="Times New Roman" w:cs="Times New Roman"/>
          <w:sz w:val="24"/>
          <w:szCs w:val="24"/>
          <w:lang w:val="uk-UA"/>
        </w:rPr>
        <w:t>ї учасника конкурсу.</w:t>
      </w:r>
    </w:p>
    <w:p w:rsidR="000E504B" w:rsidRDefault="000E504B" w:rsidP="00AC46A7">
      <w:pPr>
        <w:pStyle w:val="a3"/>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Конкурсна комісія є повноважною за умов</w:t>
      </w:r>
      <w:r w:rsidR="00C76157">
        <w:rPr>
          <w:rFonts w:ascii="Times New Roman" w:hAnsi="Times New Roman" w:cs="Times New Roman"/>
          <w:sz w:val="24"/>
          <w:szCs w:val="24"/>
          <w:lang w:val="uk-UA"/>
        </w:rPr>
        <w:t>и</w:t>
      </w:r>
      <w:r>
        <w:rPr>
          <w:rFonts w:ascii="Times New Roman" w:hAnsi="Times New Roman" w:cs="Times New Roman"/>
          <w:sz w:val="24"/>
          <w:szCs w:val="24"/>
          <w:lang w:val="uk-UA"/>
        </w:rPr>
        <w:t xml:space="preserve"> присутності на її засіданні не менше двох третин від її затвердженого складу. Конкурсна комісія приймає рішення більшістю </w:t>
      </w:r>
      <w:r w:rsidR="00C76157" w:rsidRPr="00CE49E1">
        <w:rPr>
          <w:rFonts w:ascii="Times New Roman" w:hAnsi="Times New Roman" w:cs="Times New Roman"/>
          <w:sz w:val="24"/>
          <w:szCs w:val="24"/>
          <w:lang w:val="uk-UA"/>
        </w:rPr>
        <w:t xml:space="preserve">голосів </w:t>
      </w:r>
      <w:r w:rsidRPr="00CE49E1">
        <w:rPr>
          <w:rFonts w:ascii="Times New Roman" w:hAnsi="Times New Roman" w:cs="Times New Roman"/>
          <w:sz w:val="24"/>
          <w:szCs w:val="24"/>
          <w:lang w:val="uk-UA"/>
        </w:rPr>
        <w:t xml:space="preserve">від </w:t>
      </w:r>
      <w:r w:rsidR="00C76157" w:rsidRPr="00CE49E1">
        <w:rPr>
          <w:rFonts w:ascii="Times New Roman" w:hAnsi="Times New Roman" w:cs="Times New Roman"/>
          <w:sz w:val="24"/>
          <w:szCs w:val="24"/>
          <w:lang w:val="uk-UA"/>
        </w:rPr>
        <w:t>загальної кількості членів, присутніх на засіданні комісії.</w:t>
      </w:r>
      <w:r w:rsidRPr="00CE49E1">
        <w:rPr>
          <w:rFonts w:ascii="Times New Roman" w:hAnsi="Times New Roman" w:cs="Times New Roman"/>
          <w:sz w:val="24"/>
          <w:szCs w:val="24"/>
          <w:lang w:val="uk-UA"/>
        </w:rPr>
        <w:t xml:space="preserve"> У разі рівного розподі</w:t>
      </w:r>
      <w:r>
        <w:rPr>
          <w:rFonts w:ascii="Times New Roman" w:hAnsi="Times New Roman" w:cs="Times New Roman"/>
          <w:sz w:val="24"/>
          <w:szCs w:val="24"/>
          <w:lang w:val="uk-UA"/>
        </w:rPr>
        <w:t>лу голосів вирішальним є голос голови конкурсної комісії.</w:t>
      </w:r>
    </w:p>
    <w:p w:rsidR="000E504B" w:rsidRDefault="000E504B" w:rsidP="00AC46A7">
      <w:pPr>
        <w:pStyle w:val="a3"/>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Рішення конкурсної комісії оформлюються протоколами, які підписуються усіма присутніми членами конкурсної комісії та оприлюднюються на </w:t>
      </w:r>
      <w:proofErr w:type="spellStart"/>
      <w:r>
        <w:rPr>
          <w:rFonts w:ascii="Times New Roman" w:hAnsi="Times New Roman" w:cs="Times New Roman"/>
          <w:sz w:val="24"/>
          <w:szCs w:val="24"/>
          <w:lang w:val="uk-UA"/>
        </w:rPr>
        <w:t>веб-сайті</w:t>
      </w:r>
      <w:proofErr w:type="spellEnd"/>
      <w:r>
        <w:rPr>
          <w:rFonts w:ascii="Times New Roman" w:hAnsi="Times New Roman" w:cs="Times New Roman"/>
          <w:sz w:val="24"/>
          <w:szCs w:val="24"/>
          <w:lang w:val="uk-UA"/>
        </w:rPr>
        <w:t xml:space="preserve"> </w:t>
      </w:r>
      <w:proofErr w:type="spellStart"/>
      <w:r w:rsidR="002918CC" w:rsidRPr="00CE49E1">
        <w:rPr>
          <w:rFonts w:ascii="Times New Roman" w:hAnsi="Times New Roman" w:cs="Times New Roman"/>
          <w:sz w:val="24"/>
          <w:szCs w:val="24"/>
          <w:lang w:val="uk-UA"/>
        </w:rPr>
        <w:t>Сєвєродонецької</w:t>
      </w:r>
      <w:proofErr w:type="spellEnd"/>
      <w:r w:rsidR="002918CC" w:rsidRPr="00CE49E1">
        <w:rPr>
          <w:rFonts w:ascii="Times New Roman" w:hAnsi="Times New Roman" w:cs="Times New Roman"/>
          <w:sz w:val="24"/>
          <w:szCs w:val="24"/>
          <w:lang w:val="uk-UA"/>
        </w:rPr>
        <w:t xml:space="preserve"> міської ради</w:t>
      </w:r>
      <w:r w:rsidRPr="00CE49E1">
        <w:rPr>
          <w:rFonts w:ascii="Times New Roman" w:hAnsi="Times New Roman" w:cs="Times New Roman"/>
          <w:sz w:val="24"/>
          <w:szCs w:val="24"/>
          <w:lang w:val="uk-UA"/>
        </w:rPr>
        <w:t xml:space="preserve"> впродовж одного робочого дня з дня проведення засідання конкур</w:t>
      </w:r>
      <w:r>
        <w:rPr>
          <w:rFonts w:ascii="Times New Roman" w:hAnsi="Times New Roman" w:cs="Times New Roman"/>
          <w:sz w:val="24"/>
          <w:szCs w:val="24"/>
          <w:lang w:val="uk-UA"/>
        </w:rPr>
        <w:t>сної комісії.</w:t>
      </w:r>
    </w:p>
    <w:p w:rsidR="000E504B" w:rsidRDefault="000E504B" w:rsidP="00AC46A7">
      <w:pPr>
        <w:pStyle w:val="a3"/>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Конкурсна комісія та її члени діють на засадах неупередженості, об’єктивності, незалежності</w:t>
      </w:r>
      <w:r w:rsidR="00D44B88">
        <w:rPr>
          <w:rFonts w:ascii="Times New Roman" w:hAnsi="Times New Roman" w:cs="Times New Roman"/>
          <w:sz w:val="24"/>
          <w:szCs w:val="24"/>
          <w:lang w:val="uk-UA"/>
        </w:rPr>
        <w:t>,</w:t>
      </w:r>
      <w:r>
        <w:rPr>
          <w:rFonts w:ascii="Times New Roman" w:hAnsi="Times New Roman" w:cs="Times New Roman"/>
          <w:sz w:val="24"/>
          <w:szCs w:val="24"/>
          <w:lang w:val="uk-UA"/>
        </w:rPr>
        <w:t xml:space="preserve"> недискримінації, відкритості, прозорості. Не допускається будь-яке втручання в діяльність конкурсної комісії, тиск на членів комісії та учасників конкурсу.</w:t>
      </w:r>
    </w:p>
    <w:p w:rsidR="000E504B" w:rsidRDefault="000E504B" w:rsidP="00AC46A7">
      <w:pPr>
        <w:pStyle w:val="a3"/>
        <w:numPr>
          <w:ilvl w:val="0"/>
          <w:numId w:val="2"/>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Для участі у конкурсі подаються такі документи:</w:t>
      </w:r>
    </w:p>
    <w:p w:rsidR="000E504B" w:rsidRDefault="000E504B" w:rsidP="00AC46A7">
      <w:pPr>
        <w:pStyle w:val="a3"/>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заяв</w:t>
      </w:r>
      <w:r w:rsidR="00D44B88">
        <w:rPr>
          <w:rFonts w:ascii="Times New Roman" w:hAnsi="Times New Roman" w:cs="Times New Roman"/>
          <w:sz w:val="24"/>
          <w:szCs w:val="24"/>
          <w:lang w:val="uk-UA"/>
        </w:rPr>
        <w:t>а</w:t>
      </w:r>
      <w:r>
        <w:rPr>
          <w:rFonts w:ascii="Times New Roman" w:hAnsi="Times New Roman" w:cs="Times New Roman"/>
          <w:sz w:val="24"/>
          <w:szCs w:val="24"/>
          <w:lang w:val="uk-UA"/>
        </w:rPr>
        <w:t xml:space="preserve"> про участь у конкурсі з наданням згоди на обробку персональних даних відповідно до Закону України «Про захист персональних даних»;</w:t>
      </w:r>
    </w:p>
    <w:p w:rsidR="000E504B" w:rsidRDefault="000E504B" w:rsidP="00AC46A7">
      <w:pPr>
        <w:pStyle w:val="a3"/>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автобіографі</w:t>
      </w:r>
      <w:r w:rsidR="00D44B88">
        <w:rPr>
          <w:rFonts w:ascii="Times New Roman" w:hAnsi="Times New Roman" w:cs="Times New Roman"/>
          <w:sz w:val="24"/>
          <w:szCs w:val="24"/>
          <w:lang w:val="uk-UA"/>
        </w:rPr>
        <w:t>я</w:t>
      </w:r>
      <w:r>
        <w:rPr>
          <w:rFonts w:ascii="Times New Roman" w:hAnsi="Times New Roman" w:cs="Times New Roman"/>
          <w:sz w:val="24"/>
          <w:szCs w:val="24"/>
          <w:lang w:val="uk-UA"/>
        </w:rPr>
        <w:t xml:space="preserve"> та/або резюме (за вибором учасника конкурсу);</w:t>
      </w:r>
    </w:p>
    <w:p w:rsidR="000E504B" w:rsidRDefault="000E504B" w:rsidP="00AC46A7">
      <w:pPr>
        <w:pStyle w:val="a3"/>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копі</w:t>
      </w:r>
      <w:r w:rsidR="00D44B88">
        <w:rPr>
          <w:rFonts w:ascii="Times New Roman" w:hAnsi="Times New Roman" w:cs="Times New Roman"/>
          <w:sz w:val="24"/>
          <w:szCs w:val="24"/>
          <w:lang w:val="uk-UA"/>
        </w:rPr>
        <w:t>я</w:t>
      </w:r>
      <w:r>
        <w:rPr>
          <w:rFonts w:ascii="Times New Roman" w:hAnsi="Times New Roman" w:cs="Times New Roman"/>
          <w:sz w:val="24"/>
          <w:szCs w:val="24"/>
          <w:lang w:val="uk-UA"/>
        </w:rPr>
        <w:t xml:space="preserve"> документа, що посвідчує особу та підтверджує громадянство України;</w:t>
      </w:r>
    </w:p>
    <w:p w:rsidR="000E504B" w:rsidRDefault="000E504B" w:rsidP="00AC46A7">
      <w:pPr>
        <w:pStyle w:val="a3"/>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копі</w:t>
      </w:r>
      <w:r w:rsidR="00D44B88">
        <w:rPr>
          <w:rFonts w:ascii="Times New Roman" w:hAnsi="Times New Roman" w:cs="Times New Roman"/>
          <w:sz w:val="24"/>
          <w:szCs w:val="24"/>
          <w:lang w:val="uk-UA"/>
        </w:rPr>
        <w:t>я</w:t>
      </w:r>
      <w:r>
        <w:rPr>
          <w:rFonts w:ascii="Times New Roman" w:hAnsi="Times New Roman" w:cs="Times New Roman"/>
          <w:sz w:val="24"/>
          <w:szCs w:val="24"/>
          <w:lang w:val="uk-UA"/>
        </w:rPr>
        <w:t xml:space="preserve"> документа про вищу освіту</w:t>
      </w:r>
      <w:r w:rsidR="00D44B88">
        <w:rPr>
          <w:rFonts w:ascii="Times New Roman" w:hAnsi="Times New Roman" w:cs="Times New Roman"/>
          <w:sz w:val="24"/>
          <w:szCs w:val="24"/>
          <w:lang w:val="uk-UA"/>
        </w:rPr>
        <w:t>,</w:t>
      </w:r>
      <w:r>
        <w:rPr>
          <w:rFonts w:ascii="Times New Roman" w:hAnsi="Times New Roman" w:cs="Times New Roman"/>
          <w:sz w:val="24"/>
          <w:szCs w:val="24"/>
          <w:lang w:val="uk-UA"/>
        </w:rPr>
        <w:t xml:space="preserve"> не нижче ступеня магістра (спеціаліста</w:t>
      </w:r>
      <w:r w:rsidRPr="000E504B">
        <w:rPr>
          <w:rFonts w:ascii="Times New Roman" w:hAnsi="Times New Roman" w:cs="Times New Roman"/>
          <w:sz w:val="24"/>
          <w:szCs w:val="24"/>
          <w:lang w:val="uk-UA"/>
        </w:rPr>
        <w:t>)</w:t>
      </w:r>
      <w:r>
        <w:rPr>
          <w:rFonts w:ascii="Times New Roman" w:hAnsi="Times New Roman" w:cs="Times New Roman"/>
          <w:sz w:val="24"/>
          <w:szCs w:val="24"/>
          <w:lang w:val="uk-UA"/>
        </w:rPr>
        <w:t>;</w:t>
      </w:r>
    </w:p>
    <w:p w:rsidR="000E504B" w:rsidRDefault="000E504B" w:rsidP="00AC46A7">
      <w:pPr>
        <w:pStyle w:val="a3"/>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копі</w:t>
      </w:r>
      <w:r w:rsidR="00D44B88">
        <w:rPr>
          <w:rFonts w:ascii="Times New Roman" w:hAnsi="Times New Roman" w:cs="Times New Roman"/>
          <w:sz w:val="24"/>
          <w:szCs w:val="24"/>
          <w:lang w:val="uk-UA"/>
        </w:rPr>
        <w:t>я</w:t>
      </w:r>
      <w:r>
        <w:rPr>
          <w:rFonts w:ascii="Times New Roman" w:hAnsi="Times New Roman" w:cs="Times New Roman"/>
          <w:sz w:val="24"/>
          <w:szCs w:val="24"/>
          <w:lang w:val="uk-UA"/>
        </w:rPr>
        <w:t xml:space="preserve"> трудової книжки чи інших документів, що підтверджують стаж педагогічної діяльності не менше трьох років на момент їх подання;</w:t>
      </w:r>
    </w:p>
    <w:p w:rsidR="000E504B" w:rsidRDefault="000E504B" w:rsidP="00AC46A7">
      <w:pPr>
        <w:pStyle w:val="a3"/>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довідк</w:t>
      </w:r>
      <w:r w:rsidR="00D44B88">
        <w:rPr>
          <w:rFonts w:ascii="Times New Roman" w:hAnsi="Times New Roman" w:cs="Times New Roman"/>
          <w:sz w:val="24"/>
          <w:szCs w:val="24"/>
          <w:lang w:val="uk-UA"/>
        </w:rPr>
        <w:t>а</w:t>
      </w:r>
      <w:r>
        <w:rPr>
          <w:rFonts w:ascii="Times New Roman" w:hAnsi="Times New Roman" w:cs="Times New Roman"/>
          <w:sz w:val="24"/>
          <w:szCs w:val="24"/>
          <w:lang w:val="uk-UA"/>
        </w:rPr>
        <w:t xml:space="preserve"> про відсутність судимості;</w:t>
      </w:r>
    </w:p>
    <w:p w:rsidR="000E504B" w:rsidRDefault="000E504B" w:rsidP="00AC46A7">
      <w:pPr>
        <w:pStyle w:val="a3"/>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мотиваційний ли</w:t>
      </w:r>
      <w:r w:rsidR="00D44B88">
        <w:rPr>
          <w:rFonts w:ascii="Times New Roman" w:hAnsi="Times New Roman" w:cs="Times New Roman"/>
          <w:sz w:val="24"/>
          <w:szCs w:val="24"/>
          <w:lang w:val="uk-UA"/>
        </w:rPr>
        <w:t>ст, складений у довільній формі;</w:t>
      </w:r>
    </w:p>
    <w:p w:rsidR="00D44B88" w:rsidRDefault="00D44B88" w:rsidP="00AC46A7">
      <w:pPr>
        <w:pStyle w:val="a3"/>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перспективний план</w:t>
      </w:r>
      <w:r w:rsidRPr="00D44B88">
        <w:rPr>
          <w:rFonts w:ascii="Times New Roman" w:hAnsi="Times New Roman" w:cs="Times New Roman"/>
          <w:sz w:val="24"/>
          <w:szCs w:val="24"/>
          <w:lang w:val="uk-UA"/>
        </w:rPr>
        <w:t xml:space="preserve"> </w:t>
      </w:r>
      <w:r>
        <w:rPr>
          <w:rFonts w:ascii="Times New Roman" w:hAnsi="Times New Roman" w:cs="Times New Roman"/>
          <w:sz w:val="24"/>
          <w:szCs w:val="24"/>
          <w:lang w:val="uk-UA"/>
        </w:rPr>
        <w:t>на 2 (два) та/або 6 (шість) років  (подається</w:t>
      </w:r>
      <w:r w:rsidRPr="00D44B88">
        <w:rPr>
          <w:rFonts w:ascii="Times New Roman" w:hAnsi="Times New Roman" w:cs="Times New Roman"/>
          <w:sz w:val="24"/>
          <w:szCs w:val="24"/>
          <w:lang w:val="uk-UA"/>
        </w:rPr>
        <w:t xml:space="preserve"> </w:t>
      </w:r>
      <w:r>
        <w:rPr>
          <w:rFonts w:ascii="Times New Roman" w:hAnsi="Times New Roman" w:cs="Times New Roman"/>
          <w:sz w:val="24"/>
          <w:szCs w:val="24"/>
          <w:lang w:val="uk-UA"/>
        </w:rPr>
        <w:t>за три дні до дня проведення конкурсу ).</w:t>
      </w:r>
    </w:p>
    <w:p w:rsidR="000E504B" w:rsidRDefault="000E504B" w:rsidP="00AC46A7">
      <w:pPr>
        <w:pStyle w:val="a3"/>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Особа може подати інші документи, які підтверджуватимуть </w:t>
      </w:r>
      <w:r w:rsidR="003B52C0">
        <w:rPr>
          <w:rFonts w:ascii="Times New Roman" w:hAnsi="Times New Roman" w:cs="Times New Roman"/>
          <w:sz w:val="24"/>
          <w:szCs w:val="24"/>
          <w:lang w:val="uk-UA"/>
        </w:rPr>
        <w:t>її професійні та/або моральні якості.</w:t>
      </w:r>
    </w:p>
    <w:p w:rsidR="003B52C0" w:rsidRDefault="003B52C0" w:rsidP="00AC46A7">
      <w:pPr>
        <w:pStyle w:val="a3"/>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Визначені у цьому пункті Положення документи подають особисто</w:t>
      </w:r>
      <w:r w:rsidR="00414AE9">
        <w:rPr>
          <w:rFonts w:ascii="Times New Roman" w:hAnsi="Times New Roman" w:cs="Times New Roman"/>
          <w:sz w:val="24"/>
          <w:szCs w:val="24"/>
          <w:lang w:val="uk-UA"/>
        </w:rPr>
        <w:t xml:space="preserve"> </w:t>
      </w:r>
      <w:r>
        <w:rPr>
          <w:rFonts w:ascii="Times New Roman" w:hAnsi="Times New Roman" w:cs="Times New Roman"/>
          <w:sz w:val="24"/>
          <w:szCs w:val="24"/>
          <w:lang w:val="uk-UA"/>
        </w:rPr>
        <w:t>(або подає уповноважена згідно з довіреністю особа) до конкурсної комісії у визначений в оголошенні строк, що може становити від 20 до 30 календарних днів з дня оприлюднення оголошення про проведення конкурсу.</w:t>
      </w:r>
    </w:p>
    <w:p w:rsidR="003B52C0" w:rsidRDefault="003B52C0" w:rsidP="00AC46A7">
      <w:pPr>
        <w:pStyle w:val="a3"/>
        <w:tabs>
          <w:tab w:val="left" w:pos="851"/>
        </w:tabs>
        <w:spacing w:after="0" w:line="240" w:lineRule="auto"/>
        <w:ind w:left="0" w:firstLine="567"/>
        <w:jc w:val="both"/>
        <w:rPr>
          <w:rFonts w:ascii="Times New Roman" w:hAnsi="Times New Roman" w:cs="Times New Roman"/>
          <w:sz w:val="24"/>
          <w:szCs w:val="24"/>
          <w:lang w:val="uk-UA"/>
        </w:rPr>
      </w:pPr>
      <w:r w:rsidRPr="003B52C0">
        <w:rPr>
          <w:rFonts w:ascii="Times New Roman" w:hAnsi="Times New Roman" w:cs="Times New Roman"/>
          <w:sz w:val="24"/>
          <w:szCs w:val="24"/>
          <w:u w:val="single"/>
          <w:lang w:val="uk-UA"/>
        </w:rPr>
        <w:t>Уповноважена особа, що зазначена в оголошенн</w:t>
      </w:r>
      <w:r>
        <w:rPr>
          <w:rFonts w:ascii="Times New Roman" w:hAnsi="Times New Roman" w:cs="Times New Roman"/>
          <w:sz w:val="24"/>
          <w:szCs w:val="24"/>
          <w:lang w:val="uk-UA"/>
        </w:rPr>
        <w:t>і,  приймає документи за описом, копію якого надає особі, яка їх подає.</w:t>
      </w:r>
    </w:p>
    <w:p w:rsidR="003B52C0" w:rsidRDefault="000F14F3" w:rsidP="00AC46A7">
      <w:pPr>
        <w:pStyle w:val="a3"/>
        <w:numPr>
          <w:ilvl w:val="0"/>
          <w:numId w:val="2"/>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Упродовж п’яти робочих днів з дня завершення строку подання документів для участі у конкурсі конкурсна комісія:</w:t>
      </w:r>
    </w:p>
    <w:p w:rsidR="000F14F3" w:rsidRDefault="000F14F3" w:rsidP="00AC46A7">
      <w:pPr>
        <w:pStyle w:val="a3"/>
        <w:numPr>
          <w:ilvl w:val="0"/>
          <w:numId w:val="3"/>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перевіряє подані документи на відповідність установленими законодавством вимогам;</w:t>
      </w:r>
    </w:p>
    <w:p w:rsidR="000F14F3" w:rsidRDefault="000F14F3" w:rsidP="00AC46A7">
      <w:pPr>
        <w:pStyle w:val="a3"/>
        <w:numPr>
          <w:ilvl w:val="0"/>
          <w:numId w:val="3"/>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приймає рішення про недопущення до участі у конкурсі осіб, які подали не всі документи, необхідні для участі у конкурсі відповідно до вимог законодавства, або подали документи після завершення строку їх подання, або документи, що містять недостовірні дані;</w:t>
      </w:r>
    </w:p>
    <w:p w:rsidR="000F14F3" w:rsidRPr="007B5FC4" w:rsidRDefault="000F14F3" w:rsidP="00AC46A7">
      <w:pPr>
        <w:pStyle w:val="a3"/>
        <w:tabs>
          <w:tab w:val="left" w:pos="851"/>
        </w:tabs>
        <w:spacing w:after="0" w:line="240" w:lineRule="auto"/>
        <w:ind w:left="0" w:firstLine="567"/>
        <w:jc w:val="both"/>
        <w:rPr>
          <w:rFonts w:ascii="Times New Roman" w:hAnsi="Times New Roman" w:cs="Times New Roman"/>
          <w:sz w:val="24"/>
          <w:szCs w:val="24"/>
          <w:lang w:val="uk-UA"/>
        </w:rPr>
      </w:pPr>
      <w:r w:rsidRPr="00CE49E1">
        <w:rPr>
          <w:rFonts w:ascii="Times New Roman" w:hAnsi="Times New Roman" w:cs="Times New Roman"/>
          <w:sz w:val="24"/>
          <w:szCs w:val="24"/>
          <w:lang w:val="uk-UA"/>
        </w:rPr>
        <w:t xml:space="preserve">оприлюднює на </w:t>
      </w:r>
      <w:proofErr w:type="spellStart"/>
      <w:r w:rsidRPr="00CE49E1">
        <w:rPr>
          <w:rFonts w:ascii="Times New Roman" w:hAnsi="Times New Roman" w:cs="Times New Roman"/>
          <w:sz w:val="24"/>
          <w:szCs w:val="24"/>
          <w:lang w:val="uk-UA"/>
        </w:rPr>
        <w:t>веб-сайті</w:t>
      </w:r>
      <w:proofErr w:type="spellEnd"/>
      <w:r w:rsidRPr="00CE49E1">
        <w:rPr>
          <w:rFonts w:ascii="Times New Roman" w:hAnsi="Times New Roman" w:cs="Times New Roman"/>
          <w:sz w:val="24"/>
          <w:szCs w:val="24"/>
          <w:lang w:val="uk-UA"/>
        </w:rPr>
        <w:t xml:space="preserve"> </w:t>
      </w:r>
      <w:proofErr w:type="spellStart"/>
      <w:r w:rsidR="007B5FC4" w:rsidRPr="00CE49E1">
        <w:rPr>
          <w:rFonts w:ascii="Times New Roman" w:hAnsi="Times New Roman" w:cs="Times New Roman"/>
          <w:sz w:val="24"/>
          <w:szCs w:val="24"/>
          <w:lang w:val="uk-UA"/>
        </w:rPr>
        <w:t>Сєвєродонецької</w:t>
      </w:r>
      <w:proofErr w:type="spellEnd"/>
      <w:r w:rsidR="007B5FC4" w:rsidRPr="00CE49E1">
        <w:rPr>
          <w:rFonts w:ascii="Times New Roman" w:hAnsi="Times New Roman" w:cs="Times New Roman"/>
          <w:sz w:val="24"/>
          <w:szCs w:val="24"/>
          <w:lang w:val="uk-UA"/>
        </w:rPr>
        <w:t xml:space="preserve"> міської ради або</w:t>
      </w:r>
      <w:r w:rsidR="00CE49E1" w:rsidRPr="00CE49E1">
        <w:rPr>
          <w:rFonts w:ascii="Times New Roman" w:hAnsi="Times New Roman" w:cs="Times New Roman"/>
          <w:sz w:val="24"/>
          <w:szCs w:val="24"/>
          <w:lang w:val="uk-UA"/>
        </w:rPr>
        <w:t xml:space="preserve"> </w:t>
      </w:r>
      <w:r w:rsidR="007B5FC4" w:rsidRPr="00CE49E1">
        <w:rPr>
          <w:rFonts w:ascii="Times New Roman" w:hAnsi="Times New Roman" w:cs="Times New Roman"/>
          <w:sz w:val="24"/>
          <w:szCs w:val="24"/>
          <w:lang w:val="uk-UA"/>
        </w:rPr>
        <w:t xml:space="preserve">відділу освіти </w:t>
      </w:r>
      <w:proofErr w:type="spellStart"/>
      <w:r w:rsidR="007B5FC4" w:rsidRPr="00CE49E1">
        <w:rPr>
          <w:rFonts w:ascii="Times New Roman" w:hAnsi="Times New Roman" w:cs="Times New Roman"/>
          <w:sz w:val="24"/>
          <w:szCs w:val="24"/>
          <w:lang w:val="uk-UA"/>
        </w:rPr>
        <w:t>Сєвєродонецької</w:t>
      </w:r>
      <w:proofErr w:type="spellEnd"/>
      <w:r w:rsidR="007B5FC4" w:rsidRPr="00CE49E1">
        <w:rPr>
          <w:rFonts w:ascii="Times New Roman" w:hAnsi="Times New Roman" w:cs="Times New Roman"/>
          <w:sz w:val="24"/>
          <w:szCs w:val="24"/>
          <w:lang w:val="uk-UA"/>
        </w:rPr>
        <w:t xml:space="preserve"> міської ради (у разі наявності) </w:t>
      </w:r>
      <w:r w:rsidRPr="00CE49E1">
        <w:rPr>
          <w:rFonts w:ascii="Times New Roman" w:hAnsi="Times New Roman" w:cs="Times New Roman"/>
          <w:sz w:val="24"/>
          <w:szCs w:val="24"/>
          <w:lang w:val="uk-UA"/>
        </w:rPr>
        <w:t>перелік</w:t>
      </w:r>
      <w:r w:rsidRPr="007B5FC4">
        <w:rPr>
          <w:rFonts w:ascii="Times New Roman" w:hAnsi="Times New Roman" w:cs="Times New Roman"/>
          <w:sz w:val="24"/>
          <w:szCs w:val="24"/>
          <w:lang w:val="uk-UA"/>
        </w:rPr>
        <w:t xml:space="preserve"> осіб, яких допущено до участі у конкурсному відборі (далі -  кандидати).</w:t>
      </w:r>
    </w:p>
    <w:p w:rsidR="000F14F3" w:rsidRDefault="000F14F3" w:rsidP="00AC46A7">
      <w:pPr>
        <w:pStyle w:val="a3"/>
        <w:numPr>
          <w:ilvl w:val="0"/>
          <w:numId w:val="2"/>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Відділ освіти </w:t>
      </w:r>
      <w:proofErr w:type="spellStart"/>
      <w:r>
        <w:rPr>
          <w:rFonts w:ascii="Times New Roman" w:hAnsi="Times New Roman" w:cs="Times New Roman"/>
          <w:sz w:val="24"/>
          <w:szCs w:val="24"/>
          <w:lang w:val="uk-UA"/>
        </w:rPr>
        <w:t>Сєвєродонецької</w:t>
      </w:r>
      <w:proofErr w:type="spellEnd"/>
      <w:r>
        <w:rPr>
          <w:rFonts w:ascii="Times New Roman" w:hAnsi="Times New Roman" w:cs="Times New Roman"/>
          <w:sz w:val="24"/>
          <w:szCs w:val="24"/>
          <w:lang w:val="uk-UA"/>
        </w:rPr>
        <w:t xml:space="preserve"> міської ради зобов’язаний організовувати та забезпечити ознайомлення кандидатів із закладом загальної середньої освіти, його трудовим колективом та </w:t>
      </w:r>
      <w:r w:rsidRPr="00B21EF9">
        <w:rPr>
          <w:rFonts w:ascii="Times New Roman" w:hAnsi="Times New Roman" w:cs="Times New Roman"/>
          <w:sz w:val="24"/>
          <w:szCs w:val="24"/>
          <w:lang w:val="uk-UA"/>
        </w:rPr>
        <w:t>представника</w:t>
      </w:r>
      <w:r w:rsidR="00B21EF9" w:rsidRPr="00B21EF9">
        <w:rPr>
          <w:rFonts w:ascii="Times New Roman" w:hAnsi="Times New Roman" w:cs="Times New Roman"/>
          <w:sz w:val="24"/>
          <w:szCs w:val="24"/>
          <w:lang w:val="uk-UA"/>
        </w:rPr>
        <w:t>ми</w:t>
      </w:r>
      <w:r w:rsidRPr="00B21EF9">
        <w:rPr>
          <w:rFonts w:ascii="Times New Roman" w:hAnsi="Times New Roman" w:cs="Times New Roman"/>
          <w:sz w:val="24"/>
          <w:szCs w:val="24"/>
          <w:lang w:val="uk-UA"/>
        </w:rPr>
        <w:t xml:space="preserve"> батьківського</w:t>
      </w:r>
      <w:r w:rsidR="00181D03" w:rsidRPr="00B21EF9">
        <w:rPr>
          <w:rFonts w:ascii="Times New Roman" w:hAnsi="Times New Roman" w:cs="Times New Roman"/>
          <w:sz w:val="24"/>
          <w:szCs w:val="24"/>
          <w:lang w:val="uk-UA"/>
        </w:rPr>
        <w:t xml:space="preserve"> самоврядування</w:t>
      </w:r>
      <w:r w:rsidR="00181D03">
        <w:rPr>
          <w:rFonts w:ascii="Times New Roman" w:hAnsi="Times New Roman" w:cs="Times New Roman"/>
          <w:sz w:val="24"/>
          <w:szCs w:val="24"/>
          <w:lang w:val="uk-UA"/>
        </w:rPr>
        <w:t xml:space="preserve"> не пізніше </w:t>
      </w:r>
      <w:r>
        <w:rPr>
          <w:rFonts w:ascii="Times New Roman" w:hAnsi="Times New Roman" w:cs="Times New Roman"/>
          <w:sz w:val="24"/>
          <w:szCs w:val="24"/>
          <w:lang w:val="uk-UA"/>
        </w:rPr>
        <w:t>5 робочих днів до початку проведення конкурсного відбору.</w:t>
      </w:r>
    </w:p>
    <w:p w:rsidR="000F14F3" w:rsidRDefault="000F14F3" w:rsidP="00AC46A7">
      <w:pPr>
        <w:pStyle w:val="a3"/>
        <w:numPr>
          <w:ilvl w:val="0"/>
          <w:numId w:val="2"/>
        </w:numPr>
        <w:tabs>
          <w:tab w:val="left" w:pos="851"/>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Конкурсний відбір переможця конкурсу здійснюється за результатами:</w:t>
      </w:r>
    </w:p>
    <w:p w:rsidR="000F14F3" w:rsidRDefault="00414AE9" w:rsidP="00AC46A7">
      <w:pPr>
        <w:pStyle w:val="a3"/>
        <w:tabs>
          <w:tab w:val="left" w:pos="851"/>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000F14F3">
        <w:rPr>
          <w:rFonts w:ascii="Times New Roman" w:hAnsi="Times New Roman" w:cs="Times New Roman"/>
          <w:sz w:val="24"/>
          <w:szCs w:val="24"/>
          <w:lang w:val="uk-UA"/>
        </w:rPr>
        <w:t>еревірк</w:t>
      </w:r>
      <w:r>
        <w:rPr>
          <w:rFonts w:ascii="Times New Roman" w:hAnsi="Times New Roman" w:cs="Times New Roman"/>
          <w:sz w:val="24"/>
          <w:szCs w:val="24"/>
          <w:lang w:val="uk-UA"/>
        </w:rPr>
        <w:t>и</w:t>
      </w:r>
      <w:r w:rsidR="000F14F3">
        <w:rPr>
          <w:rFonts w:ascii="Times New Roman" w:hAnsi="Times New Roman" w:cs="Times New Roman"/>
          <w:sz w:val="24"/>
          <w:szCs w:val="24"/>
          <w:lang w:val="uk-UA"/>
        </w:rPr>
        <w:t xml:space="preserve"> на знання законодавства України у сфері загальної середньої освіти, зокрема Конституції України, </w:t>
      </w:r>
      <w:proofErr w:type="spellStart"/>
      <w:r w:rsidR="000F14F3">
        <w:rPr>
          <w:rFonts w:ascii="Times New Roman" w:hAnsi="Times New Roman" w:cs="Times New Roman"/>
          <w:sz w:val="24"/>
          <w:szCs w:val="24"/>
          <w:lang w:val="uk-UA"/>
        </w:rPr>
        <w:t>КЗпП</w:t>
      </w:r>
      <w:proofErr w:type="spellEnd"/>
      <w:r w:rsidR="000F14F3">
        <w:rPr>
          <w:rFonts w:ascii="Times New Roman" w:hAnsi="Times New Roman" w:cs="Times New Roman"/>
          <w:sz w:val="24"/>
          <w:szCs w:val="24"/>
          <w:lang w:val="uk-UA"/>
        </w:rPr>
        <w:t xml:space="preserve">  України, Законів України «Про освіту», «Про загальну середню освіти», інших нормативно-правових актів у сфері загальної середньої освіти, а також Концепції реалізації державної політики у сфері загальної середньої освіти «Нова українська школа» на період до 2029 року, схваленої розпорядженням Кабінету Міністрів України</w:t>
      </w:r>
      <w:r w:rsidR="00107108">
        <w:rPr>
          <w:rFonts w:ascii="Times New Roman" w:hAnsi="Times New Roman" w:cs="Times New Roman"/>
          <w:sz w:val="24"/>
          <w:szCs w:val="24"/>
          <w:lang w:val="uk-UA"/>
        </w:rPr>
        <w:t xml:space="preserve"> від </w:t>
      </w:r>
      <w:r w:rsidR="00181D03">
        <w:rPr>
          <w:rFonts w:ascii="Times New Roman" w:hAnsi="Times New Roman" w:cs="Times New Roman"/>
          <w:sz w:val="24"/>
          <w:szCs w:val="24"/>
          <w:lang w:val="uk-UA"/>
        </w:rPr>
        <w:t xml:space="preserve">                 </w:t>
      </w:r>
      <w:r w:rsidR="00107108">
        <w:rPr>
          <w:rFonts w:ascii="Times New Roman" w:hAnsi="Times New Roman" w:cs="Times New Roman"/>
          <w:sz w:val="24"/>
          <w:szCs w:val="24"/>
          <w:lang w:val="uk-UA"/>
        </w:rPr>
        <w:t>14 грудня 2016 року № 988-р;</w:t>
      </w:r>
    </w:p>
    <w:p w:rsidR="000F14F3" w:rsidRDefault="000F14F3" w:rsidP="00AC46A7">
      <w:pPr>
        <w:pStyle w:val="a3"/>
        <w:tabs>
          <w:tab w:val="left" w:pos="851"/>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перевірки професійних </w:t>
      </w:r>
      <w:proofErr w:type="spellStart"/>
      <w:r>
        <w:rPr>
          <w:rFonts w:ascii="Times New Roman" w:hAnsi="Times New Roman" w:cs="Times New Roman"/>
          <w:sz w:val="24"/>
          <w:szCs w:val="24"/>
          <w:lang w:val="uk-UA"/>
        </w:rPr>
        <w:t>компетентностей</w:t>
      </w:r>
      <w:proofErr w:type="spellEnd"/>
      <w:r>
        <w:rPr>
          <w:rFonts w:ascii="Times New Roman" w:hAnsi="Times New Roman" w:cs="Times New Roman"/>
          <w:sz w:val="24"/>
          <w:szCs w:val="24"/>
          <w:lang w:val="uk-UA"/>
        </w:rPr>
        <w:t>, що відбувається шляхом письмового вирішення ситуаційного завдання;</w:t>
      </w:r>
    </w:p>
    <w:p w:rsidR="00107108" w:rsidRDefault="00107108" w:rsidP="00AC46A7">
      <w:pPr>
        <w:pStyle w:val="a3"/>
        <w:tabs>
          <w:tab w:val="left" w:pos="851"/>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публічної та відкритої презентації державною мовою перспективного плану розвитку закладу загальної середньої освіти, а також надання відповідей на запитання членів конкурсної комісії щодо проведеної презентації.</w:t>
      </w:r>
    </w:p>
    <w:p w:rsidR="00107108" w:rsidRDefault="00107108" w:rsidP="00AC46A7">
      <w:pPr>
        <w:pStyle w:val="a3"/>
        <w:tabs>
          <w:tab w:val="left" w:pos="851"/>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Примірний перелік питань (додаток 1), форма перевірки знання законодавства (письмове чи комп’ютерне тестування), зразок ситуаційного завдання (додат</w:t>
      </w:r>
      <w:r w:rsidR="00414AE9">
        <w:rPr>
          <w:rFonts w:ascii="Times New Roman" w:hAnsi="Times New Roman" w:cs="Times New Roman"/>
          <w:sz w:val="24"/>
          <w:szCs w:val="24"/>
          <w:lang w:val="uk-UA"/>
        </w:rPr>
        <w:t>ок</w:t>
      </w:r>
      <w:r>
        <w:rPr>
          <w:rFonts w:ascii="Times New Roman" w:hAnsi="Times New Roman" w:cs="Times New Roman"/>
          <w:sz w:val="24"/>
          <w:szCs w:val="24"/>
          <w:lang w:val="uk-UA"/>
        </w:rPr>
        <w:t xml:space="preserve"> 2), критерії оцінювання ситуаційних завдань (додаток 3), критерії оцінки презентації перспективного плану розвитку закладу освіти на 2 (два) та/або 6 (шість) років (додаток 4) оприлюднюються </w:t>
      </w:r>
      <w:r w:rsidRPr="00CE49E1">
        <w:rPr>
          <w:rFonts w:ascii="Times New Roman" w:hAnsi="Times New Roman" w:cs="Times New Roman"/>
          <w:sz w:val="24"/>
          <w:szCs w:val="24"/>
          <w:lang w:val="uk-UA"/>
        </w:rPr>
        <w:t xml:space="preserve">на </w:t>
      </w:r>
      <w:proofErr w:type="spellStart"/>
      <w:r w:rsidRPr="00CE49E1">
        <w:rPr>
          <w:rFonts w:ascii="Times New Roman" w:hAnsi="Times New Roman" w:cs="Times New Roman"/>
          <w:sz w:val="24"/>
          <w:szCs w:val="24"/>
          <w:lang w:val="uk-UA"/>
        </w:rPr>
        <w:t>веб-сайті</w:t>
      </w:r>
      <w:proofErr w:type="spellEnd"/>
      <w:r w:rsidRPr="00CE49E1">
        <w:rPr>
          <w:rFonts w:ascii="Times New Roman" w:hAnsi="Times New Roman" w:cs="Times New Roman"/>
          <w:sz w:val="24"/>
          <w:szCs w:val="24"/>
          <w:lang w:val="uk-UA"/>
        </w:rPr>
        <w:t xml:space="preserve"> </w:t>
      </w:r>
      <w:proofErr w:type="spellStart"/>
      <w:r w:rsidRPr="00CE49E1">
        <w:rPr>
          <w:rFonts w:ascii="Times New Roman" w:hAnsi="Times New Roman" w:cs="Times New Roman"/>
          <w:sz w:val="24"/>
          <w:szCs w:val="24"/>
          <w:lang w:val="uk-UA"/>
        </w:rPr>
        <w:t>Сєвєродонецької</w:t>
      </w:r>
      <w:proofErr w:type="spellEnd"/>
      <w:r w:rsidRPr="00CE49E1">
        <w:rPr>
          <w:rFonts w:ascii="Times New Roman" w:hAnsi="Times New Roman" w:cs="Times New Roman"/>
          <w:sz w:val="24"/>
          <w:szCs w:val="24"/>
          <w:lang w:val="uk-UA"/>
        </w:rPr>
        <w:t xml:space="preserve"> міської ради</w:t>
      </w:r>
      <w:r w:rsidR="00EE55FF" w:rsidRPr="00CE49E1">
        <w:rPr>
          <w:rFonts w:ascii="Times New Roman" w:hAnsi="Times New Roman" w:cs="Times New Roman"/>
          <w:sz w:val="24"/>
          <w:szCs w:val="24"/>
          <w:lang w:val="uk-UA"/>
        </w:rPr>
        <w:t xml:space="preserve"> та відділу освіти </w:t>
      </w:r>
      <w:proofErr w:type="spellStart"/>
      <w:r w:rsidR="00EE55FF" w:rsidRPr="00CE49E1">
        <w:rPr>
          <w:rFonts w:ascii="Times New Roman" w:hAnsi="Times New Roman" w:cs="Times New Roman"/>
          <w:sz w:val="24"/>
          <w:szCs w:val="24"/>
          <w:lang w:val="uk-UA"/>
        </w:rPr>
        <w:t>Сєвєродонецької</w:t>
      </w:r>
      <w:proofErr w:type="spellEnd"/>
      <w:r w:rsidR="00EE55FF" w:rsidRPr="00CE49E1">
        <w:rPr>
          <w:rFonts w:ascii="Times New Roman" w:hAnsi="Times New Roman" w:cs="Times New Roman"/>
          <w:sz w:val="24"/>
          <w:szCs w:val="24"/>
          <w:lang w:val="uk-UA"/>
        </w:rPr>
        <w:t xml:space="preserve"> міської ради (у разі наявності).</w:t>
      </w:r>
    </w:p>
    <w:p w:rsidR="00107108" w:rsidRDefault="00107108" w:rsidP="00AC46A7">
      <w:pPr>
        <w:pStyle w:val="a3"/>
        <w:tabs>
          <w:tab w:val="left" w:pos="851"/>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Від</w:t>
      </w:r>
      <w:r w:rsidR="00414AE9">
        <w:rPr>
          <w:rFonts w:ascii="Times New Roman" w:hAnsi="Times New Roman" w:cs="Times New Roman"/>
          <w:sz w:val="24"/>
          <w:szCs w:val="24"/>
          <w:lang w:val="uk-UA"/>
        </w:rPr>
        <w:t>д</w:t>
      </w:r>
      <w:r>
        <w:rPr>
          <w:rFonts w:ascii="Times New Roman" w:hAnsi="Times New Roman" w:cs="Times New Roman"/>
          <w:sz w:val="24"/>
          <w:szCs w:val="24"/>
          <w:lang w:val="uk-UA"/>
        </w:rPr>
        <w:t xml:space="preserve">іл освіти </w:t>
      </w:r>
      <w:proofErr w:type="spellStart"/>
      <w:r>
        <w:rPr>
          <w:rFonts w:ascii="Times New Roman" w:hAnsi="Times New Roman" w:cs="Times New Roman"/>
          <w:sz w:val="24"/>
          <w:szCs w:val="24"/>
          <w:lang w:val="uk-UA"/>
        </w:rPr>
        <w:t>Сєвєродонецької</w:t>
      </w:r>
      <w:proofErr w:type="spellEnd"/>
      <w:r>
        <w:rPr>
          <w:rFonts w:ascii="Times New Roman" w:hAnsi="Times New Roman" w:cs="Times New Roman"/>
          <w:sz w:val="24"/>
          <w:szCs w:val="24"/>
          <w:lang w:val="uk-UA"/>
        </w:rPr>
        <w:t xml:space="preserve"> міської ради зобов’язаний забезпечити </w:t>
      </w:r>
      <w:proofErr w:type="spellStart"/>
      <w:r>
        <w:rPr>
          <w:rFonts w:ascii="Times New Roman" w:hAnsi="Times New Roman" w:cs="Times New Roman"/>
          <w:sz w:val="24"/>
          <w:szCs w:val="24"/>
          <w:lang w:val="uk-UA"/>
        </w:rPr>
        <w:t>відео</w:t>
      </w:r>
      <w:r w:rsidR="00414AE9">
        <w:rPr>
          <w:rFonts w:ascii="Times New Roman" w:hAnsi="Times New Roman" w:cs="Times New Roman"/>
          <w:sz w:val="24"/>
          <w:szCs w:val="24"/>
          <w:lang w:val="uk-UA"/>
        </w:rPr>
        <w:t>фіксацію</w:t>
      </w:r>
      <w:proofErr w:type="spellEnd"/>
      <w:r w:rsidR="00414AE9">
        <w:rPr>
          <w:rFonts w:ascii="Times New Roman" w:hAnsi="Times New Roman" w:cs="Times New Roman"/>
          <w:sz w:val="24"/>
          <w:szCs w:val="24"/>
          <w:lang w:val="uk-UA"/>
        </w:rPr>
        <w:t xml:space="preserve"> та за можливості </w:t>
      </w:r>
      <w:proofErr w:type="spellStart"/>
      <w:r w:rsidR="00414AE9">
        <w:rPr>
          <w:rFonts w:ascii="Times New Roman" w:hAnsi="Times New Roman" w:cs="Times New Roman"/>
          <w:sz w:val="24"/>
          <w:szCs w:val="24"/>
          <w:lang w:val="uk-UA"/>
        </w:rPr>
        <w:t>відео</w:t>
      </w:r>
      <w:r>
        <w:rPr>
          <w:rFonts w:ascii="Times New Roman" w:hAnsi="Times New Roman" w:cs="Times New Roman"/>
          <w:sz w:val="24"/>
          <w:szCs w:val="24"/>
          <w:lang w:val="uk-UA"/>
        </w:rPr>
        <w:t>трансляцію</w:t>
      </w:r>
      <w:proofErr w:type="spellEnd"/>
      <w:r>
        <w:rPr>
          <w:rFonts w:ascii="Times New Roman" w:hAnsi="Times New Roman" w:cs="Times New Roman"/>
          <w:sz w:val="24"/>
          <w:szCs w:val="24"/>
          <w:lang w:val="uk-UA"/>
        </w:rPr>
        <w:t xml:space="preserve"> конкурсного відбору з подальшим оприлюдненням </w:t>
      </w:r>
      <w:proofErr w:type="spellStart"/>
      <w:r>
        <w:rPr>
          <w:rFonts w:ascii="Times New Roman" w:hAnsi="Times New Roman" w:cs="Times New Roman"/>
          <w:sz w:val="24"/>
          <w:szCs w:val="24"/>
          <w:lang w:val="uk-UA"/>
        </w:rPr>
        <w:t>Сєвєродонецькою</w:t>
      </w:r>
      <w:proofErr w:type="spellEnd"/>
      <w:r>
        <w:rPr>
          <w:rFonts w:ascii="Times New Roman" w:hAnsi="Times New Roman" w:cs="Times New Roman"/>
          <w:sz w:val="24"/>
          <w:szCs w:val="24"/>
          <w:lang w:val="uk-UA"/>
        </w:rPr>
        <w:t xml:space="preserve"> міською радою відеозапису впродовж одного робочого дня з дня його проведення.</w:t>
      </w:r>
    </w:p>
    <w:p w:rsidR="00107108" w:rsidRDefault="00107108" w:rsidP="00AC46A7">
      <w:pPr>
        <w:pStyle w:val="a3"/>
        <w:tabs>
          <w:tab w:val="left" w:pos="851"/>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Технічні питання організації конкурсу покладаються на відділ освіти </w:t>
      </w:r>
      <w:proofErr w:type="spellStart"/>
      <w:r>
        <w:rPr>
          <w:rFonts w:ascii="Times New Roman" w:hAnsi="Times New Roman" w:cs="Times New Roman"/>
          <w:sz w:val="24"/>
          <w:szCs w:val="24"/>
          <w:lang w:val="uk-UA"/>
        </w:rPr>
        <w:t>Сєвєродонецької</w:t>
      </w:r>
      <w:proofErr w:type="spellEnd"/>
      <w:r>
        <w:rPr>
          <w:rFonts w:ascii="Times New Roman" w:hAnsi="Times New Roman" w:cs="Times New Roman"/>
          <w:sz w:val="24"/>
          <w:szCs w:val="24"/>
          <w:lang w:val="uk-UA"/>
        </w:rPr>
        <w:t xml:space="preserve"> міської ради.</w:t>
      </w:r>
    </w:p>
    <w:p w:rsidR="00107108" w:rsidRDefault="00107108" w:rsidP="00AC46A7">
      <w:pPr>
        <w:pStyle w:val="a3"/>
        <w:tabs>
          <w:tab w:val="left" w:pos="851"/>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Загальна тривалість конкурсу не може перевищувати двох місяців з дня його оголошення.</w:t>
      </w:r>
    </w:p>
    <w:p w:rsidR="00107108" w:rsidRDefault="00BB4DD2" w:rsidP="00AC46A7">
      <w:pPr>
        <w:pStyle w:val="a3"/>
        <w:numPr>
          <w:ilvl w:val="0"/>
          <w:numId w:val="2"/>
        </w:numPr>
        <w:tabs>
          <w:tab w:val="left" w:pos="851"/>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Порядок проведення конкурсного відбору.</w:t>
      </w:r>
    </w:p>
    <w:p w:rsidR="00BB4DD2" w:rsidRDefault="00BB4DD2" w:rsidP="00AC46A7">
      <w:pPr>
        <w:pStyle w:val="a3"/>
        <w:tabs>
          <w:tab w:val="left" w:pos="851"/>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Конкурсний відбір проводиться в три етапи протягом 1-3 робочих днів.</w:t>
      </w:r>
    </w:p>
    <w:p w:rsidR="00BB4DD2" w:rsidRDefault="00BB4DD2" w:rsidP="00AC46A7">
      <w:pPr>
        <w:pStyle w:val="a3"/>
        <w:tabs>
          <w:tab w:val="left" w:pos="851"/>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І етап – комп’ютерне тестування на знання законодавства України  у сфері загальної середньої освіти, результат визначає комп’ютерна програма, у якій складено тест (максимальна кількість 100 балів). Регламент етапу – 60 хвилин.</w:t>
      </w:r>
    </w:p>
    <w:p w:rsidR="00BB4DD2" w:rsidRDefault="00BB4DD2" w:rsidP="00AC46A7">
      <w:pPr>
        <w:pStyle w:val="a3"/>
        <w:tabs>
          <w:tab w:val="left" w:pos="851"/>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ІІ етап – перевірка професійних </w:t>
      </w:r>
      <w:proofErr w:type="spellStart"/>
      <w:r>
        <w:rPr>
          <w:rFonts w:ascii="Times New Roman" w:hAnsi="Times New Roman" w:cs="Times New Roman"/>
          <w:sz w:val="24"/>
          <w:szCs w:val="24"/>
          <w:lang w:val="uk-UA"/>
        </w:rPr>
        <w:t>компетентностей</w:t>
      </w:r>
      <w:proofErr w:type="spellEnd"/>
      <w:r>
        <w:rPr>
          <w:rFonts w:ascii="Times New Roman" w:hAnsi="Times New Roman" w:cs="Times New Roman"/>
          <w:sz w:val="24"/>
          <w:szCs w:val="24"/>
          <w:lang w:val="uk-UA"/>
        </w:rPr>
        <w:t>, що відбувається шляхом письмового вирішення ситуаційного завдання (максимальна кількість 40 балів відповідно до критеріїв оцінювання). Регламент етапу – 60 хвилин.</w:t>
      </w:r>
    </w:p>
    <w:p w:rsidR="00BB4DD2" w:rsidRDefault="00BB4DD2" w:rsidP="00AC46A7">
      <w:pPr>
        <w:pStyle w:val="a3"/>
        <w:tabs>
          <w:tab w:val="left" w:pos="851"/>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ІІІ етап – публічна та відкрита презентація державною мовою перспективного плану розвитку закладу загальної середньої освіти, а також надання відповідей на запитання членів конкурсної комісії щодо пров</w:t>
      </w:r>
      <w:r w:rsidR="009D0376">
        <w:rPr>
          <w:rFonts w:ascii="Times New Roman" w:hAnsi="Times New Roman" w:cs="Times New Roman"/>
          <w:sz w:val="24"/>
          <w:szCs w:val="24"/>
          <w:lang w:val="uk-UA"/>
        </w:rPr>
        <w:t>е</w:t>
      </w:r>
      <w:r>
        <w:rPr>
          <w:rFonts w:ascii="Times New Roman" w:hAnsi="Times New Roman" w:cs="Times New Roman"/>
          <w:sz w:val="24"/>
          <w:szCs w:val="24"/>
          <w:lang w:val="uk-UA"/>
        </w:rPr>
        <w:t>ден</w:t>
      </w:r>
      <w:r w:rsidR="009D0376">
        <w:rPr>
          <w:rFonts w:ascii="Times New Roman" w:hAnsi="Times New Roman" w:cs="Times New Roman"/>
          <w:sz w:val="24"/>
          <w:szCs w:val="24"/>
          <w:lang w:val="uk-UA"/>
        </w:rPr>
        <w:t>н</w:t>
      </w:r>
      <w:r>
        <w:rPr>
          <w:rFonts w:ascii="Times New Roman" w:hAnsi="Times New Roman" w:cs="Times New Roman"/>
          <w:sz w:val="24"/>
          <w:szCs w:val="24"/>
          <w:lang w:val="uk-UA"/>
        </w:rPr>
        <w:t xml:space="preserve">я </w:t>
      </w:r>
      <w:r w:rsidR="009D0376">
        <w:rPr>
          <w:rFonts w:ascii="Times New Roman" w:hAnsi="Times New Roman" w:cs="Times New Roman"/>
          <w:sz w:val="24"/>
          <w:szCs w:val="24"/>
          <w:lang w:val="uk-UA"/>
        </w:rPr>
        <w:t xml:space="preserve"> презентації (максимальна кількість 60 балів). Регламент </w:t>
      </w:r>
      <w:r w:rsidR="009D0376">
        <w:rPr>
          <w:rFonts w:ascii="Times New Roman" w:hAnsi="Times New Roman" w:cs="Times New Roman"/>
          <w:sz w:val="24"/>
          <w:szCs w:val="24"/>
          <w:lang w:val="uk-UA"/>
        </w:rPr>
        <w:lastRenderedPageBreak/>
        <w:t>етапу – 15 хвилин на виступ претендента на посаду та до 40 хвилин на запитання та обговорення.</w:t>
      </w:r>
    </w:p>
    <w:p w:rsidR="009D0376" w:rsidRDefault="009D0376" w:rsidP="00AC46A7">
      <w:pPr>
        <w:pStyle w:val="a3"/>
        <w:tabs>
          <w:tab w:val="left" w:pos="851"/>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Результати оцінювання ІІ-го та ІІІ-го етапів конкурсного випробування </w:t>
      </w:r>
      <w:r w:rsidR="00BA1041">
        <w:rPr>
          <w:rFonts w:ascii="Times New Roman" w:hAnsi="Times New Roman" w:cs="Times New Roman"/>
          <w:sz w:val="24"/>
          <w:szCs w:val="24"/>
          <w:lang w:val="uk-UA"/>
        </w:rPr>
        <w:t>кожен член комісії вносить до власного оцін</w:t>
      </w:r>
      <w:r w:rsidR="004C4924">
        <w:rPr>
          <w:rFonts w:ascii="Times New Roman" w:hAnsi="Times New Roman" w:cs="Times New Roman"/>
          <w:sz w:val="24"/>
          <w:szCs w:val="24"/>
          <w:lang w:val="uk-UA"/>
        </w:rPr>
        <w:t>очного</w:t>
      </w:r>
      <w:r w:rsidR="00BA1041">
        <w:rPr>
          <w:rFonts w:ascii="Times New Roman" w:hAnsi="Times New Roman" w:cs="Times New Roman"/>
          <w:sz w:val="24"/>
          <w:szCs w:val="24"/>
          <w:lang w:val="uk-UA"/>
        </w:rPr>
        <w:t xml:space="preserve"> листа Конкурсу.</w:t>
      </w:r>
    </w:p>
    <w:p w:rsidR="00BA1041" w:rsidRDefault="00BA1041" w:rsidP="00AC46A7">
      <w:pPr>
        <w:pStyle w:val="a3"/>
        <w:tabs>
          <w:tab w:val="left" w:pos="851"/>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У проколі засідання Комісії відображається результат комп’ютерного тестування                     (І етап), середній бал оцінки перевірки професійної компетентності (ІІ етап) та презентації перспективного плану розвитку закладу КЗЗСО (ІІІ етап) за результатами суми балів, відображених в оціночних листах членів комісії. За підсумками трьох етапів претендент може отримати 200 балів.</w:t>
      </w:r>
    </w:p>
    <w:p w:rsidR="00BA1041" w:rsidRDefault="00836DE8" w:rsidP="00AC46A7">
      <w:pPr>
        <w:pStyle w:val="a3"/>
        <w:numPr>
          <w:ilvl w:val="0"/>
          <w:numId w:val="2"/>
        </w:numPr>
        <w:tabs>
          <w:tab w:val="left" w:pos="851"/>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Переможцем стає учасник конкурсу, який набрав максимальну кількість балів, про що зазначається у підсумковому протоколі.  Якщо участь у конкурсі брав один претендент, він вважається переможцем у разі набрання за підсумками оцінювання більше 120 балів.</w:t>
      </w:r>
    </w:p>
    <w:p w:rsidR="000B3341" w:rsidRPr="000B3341" w:rsidRDefault="00836DE8" w:rsidP="000B3341">
      <w:pPr>
        <w:pStyle w:val="a3"/>
        <w:numPr>
          <w:ilvl w:val="0"/>
          <w:numId w:val="2"/>
        </w:numPr>
        <w:tabs>
          <w:tab w:val="left" w:pos="851"/>
          <w:tab w:val="left" w:pos="993"/>
        </w:tabs>
        <w:spacing w:after="0" w:line="240" w:lineRule="auto"/>
        <w:ind w:left="0" w:firstLine="567"/>
        <w:jc w:val="both"/>
        <w:rPr>
          <w:rFonts w:ascii="Times New Roman" w:hAnsi="Times New Roman" w:cs="Times New Roman"/>
          <w:sz w:val="24"/>
          <w:szCs w:val="24"/>
          <w:lang w:val="uk-UA"/>
        </w:rPr>
      </w:pPr>
      <w:r w:rsidRPr="000B3341">
        <w:rPr>
          <w:rFonts w:ascii="Times New Roman" w:hAnsi="Times New Roman" w:cs="Times New Roman"/>
          <w:sz w:val="24"/>
          <w:szCs w:val="24"/>
          <w:lang w:val="uk-UA"/>
        </w:rPr>
        <w:t xml:space="preserve">Конкурсна комісія упродовж </w:t>
      </w:r>
      <w:r w:rsidR="00322B2C" w:rsidRPr="000B3341">
        <w:rPr>
          <w:rFonts w:ascii="Times New Roman" w:hAnsi="Times New Roman" w:cs="Times New Roman"/>
          <w:sz w:val="24"/>
          <w:szCs w:val="24"/>
          <w:lang w:val="uk-UA"/>
        </w:rPr>
        <w:t>дв</w:t>
      </w:r>
      <w:r w:rsidRPr="000B3341">
        <w:rPr>
          <w:rFonts w:ascii="Times New Roman" w:hAnsi="Times New Roman" w:cs="Times New Roman"/>
          <w:sz w:val="24"/>
          <w:szCs w:val="24"/>
          <w:lang w:val="uk-UA"/>
        </w:rPr>
        <w:t xml:space="preserve">ох робочих днів </w:t>
      </w:r>
      <w:r w:rsidR="00322B2C" w:rsidRPr="000B3341">
        <w:rPr>
          <w:rFonts w:ascii="Times New Roman" w:hAnsi="Times New Roman" w:cs="Times New Roman"/>
          <w:sz w:val="24"/>
          <w:szCs w:val="24"/>
          <w:lang w:val="uk-UA"/>
        </w:rPr>
        <w:t xml:space="preserve"> з дня завершення конкурсного відбору визначає переможця конкурсу або визнає конкурс таким, що не відбувся, про що складається відповідний протокол. </w:t>
      </w:r>
      <w:r w:rsidR="000B3341">
        <w:rPr>
          <w:rFonts w:ascii="Times New Roman" w:hAnsi="Times New Roman" w:cs="Times New Roman"/>
          <w:sz w:val="24"/>
          <w:szCs w:val="24"/>
          <w:lang w:val="uk-UA"/>
        </w:rPr>
        <w:t xml:space="preserve">Означений протокол затверджується міським головою. </w:t>
      </w:r>
      <w:r w:rsidR="00322B2C" w:rsidRPr="000B3341">
        <w:rPr>
          <w:rFonts w:ascii="Times New Roman" w:hAnsi="Times New Roman" w:cs="Times New Roman"/>
          <w:sz w:val="24"/>
          <w:szCs w:val="24"/>
          <w:lang w:val="uk-UA"/>
        </w:rPr>
        <w:t xml:space="preserve">Результати конкурсу оприлюднюються на </w:t>
      </w:r>
      <w:proofErr w:type="spellStart"/>
      <w:r w:rsidR="00322B2C" w:rsidRPr="000B3341">
        <w:rPr>
          <w:rFonts w:ascii="Times New Roman" w:hAnsi="Times New Roman" w:cs="Times New Roman"/>
          <w:sz w:val="24"/>
          <w:szCs w:val="24"/>
          <w:lang w:val="uk-UA"/>
        </w:rPr>
        <w:t>веб-сайті</w:t>
      </w:r>
      <w:proofErr w:type="spellEnd"/>
      <w:r w:rsidR="00322B2C" w:rsidRPr="000B3341">
        <w:rPr>
          <w:rFonts w:ascii="Times New Roman" w:hAnsi="Times New Roman" w:cs="Times New Roman"/>
          <w:sz w:val="24"/>
          <w:szCs w:val="24"/>
          <w:lang w:val="uk-UA"/>
        </w:rPr>
        <w:t xml:space="preserve"> </w:t>
      </w:r>
      <w:proofErr w:type="spellStart"/>
      <w:r w:rsidR="000031B8" w:rsidRPr="000B3341">
        <w:rPr>
          <w:rFonts w:ascii="Times New Roman" w:hAnsi="Times New Roman" w:cs="Times New Roman"/>
          <w:sz w:val="24"/>
          <w:szCs w:val="24"/>
          <w:lang w:val="uk-UA"/>
        </w:rPr>
        <w:t>Сєвєродонецької</w:t>
      </w:r>
      <w:proofErr w:type="spellEnd"/>
      <w:r w:rsidR="000031B8" w:rsidRPr="000B3341">
        <w:rPr>
          <w:rFonts w:ascii="Times New Roman" w:hAnsi="Times New Roman" w:cs="Times New Roman"/>
          <w:sz w:val="24"/>
          <w:szCs w:val="24"/>
          <w:lang w:val="uk-UA"/>
        </w:rPr>
        <w:t xml:space="preserve"> міської ради</w:t>
      </w:r>
      <w:r w:rsidR="00322B2C" w:rsidRPr="000B3341">
        <w:rPr>
          <w:rFonts w:ascii="Times New Roman" w:hAnsi="Times New Roman" w:cs="Times New Roman"/>
          <w:sz w:val="24"/>
          <w:szCs w:val="24"/>
          <w:lang w:val="uk-UA"/>
        </w:rPr>
        <w:t xml:space="preserve"> та відділу освіти </w:t>
      </w:r>
      <w:proofErr w:type="spellStart"/>
      <w:r w:rsidR="00322B2C" w:rsidRPr="000B3341">
        <w:rPr>
          <w:rFonts w:ascii="Times New Roman" w:hAnsi="Times New Roman" w:cs="Times New Roman"/>
          <w:sz w:val="24"/>
          <w:szCs w:val="24"/>
          <w:lang w:val="uk-UA"/>
        </w:rPr>
        <w:t>Сєвєродонецької</w:t>
      </w:r>
      <w:proofErr w:type="spellEnd"/>
      <w:r w:rsidR="00322B2C" w:rsidRPr="000B3341">
        <w:rPr>
          <w:rFonts w:ascii="Times New Roman" w:hAnsi="Times New Roman" w:cs="Times New Roman"/>
          <w:sz w:val="24"/>
          <w:szCs w:val="24"/>
          <w:lang w:val="uk-UA"/>
        </w:rPr>
        <w:t xml:space="preserve"> міської ради</w:t>
      </w:r>
      <w:r w:rsidR="000031B8" w:rsidRPr="000B3341">
        <w:rPr>
          <w:rFonts w:ascii="Times New Roman" w:hAnsi="Times New Roman" w:cs="Times New Roman"/>
          <w:sz w:val="24"/>
          <w:szCs w:val="24"/>
          <w:lang w:val="uk-UA"/>
        </w:rPr>
        <w:t xml:space="preserve"> (у разі його наявності)</w:t>
      </w:r>
      <w:r w:rsidR="00322B2C" w:rsidRPr="000B3341">
        <w:rPr>
          <w:rFonts w:ascii="Times New Roman" w:hAnsi="Times New Roman" w:cs="Times New Roman"/>
          <w:sz w:val="24"/>
          <w:szCs w:val="24"/>
          <w:lang w:val="uk-UA"/>
        </w:rPr>
        <w:t>.</w:t>
      </w:r>
      <w:r w:rsidR="00150B0E" w:rsidRPr="000B3341">
        <w:rPr>
          <w:rFonts w:ascii="Times New Roman" w:hAnsi="Times New Roman" w:cs="Times New Roman"/>
          <w:sz w:val="24"/>
          <w:szCs w:val="24"/>
          <w:lang w:val="uk-UA"/>
        </w:rPr>
        <w:t xml:space="preserve"> </w:t>
      </w:r>
    </w:p>
    <w:p w:rsidR="00322B2C" w:rsidRPr="000B3341" w:rsidRDefault="00322B2C" w:rsidP="00AC46A7">
      <w:pPr>
        <w:pStyle w:val="a3"/>
        <w:numPr>
          <w:ilvl w:val="0"/>
          <w:numId w:val="2"/>
        </w:numPr>
        <w:tabs>
          <w:tab w:val="left" w:pos="851"/>
          <w:tab w:val="left" w:pos="993"/>
        </w:tabs>
        <w:spacing w:after="0" w:line="240" w:lineRule="auto"/>
        <w:ind w:left="0" w:firstLine="567"/>
        <w:jc w:val="both"/>
        <w:rPr>
          <w:rFonts w:ascii="Times New Roman" w:hAnsi="Times New Roman" w:cs="Times New Roman"/>
          <w:sz w:val="24"/>
          <w:szCs w:val="24"/>
          <w:lang w:val="uk-UA"/>
        </w:rPr>
      </w:pPr>
      <w:r w:rsidRPr="000B3341">
        <w:rPr>
          <w:rFonts w:ascii="Times New Roman" w:hAnsi="Times New Roman" w:cs="Times New Roman"/>
          <w:sz w:val="24"/>
          <w:szCs w:val="24"/>
          <w:lang w:val="uk-UA"/>
        </w:rPr>
        <w:t>Конкурсна комісія визнає конкурс таким, що не відбувся, якщо:</w:t>
      </w:r>
    </w:p>
    <w:p w:rsidR="00322B2C" w:rsidRDefault="00322B2C" w:rsidP="00AC46A7">
      <w:pPr>
        <w:pStyle w:val="a3"/>
        <w:tabs>
          <w:tab w:val="left" w:pos="851"/>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відсутні заяви про участь у конкурсі;</w:t>
      </w:r>
    </w:p>
    <w:p w:rsidR="00322B2C" w:rsidRDefault="00322B2C" w:rsidP="00AC46A7">
      <w:pPr>
        <w:pStyle w:val="a3"/>
        <w:tabs>
          <w:tab w:val="left" w:pos="851"/>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до участі у конкурсі не допущено жодного кандидата</w:t>
      </w:r>
      <w:r w:rsidR="009D4E14">
        <w:rPr>
          <w:rFonts w:ascii="Times New Roman" w:hAnsi="Times New Roman" w:cs="Times New Roman"/>
          <w:sz w:val="24"/>
          <w:szCs w:val="24"/>
          <w:lang w:val="uk-UA"/>
        </w:rPr>
        <w:t>;</w:t>
      </w:r>
    </w:p>
    <w:p w:rsidR="009D4E14" w:rsidRDefault="009D4E14" w:rsidP="00AC46A7">
      <w:pPr>
        <w:pStyle w:val="a3"/>
        <w:tabs>
          <w:tab w:val="left" w:pos="851"/>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участь у конкурсі брав один кандидат, який набрав за підсумками оцінювання менше </w:t>
      </w:r>
      <w:r w:rsidR="00181D03">
        <w:rPr>
          <w:rFonts w:ascii="Times New Roman" w:hAnsi="Times New Roman" w:cs="Times New Roman"/>
          <w:sz w:val="24"/>
          <w:szCs w:val="24"/>
          <w:lang w:val="uk-UA"/>
        </w:rPr>
        <w:t xml:space="preserve">      </w:t>
      </w:r>
      <w:r>
        <w:rPr>
          <w:rFonts w:ascii="Times New Roman" w:hAnsi="Times New Roman" w:cs="Times New Roman"/>
          <w:sz w:val="24"/>
          <w:szCs w:val="24"/>
          <w:lang w:val="uk-UA"/>
        </w:rPr>
        <w:t>120 балів.</w:t>
      </w:r>
    </w:p>
    <w:p w:rsidR="009D4E14" w:rsidRDefault="009D4E14" w:rsidP="00AC46A7">
      <w:pPr>
        <w:pStyle w:val="a3"/>
        <w:tabs>
          <w:tab w:val="left" w:pos="851"/>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У разі визнання конкурсу таким, що не відбувся, проводиться повторний конкурс з додержанням правил встановлених цим Положенням.</w:t>
      </w:r>
      <w:r w:rsidR="00AC46A7">
        <w:rPr>
          <w:rFonts w:ascii="Times New Roman" w:hAnsi="Times New Roman" w:cs="Times New Roman"/>
          <w:sz w:val="24"/>
          <w:szCs w:val="24"/>
          <w:lang w:val="uk-UA"/>
        </w:rPr>
        <w:t xml:space="preserve"> Рішення про проведення повторного конкурсу приймається </w:t>
      </w:r>
      <w:r w:rsidR="00DA5F73">
        <w:rPr>
          <w:rFonts w:ascii="Times New Roman" w:hAnsi="Times New Roman" w:cs="Times New Roman"/>
          <w:sz w:val="24"/>
          <w:szCs w:val="24"/>
          <w:lang w:val="uk-UA"/>
        </w:rPr>
        <w:t>міським головою та оформлюється відповідним розпорядженням</w:t>
      </w:r>
      <w:r w:rsidR="00AC46A7">
        <w:rPr>
          <w:rFonts w:ascii="Times New Roman" w:hAnsi="Times New Roman" w:cs="Times New Roman"/>
          <w:sz w:val="24"/>
          <w:szCs w:val="24"/>
          <w:lang w:val="uk-UA"/>
        </w:rPr>
        <w:t>.</w:t>
      </w:r>
    </w:p>
    <w:p w:rsidR="009D4E14" w:rsidRDefault="009D4E14" w:rsidP="00AC46A7">
      <w:pPr>
        <w:pStyle w:val="a3"/>
        <w:numPr>
          <w:ilvl w:val="0"/>
          <w:numId w:val="2"/>
        </w:numPr>
        <w:tabs>
          <w:tab w:val="left" w:pos="851"/>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Результати конкурсу можуть бути оскаржені особами в разі порушення в процесі проведення конкурсу та прийнят</w:t>
      </w:r>
      <w:r w:rsidR="00AC46A7">
        <w:rPr>
          <w:rFonts w:ascii="Times New Roman" w:hAnsi="Times New Roman" w:cs="Times New Roman"/>
          <w:sz w:val="24"/>
          <w:szCs w:val="24"/>
          <w:lang w:val="uk-UA"/>
        </w:rPr>
        <w:t>тя</w:t>
      </w:r>
      <w:r>
        <w:rPr>
          <w:rFonts w:ascii="Times New Roman" w:hAnsi="Times New Roman" w:cs="Times New Roman"/>
          <w:sz w:val="24"/>
          <w:szCs w:val="24"/>
          <w:lang w:val="uk-UA"/>
        </w:rPr>
        <w:t xml:space="preserve"> рішення їх прав, у порядку та строки</w:t>
      </w:r>
      <w:r w:rsidR="00AC46A7">
        <w:rPr>
          <w:rFonts w:ascii="Times New Roman" w:hAnsi="Times New Roman" w:cs="Times New Roman"/>
          <w:sz w:val="24"/>
          <w:szCs w:val="24"/>
          <w:lang w:val="uk-UA"/>
        </w:rPr>
        <w:t>,</w:t>
      </w:r>
      <w:r>
        <w:rPr>
          <w:rFonts w:ascii="Times New Roman" w:hAnsi="Times New Roman" w:cs="Times New Roman"/>
          <w:sz w:val="24"/>
          <w:szCs w:val="24"/>
          <w:lang w:val="uk-UA"/>
        </w:rPr>
        <w:t xml:space="preserve"> визначені чинним законодавством України.</w:t>
      </w:r>
    </w:p>
    <w:p w:rsidR="009D4E14" w:rsidRPr="00DA5F73" w:rsidRDefault="009D4E14" w:rsidP="00AC46A7">
      <w:pPr>
        <w:pStyle w:val="a3"/>
        <w:numPr>
          <w:ilvl w:val="0"/>
          <w:numId w:val="2"/>
        </w:numPr>
        <w:tabs>
          <w:tab w:val="left" w:pos="851"/>
          <w:tab w:val="left" w:pos="993"/>
        </w:tabs>
        <w:spacing w:after="0" w:line="240" w:lineRule="auto"/>
        <w:ind w:left="0" w:firstLine="567"/>
        <w:jc w:val="both"/>
        <w:rPr>
          <w:rFonts w:ascii="Times New Roman" w:hAnsi="Times New Roman" w:cs="Times New Roman"/>
          <w:sz w:val="24"/>
          <w:szCs w:val="24"/>
          <w:lang w:val="uk-UA"/>
        </w:rPr>
      </w:pPr>
      <w:r w:rsidRPr="00DA5F73">
        <w:rPr>
          <w:rFonts w:ascii="Times New Roman" w:hAnsi="Times New Roman" w:cs="Times New Roman"/>
          <w:sz w:val="24"/>
          <w:szCs w:val="24"/>
          <w:lang w:val="uk-UA"/>
        </w:rPr>
        <w:t>Протягом трьох робочих днів з дня визначення конкурсною комісією переможця конкурсу</w:t>
      </w:r>
      <w:r w:rsidR="00AC46A7" w:rsidRPr="00DA5F73">
        <w:rPr>
          <w:rFonts w:ascii="Times New Roman" w:hAnsi="Times New Roman" w:cs="Times New Roman"/>
          <w:sz w:val="24"/>
          <w:szCs w:val="24"/>
          <w:lang w:val="uk-UA"/>
        </w:rPr>
        <w:t xml:space="preserve"> </w:t>
      </w:r>
      <w:r w:rsidR="001249CB" w:rsidRPr="00DA5F73">
        <w:rPr>
          <w:rFonts w:ascii="Times New Roman" w:hAnsi="Times New Roman" w:cs="Times New Roman"/>
          <w:sz w:val="24"/>
          <w:szCs w:val="24"/>
          <w:lang w:val="uk-UA"/>
        </w:rPr>
        <w:t xml:space="preserve">за його результатами відділ освіти </w:t>
      </w:r>
      <w:proofErr w:type="spellStart"/>
      <w:r w:rsidR="00AC46A7" w:rsidRPr="00DA5F73">
        <w:rPr>
          <w:rFonts w:ascii="Times New Roman" w:hAnsi="Times New Roman" w:cs="Times New Roman"/>
          <w:sz w:val="24"/>
          <w:szCs w:val="24"/>
          <w:lang w:val="uk-UA"/>
        </w:rPr>
        <w:t>Сєвєродонецьк</w:t>
      </w:r>
      <w:r w:rsidR="001249CB" w:rsidRPr="00DA5F73">
        <w:rPr>
          <w:rFonts w:ascii="Times New Roman" w:hAnsi="Times New Roman" w:cs="Times New Roman"/>
          <w:sz w:val="24"/>
          <w:szCs w:val="24"/>
          <w:lang w:val="uk-UA"/>
        </w:rPr>
        <w:t>ої</w:t>
      </w:r>
      <w:proofErr w:type="spellEnd"/>
      <w:r w:rsidR="00AC46A7" w:rsidRPr="00DA5F73">
        <w:rPr>
          <w:rFonts w:ascii="Times New Roman" w:hAnsi="Times New Roman" w:cs="Times New Roman"/>
          <w:sz w:val="24"/>
          <w:szCs w:val="24"/>
          <w:lang w:val="uk-UA"/>
        </w:rPr>
        <w:t xml:space="preserve"> міськ</w:t>
      </w:r>
      <w:r w:rsidR="001249CB" w:rsidRPr="00DA5F73">
        <w:rPr>
          <w:rFonts w:ascii="Times New Roman" w:hAnsi="Times New Roman" w:cs="Times New Roman"/>
          <w:sz w:val="24"/>
          <w:szCs w:val="24"/>
          <w:lang w:val="uk-UA"/>
        </w:rPr>
        <w:t>ої</w:t>
      </w:r>
      <w:r w:rsidR="00AC46A7" w:rsidRPr="00DA5F73">
        <w:rPr>
          <w:rFonts w:ascii="Times New Roman" w:hAnsi="Times New Roman" w:cs="Times New Roman"/>
          <w:sz w:val="24"/>
          <w:szCs w:val="24"/>
          <w:lang w:val="uk-UA"/>
        </w:rPr>
        <w:t xml:space="preserve"> рад</w:t>
      </w:r>
      <w:r w:rsidR="001249CB" w:rsidRPr="00DA5F73">
        <w:rPr>
          <w:rFonts w:ascii="Times New Roman" w:hAnsi="Times New Roman" w:cs="Times New Roman"/>
          <w:sz w:val="24"/>
          <w:szCs w:val="24"/>
          <w:lang w:val="uk-UA"/>
        </w:rPr>
        <w:t>и</w:t>
      </w:r>
      <w:r w:rsidRPr="00DA5F73">
        <w:rPr>
          <w:rFonts w:ascii="Times New Roman" w:hAnsi="Times New Roman" w:cs="Times New Roman"/>
          <w:sz w:val="24"/>
          <w:szCs w:val="24"/>
          <w:lang w:val="uk-UA"/>
        </w:rPr>
        <w:t xml:space="preserve"> </w:t>
      </w:r>
      <w:r w:rsidR="001249CB" w:rsidRPr="00DA5F73">
        <w:rPr>
          <w:rFonts w:ascii="Times New Roman" w:hAnsi="Times New Roman" w:cs="Times New Roman"/>
          <w:sz w:val="24"/>
          <w:szCs w:val="24"/>
          <w:lang w:val="uk-UA"/>
        </w:rPr>
        <w:t>при</w:t>
      </w:r>
      <w:r w:rsidRPr="00DA5F73">
        <w:rPr>
          <w:rFonts w:ascii="Times New Roman" w:hAnsi="Times New Roman" w:cs="Times New Roman"/>
          <w:sz w:val="24"/>
          <w:szCs w:val="24"/>
          <w:lang w:val="uk-UA"/>
        </w:rPr>
        <w:t xml:space="preserve">значає переможця конкурсу на посаду керівника КЗЗСО та укладає з ним строковий трудовий договір (контракт) строком на шість років </w:t>
      </w:r>
      <w:r w:rsidR="00AC46A7" w:rsidRPr="00DA5F73">
        <w:rPr>
          <w:rFonts w:ascii="Times New Roman" w:hAnsi="Times New Roman" w:cs="Times New Roman"/>
          <w:sz w:val="24"/>
          <w:szCs w:val="24"/>
          <w:lang w:val="uk-UA"/>
        </w:rPr>
        <w:t xml:space="preserve">або </w:t>
      </w:r>
      <w:r w:rsidRPr="00DA5F73">
        <w:rPr>
          <w:rFonts w:ascii="Times New Roman" w:hAnsi="Times New Roman" w:cs="Times New Roman"/>
          <w:sz w:val="24"/>
          <w:szCs w:val="24"/>
          <w:lang w:val="uk-UA"/>
        </w:rPr>
        <w:t xml:space="preserve">строком на два роки – для особи, яка призначається на посаду керівника закладу загальної середньої освіти вперше. </w:t>
      </w:r>
      <w:r w:rsidR="001249CB" w:rsidRPr="00DA5F73">
        <w:rPr>
          <w:rFonts w:ascii="Times New Roman" w:hAnsi="Times New Roman" w:cs="Times New Roman"/>
          <w:sz w:val="24"/>
          <w:szCs w:val="24"/>
          <w:lang w:val="uk-UA"/>
        </w:rPr>
        <w:t xml:space="preserve">Проект строкового трудового договору (контракту) узгоджується з Фондом комунального майна </w:t>
      </w:r>
      <w:proofErr w:type="spellStart"/>
      <w:r w:rsidR="001249CB" w:rsidRPr="00DA5F73">
        <w:rPr>
          <w:rFonts w:ascii="Times New Roman" w:hAnsi="Times New Roman" w:cs="Times New Roman"/>
          <w:sz w:val="24"/>
          <w:szCs w:val="24"/>
          <w:lang w:val="uk-UA"/>
        </w:rPr>
        <w:t>Сєвєродонецької</w:t>
      </w:r>
      <w:proofErr w:type="spellEnd"/>
      <w:r w:rsidR="001249CB" w:rsidRPr="00DA5F73">
        <w:rPr>
          <w:rFonts w:ascii="Times New Roman" w:hAnsi="Times New Roman" w:cs="Times New Roman"/>
          <w:sz w:val="24"/>
          <w:szCs w:val="24"/>
          <w:lang w:val="uk-UA"/>
        </w:rPr>
        <w:t xml:space="preserve"> міської ради, юридичним відділом </w:t>
      </w:r>
      <w:proofErr w:type="spellStart"/>
      <w:r w:rsidR="001249CB" w:rsidRPr="00DA5F73">
        <w:rPr>
          <w:rFonts w:ascii="Times New Roman" w:hAnsi="Times New Roman" w:cs="Times New Roman"/>
          <w:sz w:val="24"/>
          <w:szCs w:val="24"/>
          <w:lang w:val="uk-UA"/>
        </w:rPr>
        <w:t>Сєвєродонецької</w:t>
      </w:r>
      <w:proofErr w:type="spellEnd"/>
      <w:r w:rsidR="001249CB" w:rsidRPr="00DA5F73">
        <w:rPr>
          <w:rFonts w:ascii="Times New Roman" w:hAnsi="Times New Roman" w:cs="Times New Roman"/>
          <w:sz w:val="24"/>
          <w:szCs w:val="24"/>
          <w:lang w:val="uk-UA"/>
        </w:rPr>
        <w:t xml:space="preserve"> міської ради та іншими відповідними структурними підрозділами </w:t>
      </w:r>
      <w:proofErr w:type="spellStart"/>
      <w:r w:rsidR="001249CB" w:rsidRPr="00DA5F73">
        <w:rPr>
          <w:rFonts w:ascii="Times New Roman" w:hAnsi="Times New Roman" w:cs="Times New Roman"/>
          <w:sz w:val="24"/>
          <w:szCs w:val="24"/>
          <w:lang w:val="uk-UA"/>
        </w:rPr>
        <w:t>Сєвєродонецької</w:t>
      </w:r>
      <w:proofErr w:type="spellEnd"/>
      <w:r w:rsidR="001249CB" w:rsidRPr="00DA5F73">
        <w:rPr>
          <w:rFonts w:ascii="Times New Roman" w:hAnsi="Times New Roman" w:cs="Times New Roman"/>
          <w:sz w:val="24"/>
          <w:szCs w:val="24"/>
          <w:lang w:val="uk-UA"/>
        </w:rPr>
        <w:t xml:space="preserve"> міської ради.</w:t>
      </w:r>
    </w:p>
    <w:p w:rsidR="009D4E14" w:rsidRDefault="009D4E14" w:rsidP="009D4E14">
      <w:pPr>
        <w:pStyle w:val="a3"/>
        <w:spacing w:after="0" w:line="240" w:lineRule="auto"/>
        <w:ind w:left="0" w:firstLine="567"/>
        <w:jc w:val="both"/>
        <w:rPr>
          <w:rFonts w:ascii="Times New Roman" w:hAnsi="Times New Roman" w:cs="Times New Roman"/>
          <w:sz w:val="24"/>
          <w:szCs w:val="24"/>
          <w:lang w:val="uk-UA"/>
        </w:rPr>
      </w:pPr>
      <w:r w:rsidRPr="00DA5F73">
        <w:rPr>
          <w:rFonts w:ascii="Times New Roman" w:hAnsi="Times New Roman" w:cs="Times New Roman"/>
          <w:sz w:val="24"/>
          <w:szCs w:val="24"/>
          <w:lang w:val="uk-UA"/>
        </w:rPr>
        <w:t>Одна і та сама особа не може бути керівником відповідного закладу загальної середньої</w:t>
      </w:r>
      <w:r>
        <w:rPr>
          <w:rFonts w:ascii="Times New Roman" w:hAnsi="Times New Roman" w:cs="Times New Roman"/>
          <w:sz w:val="24"/>
          <w:szCs w:val="24"/>
          <w:lang w:val="uk-UA"/>
        </w:rPr>
        <w:t xml:space="preserve"> освіти більше ніж два строки підряд.</w:t>
      </w:r>
    </w:p>
    <w:p w:rsidR="009D4E14" w:rsidRDefault="009D4E14" w:rsidP="009D4E14">
      <w:pPr>
        <w:pStyle w:val="a3"/>
        <w:spacing w:after="0" w:line="240" w:lineRule="auto"/>
        <w:ind w:left="0" w:firstLine="567"/>
        <w:jc w:val="both"/>
        <w:rPr>
          <w:rFonts w:ascii="Times New Roman" w:hAnsi="Times New Roman" w:cs="Times New Roman"/>
          <w:sz w:val="24"/>
          <w:szCs w:val="24"/>
          <w:lang w:val="uk-UA"/>
        </w:rPr>
      </w:pPr>
    </w:p>
    <w:p w:rsidR="009D4E14" w:rsidRPr="005436F3" w:rsidRDefault="005436F3" w:rsidP="009D4E14">
      <w:pPr>
        <w:pStyle w:val="a3"/>
        <w:spacing w:after="0" w:line="240" w:lineRule="auto"/>
        <w:ind w:left="0"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Секретар ради </w:t>
      </w:r>
      <w:proofErr w:type="spellStart"/>
      <w:r w:rsidR="008A593B">
        <w:rPr>
          <w:rFonts w:ascii="Times New Roman" w:hAnsi="Times New Roman" w:cs="Times New Roman"/>
          <w:b/>
          <w:sz w:val="24"/>
          <w:szCs w:val="24"/>
          <w:lang w:val="uk-UA"/>
        </w:rPr>
        <w:t>Сєвєродонецької</w:t>
      </w:r>
      <w:proofErr w:type="spellEnd"/>
      <w:r w:rsidR="008A593B">
        <w:rPr>
          <w:rFonts w:ascii="Times New Roman" w:hAnsi="Times New Roman" w:cs="Times New Roman"/>
          <w:b/>
          <w:sz w:val="24"/>
          <w:szCs w:val="24"/>
          <w:lang w:val="uk-UA"/>
        </w:rPr>
        <w:t xml:space="preserve"> міської ради</w:t>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t xml:space="preserve">       </w:t>
      </w:r>
      <w:r w:rsidR="009D4E14" w:rsidRPr="005436F3">
        <w:rPr>
          <w:rFonts w:ascii="Times New Roman" w:hAnsi="Times New Roman" w:cs="Times New Roman"/>
          <w:b/>
          <w:sz w:val="24"/>
          <w:szCs w:val="24"/>
          <w:lang w:val="uk-UA"/>
        </w:rPr>
        <w:t>Е.Ю.</w:t>
      </w:r>
      <w:r w:rsidR="00AC46A7">
        <w:rPr>
          <w:rFonts w:ascii="Times New Roman" w:hAnsi="Times New Roman" w:cs="Times New Roman"/>
          <w:b/>
          <w:sz w:val="24"/>
          <w:szCs w:val="24"/>
          <w:lang w:val="uk-UA"/>
        </w:rPr>
        <w:t xml:space="preserve"> </w:t>
      </w:r>
      <w:proofErr w:type="spellStart"/>
      <w:r w:rsidR="009D4E14" w:rsidRPr="005436F3">
        <w:rPr>
          <w:rFonts w:ascii="Times New Roman" w:hAnsi="Times New Roman" w:cs="Times New Roman"/>
          <w:b/>
          <w:sz w:val="24"/>
          <w:szCs w:val="24"/>
          <w:lang w:val="uk-UA"/>
        </w:rPr>
        <w:t>Марініч</w:t>
      </w:r>
      <w:proofErr w:type="spellEnd"/>
    </w:p>
    <w:p w:rsidR="009D4E14" w:rsidRPr="005436F3" w:rsidRDefault="009D4E14" w:rsidP="009D4E14">
      <w:pPr>
        <w:pStyle w:val="a3"/>
        <w:spacing w:after="0" w:line="240" w:lineRule="auto"/>
        <w:ind w:left="0" w:firstLine="567"/>
        <w:jc w:val="both"/>
        <w:rPr>
          <w:rFonts w:ascii="Times New Roman" w:hAnsi="Times New Roman" w:cs="Times New Roman"/>
          <w:b/>
          <w:sz w:val="24"/>
          <w:szCs w:val="24"/>
          <w:lang w:val="uk-UA"/>
        </w:rPr>
      </w:pPr>
    </w:p>
    <w:p w:rsidR="009D4E14" w:rsidRPr="005436F3" w:rsidRDefault="009D4E14" w:rsidP="009D4E14">
      <w:pPr>
        <w:pStyle w:val="a3"/>
        <w:spacing w:after="0" w:line="240" w:lineRule="auto"/>
        <w:ind w:left="0" w:firstLine="567"/>
        <w:jc w:val="both"/>
        <w:rPr>
          <w:rFonts w:ascii="Times New Roman" w:hAnsi="Times New Roman" w:cs="Times New Roman"/>
          <w:b/>
          <w:sz w:val="24"/>
          <w:szCs w:val="24"/>
          <w:lang w:val="uk-UA"/>
        </w:rPr>
      </w:pPr>
      <w:r w:rsidRPr="005436F3">
        <w:rPr>
          <w:rFonts w:ascii="Times New Roman" w:hAnsi="Times New Roman" w:cs="Times New Roman"/>
          <w:b/>
          <w:sz w:val="24"/>
          <w:szCs w:val="24"/>
          <w:lang w:val="uk-UA"/>
        </w:rPr>
        <w:t>Підготував:</w:t>
      </w:r>
    </w:p>
    <w:p w:rsidR="009D4E14" w:rsidRPr="005436F3" w:rsidRDefault="009D4E14" w:rsidP="009D4E14">
      <w:pPr>
        <w:pStyle w:val="a3"/>
        <w:spacing w:after="0" w:line="240" w:lineRule="auto"/>
        <w:ind w:left="0" w:firstLine="567"/>
        <w:jc w:val="both"/>
        <w:rPr>
          <w:rFonts w:ascii="Times New Roman" w:hAnsi="Times New Roman" w:cs="Times New Roman"/>
          <w:b/>
          <w:sz w:val="24"/>
          <w:szCs w:val="24"/>
          <w:lang w:val="uk-UA"/>
        </w:rPr>
      </w:pPr>
      <w:r w:rsidRPr="005436F3">
        <w:rPr>
          <w:rFonts w:ascii="Times New Roman" w:hAnsi="Times New Roman" w:cs="Times New Roman"/>
          <w:b/>
          <w:sz w:val="24"/>
          <w:szCs w:val="24"/>
          <w:lang w:val="uk-UA"/>
        </w:rPr>
        <w:t>Начальник відділу освіти</w:t>
      </w:r>
    </w:p>
    <w:p w:rsidR="009D4E14" w:rsidRPr="005436F3" w:rsidRDefault="009D4E14" w:rsidP="009D4E14">
      <w:pPr>
        <w:pStyle w:val="a3"/>
        <w:spacing w:after="0" w:line="240" w:lineRule="auto"/>
        <w:ind w:left="0" w:firstLine="567"/>
        <w:jc w:val="both"/>
        <w:rPr>
          <w:rFonts w:ascii="Times New Roman" w:hAnsi="Times New Roman" w:cs="Times New Roman"/>
          <w:b/>
          <w:sz w:val="24"/>
          <w:szCs w:val="24"/>
          <w:lang w:val="uk-UA"/>
        </w:rPr>
      </w:pPr>
      <w:proofErr w:type="spellStart"/>
      <w:r w:rsidRPr="005436F3">
        <w:rPr>
          <w:rFonts w:ascii="Times New Roman" w:hAnsi="Times New Roman" w:cs="Times New Roman"/>
          <w:b/>
          <w:sz w:val="24"/>
          <w:szCs w:val="24"/>
          <w:lang w:val="uk-UA"/>
        </w:rPr>
        <w:t>Сєвєродонецької</w:t>
      </w:r>
      <w:proofErr w:type="spellEnd"/>
      <w:r w:rsidRPr="005436F3">
        <w:rPr>
          <w:rFonts w:ascii="Times New Roman" w:hAnsi="Times New Roman" w:cs="Times New Roman"/>
          <w:b/>
          <w:sz w:val="24"/>
          <w:szCs w:val="24"/>
          <w:lang w:val="uk-UA"/>
        </w:rPr>
        <w:t xml:space="preserve"> міської ради</w:t>
      </w:r>
      <w:r w:rsidRPr="005436F3">
        <w:rPr>
          <w:rFonts w:ascii="Times New Roman" w:hAnsi="Times New Roman" w:cs="Times New Roman"/>
          <w:b/>
          <w:sz w:val="24"/>
          <w:szCs w:val="24"/>
          <w:lang w:val="uk-UA"/>
        </w:rPr>
        <w:tab/>
      </w:r>
      <w:r w:rsidRPr="005436F3">
        <w:rPr>
          <w:rFonts w:ascii="Times New Roman" w:hAnsi="Times New Roman" w:cs="Times New Roman"/>
          <w:b/>
          <w:sz w:val="24"/>
          <w:szCs w:val="24"/>
          <w:lang w:val="uk-UA"/>
        </w:rPr>
        <w:tab/>
      </w:r>
      <w:r w:rsidR="005436F3">
        <w:rPr>
          <w:rFonts w:ascii="Times New Roman" w:hAnsi="Times New Roman" w:cs="Times New Roman"/>
          <w:b/>
          <w:sz w:val="24"/>
          <w:szCs w:val="24"/>
          <w:lang w:val="uk-UA"/>
        </w:rPr>
        <w:t xml:space="preserve">  </w:t>
      </w:r>
      <w:r w:rsidRPr="005436F3">
        <w:rPr>
          <w:rFonts w:ascii="Times New Roman" w:hAnsi="Times New Roman" w:cs="Times New Roman"/>
          <w:b/>
          <w:sz w:val="24"/>
          <w:szCs w:val="24"/>
          <w:lang w:val="uk-UA"/>
        </w:rPr>
        <w:tab/>
      </w:r>
      <w:r w:rsidRPr="005436F3">
        <w:rPr>
          <w:rFonts w:ascii="Times New Roman" w:hAnsi="Times New Roman" w:cs="Times New Roman"/>
          <w:b/>
          <w:sz w:val="24"/>
          <w:szCs w:val="24"/>
          <w:lang w:val="uk-UA"/>
        </w:rPr>
        <w:tab/>
      </w:r>
      <w:r w:rsidRPr="005436F3">
        <w:rPr>
          <w:rFonts w:ascii="Times New Roman" w:hAnsi="Times New Roman" w:cs="Times New Roman"/>
          <w:b/>
          <w:sz w:val="24"/>
          <w:szCs w:val="24"/>
          <w:lang w:val="uk-UA"/>
        </w:rPr>
        <w:tab/>
      </w:r>
      <w:r w:rsidR="005436F3">
        <w:rPr>
          <w:rFonts w:ascii="Times New Roman" w:hAnsi="Times New Roman" w:cs="Times New Roman"/>
          <w:b/>
          <w:sz w:val="24"/>
          <w:szCs w:val="24"/>
          <w:lang w:val="uk-UA"/>
        </w:rPr>
        <w:t xml:space="preserve">       </w:t>
      </w:r>
      <w:r w:rsidRPr="005436F3">
        <w:rPr>
          <w:rFonts w:ascii="Times New Roman" w:hAnsi="Times New Roman" w:cs="Times New Roman"/>
          <w:b/>
          <w:sz w:val="24"/>
          <w:szCs w:val="24"/>
          <w:lang w:val="uk-UA"/>
        </w:rPr>
        <w:t>Л.О.</w:t>
      </w:r>
      <w:r w:rsidR="00AC46A7">
        <w:rPr>
          <w:rFonts w:ascii="Times New Roman" w:hAnsi="Times New Roman" w:cs="Times New Roman"/>
          <w:b/>
          <w:sz w:val="24"/>
          <w:szCs w:val="24"/>
          <w:lang w:val="uk-UA"/>
        </w:rPr>
        <w:t xml:space="preserve"> </w:t>
      </w:r>
      <w:proofErr w:type="spellStart"/>
      <w:r w:rsidRPr="005436F3">
        <w:rPr>
          <w:rFonts w:ascii="Times New Roman" w:hAnsi="Times New Roman" w:cs="Times New Roman"/>
          <w:b/>
          <w:sz w:val="24"/>
          <w:szCs w:val="24"/>
          <w:lang w:val="uk-UA"/>
        </w:rPr>
        <w:t>Талдонова</w:t>
      </w:r>
      <w:proofErr w:type="spellEnd"/>
    </w:p>
    <w:p w:rsidR="009D0376" w:rsidRDefault="009D0376" w:rsidP="00BB4DD2">
      <w:pPr>
        <w:pStyle w:val="a3"/>
        <w:spacing w:after="0" w:line="240" w:lineRule="auto"/>
        <w:ind w:left="0" w:firstLine="567"/>
        <w:jc w:val="both"/>
        <w:rPr>
          <w:rFonts w:ascii="Times New Roman" w:hAnsi="Times New Roman" w:cs="Times New Roman"/>
          <w:b/>
          <w:sz w:val="24"/>
          <w:szCs w:val="24"/>
          <w:lang w:val="uk-UA"/>
        </w:rPr>
      </w:pPr>
    </w:p>
    <w:p w:rsidR="00F148B6" w:rsidRDefault="00F148B6" w:rsidP="00BB4DD2">
      <w:pPr>
        <w:pStyle w:val="a3"/>
        <w:spacing w:after="0" w:line="240" w:lineRule="auto"/>
        <w:ind w:left="0" w:firstLine="567"/>
        <w:jc w:val="both"/>
        <w:rPr>
          <w:rFonts w:ascii="Times New Roman" w:hAnsi="Times New Roman" w:cs="Times New Roman"/>
          <w:b/>
          <w:sz w:val="24"/>
          <w:szCs w:val="24"/>
          <w:lang w:val="uk-UA"/>
        </w:rPr>
      </w:pPr>
    </w:p>
    <w:p w:rsidR="00F148B6" w:rsidRDefault="00F148B6" w:rsidP="00BB4DD2">
      <w:pPr>
        <w:pStyle w:val="a3"/>
        <w:spacing w:after="0" w:line="240" w:lineRule="auto"/>
        <w:ind w:left="0" w:firstLine="567"/>
        <w:jc w:val="both"/>
        <w:rPr>
          <w:rFonts w:ascii="Times New Roman" w:hAnsi="Times New Roman" w:cs="Times New Roman"/>
          <w:b/>
          <w:sz w:val="24"/>
          <w:szCs w:val="24"/>
          <w:lang w:val="uk-UA"/>
        </w:rPr>
      </w:pPr>
    </w:p>
    <w:p w:rsidR="00F148B6" w:rsidRDefault="00F148B6" w:rsidP="00BB4DD2">
      <w:pPr>
        <w:pStyle w:val="a3"/>
        <w:spacing w:after="0" w:line="240" w:lineRule="auto"/>
        <w:ind w:left="0" w:firstLine="567"/>
        <w:jc w:val="both"/>
        <w:rPr>
          <w:rFonts w:ascii="Times New Roman" w:hAnsi="Times New Roman" w:cs="Times New Roman"/>
          <w:b/>
          <w:sz w:val="24"/>
          <w:szCs w:val="24"/>
          <w:lang w:val="uk-UA"/>
        </w:rPr>
      </w:pPr>
    </w:p>
    <w:p w:rsidR="00F148B6" w:rsidRDefault="00F148B6" w:rsidP="00BB4DD2">
      <w:pPr>
        <w:pStyle w:val="a3"/>
        <w:spacing w:after="0" w:line="240" w:lineRule="auto"/>
        <w:ind w:left="0" w:firstLine="567"/>
        <w:jc w:val="both"/>
        <w:rPr>
          <w:rFonts w:ascii="Times New Roman" w:hAnsi="Times New Roman" w:cs="Times New Roman"/>
          <w:b/>
          <w:sz w:val="24"/>
          <w:szCs w:val="24"/>
          <w:lang w:val="uk-UA"/>
        </w:rPr>
      </w:pPr>
    </w:p>
    <w:p w:rsidR="00F148B6" w:rsidRDefault="00F148B6" w:rsidP="00BB4DD2">
      <w:pPr>
        <w:pStyle w:val="a3"/>
        <w:spacing w:after="0" w:line="240" w:lineRule="auto"/>
        <w:ind w:left="0" w:firstLine="567"/>
        <w:jc w:val="both"/>
        <w:rPr>
          <w:rFonts w:ascii="Times New Roman" w:hAnsi="Times New Roman" w:cs="Times New Roman"/>
          <w:b/>
          <w:sz w:val="24"/>
          <w:szCs w:val="24"/>
          <w:lang w:val="uk-UA"/>
        </w:rPr>
      </w:pPr>
    </w:p>
    <w:p w:rsidR="00F148B6" w:rsidRDefault="00F148B6" w:rsidP="00BB4DD2">
      <w:pPr>
        <w:pStyle w:val="a3"/>
        <w:spacing w:after="0" w:line="240" w:lineRule="auto"/>
        <w:ind w:left="0" w:firstLine="567"/>
        <w:jc w:val="both"/>
        <w:rPr>
          <w:rFonts w:ascii="Times New Roman" w:hAnsi="Times New Roman" w:cs="Times New Roman"/>
          <w:b/>
          <w:sz w:val="24"/>
          <w:szCs w:val="24"/>
          <w:lang w:val="uk-UA"/>
        </w:rPr>
      </w:pPr>
    </w:p>
    <w:p w:rsidR="00F148B6" w:rsidRDefault="00F148B6" w:rsidP="00BB4DD2">
      <w:pPr>
        <w:pStyle w:val="a3"/>
        <w:spacing w:after="0" w:line="240" w:lineRule="auto"/>
        <w:ind w:left="0" w:firstLine="567"/>
        <w:jc w:val="both"/>
        <w:rPr>
          <w:rFonts w:ascii="Times New Roman" w:hAnsi="Times New Roman" w:cs="Times New Roman"/>
          <w:b/>
          <w:sz w:val="24"/>
          <w:szCs w:val="24"/>
          <w:lang w:val="uk-UA"/>
        </w:rPr>
      </w:pPr>
    </w:p>
    <w:p w:rsidR="00F148B6" w:rsidRDefault="00F148B6" w:rsidP="00BB4DD2">
      <w:pPr>
        <w:pStyle w:val="a3"/>
        <w:spacing w:after="0" w:line="240" w:lineRule="auto"/>
        <w:ind w:left="0" w:firstLine="567"/>
        <w:jc w:val="both"/>
        <w:rPr>
          <w:rFonts w:ascii="Times New Roman" w:hAnsi="Times New Roman" w:cs="Times New Roman"/>
          <w:b/>
          <w:sz w:val="24"/>
          <w:szCs w:val="24"/>
          <w:lang w:val="uk-UA"/>
        </w:rPr>
      </w:pPr>
    </w:p>
    <w:p w:rsidR="00F148B6" w:rsidRDefault="00F148B6" w:rsidP="00BB4DD2">
      <w:pPr>
        <w:pStyle w:val="a3"/>
        <w:spacing w:after="0" w:line="240" w:lineRule="auto"/>
        <w:ind w:left="0" w:firstLine="567"/>
        <w:jc w:val="both"/>
        <w:rPr>
          <w:rFonts w:ascii="Times New Roman" w:hAnsi="Times New Roman" w:cs="Times New Roman"/>
          <w:b/>
          <w:sz w:val="24"/>
          <w:szCs w:val="24"/>
          <w:lang w:val="uk-UA"/>
        </w:rPr>
      </w:pPr>
    </w:p>
    <w:p w:rsidR="00F148B6" w:rsidRDefault="00F148B6" w:rsidP="00BB4DD2">
      <w:pPr>
        <w:pStyle w:val="a3"/>
        <w:spacing w:after="0" w:line="240" w:lineRule="auto"/>
        <w:ind w:left="0" w:firstLine="567"/>
        <w:jc w:val="both"/>
        <w:rPr>
          <w:rFonts w:ascii="Times New Roman" w:hAnsi="Times New Roman" w:cs="Times New Roman"/>
          <w:b/>
          <w:sz w:val="24"/>
          <w:szCs w:val="24"/>
          <w:lang w:val="uk-UA"/>
        </w:rPr>
      </w:pPr>
    </w:p>
    <w:p w:rsidR="00F148B6" w:rsidRPr="00F8579C" w:rsidRDefault="00D9681B" w:rsidP="003E7C0A">
      <w:pPr>
        <w:spacing w:after="0" w:line="240" w:lineRule="auto"/>
        <w:ind w:left="5387"/>
        <w:jc w:val="both"/>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Д</w:t>
      </w:r>
      <w:r w:rsidR="00F8579C" w:rsidRPr="00F8579C">
        <w:rPr>
          <w:rFonts w:ascii="Times New Roman" w:hAnsi="Times New Roman" w:cs="Times New Roman"/>
          <w:b/>
          <w:sz w:val="24"/>
          <w:szCs w:val="24"/>
          <w:lang w:val="uk-UA"/>
        </w:rPr>
        <w:t>одаток 1</w:t>
      </w:r>
    </w:p>
    <w:p w:rsidR="00F8579C" w:rsidRDefault="00F8579C" w:rsidP="00F8579C">
      <w:pPr>
        <w:spacing w:after="0" w:line="240" w:lineRule="auto"/>
        <w:ind w:left="5387"/>
        <w:jc w:val="both"/>
        <w:rPr>
          <w:rFonts w:ascii="Times New Roman" w:hAnsi="Times New Roman" w:cs="Times New Roman"/>
          <w:b/>
          <w:sz w:val="24"/>
          <w:szCs w:val="24"/>
          <w:lang w:val="uk-UA"/>
        </w:rPr>
      </w:pPr>
      <w:r>
        <w:rPr>
          <w:rFonts w:ascii="Times New Roman" w:hAnsi="Times New Roman" w:cs="Times New Roman"/>
          <w:b/>
          <w:sz w:val="24"/>
          <w:szCs w:val="24"/>
          <w:lang w:val="uk-UA"/>
        </w:rPr>
        <w:t>до Положення п</w:t>
      </w:r>
      <w:r w:rsidRPr="00490D69">
        <w:rPr>
          <w:rFonts w:ascii="Times New Roman" w:hAnsi="Times New Roman" w:cs="Times New Roman"/>
          <w:b/>
          <w:sz w:val="24"/>
          <w:szCs w:val="24"/>
          <w:lang w:val="uk-UA"/>
        </w:rPr>
        <w:t>ро конкурс на посаду керівника</w:t>
      </w:r>
      <w:r>
        <w:rPr>
          <w:rFonts w:ascii="Times New Roman" w:hAnsi="Times New Roman" w:cs="Times New Roman"/>
          <w:b/>
          <w:sz w:val="24"/>
          <w:szCs w:val="24"/>
          <w:lang w:val="uk-UA"/>
        </w:rPr>
        <w:t xml:space="preserve"> к</w:t>
      </w:r>
      <w:r w:rsidRPr="00490D69">
        <w:rPr>
          <w:rFonts w:ascii="Times New Roman" w:hAnsi="Times New Roman" w:cs="Times New Roman"/>
          <w:b/>
          <w:sz w:val="24"/>
          <w:szCs w:val="24"/>
          <w:lang w:val="uk-UA"/>
        </w:rPr>
        <w:t>омунального закладу</w:t>
      </w:r>
      <w:r w:rsidR="00181D03">
        <w:rPr>
          <w:rFonts w:ascii="Times New Roman" w:hAnsi="Times New Roman" w:cs="Times New Roman"/>
          <w:b/>
          <w:sz w:val="24"/>
          <w:szCs w:val="24"/>
          <w:lang w:val="uk-UA"/>
        </w:rPr>
        <w:t xml:space="preserve"> </w:t>
      </w:r>
      <w:r w:rsidRPr="00490D69">
        <w:rPr>
          <w:rFonts w:ascii="Times New Roman" w:hAnsi="Times New Roman" w:cs="Times New Roman"/>
          <w:b/>
          <w:sz w:val="24"/>
          <w:szCs w:val="24"/>
          <w:lang w:val="uk-UA"/>
        </w:rPr>
        <w:t xml:space="preserve">загальної середньої освіти територіальної громади міста </w:t>
      </w:r>
      <w:proofErr w:type="spellStart"/>
      <w:r w:rsidRPr="00490D69">
        <w:rPr>
          <w:rFonts w:ascii="Times New Roman" w:hAnsi="Times New Roman" w:cs="Times New Roman"/>
          <w:b/>
          <w:sz w:val="24"/>
          <w:szCs w:val="24"/>
          <w:lang w:val="uk-UA"/>
        </w:rPr>
        <w:t>Сєвєродонецька</w:t>
      </w:r>
      <w:proofErr w:type="spellEnd"/>
      <w:r w:rsidR="00246C97">
        <w:rPr>
          <w:rFonts w:ascii="Times New Roman" w:hAnsi="Times New Roman" w:cs="Times New Roman"/>
          <w:b/>
          <w:sz w:val="24"/>
          <w:szCs w:val="24"/>
          <w:lang w:val="uk-UA"/>
        </w:rPr>
        <w:t xml:space="preserve"> </w:t>
      </w:r>
      <w:r w:rsidR="00246C97" w:rsidRPr="00246C97">
        <w:rPr>
          <w:rFonts w:ascii="Times New Roman" w:hAnsi="Times New Roman" w:cs="Times New Roman"/>
          <w:b/>
          <w:sz w:val="24"/>
          <w:szCs w:val="24"/>
          <w:lang w:val="uk-UA"/>
        </w:rPr>
        <w:t>Луганської області</w:t>
      </w:r>
    </w:p>
    <w:p w:rsidR="00F8579C" w:rsidRDefault="00F8579C" w:rsidP="00F8579C">
      <w:pPr>
        <w:spacing w:after="0" w:line="240" w:lineRule="auto"/>
        <w:ind w:left="5387"/>
        <w:jc w:val="both"/>
        <w:rPr>
          <w:rFonts w:ascii="Times New Roman" w:hAnsi="Times New Roman" w:cs="Times New Roman"/>
          <w:b/>
          <w:sz w:val="24"/>
          <w:szCs w:val="24"/>
          <w:lang w:val="uk-UA"/>
        </w:rPr>
      </w:pPr>
    </w:p>
    <w:p w:rsidR="00F8579C" w:rsidRDefault="00F8579C" w:rsidP="00F8579C">
      <w:pPr>
        <w:spacing w:after="0" w:line="240" w:lineRule="auto"/>
        <w:ind w:left="5387"/>
        <w:jc w:val="both"/>
        <w:rPr>
          <w:rFonts w:ascii="Times New Roman" w:hAnsi="Times New Roman" w:cs="Times New Roman"/>
          <w:b/>
          <w:sz w:val="24"/>
          <w:szCs w:val="24"/>
          <w:lang w:val="uk-UA"/>
        </w:rPr>
      </w:pPr>
    </w:p>
    <w:p w:rsidR="00F8579C" w:rsidRDefault="00F8579C" w:rsidP="00F8579C">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Перелік питань для перевірки знань законодавства та нормативно-правових актів у сфері загальної середньої освіти на заміщення вакантної посади керівників закладів загальної середньої освіти</w:t>
      </w:r>
    </w:p>
    <w:p w:rsidR="00F8579C" w:rsidRDefault="00F8579C" w:rsidP="00F8579C">
      <w:pPr>
        <w:spacing w:after="0" w:line="240" w:lineRule="auto"/>
        <w:jc w:val="center"/>
        <w:rPr>
          <w:rFonts w:ascii="Times New Roman" w:hAnsi="Times New Roman" w:cs="Times New Roman"/>
          <w:b/>
          <w:sz w:val="24"/>
          <w:szCs w:val="24"/>
          <w:lang w:val="uk-UA"/>
        </w:rPr>
      </w:pPr>
    </w:p>
    <w:p w:rsidR="00F8579C" w:rsidRDefault="00F8579C" w:rsidP="003E7C0A">
      <w:pPr>
        <w:tabs>
          <w:tab w:val="left" w:pos="709"/>
          <w:tab w:val="left" w:pos="851"/>
        </w:tabs>
        <w:spacing w:after="0" w:line="240" w:lineRule="auto"/>
        <w:jc w:val="center"/>
        <w:rPr>
          <w:rFonts w:ascii="Times New Roman" w:hAnsi="Times New Roman" w:cs="Times New Roman"/>
          <w:b/>
          <w:sz w:val="24"/>
          <w:szCs w:val="24"/>
          <w:lang w:val="uk-UA"/>
        </w:rPr>
      </w:pPr>
    </w:p>
    <w:p w:rsidR="00F8579C" w:rsidRPr="00F8579C" w:rsidRDefault="00F8579C" w:rsidP="003E7C0A">
      <w:pPr>
        <w:pStyle w:val="a3"/>
        <w:numPr>
          <w:ilvl w:val="0"/>
          <w:numId w:val="4"/>
        </w:numPr>
        <w:tabs>
          <w:tab w:val="left" w:pos="709"/>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Види освіти (ст. 8 Закону України «Про освіту»</w:t>
      </w:r>
      <w:r>
        <w:rPr>
          <w:rFonts w:ascii="Times New Roman" w:hAnsi="Times New Roman" w:cs="Times New Roman"/>
          <w:szCs w:val="24"/>
          <w:lang w:val="uk-UA"/>
        </w:rPr>
        <w:t>).</w:t>
      </w:r>
    </w:p>
    <w:p w:rsidR="00F8579C" w:rsidRPr="000056C6" w:rsidRDefault="00F8579C" w:rsidP="003E7C0A">
      <w:pPr>
        <w:pStyle w:val="a3"/>
        <w:numPr>
          <w:ilvl w:val="0"/>
          <w:numId w:val="4"/>
        </w:numPr>
        <w:tabs>
          <w:tab w:val="left" w:pos="709"/>
          <w:tab w:val="left" w:pos="851"/>
        </w:tabs>
        <w:spacing w:after="0" w:line="240" w:lineRule="auto"/>
        <w:ind w:left="0" w:firstLine="567"/>
        <w:jc w:val="both"/>
        <w:rPr>
          <w:rFonts w:ascii="Times New Roman" w:hAnsi="Times New Roman" w:cs="Times New Roman"/>
          <w:sz w:val="24"/>
          <w:szCs w:val="24"/>
          <w:lang w:val="uk-UA"/>
        </w:rPr>
      </w:pPr>
      <w:r w:rsidRPr="000056C6">
        <w:rPr>
          <w:rFonts w:ascii="Times New Roman" w:hAnsi="Times New Roman" w:cs="Times New Roman"/>
          <w:sz w:val="24"/>
          <w:szCs w:val="24"/>
          <w:lang w:val="uk-UA"/>
        </w:rPr>
        <w:t>Форми здобуття освіти (ст. 9 Закону України «Про освіту»).</w:t>
      </w:r>
    </w:p>
    <w:p w:rsidR="00F8579C" w:rsidRPr="000056C6" w:rsidRDefault="00F8579C" w:rsidP="003E7C0A">
      <w:pPr>
        <w:pStyle w:val="a3"/>
        <w:numPr>
          <w:ilvl w:val="0"/>
          <w:numId w:val="4"/>
        </w:numPr>
        <w:tabs>
          <w:tab w:val="left" w:pos="709"/>
          <w:tab w:val="left" w:pos="851"/>
        </w:tabs>
        <w:spacing w:after="0" w:line="240" w:lineRule="auto"/>
        <w:ind w:left="0" w:firstLine="567"/>
        <w:jc w:val="both"/>
        <w:rPr>
          <w:rFonts w:ascii="Times New Roman" w:hAnsi="Times New Roman" w:cs="Times New Roman"/>
          <w:sz w:val="24"/>
          <w:szCs w:val="24"/>
          <w:lang w:val="uk-UA"/>
        </w:rPr>
      </w:pPr>
      <w:r w:rsidRPr="000056C6">
        <w:rPr>
          <w:rFonts w:ascii="Times New Roman" w:hAnsi="Times New Roman" w:cs="Times New Roman"/>
          <w:sz w:val="24"/>
          <w:szCs w:val="24"/>
          <w:lang w:val="uk-UA"/>
        </w:rPr>
        <w:t>Інклюзивне навчання (ст. 20 Закону України «Про освіту»).</w:t>
      </w:r>
    </w:p>
    <w:p w:rsidR="00F8579C" w:rsidRPr="000056C6" w:rsidRDefault="00F8579C" w:rsidP="003E7C0A">
      <w:pPr>
        <w:pStyle w:val="a3"/>
        <w:numPr>
          <w:ilvl w:val="0"/>
          <w:numId w:val="4"/>
        </w:numPr>
        <w:tabs>
          <w:tab w:val="left" w:pos="709"/>
          <w:tab w:val="left" w:pos="851"/>
        </w:tabs>
        <w:spacing w:after="0" w:line="240" w:lineRule="auto"/>
        <w:ind w:left="0" w:firstLine="567"/>
        <w:jc w:val="both"/>
        <w:rPr>
          <w:rFonts w:ascii="Times New Roman" w:hAnsi="Times New Roman" w:cs="Times New Roman"/>
          <w:sz w:val="24"/>
          <w:szCs w:val="24"/>
          <w:lang w:val="uk-UA"/>
        </w:rPr>
      </w:pPr>
      <w:r w:rsidRPr="000056C6">
        <w:rPr>
          <w:rFonts w:ascii="Times New Roman" w:hAnsi="Times New Roman" w:cs="Times New Roman"/>
          <w:sz w:val="24"/>
          <w:szCs w:val="24"/>
          <w:lang w:val="uk-UA"/>
        </w:rPr>
        <w:t>Управління закладом освіти (ст. 24 Закону України «Про освіту», ст. 39 Закону України «Про загальну середню освіту»).</w:t>
      </w:r>
    </w:p>
    <w:p w:rsidR="00F8579C" w:rsidRPr="000056C6" w:rsidRDefault="00F8579C" w:rsidP="003E7C0A">
      <w:pPr>
        <w:pStyle w:val="a3"/>
        <w:numPr>
          <w:ilvl w:val="0"/>
          <w:numId w:val="4"/>
        </w:numPr>
        <w:tabs>
          <w:tab w:val="left" w:pos="709"/>
          <w:tab w:val="left" w:pos="851"/>
        </w:tabs>
        <w:spacing w:after="0" w:line="240" w:lineRule="auto"/>
        <w:ind w:left="0" w:firstLine="567"/>
        <w:jc w:val="both"/>
        <w:rPr>
          <w:rFonts w:ascii="Times New Roman" w:hAnsi="Times New Roman" w:cs="Times New Roman"/>
          <w:sz w:val="24"/>
          <w:szCs w:val="24"/>
          <w:lang w:val="uk-UA"/>
        </w:rPr>
      </w:pPr>
      <w:r w:rsidRPr="000056C6">
        <w:rPr>
          <w:rFonts w:ascii="Times New Roman" w:hAnsi="Times New Roman" w:cs="Times New Roman"/>
          <w:sz w:val="24"/>
          <w:szCs w:val="24"/>
          <w:lang w:val="uk-UA"/>
        </w:rPr>
        <w:t>Керівник закладу освіти (ст. 26 Закону України «Про освіту»).</w:t>
      </w:r>
    </w:p>
    <w:p w:rsidR="00F8579C" w:rsidRPr="000056C6" w:rsidRDefault="00F8579C" w:rsidP="003E7C0A">
      <w:pPr>
        <w:pStyle w:val="a3"/>
        <w:numPr>
          <w:ilvl w:val="0"/>
          <w:numId w:val="4"/>
        </w:numPr>
        <w:tabs>
          <w:tab w:val="left" w:pos="709"/>
          <w:tab w:val="left" w:pos="851"/>
        </w:tabs>
        <w:spacing w:after="0" w:line="240" w:lineRule="auto"/>
        <w:ind w:left="0" w:firstLine="567"/>
        <w:jc w:val="both"/>
        <w:rPr>
          <w:rFonts w:ascii="Times New Roman" w:hAnsi="Times New Roman" w:cs="Times New Roman"/>
          <w:sz w:val="24"/>
          <w:szCs w:val="24"/>
          <w:lang w:val="uk-UA"/>
        </w:rPr>
      </w:pPr>
      <w:r w:rsidRPr="000056C6">
        <w:rPr>
          <w:rFonts w:ascii="Times New Roman" w:hAnsi="Times New Roman" w:cs="Times New Roman"/>
          <w:sz w:val="24"/>
          <w:szCs w:val="24"/>
          <w:lang w:val="uk-UA"/>
        </w:rPr>
        <w:t xml:space="preserve">Громадське самоврядування в закладі освіти (ст. </w:t>
      </w:r>
      <w:r w:rsidR="006F20DD" w:rsidRPr="000056C6">
        <w:rPr>
          <w:rFonts w:ascii="Times New Roman" w:hAnsi="Times New Roman" w:cs="Times New Roman"/>
          <w:sz w:val="24"/>
          <w:szCs w:val="24"/>
          <w:lang w:val="uk-UA"/>
        </w:rPr>
        <w:t>2</w:t>
      </w:r>
      <w:r w:rsidRPr="000056C6">
        <w:rPr>
          <w:rFonts w:ascii="Times New Roman" w:hAnsi="Times New Roman" w:cs="Times New Roman"/>
          <w:sz w:val="24"/>
          <w:szCs w:val="24"/>
          <w:lang w:val="uk-UA"/>
        </w:rPr>
        <w:t>8 Закону України «Про освіту»).</w:t>
      </w:r>
    </w:p>
    <w:p w:rsidR="006F20DD" w:rsidRPr="000056C6" w:rsidRDefault="006F20DD" w:rsidP="003E7C0A">
      <w:pPr>
        <w:pStyle w:val="a3"/>
        <w:numPr>
          <w:ilvl w:val="0"/>
          <w:numId w:val="4"/>
        </w:numPr>
        <w:tabs>
          <w:tab w:val="left" w:pos="709"/>
          <w:tab w:val="left" w:pos="851"/>
        </w:tabs>
        <w:spacing w:after="0" w:line="240" w:lineRule="auto"/>
        <w:ind w:left="0" w:firstLine="567"/>
        <w:jc w:val="both"/>
        <w:rPr>
          <w:rFonts w:ascii="Times New Roman" w:hAnsi="Times New Roman" w:cs="Times New Roman"/>
          <w:sz w:val="24"/>
          <w:szCs w:val="24"/>
          <w:lang w:val="uk-UA"/>
        </w:rPr>
      </w:pPr>
      <w:r w:rsidRPr="000056C6">
        <w:rPr>
          <w:rFonts w:ascii="Times New Roman" w:hAnsi="Times New Roman" w:cs="Times New Roman"/>
          <w:sz w:val="24"/>
          <w:szCs w:val="24"/>
          <w:lang w:val="uk-UA"/>
        </w:rPr>
        <w:t>Прозорість та нормативна відкритість закладу освіти (ст. 30 Закону України «Про освіту»).</w:t>
      </w:r>
    </w:p>
    <w:p w:rsidR="006F20DD" w:rsidRPr="000056C6" w:rsidRDefault="006F20DD" w:rsidP="003E7C0A">
      <w:pPr>
        <w:pStyle w:val="a3"/>
        <w:numPr>
          <w:ilvl w:val="0"/>
          <w:numId w:val="4"/>
        </w:numPr>
        <w:tabs>
          <w:tab w:val="left" w:pos="709"/>
          <w:tab w:val="left" w:pos="851"/>
        </w:tabs>
        <w:spacing w:after="0" w:line="240" w:lineRule="auto"/>
        <w:ind w:left="0" w:firstLine="567"/>
        <w:jc w:val="both"/>
        <w:rPr>
          <w:rFonts w:ascii="Times New Roman" w:hAnsi="Times New Roman" w:cs="Times New Roman"/>
          <w:sz w:val="24"/>
          <w:szCs w:val="24"/>
          <w:lang w:val="uk-UA"/>
        </w:rPr>
      </w:pPr>
      <w:r w:rsidRPr="000056C6">
        <w:rPr>
          <w:rFonts w:ascii="Times New Roman" w:hAnsi="Times New Roman" w:cs="Times New Roman"/>
          <w:sz w:val="24"/>
          <w:szCs w:val="24"/>
          <w:lang w:val="uk-UA"/>
        </w:rPr>
        <w:t>Академічна доброчесність (ст. 42 Закону України «Про освіту»).</w:t>
      </w:r>
    </w:p>
    <w:p w:rsidR="006F20DD" w:rsidRPr="000056C6" w:rsidRDefault="006F20DD" w:rsidP="003E7C0A">
      <w:pPr>
        <w:pStyle w:val="a3"/>
        <w:numPr>
          <w:ilvl w:val="0"/>
          <w:numId w:val="4"/>
        </w:numPr>
        <w:tabs>
          <w:tab w:val="left" w:pos="709"/>
          <w:tab w:val="left" w:pos="851"/>
        </w:tabs>
        <w:spacing w:after="0" w:line="240" w:lineRule="auto"/>
        <w:ind w:left="0" w:firstLine="567"/>
        <w:jc w:val="both"/>
        <w:rPr>
          <w:rFonts w:ascii="Times New Roman" w:hAnsi="Times New Roman" w:cs="Times New Roman"/>
          <w:sz w:val="24"/>
          <w:szCs w:val="24"/>
          <w:lang w:val="uk-UA"/>
        </w:rPr>
      </w:pPr>
      <w:r w:rsidRPr="000056C6">
        <w:rPr>
          <w:rFonts w:ascii="Times New Roman" w:hAnsi="Times New Roman" w:cs="Times New Roman"/>
          <w:sz w:val="24"/>
          <w:szCs w:val="24"/>
          <w:lang w:val="uk-UA"/>
        </w:rPr>
        <w:t>Моніторинг якості освіти (ст. 48 Закону України «Про освіту»).</w:t>
      </w:r>
    </w:p>
    <w:p w:rsidR="006F20DD" w:rsidRPr="000056C6" w:rsidRDefault="006F20DD" w:rsidP="003E7C0A">
      <w:pPr>
        <w:pStyle w:val="a3"/>
        <w:numPr>
          <w:ilvl w:val="0"/>
          <w:numId w:val="4"/>
        </w:numPr>
        <w:tabs>
          <w:tab w:val="left" w:pos="709"/>
          <w:tab w:val="left" w:pos="851"/>
          <w:tab w:val="left" w:pos="993"/>
        </w:tabs>
        <w:spacing w:after="0" w:line="240" w:lineRule="auto"/>
        <w:ind w:left="0" w:firstLine="567"/>
        <w:jc w:val="both"/>
        <w:rPr>
          <w:rFonts w:ascii="Times New Roman" w:hAnsi="Times New Roman" w:cs="Times New Roman"/>
          <w:sz w:val="24"/>
          <w:szCs w:val="24"/>
          <w:lang w:val="uk-UA"/>
        </w:rPr>
      </w:pPr>
      <w:r w:rsidRPr="000056C6">
        <w:rPr>
          <w:rFonts w:ascii="Times New Roman" w:hAnsi="Times New Roman" w:cs="Times New Roman"/>
          <w:sz w:val="24"/>
          <w:szCs w:val="24"/>
          <w:lang w:val="uk-UA"/>
        </w:rPr>
        <w:t>Сертифікація педагогічних працівників (ст. 51 Закону України «Про освіту»).</w:t>
      </w:r>
    </w:p>
    <w:p w:rsidR="000056C6" w:rsidRPr="000056C6" w:rsidRDefault="000056C6" w:rsidP="003E7C0A">
      <w:pPr>
        <w:pStyle w:val="a3"/>
        <w:numPr>
          <w:ilvl w:val="0"/>
          <w:numId w:val="4"/>
        </w:numPr>
        <w:tabs>
          <w:tab w:val="left" w:pos="709"/>
          <w:tab w:val="left" w:pos="851"/>
          <w:tab w:val="left" w:pos="993"/>
        </w:tabs>
        <w:spacing w:after="0" w:line="240" w:lineRule="auto"/>
        <w:ind w:left="0" w:firstLine="567"/>
        <w:jc w:val="both"/>
        <w:rPr>
          <w:rFonts w:ascii="Times New Roman" w:hAnsi="Times New Roman" w:cs="Times New Roman"/>
          <w:sz w:val="24"/>
          <w:szCs w:val="24"/>
          <w:lang w:val="uk-UA"/>
        </w:rPr>
      </w:pPr>
      <w:r w:rsidRPr="000056C6">
        <w:rPr>
          <w:rFonts w:ascii="Times New Roman" w:hAnsi="Times New Roman" w:cs="Times New Roman"/>
          <w:sz w:val="24"/>
          <w:szCs w:val="24"/>
          <w:lang w:val="uk-UA"/>
        </w:rPr>
        <w:t>Права та обов’язки здобувачі</w:t>
      </w:r>
      <w:r w:rsidR="003E7C0A">
        <w:rPr>
          <w:rFonts w:ascii="Times New Roman" w:hAnsi="Times New Roman" w:cs="Times New Roman"/>
          <w:sz w:val="24"/>
          <w:szCs w:val="24"/>
          <w:lang w:val="uk-UA"/>
        </w:rPr>
        <w:t>в</w:t>
      </w:r>
      <w:r w:rsidRPr="000056C6">
        <w:rPr>
          <w:rFonts w:ascii="Times New Roman" w:hAnsi="Times New Roman" w:cs="Times New Roman"/>
          <w:sz w:val="24"/>
          <w:szCs w:val="24"/>
          <w:lang w:val="uk-UA"/>
        </w:rPr>
        <w:t xml:space="preserve"> освіти, батьків здобувачів освіти, педагогічних працівників (ст. ст. 53-55</w:t>
      </w:r>
      <w:r w:rsidR="003E7C0A">
        <w:rPr>
          <w:rFonts w:ascii="Times New Roman" w:hAnsi="Times New Roman" w:cs="Times New Roman"/>
          <w:sz w:val="24"/>
          <w:szCs w:val="24"/>
          <w:lang w:val="uk-UA"/>
        </w:rPr>
        <w:t xml:space="preserve"> </w:t>
      </w:r>
      <w:r w:rsidRPr="000056C6">
        <w:rPr>
          <w:rFonts w:ascii="Times New Roman" w:hAnsi="Times New Roman" w:cs="Times New Roman"/>
          <w:sz w:val="24"/>
          <w:szCs w:val="24"/>
          <w:lang w:val="uk-UA"/>
        </w:rPr>
        <w:t>Закону України «Про освіту»).</w:t>
      </w:r>
    </w:p>
    <w:p w:rsidR="000056C6" w:rsidRPr="000056C6" w:rsidRDefault="000056C6" w:rsidP="003E7C0A">
      <w:pPr>
        <w:pStyle w:val="a3"/>
        <w:numPr>
          <w:ilvl w:val="0"/>
          <w:numId w:val="4"/>
        </w:numPr>
        <w:tabs>
          <w:tab w:val="left" w:pos="709"/>
          <w:tab w:val="left" w:pos="851"/>
          <w:tab w:val="left" w:pos="993"/>
        </w:tabs>
        <w:spacing w:after="0" w:line="240" w:lineRule="auto"/>
        <w:ind w:left="0" w:firstLine="567"/>
        <w:jc w:val="both"/>
        <w:rPr>
          <w:rFonts w:ascii="Times New Roman" w:hAnsi="Times New Roman" w:cs="Times New Roman"/>
          <w:sz w:val="24"/>
          <w:szCs w:val="24"/>
          <w:lang w:val="uk-UA"/>
        </w:rPr>
      </w:pPr>
      <w:r w:rsidRPr="000056C6">
        <w:rPr>
          <w:rFonts w:ascii="Times New Roman" w:hAnsi="Times New Roman" w:cs="Times New Roman"/>
          <w:sz w:val="24"/>
          <w:szCs w:val="24"/>
          <w:lang w:val="uk-UA"/>
        </w:rPr>
        <w:t>Єдина державна електронна база з питань освіти (ст. 74 Закону України «Про освіту»).</w:t>
      </w:r>
    </w:p>
    <w:p w:rsidR="000056C6" w:rsidRDefault="000056C6" w:rsidP="003E7C0A">
      <w:pPr>
        <w:pStyle w:val="a3"/>
        <w:numPr>
          <w:ilvl w:val="0"/>
          <w:numId w:val="4"/>
        </w:numPr>
        <w:tabs>
          <w:tab w:val="left" w:pos="709"/>
          <w:tab w:val="left" w:pos="851"/>
          <w:tab w:val="left" w:pos="993"/>
        </w:tabs>
        <w:spacing w:after="0" w:line="240" w:lineRule="auto"/>
        <w:ind w:left="0" w:firstLine="567"/>
        <w:jc w:val="both"/>
        <w:rPr>
          <w:rFonts w:ascii="Times New Roman" w:hAnsi="Times New Roman" w:cs="Times New Roman"/>
          <w:sz w:val="24"/>
          <w:szCs w:val="24"/>
          <w:lang w:val="uk-UA"/>
        </w:rPr>
      </w:pPr>
      <w:r w:rsidRPr="000056C6">
        <w:rPr>
          <w:rFonts w:ascii="Times New Roman" w:hAnsi="Times New Roman" w:cs="Times New Roman"/>
          <w:sz w:val="24"/>
          <w:szCs w:val="24"/>
          <w:lang w:val="uk-UA"/>
        </w:rPr>
        <w:t>Типи закладів освіти, що забезпечують здобуття загальної середньої освіти (ст. 9 Закону України «Про загальну середню освіту»).</w:t>
      </w:r>
    </w:p>
    <w:p w:rsidR="000056C6" w:rsidRDefault="000056C6" w:rsidP="003E7C0A">
      <w:pPr>
        <w:pStyle w:val="a3"/>
        <w:numPr>
          <w:ilvl w:val="0"/>
          <w:numId w:val="4"/>
        </w:numPr>
        <w:tabs>
          <w:tab w:val="left" w:pos="709"/>
          <w:tab w:val="left" w:pos="851"/>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Педагогічні працівники </w:t>
      </w:r>
      <w:r w:rsidRPr="000056C6">
        <w:rPr>
          <w:rFonts w:ascii="Times New Roman" w:hAnsi="Times New Roman" w:cs="Times New Roman"/>
          <w:sz w:val="24"/>
          <w:szCs w:val="24"/>
          <w:lang w:val="uk-UA"/>
        </w:rPr>
        <w:t>(ст.</w:t>
      </w:r>
      <w:r>
        <w:rPr>
          <w:rFonts w:ascii="Times New Roman" w:hAnsi="Times New Roman" w:cs="Times New Roman"/>
          <w:sz w:val="24"/>
          <w:szCs w:val="24"/>
          <w:lang w:val="uk-UA"/>
        </w:rPr>
        <w:t xml:space="preserve"> 24</w:t>
      </w:r>
      <w:r w:rsidRPr="000056C6">
        <w:rPr>
          <w:rFonts w:ascii="Times New Roman" w:hAnsi="Times New Roman" w:cs="Times New Roman"/>
          <w:sz w:val="24"/>
          <w:szCs w:val="24"/>
          <w:lang w:val="uk-UA"/>
        </w:rPr>
        <w:t xml:space="preserve"> Закону України «Про загальну середню освіту»).</w:t>
      </w:r>
    </w:p>
    <w:p w:rsidR="000056C6" w:rsidRDefault="000056C6" w:rsidP="003E7C0A">
      <w:pPr>
        <w:pStyle w:val="a3"/>
        <w:numPr>
          <w:ilvl w:val="0"/>
          <w:numId w:val="4"/>
        </w:numPr>
        <w:tabs>
          <w:tab w:val="left" w:pos="709"/>
          <w:tab w:val="left" w:pos="851"/>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Державний стандарт загальної середньої освіти </w:t>
      </w:r>
      <w:r w:rsidR="00BC4285" w:rsidRPr="000056C6">
        <w:rPr>
          <w:rFonts w:ascii="Times New Roman" w:hAnsi="Times New Roman" w:cs="Times New Roman"/>
          <w:sz w:val="24"/>
          <w:szCs w:val="24"/>
          <w:lang w:val="uk-UA"/>
        </w:rPr>
        <w:t>(ст.</w:t>
      </w:r>
      <w:r w:rsidR="00BC4285">
        <w:rPr>
          <w:rFonts w:ascii="Times New Roman" w:hAnsi="Times New Roman" w:cs="Times New Roman"/>
          <w:sz w:val="24"/>
          <w:szCs w:val="24"/>
          <w:lang w:val="uk-UA"/>
        </w:rPr>
        <w:t xml:space="preserve"> ст. 30-32</w:t>
      </w:r>
      <w:r w:rsidR="00BC4285" w:rsidRPr="000056C6">
        <w:rPr>
          <w:rFonts w:ascii="Times New Roman" w:hAnsi="Times New Roman" w:cs="Times New Roman"/>
          <w:sz w:val="24"/>
          <w:szCs w:val="24"/>
          <w:lang w:val="uk-UA"/>
        </w:rPr>
        <w:t xml:space="preserve"> Закону України «Про загальну середню освіту»).</w:t>
      </w:r>
    </w:p>
    <w:p w:rsidR="00BC4285" w:rsidRDefault="00BC4285" w:rsidP="003E7C0A">
      <w:pPr>
        <w:pStyle w:val="a3"/>
        <w:numPr>
          <w:ilvl w:val="0"/>
          <w:numId w:val="4"/>
        </w:numPr>
        <w:tabs>
          <w:tab w:val="left" w:pos="709"/>
          <w:tab w:val="left" w:pos="851"/>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Управління охороною праці у закладі освіти (ст. 13 Закону України «Про охорону праці»).</w:t>
      </w:r>
    </w:p>
    <w:p w:rsidR="00BC4285" w:rsidRDefault="00BC4285" w:rsidP="003E7C0A">
      <w:pPr>
        <w:pStyle w:val="a3"/>
        <w:numPr>
          <w:ilvl w:val="0"/>
          <w:numId w:val="4"/>
        </w:numPr>
        <w:tabs>
          <w:tab w:val="left" w:pos="709"/>
          <w:tab w:val="left" w:pos="851"/>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Робота із звернення громадян у закладі освіти (Закон України «Про звернення громадян»).</w:t>
      </w:r>
    </w:p>
    <w:p w:rsidR="00BC4285" w:rsidRDefault="00BC4285" w:rsidP="003E7C0A">
      <w:pPr>
        <w:pStyle w:val="a3"/>
        <w:numPr>
          <w:ilvl w:val="0"/>
          <w:numId w:val="4"/>
        </w:numPr>
        <w:tabs>
          <w:tab w:val="left" w:pos="709"/>
          <w:tab w:val="left" w:pos="851"/>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Інструкція з ведення ділової документації у загальноосвітніх навчальних закладів І-ІІІ ступенів (наказ Міністерства освіти та науки України від 23.06.2000 року  № 240).</w:t>
      </w:r>
    </w:p>
    <w:p w:rsidR="00BC4285" w:rsidRDefault="00BC4285" w:rsidP="003E7C0A">
      <w:pPr>
        <w:pStyle w:val="a3"/>
        <w:numPr>
          <w:ilvl w:val="0"/>
          <w:numId w:val="4"/>
        </w:numPr>
        <w:tabs>
          <w:tab w:val="left" w:pos="709"/>
          <w:tab w:val="left" w:pos="851"/>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Типове положення про атестацію педагогічних працівників (наказ Міністерства освіти та науки України  від</w:t>
      </w:r>
      <w:r w:rsidR="003E7C0A">
        <w:rPr>
          <w:rFonts w:ascii="Times New Roman" w:hAnsi="Times New Roman" w:cs="Times New Roman"/>
          <w:sz w:val="24"/>
          <w:szCs w:val="24"/>
          <w:lang w:val="uk-UA"/>
        </w:rPr>
        <w:t xml:space="preserve"> </w:t>
      </w:r>
      <w:r>
        <w:rPr>
          <w:rFonts w:ascii="Times New Roman" w:hAnsi="Times New Roman" w:cs="Times New Roman"/>
          <w:sz w:val="24"/>
          <w:szCs w:val="24"/>
          <w:lang w:val="uk-UA"/>
        </w:rPr>
        <w:t>06.10.2010 року № 930).</w:t>
      </w:r>
    </w:p>
    <w:p w:rsidR="00BC4285" w:rsidRDefault="00BC4285" w:rsidP="003E7C0A">
      <w:pPr>
        <w:pStyle w:val="a3"/>
        <w:numPr>
          <w:ilvl w:val="0"/>
          <w:numId w:val="4"/>
        </w:numPr>
        <w:tabs>
          <w:tab w:val="left" w:pos="709"/>
          <w:tab w:val="left" w:pos="851"/>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Навчання і перевірка знань з питань охорони праці, безпеки життєдіяльності (</w:t>
      </w:r>
      <w:r w:rsidR="00C04E95">
        <w:rPr>
          <w:rFonts w:ascii="Times New Roman" w:hAnsi="Times New Roman" w:cs="Times New Roman"/>
          <w:sz w:val="24"/>
          <w:szCs w:val="24"/>
          <w:lang w:val="uk-UA"/>
        </w:rPr>
        <w:t>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та науки України, затверджене наказом Міністерства освіти та науки України від                   18.04.2006 року № 304</w:t>
      </w:r>
      <w:r>
        <w:rPr>
          <w:rFonts w:ascii="Times New Roman" w:hAnsi="Times New Roman" w:cs="Times New Roman"/>
          <w:sz w:val="24"/>
          <w:szCs w:val="24"/>
          <w:lang w:val="uk-UA"/>
        </w:rPr>
        <w:t>)</w:t>
      </w:r>
      <w:r w:rsidR="00C04E95">
        <w:rPr>
          <w:rFonts w:ascii="Times New Roman" w:hAnsi="Times New Roman" w:cs="Times New Roman"/>
          <w:sz w:val="24"/>
          <w:szCs w:val="24"/>
          <w:lang w:val="uk-UA"/>
        </w:rPr>
        <w:t>.</w:t>
      </w:r>
    </w:p>
    <w:p w:rsidR="00C04E95" w:rsidRDefault="00C04E95" w:rsidP="003E7C0A">
      <w:pPr>
        <w:pStyle w:val="a3"/>
        <w:numPr>
          <w:ilvl w:val="0"/>
          <w:numId w:val="4"/>
        </w:numPr>
        <w:tabs>
          <w:tab w:val="left" w:pos="709"/>
          <w:tab w:val="left" w:pos="851"/>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Ключові компоненти Нової української школи (Концепція Нової української школи).</w:t>
      </w:r>
    </w:p>
    <w:p w:rsidR="00C04E95" w:rsidRPr="000056C6" w:rsidRDefault="00C04E95" w:rsidP="003E7C0A">
      <w:pPr>
        <w:pStyle w:val="a3"/>
        <w:numPr>
          <w:ilvl w:val="0"/>
          <w:numId w:val="4"/>
        </w:numPr>
        <w:tabs>
          <w:tab w:val="left" w:pos="709"/>
          <w:tab w:val="left" w:pos="851"/>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Модель випускника Нової української школи (Концепція Нової української школи).</w:t>
      </w:r>
    </w:p>
    <w:p w:rsidR="00C04E95" w:rsidRPr="000056C6" w:rsidRDefault="00C04E95" w:rsidP="003E7C0A">
      <w:pPr>
        <w:pStyle w:val="a3"/>
        <w:numPr>
          <w:ilvl w:val="0"/>
          <w:numId w:val="4"/>
        </w:numPr>
        <w:tabs>
          <w:tab w:val="left" w:pos="709"/>
          <w:tab w:val="left" w:pos="851"/>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Педагогіка партнерства (Концепція Нової української школи).</w:t>
      </w:r>
    </w:p>
    <w:p w:rsidR="00C04E95" w:rsidRPr="000056C6" w:rsidRDefault="00C04E95" w:rsidP="003E7C0A">
      <w:pPr>
        <w:pStyle w:val="a3"/>
        <w:numPr>
          <w:ilvl w:val="0"/>
          <w:numId w:val="4"/>
        </w:numPr>
        <w:tabs>
          <w:tab w:val="left" w:pos="709"/>
          <w:tab w:val="left" w:pos="851"/>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Етапи реформування – упровадження Нової української школи (Концепція Нової української школи).</w:t>
      </w:r>
    </w:p>
    <w:p w:rsidR="00C04E95" w:rsidRPr="000056C6" w:rsidRDefault="00C04E95" w:rsidP="003E7C0A">
      <w:pPr>
        <w:pStyle w:val="a3"/>
        <w:numPr>
          <w:ilvl w:val="0"/>
          <w:numId w:val="4"/>
        </w:numPr>
        <w:tabs>
          <w:tab w:val="left" w:pos="709"/>
          <w:tab w:val="left" w:pos="851"/>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Структура Нової української школи (Концепція Нової української школи).</w:t>
      </w:r>
    </w:p>
    <w:p w:rsidR="00C04E95" w:rsidRPr="000056C6" w:rsidRDefault="00C04E95" w:rsidP="003E7C0A">
      <w:pPr>
        <w:pStyle w:val="a3"/>
        <w:numPr>
          <w:ilvl w:val="0"/>
          <w:numId w:val="4"/>
        </w:numPr>
        <w:tabs>
          <w:tab w:val="left" w:pos="709"/>
          <w:tab w:val="left" w:pos="851"/>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Нове освітнє середовище (Концепція Нової української школи).</w:t>
      </w:r>
    </w:p>
    <w:p w:rsidR="00C04E95" w:rsidRPr="000056C6" w:rsidRDefault="00C04E95" w:rsidP="003E7C0A">
      <w:pPr>
        <w:pStyle w:val="a3"/>
        <w:numPr>
          <w:ilvl w:val="0"/>
          <w:numId w:val="4"/>
        </w:numPr>
        <w:tabs>
          <w:tab w:val="left" w:pos="709"/>
          <w:tab w:val="left" w:pos="851"/>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Ключові компоненти формули Нової української школи (Концепція Нової української школи).</w:t>
      </w:r>
    </w:p>
    <w:p w:rsidR="00C04E95" w:rsidRPr="000056C6" w:rsidRDefault="00C04E95" w:rsidP="003E7C0A">
      <w:pPr>
        <w:pStyle w:val="a3"/>
        <w:numPr>
          <w:ilvl w:val="0"/>
          <w:numId w:val="4"/>
        </w:numPr>
        <w:tabs>
          <w:tab w:val="left" w:pos="709"/>
          <w:tab w:val="left" w:pos="851"/>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Обґрунтування змін в освіті (Концепція Нової української школи).</w:t>
      </w:r>
    </w:p>
    <w:p w:rsidR="00C04E95" w:rsidRDefault="00C04E95" w:rsidP="003E7C0A">
      <w:pPr>
        <w:pStyle w:val="a3"/>
        <w:numPr>
          <w:ilvl w:val="0"/>
          <w:numId w:val="4"/>
        </w:numPr>
        <w:tabs>
          <w:tab w:val="left" w:pos="709"/>
          <w:tab w:val="left" w:pos="851"/>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Порядок укладання та підстави припинення трудового договору (Кодекс законів про працю України).</w:t>
      </w:r>
    </w:p>
    <w:p w:rsidR="00C04E95" w:rsidRPr="000056C6" w:rsidRDefault="00C04E95" w:rsidP="003E7C0A">
      <w:pPr>
        <w:pStyle w:val="a3"/>
        <w:numPr>
          <w:ilvl w:val="0"/>
          <w:numId w:val="4"/>
        </w:numPr>
        <w:tabs>
          <w:tab w:val="left" w:pos="709"/>
          <w:tab w:val="left" w:pos="851"/>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Види, порядок застосування та зняття дисциплінарних стягнень (Кодекс законів про працю України).</w:t>
      </w:r>
    </w:p>
    <w:p w:rsidR="00C04E95" w:rsidRPr="000056C6" w:rsidRDefault="00C04E95" w:rsidP="003E7C0A">
      <w:pPr>
        <w:pStyle w:val="a3"/>
        <w:numPr>
          <w:ilvl w:val="0"/>
          <w:numId w:val="4"/>
        </w:numPr>
        <w:tabs>
          <w:tab w:val="left" w:pos="709"/>
          <w:tab w:val="left" w:pos="851"/>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Обов’язки працівників та забезпечення трудової дисципліни (Кодекс законів про працю України).</w:t>
      </w:r>
    </w:p>
    <w:p w:rsidR="00107108" w:rsidRPr="000056C6" w:rsidRDefault="00107108" w:rsidP="000F14F3">
      <w:pPr>
        <w:pStyle w:val="a3"/>
        <w:spacing w:after="0" w:line="240" w:lineRule="auto"/>
        <w:ind w:left="0" w:firstLine="567"/>
        <w:jc w:val="both"/>
        <w:rPr>
          <w:rFonts w:ascii="Times New Roman" w:hAnsi="Times New Roman" w:cs="Times New Roman"/>
          <w:sz w:val="24"/>
          <w:szCs w:val="24"/>
          <w:lang w:val="uk-UA"/>
        </w:rPr>
      </w:pPr>
    </w:p>
    <w:p w:rsidR="000E504B" w:rsidRPr="000056C6" w:rsidRDefault="000E504B" w:rsidP="000E504B">
      <w:pPr>
        <w:pStyle w:val="a3"/>
        <w:spacing w:after="0" w:line="240" w:lineRule="auto"/>
        <w:ind w:left="0" w:firstLine="567"/>
        <w:jc w:val="both"/>
        <w:rPr>
          <w:rFonts w:ascii="Times New Roman" w:hAnsi="Times New Roman" w:cs="Times New Roman"/>
          <w:sz w:val="24"/>
          <w:szCs w:val="24"/>
          <w:lang w:val="uk-UA"/>
        </w:rPr>
      </w:pPr>
    </w:p>
    <w:p w:rsidR="00C04E95" w:rsidRPr="005436F3" w:rsidRDefault="00C04E95" w:rsidP="00C04E95">
      <w:pPr>
        <w:pStyle w:val="a3"/>
        <w:spacing w:after="0" w:line="240" w:lineRule="auto"/>
        <w:ind w:left="0"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Секретар </w:t>
      </w:r>
      <w:proofErr w:type="spellStart"/>
      <w:r w:rsidR="008A593B">
        <w:rPr>
          <w:rFonts w:ascii="Times New Roman" w:hAnsi="Times New Roman" w:cs="Times New Roman"/>
          <w:b/>
          <w:sz w:val="24"/>
          <w:szCs w:val="24"/>
          <w:lang w:val="uk-UA"/>
        </w:rPr>
        <w:t>Сєвєродонецької</w:t>
      </w:r>
      <w:proofErr w:type="spellEnd"/>
      <w:r w:rsidR="008A593B">
        <w:rPr>
          <w:rFonts w:ascii="Times New Roman" w:hAnsi="Times New Roman" w:cs="Times New Roman"/>
          <w:b/>
          <w:sz w:val="24"/>
          <w:szCs w:val="24"/>
          <w:lang w:val="uk-UA"/>
        </w:rPr>
        <w:t xml:space="preserve"> міської ради</w:t>
      </w:r>
      <w:r w:rsidRPr="005436F3">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t xml:space="preserve">       </w:t>
      </w:r>
      <w:r w:rsidRPr="005436F3">
        <w:rPr>
          <w:rFonts w:ascii="Times New Roman" w:hAnsi="Times New Roman" w:cs="Times New Roman"/>
          <w:b/>
          <w:sz w:val="24"/>
          <w:szCs w:val="24"/>
          <w:lang w:val="uk-UA"/>
        </w:rPr>
        <w:t>Е.Ю.</w:t>
      </w:r>
      <w:proofErr w:type="spellStart"/>
      <w:r w:rsidRPr="005436F3">
        <w:rPr>
          <w:rFonts w:ascii="Times New Roman" w:hAnsi="Times New Roman" w:cs="Times New Roman"/>
          <w:b/>
          <w:sz w:val="24"/>
          <w:szCs w:val="24"/>
          <w:lang w:val="uk-UA"/>
        </w:rPr>
        <w:t>Марініч</w:t>
      </w:r>
      <w:proofErr w:type="spellEnd"/>
    </w:p>
    <w:p w:rsidR="00C04E95" w:rsidRPr="005436F3" w:rsidRDefault="00C04E95" w:rsidP="00C04E95">
      <w:pPr>
        <w:pStyle w:val="a3"/>
        <w:spacing w:after="0" w:line="240" w:lineRule="auto"/>
        <w:ind w:left="0" w:firstLine="567"/>
        <w:jc w:val="both"/>
        <w:rPr>
          <w:rFonts w:ascii="Times New Roman" w:hAnsi="Times New Roman" w:cs="Times New Roman"/>
          <w:b/>
          <w:sz w:val="24"/>
          <w:szCs w:val="24"/>
          <w:lang w:val="uk-UA"/>
        </w:rPr>
      </w:pPr>
    </w:p>
    <w:p w:rsidR="00C04E95" w:rsidRPr="005436F3" w:rsidRDefault="00C04E95" w:rsidP="00C04E95">
      <w:pPr>
        <w:pStyle w:val="a3"/>
        <w:spacing w:after="0" w:line="240" w:lineRule="auto"/>
        <w:ind w:left="0" w:firstLine="567"/>
        <w:jc w:val="both"/>
        <w:rPr>
          <w:rFonts w:ascii="Times New Roman" w:hAnsi="Times New Roman" w:cs="Times New Roman"/>
          <w:b/>
          <w:sz w:val="24"/>
          <w:szCs w:val="24"/>
          <w:lang w:val="uk-UA"/>
        </w:rPr>
      </w:pPr>
      <w:r w:rsidRPr="005436F3">
        <w:rPr>
          <w:rFonts w:ascii="Times New Roman" w:hAnsi="Times New Roman" w:cs="Times New Roman"/>
          <w:b/>
          <w:sz w:val="24"/>
          <w:szCs w:val="24"/>
          <w:lang w:val="uk-UA"/>
        </w:rPr>
        <w:t>Підготував:</w:t>
      </w:r>
    </w:p>
    <w:p w:rsidR="00C04E95" w:rsidRPr="005436F3" w:rsidRDefault="00C04E95" w:rsidP="00C04E95">
      <w:pPr>
        <w:pStyle w:val="a3"/>
        <w:spacing w:after="0" w:line="240" w:lineRule="auto"/>
        <w:ind w:left="0" w:firstLine="567"/>
        <w:jc w:val="both"/>
        <w:rPr>
          <w:rFonts w:ascii="Times New Roman" w:hAnsi="Times New Roman" w:cs="Times New Roman"/>
          <w:b/>
          <w:sz w:val="24"/>
          <w:szCs w:val="24"/>
          <w:lang w:val="uk-UA"/>
        </w:rPr>
      </w:pPr>
      <w:r w:rsidRPr="005436F3">
        <w:rPr>
          <w:rFonts w:ascii="Times New Roman" w:hAnsi="Times New Roman" w:cs="Times New Roman"/>
          <w:b/>
          <w:sz w:val="24"/>
          <w:szCs w:val="24"/>
          <w:lang w:val="uk-UA"/>
        </w:rPr>
        <w:t>Начальник відділу освіти</w:t>
      </w:r>
    </w:p>
    <w:p w:rsidR="00C04E95" w:rsidRDefault="00C04E95" w:rsidP="00C04E95">
      <w:pPr>
        <w:pStyle w:val="a3"/>
        <w:spacing w:after="0" w:line="240" w:lineRule="auto"/>
        <w:ind w:left="0" w:firstLine="567"/>
        <w:jc w:val="both"/>
        <w:rPr>
          <w:rFonts w:ascii="Times New Roman" w:hAnsi="Times New Roman" w:cs="Times New Roman"/>
          <w:b/>
          <w:sz w:val="24"/>
          <w:szCs w:val="24"/>
          <w:lang w:val="uk-UA"/>
        </w:rPr>
      </w:pPr>
      <w:proofErr w:type="spellStart"/>
      <w:r w:rsidRPr="005436F3">
        <w:rPr>
          <w:rFonts w:ascii="Times New Roman" w:hAnsi="Times New Roman" w:cs="Times New Roman"/>
          <w:b/>
          <w:sz w:val="24"/>
          <w:szCs w:val="24"/>
          <w:lang w:val="uk-UA"/>
        </w:rPr>
        <w:t>Сєвєродонецької</w:t>
      </w:r>
      <w:proofErr w:type="spellEnd"/>
      <w:r w:rsidRPr="005436F3">
        <w:rPr>
          <w:rFonts w:ascii="Times New Roman" w:hAnsi="Times New Roman" w:cs="Times New Roman"/>
          <w:b/>
          <w:sz w:val="24"/>
          <w:szCs w:val="24"/>
          <w:lang w:val="uk-UA"/>
        </w:rPr>
        <w:t xml:space="preserve"> міської ради</w:t>
      </w:r>
      <w:r w:rsidRPr="005436F3">
        <w:rPr>
          <w:rFonts w:ascii="Times New Roman" w:hAnsi="Times New Roman" w:cs="Times New Roman"/>
          <w:b/>
          <w:sz w:val="24"/>
          <w:szCs w:val="24"/>
          <w:lang w:val="uk-UA"/>
        </w:rPr>
        <w:tab/>
      </w:r>
      <w:r w:rsidRPr="005436F3">
        <w:rPr>
          <w:rFonts w:ascii="Times New Roman" w:hAnsi="Times New Roman" w:cs="Times New Roman"/>
          <w:b/>
          <w:sz w:val="24"/>
          <w:szCs w:val="24"/>
          <w:lang w:val="uk-UA"/>
        </w:rPr>
        <w:tab/>
      </w:r>
      <w:r>
        <w:rPr>
          <w:rFonts w:ascii="Times New Roman" w:hAnsi="Times New Roman" w:cs="Times New Roman"/>
          <w:b/>
          <w:sz w:val="24"/>
          <w:szCs w:val="24"/>
          <w:lang w:val="uk-UA"/>
        </w:rPr>
        <w:t xml:space="preserve">  </w:t>
      </w:r>
      <w:r w:rsidRPr="005436F3">
        <w:rPr>
          <w:rFonts w:ascii="Times New Roman" w:hAnsi="Times New Roman" w:cs="Times New Roman"/>
          <w:b/>
          <w:sz w:val="24"/>
          <w:szCs w:val="24"/>
          <w:lang w:val="uk-UA"/>
        </w:rPr>
        <w:tab/>
      </w:r>
      <w:r w:rsidRPr="005436F3">
        <w:rPr>
          <w:rFonts w:ascii="Times New Roman" w:hAnsi="Times New Roman" w:cs="Times New Roman"/>
          <w:b/>
          <w:sz w:val="24"/>
          <w:szCs w:val="24"/>
          <w:lang w:val="uk-UA"/>
        </w:rPr>
        <w:tab/>
      </w:r>
      <w:r w:rsidRPr="005436F3">
        <w:rPr>
          <w:rFonts w:ascii="Times New Roman" w:hAnsi="Times New Roman" w:cs="Times New Roman"/>
          <w:b/>
          <w:sz w:val="24"/>
          <w:szCs w:val="24"/>
          <w:lang w:val="uk-UA"/>
        </w:rPr>
        <w:tab/>
      </w:r>
      <w:r>
        <w:rPr>
          <w:rFonts w:ascii="Times New Roman" w:hAnsi="Times New Roman" w:cs="Times New Roman"/>
          <w:b/>
          <w:sz w:val="24"/>
          <w:szCs w:val="24"/>
          <w:lang w:val="uk-UA"/>
        </w:rPr>
        <w:t xml:space="preserve">       </w:t>
      </w:r>
      <w:r w:rsidRPr="005436F3">
        <w:rPr>
          <w:rFonts w:ascii="Times New Roman" w:hAnsi="Times New Roman" w:cs="Times New Roman"/>
          <w:b/>
          <w:sz w:val="24"/>
          <w:szCs w:val="24"/>
          <w:lang w:val="uk-UA"/>
        </w:rPr>
        <w:t>Л.О.</w:t>
      </w:r>
      <w:proofErr w:type="spellStart"/>
      <w:r w:rsidRPr="005436F3">
        <w:rPr>
          <w:rFonts w:ascii="Times New Roman" w:hAnsi="Times New Roman" w:cs="Times New Roman"/>
          <w:b/>
          <w:sz w:val="24"/>
          <w:szCs w:val="24"/>
          <w:lang w:val="uk-UA"/>
        </w:rPr>
        <w:t>Талдонова</w:t>
      </w:r>
      <w:proofErr w:type="spellEnd"/>
    </w:p>
    <w:p w:rsidR="000F2E2F" w:rsidRDefault="000F2E2F" w:rsidP="00C04E95">
      <w:pPr>
        <w:pStyle w:val="a3"/>
        <w:spacing w:after="0" w:line="240" w:lineRule="auto"/>
        <w:ind w:left="0" w:firstLine="567"/>
        <w:jc w:val="both"/>
        <w:rPr>
          <w:rFonts w:ascii="Times New Roman" w:hAnsi="Times New Roman" w:cs="Times New Roman"/>
          <w:b/>
          <w:sz w:val="24"/>
          <w:szCs w:val="24"/>
          <w:lang w:val="uk-UA"/>
        </w:rPr>
      </w:pPr>
    </w:p>
    <w:p w:rsidR="000F2E2F" w:rsidRDefault="000F2E2F" w:rsidP="00C04E95">
      <w:pPr>
        <w:pStyle w:val="a3"/>
        <w:spacing w:after="0" w:line="240" w:lineRule="auto"/>
        <w:ind w:left="0" w:firstLine="567"/>
        <w:jc w:val="both"/>
        <w:rPr>
          <w:rFonts w:ascii="Times New Roman" w:hAnsi="Times New Roman" w:cs="Times New Roman"/>
          <w:b/>
          <w:sz w:val="24"/>
          <w:szCs w:val="24"/>
          <w:lang w:val="uk-UA"/>
        </w:rPr>
      </w:pPr>
    </w:p>
    <w:p w:rsidR="000F2E2F" w:rsidRDefault="000F2E2F" w:rsidP="00C04E95">
      <w:pPr>
        <w:pStyle w:val="a3"/>
        <w:spacing w:after="0" w:line="240" w:lineRule="auto"/>
        <w:ind w:left="0" w:firstLine="567"/>
        <w:jc w:val="both"/>
        <w:rPr>
          <w:rFonts w:ascii="Times New Roman" w:hAnsi="Times New Roman" w:cs="Times New Roman"/>
          <w:b/>
          <w:sz w:val="24"/>
          <w:szCs w:val="24"/>
          <w:lang w:val="uk-UA"/>
        </w:rPr>
      </w:pPr>
    </w:p>
    <w:p w:rsidR="000F2E2F" w:rsidRDefault="000F2E2F" w:rsidP="00C04E95">
      <w:pPr>
        <w:pStyle w:val="a3"/>
        <w:spacing w:after="0" w:line="240" w:lineRule="auto"/>
        <w:ind w:left="0" w:firstLine="567"/>
        <w:jc w:val="both"/>
        <w:rPr>
          <w:rFonts w:ascii="Times New Roman" w:hAnsi="Times New Roman" w:cs="Times New Roman"/>
          <w:b/>
          <w:sz w:val="24"/>
          <w:szCs w:val="24"/>
          <w:lang w:val="uk-UA"/>
        </w:rPr>
      </w:pPr>
    </w:p>
    <w:p w:rsidR="000F2E2F" w:rsidRDefault="000F2E2F" w:rsidP="00C04E95">
      <w:pPr>
        <w:pStyle w:val="a3"/>
        <w:spacing w:after="0" w:line="240" w:lineRule="auto"/>
        <w:ind w:left="0" w:firstLine="567"/>
        <w:jc w:val="both"/>
        <w:rPr>
          <w:rFonts w:ascii="Times New Roman" w:hAnsi="Times New Roman" w:cs="Times New Roman"/>
          <w:b/>
          <w:sz w:val="24"/>
          <w:szCs w:val="24"/>
          <w:lang w:val="uk-UA"/>
        </w:rPr>
      </w:pPr>
    </w:p>
    <w:p w:rsidR="000F2E2F" w:rsidRDefault="000F2E2F" w:rsidP="00C04E95">
      <w:pPr>
        <w:pStyle w:val="a3"/>
        <w:spacing w:after="0" w:line="240" w:lineRule="auto"/>
        <w:ind w:left="0" w:firstLine="567"/>
        <w:jc w:val="both"/>
        <w:rPr>
          <w:rFonts w:ascii="Times New Roman" w:hAnsi="Times New Roman" w:cs="Times New Roman"/>
          <w:b/>
          <w:sz w:val="24"/>
          <w:szCs w:val="24"/>
          <w:lang w:val="uk-UA"/>
        </w:rPr>
      </w:pPr>
    </w:p>
    <w:p w:rsidR="000F2E2F" w:rsidRDefault="000F2E2F" w:rsidP="00C04E95">
      <w:pPr>
        <w:pStyle w:val="a3"/>
        <w:spacing w:after="0" w:line="240" w:lineRule="auto"/>
        <w:ind w:left="0" w:firstLine="567"/>
        <w:jc w:val="both"/>
        <w:rPr>
          <w:rFonts w:ascii="Times New Roman" w:hAnsi="Times New Roman" w:cs="Times New Roman"/>
          <w:b/>
          <w:sz w:val="24"/>
          <w:szCs w:val="24"/>
          <w:lang w:val="uk-UA"/>
        </w:rPr>
      </w:pPr>
    </w:p>
    <w:p w:rsidR="000F2E2F" w:rsidRDefault="000F2E2F" w:rsidP="00C04E95">
      <w:pPr>
        <w:pStyle w:val="a3"/>
        <w:spacing w:after="0" w:line="240" w:lineRule="auto"/>
        <w:ind w:left="0" w:firstLine="567"/>
        <w:jc w:val="both"/>
        <w:rPr>
          <w:rFonts w:ascii="Times New Roman" w:hAnsi="Times New Roman" w:cs="Times New Roman"/>
          <w:b/>
          <w:sz w:val="24"/>
          <w:szCs w:val="24"/>
          <w:lang w:val="uk-UA"/>
        </w:rPr>
      </w:pPr>
    </w:p>
    <w:p w:rsidR="000F2E2F" w:rsidRDefault="000F2E2F" w:rsidP="00C04E95">
      <w:pPr>
        <w:pStyle w:val="a3"/>
        <w:spacing w:after="0" w:line="240" w:lineRule="auto"/>
        <w:ind w:left="0" w:firstLine="567"/>
        <w:jc w:val="both"/>
        <w:rPr>
          <w:rFonts w:ascii="Times New Roman" w:hAnsi="Times New Roman" w:cs="Times New Roman"/>
          <w:b/>
          <w:sz w:val="24"/>
          <w:szCs w:val="24"/>
          <w:lang w:val="uk-UA"/>
        </w:rPr>
      </w:pPr>
    </w:p>
    <w:p w:rsidR="000F2E2F" w:rsidRDefault="000F2E2F" w:rsidP="00C04E95">
      <w:pPr>
        <w:pStyle w:val="a3"/>
        <w:spacing w:after="0" w:line="240" w:lineRule="auto"/>
        <w:ind w:left="0" w:firstLine="567"/>
        <w:jc w:val="both"/>
        <w:rPr>
          <w:rFonts w:ascii="Times New Roman" w:hAnsi="Times New Roman" w:cs="Times New Roman"/>
          <w:b/>
          <w:sz w:val="24"/>
          <w:szCs w:val="24"/>
          <w:lang w:val="uk-UA"/>
        </w:rPr>
      </w:pPr>
    </w:p>
    <w:p w:rsidR="000F2E2F" w:rsidRDefault="000F2E2F" w:rsidP="00C04E95">
      <w:pPr>
        <w:pStyle w:val="a3"/>
        <w:spacing w:after="0" w:line="240" w:lineRule="auto"/>
        <w:ind w:left="0" w:firstLine="567"/>
        <w:jc w:val="both"/>
        <w:rPr>
          <w:rFonts w:ascii="Times New Roman" w:hAnsi="Times New Roman" w:cs="Times New Roman"/>
          <w:b/>
          <w:sz w:val="24"/>
          <w:szCs w:val="24"/>
          <w:lang w:val="uk-UA"/>
        </w:rPr>
      </w:pPr>
    </w:p>
    <w:p w:rsidR="000F2E2F" w:rsidRDefault="000F2E2F" w:rsidP="00C04E95">
      <w:pPr>
        <w:pStyle w:val="a3"/>
        <w:spacing w:after="0" w:line="240" w:lineRule="auto"/>
        <w:ind w:left="0" w:firstLine="567"/>
        <w:jc w:val="both"/>
        <w:rPr>
          <w:rFonts w:ascii="Times New Roman" w:hAnsi="Times New Roman" w:cs="Times New Roman"/>
          <w:b/>
          <w:sz w:val="24"/>
          <w:szCs w:val="24"/>
          <w:lang w:val="uk-UA"/>
        </w:rPr>
      </w:pPr>
    </w:p>
    <w:p w:rsidR="000F2E2F" w:rsidRDefault="000F2E2F" w:rsidP="00C04E95">
      <w:pPr>
        <w:pStyle w:val="a3"/>
        <w:spacing w:after="0" w:line="240" w:lineRule="auto"/>
        <w:ind w:left="0" w:firstLine="567"/>
        <w:jc w:val="both"/>
        <w:rPr>
          <w:rFonts w:ascii="Times New Roman" w:hAnsi="Times New Roman" w:cs="Times New Roman"/>
          <w:b/>
          <w:sz w:val="24"/>
          <w:szCs w:val="24"/>
          <w:lang w:val="uk-UA"/>
        </w:rPr>
      </w:pPr>
    </w:p>
    <w:p w:rsidR="000F2E2F" w:rsidRDefault="000F2E2F" w:rsidP="00C04E95">
      <w:pPr>
        <w:pStyle w:val="a3"/>
        <w:spacing w:after="0" w:line="240" w:lineRule="auto"/>
        <w:ind w:left="0" w:firstLine="567"/>
        <w:jc w:val="both"/>
        <w:rPr>
          <w:rFonts w:ascii="Times New Roman" w:hAnsi="Times New Roman" w:cs="Times New Roman"/>
          <w:b/>
          <w:sz w:val="24"/>
          <w:szCs w:val="24"/>
          <w:lang w:val="uk-UA"/>
        </w:rPr>
      </w:pPr>
    </w:p>
    <w:p w:rsidR="000F2E2F" w:rsidRDefault="000F2E2F" w:rsidP="00C04E95">
      <w:pPr>
        <w:pStyle w:val="a3"/>
        <w:spacing w:after="0" w:line="240" w:lineRule="auto"/>
        <w:ind w:left="0" w:firstLine="567"/>
        <w:jc w:val="both"/>
        <w:rPr>
          <w:rFonts w:ascii="Times New Roman" w:hAnsi="Times New Roman" w:cs="Times New Roman"/>
          <w:b/>
          <w:sz w:val="24"/>
          <w:szCs w:val="24"/>
          <w:lang w:val="uk-UA"/>
        </w:rPr>
      </w:pPr>
    </w:p>
    <w:p w:rsidR="000F2E2F" w:rsidRDefault="000F2E2F" w:rsidP="00C04E95">
      <w:pPr>
        <w:pStyle w:val="a3"/>
        <w:spacing w:after="0" w:line="240" w:lineRule="auto"/>
        <w:ind w:left="0" w:firstLine="567"/>
        <w:jc w:val="both"/>
        <w:rPr>
          <w:rFonts w:ascii="Times New Roman" w:hAnsi="Times New Roman" w:cs="Times New Roman"/>
          <w:b/>
          <w:sz w:val="24"/>
          <w:szCs w:val="24"/>
          <w:lang w:val="uk-UA"/>
        </w:rPr>
      </w:pPr>
    </w:p>
    <w:p w:rsidR="000F2E2F" w:rsidRDefault="000F2E2F" w:rsidP="00C04E95">
      <w:pPr>
        <w:pStyle w:val="a3"/>
        <w:spacing w:after="0" w:line="240" w:lineRule="auto"/>
        <w:ind w:left="0" w:firstLine="567"/>
        <w:jc w:val="both"/>
        <w:rPr>
          <w:rFonts w:ascii="Times New Roman" w:hAnsi="Times New Roman" w:cs="Times New Roman"/>
          <w:b/>
          <w:sz w:val="24"/>
          <w:szCs w:val="24"/>
          <w:lang w:val="uk-UA"/>
        </w:rPr>
      </w:pPr>
    </w:p>
    <w:p w:rsidR="000F2E2F" w:rsidRDefault="000F2E2F" w:rsidP="00C04E95">
      <w:pPr>
        <w:pStyle w:val="a3"/>
        <w:spacing w:after="0" w:line="240" w:lineRule="auto"/>
        <w:ind w:left="0" w:firstLine="567"/>
        <w:jc w:val="both"/>
        <w:rPr>
          <w:rFonts w:ascii="Times New Roman" w:hAnsi="Times New Roman" w:cs="Times New Roman"/>
          <w:b/>
          <w:sz w:val="24"/>
          <w:szCs w:val="24"/>
          <w:lang w:val="uk-UA"/>
        </w:rPr>
      </w:pPr>
    </w:p>
    <w:p w:rsidR="000F2E2F" w:rsidRDefault="000F2E2F" w:rsidP="00C04E95">
      <w:pPr>
        <w:pStyle w:val="a3"/>
        <w:spacing w:after="0" w:line="240" w:lineRule="auto"/>
        <w:ind w:left="0" w:firstLine="567"/>
        <w:jc w:val="both"/>
        <w:rPr>
          <w:rFonts w:ascii="Times New Roman" w:hAnsi="Times New Roman" w:cs="Times New Roman"/>
          <w:b/>
          <w:sz w:val="24"/>
          <w:szCs w:val="24"/>
          <w:lang w:val="uk-UA"/>
        </w:rPr>
      </w:pPr>
    </w:p>
    <w:p w:rsidR="000F2E2F" w:rsidRDefault="000F2E2F" w:rsidP="00C04E95">
      <w:pPr>
        <w:pStyle w:val="a3"/>
        <w:spacing w:after="0" w:line="240" w:lineRule="auto"/>
        <w:ind w:left="0" w:firstLine="567"/>
        <w:jc w:val="both"/>
        <w:rPr>
          <w:rFonts w:ascii="Times New Roman" w:hAnsi="Times New Roman" w:cs="Times New Roman"/>
          <w:b/>
          <w:sz w:val="24"/>
          <w:szCs w:val="24"/>
          <w:lang w:val="uk-UA"/>
        </w:rPr>
      </w:pPr>
    </w:p>
    <w:p w:rsidR="000F2E2F" w:rsidRDefault="000F2E2F" w:rsidP="00C04E95">
      <w:pPr>
        <w:pStyle w:val="a3"/>
        <w:spacing w:after="0" w:line="240" w:lineRule="auto"/>
        <w:ind w:left="0" w:firstLine="567"/>
        <w:jc w:val="both"/>
        <w:rPr>
          <w:rFonts w:ascii="Times New Roman" w:hAnsi="Times New Roman" w:cs="Times New Roman"/>
          <w:b/>
          <w:sz w:val="24"/>
          <w:szCs w:val="24"/>
          <w:lang w:val="uk-UA"/>
        </w:rPr>
      </w:pPr>
    </w:p>
    <w:p w:rsidR="000F2E2F" w:rsidRDefault="000F2E2F" w:rsidP="00C04E95">
      <w:pPr>
        <w:pStyle w:val="a3"/>
        <w:spacing w:after="0" w:line="240" w:lineRule="auto"/>
        <w:ind w:left="0" w:firstLine="567"/>
        <w:jc w:val="both"/>
        <w:rPr>
          <w:rFonts w:ascii="Times New Roman" w:hAnsi="Times New Roman" w:cs="Times New Roman"/>
          <w:b/>
          <w:sz w:val="24"/>
          <w:szCs w:val="24"/>
          <w:lang w:val="uk-UA"/>
        </w:rPr>
      </w:pPr>
    </w:p>
    <w:p w:rsidR="000F2E2F" w:rsidRDefault="000F2E2F" w:rsidP="00C04E95">
      <w:pPr>
        <w:pStyle w:val="a3"/>
        <w:spacing w:after="0" w:line="240" w:lineRule="auto"/>
        <w:ind w:left="0" w:firstLine="567"/>
        <w:jc w:val="both"/>
        <w:rPr>
          <w:rFonts w:ascii="Times New Roman" w:hAnsi="Times New Roman" w:cs="Times New Roman"/>
          <w:b/>
          <w:sz w:val="24"/>
          <w:szCs w:val="24"/>
          <w:lang w:val="uk-UA"/>
        </w:rPr>
      </w:pPr>
    </w:p>
    <w:p w:rsidR="000F2E2F" w:rsidRDefault="000F2E2F" w:rsidP="00C04E95">
      <w:pPr>
        <w:pStyle w:val="a3"/>
        <w:spacing w:after="0" w:line="240" w:lineRule="auto"/>
        <w:ind w:left="0" w:firstLine="567"/>
        <w:jc w:val="both"/>
        <w:rPr>
          <w:rFonts w:ascii="Times New Roman" w:hAnsi="Times New Roman" w:cs="Times New Roman"/>
          <w:b/>
          <w:sz w:val="24"/>
          <w:szCs w:val="24"/>
          <w:lang w:val="uk-UA"/>
        </w:rPr>
      </w:pPr>
    </w:p>
    <w:p w:rsidR="000F2E2F" w:rsidRDefault="000F2E2F" w:rsidP="00C04E95">
      <w:pPr>
        <w:pStyle w:val="a3"/>
        <w:spacing w:after="0" w:line="240" w:lineRule="auto"/>
        <w:ind w:left="0" w:firstLine="567"/>
        <w:jc w:val="both"/>
        <w:rPr>
          <w:rFonts w:ascii="Times New Roman" w:hAnsi="Times New Roman" w:cs="Times New Roman"/>
          <w:b/>
          <w:sz w:val="24"/>
          <w:szCs w:val="24"/>
          <w:lang w:val="uk-UA"/>
        </w:rPr>
      </w:pPr>
    </w:p>
    <w:p w:rsidR="000F2E2F" w:rsidRDefault="000F2E2F" w:rsidP="00C04E95">
      <w:pPr>
        <w:pStyle w:val="a3"/>
        <w:spacing w:after="0" w:line="240" w:lineRule="auto"/>
        <w:ind w:left="0" w:firstLine="567"/>
        <w:jc w:val="both"/>
        <w:rPr>
          <w:rFonts w:ascii="Times New Roman" w:hAnsi="Times New Roman" w:cs="Times New Roman"/>
          <w:b/>
          <w:sz w:val="24"/>
          <w:szCs w:val="24"/>
          <w:lang w:val="uk-UA"/>
        </w:rPr>
      </w:pPr>
    </w:p>
    <w:p w:rsidR="000F2E2F" w:rsidRDefault="000F2E2F" w:rsidP="00C04E95">
      <w:pPr>
        <w:pStyle w:val="a3"/>
        <w:spacing w:after="0" w:line="240" w:lineRule="auto"/>
        <w:ind w:left="0" w:firstLine="567"/>
        <w:jc w:val="both"/>
        <w:rPr>
          <w:rFonts w:ascii="Times New Roman" w:hAnsi="Times New Roman" w:cs="Times New Roman"/>
          <w:b/>
          <w:sz w:val="24"/>
          <w:szCs w:val="24"/>
          <w:lang w:val="uk-UA"/>
        </w:rPr>
      </w:pPr>
    </w:p>
    <w:p w:rsidR="000F2E2F" w:rsidRDefault="000F2E2F" w:rsidP="00C04E95">
      <w:pPr>
        <w:pStyle w:val="a3"/>
        <w:spacing w:after="0" w:line="240" w:lineRule="auto"/>
        <w:ind w:left="0" w:firstLine="567"/>
        <w:jc w:val="both"/>
        <w:rPr>
          <w:rFonts w:ascii="Times New Roman" w:hAnsi="Times New Roman" w:cs="Times New Roman"/>
          <w:b/>
          <w:sz w:val="24"/>
          <w:szCs w:val="24"/>
          <w:lang w:val="uk-UA"/>
        </w:rPr>
      </w:pPr>
    </w:p>
    <w:p w:rsidR="00181D03" w:rsidRDefault="00181D03" w:rsidP="00C04E95">
      <w:pPr>
        <w:pStyle w:val="a3"/>
        <w:spacing w:after="0" w:line="240" w:lineRule="auto"/>
        <w:ind w:left="0" w:firstLine="567"/>
        <w:jc w:val="both"/>
        <w:rPr>
          <w:rFonts w:ascii="Times New Roman" w:hAnsi="Times New Roman" w:cs="Times New Roman"/>
          <w:b/>
          <w:sz w:val="24"/>
          <w:szCs w:val="24"/>
          <w:lang w:val="uk-UA"/>
        </w:rPr>
      </w:pPr>
    </w:p>
    <w:p w:rsidR="00181D03" w:rsidRDefault="00181D03" w:rsidP="00C04E95">
      <w:pPr>
        <w:pStyle w:val="a3"/>
        <w:spacing w:after="0" w:line="240" w:lineRule="auto"/>
        <w:ind w:left="0" w:firstLine="567"/>
        <w:jc w:val="both"/>
        <w:rPr>
          <w:rFonts w:ascii="Times New Roman" w:hAnsi="Times New Roman" w:cs="Times New Roman"/>
          <w:b/>
          <w:sz w:val="24"/>
          <w:szCs w:val="24"/>
          <w:lang w:val="uk-UA"/>
        </w:rPr>
      </w:pPr>
    </w:p>
    <w:p w:rsidR="00181D03" w:rsidRDefault="00181D03" w:rsidP="00C04E95">
      <w:pPr>
        <w:pStyle w:val="a3"/>
        <w:spacing w:after="0" w:line="240" w:lineRule="auto"/>
        <w:ind w:left="0" w:firstLine="567"/>
        <w:jc w:val="both"/>
        <w:rPr>
          <w:rFonts w:ascii="Times New Roman" w:hAnsi="Times New Roman" w:cs="Times New Roman"/>
          <w:b/>
          <w:sz w:val="24"/>
          <w:szCs w:val="24"/>
          <w:lang w:val="uk-UA"/>
        </w:rPr>
      </w:pPr>
    </w:p>
    <w:p w:rsidR="00181D03" w:rsidRDefault="00181D03" w:rsidP="00C04E95">
      <w:pPr>
        <w:pStyle w:val="a3"/>
        <w:spacing w:after="0" w:line="240" w:lineRule="auto"/>
        <w:ind w:left="0" w:firstLine="567"/>
        <w:jc w:val="both"/>
        <w:rPr>
          <w:rFonts w:ascii="Times New Roman" w:hAnsi="Times New Roman" w:cs="Times New Roman"/>
          <w:b/>
          <w:sz w:val="24"/>
          <w:szCs w:val="24"/>
          <w:lang w:val="uk-UA"/>
        </w:rPr>
      </w:pPr>
    </w:p>
    <w:p w:rsidR="00181D03" w:rsidRDefault="00181D03" w:rsidP="00C04E95">
      <w:pPr>
        <w:pStyle w:val="a3"/>
        <w:spacing w:after="0" w:line="240" w:lineRule="auto"/>
        <w:ind w:left="0" w:firstLine="567"/>
        <w:jc w:val="both"/>
        <w:rPr>
          <w:rFonts w:ascii="Times New Roman" w:hAnsi="Times New Roman" w:cs="Times New Roman"/>
          <w:b/>
          <w:sz w:val="24"/>
          <w:szCs w:val="24"/>
          <w:lang w:val="uk-UA"/>
        </w:rPr>
      </w:pPr>
    </w:p>
    <w:p w:rsidR="00181D03" w:rsidRDefault="00181D03" w:rsidP="00C04E95">
      <w:pPr>
        <w:pStyle w:val="a3"/>
        <w:spacing w:after="0" w:line="240" w:lineRule="auto"/>
        <w:ind w:left="0" w:firstLine="567"/>
        <w:jc w:val="both"/>
        <w:rPr>
          <w:rFonts w:ascii="Times New Roman" w:hAnsi="Times New Roman" w:cs="Times New Roman"/>
          <w:b/>
          <w:sz w:val="24"/>
          <w:szCs w:val="24"/>
          <w:lang w:val="uk-UA"/>
        </w:rPr>
      </w:pPr>
    </w:p>
    <w:p w:rsidR="00181D03" w:rsidRDefault="00181D03" w:rsidP="00C04E95">
      <w:pPr>
        <w:pStyle w:val="a3"/>
        <w:spacing w:after="0" w:line="240" w:lineRule="auto"/>
        <w:ind w:left="0" w:firstLine="567"/>
        <w:jc w:val="both"/>
        <w:rPr>
          <w:rFonts w:ascii="Times New Roman" w:hAnsi="Times New Roman" w:cs="Times New Roman"/>
          <w:b/>
          <w:sz w:val="24"/>
          <w:szCs w:val="24"/>
          <w:lang w:val="uk-UA"/>
        </w:rPr>
      </w:pPr>
    </w:p>
    <w:p w:rsidR="00181D03" w:rsidRDefault="00181D03" w:rsidP="00C04E95">
      <w:pPr>
        <w:pStyle w:val="a3"/>
        <w:spacing w:after="0" w:line="240" w:lineRule="auto"/>
        <w:ind w:left="0" w:firstLine="567"/>
        <w:jc w:val="both"/>
        <w:rPr>
          <w:rFonts w:ascii="Times New Roman" w:hAnsi="Times New Roman" w:cs="Times New Roman"/>
          <w:b/>
          <w:sz w:val="24"/>
          <w:szCs w:val="24"/>
          <w:lang w:val="uk-UA"/>
        </w:rPr>
      </w:pPr>
    </w:p>
    <w:p w:rsidR="00181D03" w:rsidRDefault="00181D03" w:rsidP="00C04E95">
      <w:pPr>
        <w:pStyle w:val="a3"/>
        <w:spacing w:after="0" w:line="240" w:lineRule="auto"/>
        <w:ind w:left="0" w:firstLine="567"/>
        <w:jc w:val="both"/>
        <w:rPr>
          <w:rFonts w:ascii="Times New Roman" w:hAnsi="Times New Roman" w:cs="Times New Roman"/>
          <w:b/>
          <w:sz w:val="24"/>
          <w:szCs w:val="24"/>
          <w:lang w:val="uk-UA"/>
        </w:rPr>
      </w:pPr>
    </w:p>
    <w:p w:rsidR="00181D03" w:rsidRDefault="00181D03" w:rsidP="00C04E95">
      <w:pPr>
        <w:pStyle w:val="a3"/>
        <w:spacing w:after="0" w:line="240" w:lineRule="auto"/>
        <w:ind w:left="0" w:firstLine="567"/>
        <w:jc w:val="both"/>
        <w:rPr>
          <w:rFonts w:ascii="Times New Roman" w:hAnsi="Times New Roman" w:cs="Times New Roman"/>
          <w:b/>
          <w:sz w:val="24"/>
          <w:szCs w:val="24"/>
          <w:lang w:val="uk-UA"/>
        </w:rPr>
      </w:pPr>
    </w:p>
    <w:p w:rsidR="003E7C0A" w:rsidRDefault="003E7C0A" w:rsidP="00C04E95">
      <w:pPr>
        <w:pStyle w:val="a3"/>
        <w:spacing w:after="0" w:line="240" w:lineRule="auto"/>
        <w:ind w:left="0" w:firstLine="567"/>
        <w:jc w:val="both"/>
        <w:rPr>
          <w:rFonts w:ascii="Times New Roman" w:hAnsi="Times New Roman" w:cs="Times New Roman"/>
          <w:b/>
          <w:sz w:val="24"/>
          <w:szCs w:val="24"/>
          <w:lang w:val="uk-UA"/>
        </w:rPr>
      </w:pPr>
    </w:p>
    <w:p w:rsidR="003E7C0A" w:rsidRDefault="003E7C0A" w:rsidP="00C04E95">
      <w:pPr>
        <w:pStyle w:val="a3"/>
        <w:spacing w:after="0" w:line="240" w:lineRule="auto"/>
        <w:ind w:left="0" w:firstLine="567"/>
        <w:jc w:val="both"/>
        <w:rPr>
          <w:rFonts w:ascii="Times New Roman" w:hAnsi="Times New Roman" w:cs="Times New Roman"/>
          <w:b/>
          <w:sz w:val="24"/>
          <w:szCs w:val="24"/>
          <w:lang w:val="uk-UA"/>
        </w:rPr>
      </w:pPr>
    </w:p>
    <w:p w:rsidR="000F2E2F" w:rsidRDefault="000F2E2F" w:rsidP="00C04E95">
      <w:pPr>
        <w:pStyle w:val="a3"/>
        <w:spacing w:after="0" w:line="240" w:lineRule="auto"/>
        <w:ind w:left="0" w:firstLine="567"/>
        <w:jc w:val="both"/>
        <w:rPr>
          <w:rFonts w:ascii="Times New Roman" w:hAnsi="Times New Roman" w:cs="Times New Roman"/>
          <w:b/>
          <w:sz w:val="24"/>
          <w:szCs w:val="24"/>
          <w:lang w:val="uk-UA"/>
        </w:rPr>
      </w:pPr>
    </w:p>
    <w:p w:rsidR="000F2E2F" w:rsidRPr="00F8579C" w:rsidRDefault="000F2E2F" w:rsidP="003E7C0A">
      <w:pPr>
        <w:spacing w:after="0" w:line="240" w:lineRule="auto"/>
        <w:ind w:left="5387"/>
        <w:jc w:val="both"/>
        <w:rPr>
          <w:rFonts w:ascii="Times New Roman" w:hAnsi="Times New Roman" w:cs="Times New Roman"/>
          <w:b/>
          <w:sz w:val="24"/>
          <w:szCs w:val="24"/>
          <w:lang w:val="uk-UA"/>
        </w:rPr>
      </w:pPr>
      <w:r w:rsidRPr="00F8579C">
        <w:rPr>
          <w:rFonts w:ascii="Times New Roman" w:hAnsi="Times New Roman" w:cs="Times New Roman"/>
          <w:b/>
          <w:sz w:val="24"/>
          <w:szCs w:val="24"/>
          <w:lang w:val="uk-UA"/>
        </w:rPr>
        <w:lastRenderedPageBreak/>
        <w:t>Додаток</w:t>
      </w:r>
      <w:r>
        <w:rPr>
          <w:rFonts w:ascii="Times New Roman" w:hAnsi="Times New Roman" w:cs="Times New Roman"/>
          <w:b/>
          <w:sz w:val="24"/>
          <w:szCs w:val="24"/>
          <w:lang w:val="uk-UA"/>
        </w:rPr>
        <w:t xml:space="preserve"> 2</w:t>
      </w:r>
    </w:p>
    <w:p w:rsidR="000F2E2F" w:rsidRDefault="000F2E2F" w:rsidP="000F2E2F">
      <w:pPr>
        <w:spacing w:after="0" w:line="240" w:lineRule="auto"/>
        <w:ind w:left="5387"/>
        <w:jc w:val="both"/>
        <w:rPr>
          <w:rFonts w:ascii="Times New Roman" w:hAnsi="Times New Roman" w:cs="Times New Roman"/>
          <w:b/>
          <w:sz w:val="24"/>
          <w:szCs w:val="24"/>
          <w:lang w:val="uk-UA"/>
        </w:rPr>
      </w:pPr>
      <w:r>
        <w:rPr>
          <w:rFonts w:ascii="Times New Roman" w:hAnsi="Times New Roman" w:cs="Times New Roman"/>
          <w:b/>
          <w:sz w:val="24"/>
          <w:szCs w:val="24"/>
          <w:lang w:val="uk-UA"/>
        </w:rPr>
        <w:t>до Положення п</w:t>
      </w:r>
      <w:r w:rsidRPr="00490D69">
        <w:rPr>
          <w:rFonts w:ascii="Times New Roman" w:hAnsi="Times New Roman" w:cs="Times New Roman"/>
          <w:b/>
          <w:sz w:val="24"/>
          <w:szCs w:val="24"/>
          <w:lang w:val="uk-UA"/>
        </w:rPr>
        <w:t>ро конкурс на посаду керівника</w:t>
      </w:r>
      <w:r>
        <w:rPr>
          <w:rFonts w:ascii="Times New Roman" w:hAnsi="Times New Roman" w:cs="Times New Roman"/>
          <w:b/>
          <w:sz w:val="24"/>
          <w:szCs w:val="24"/>
          <w:lang w:val="uk-UA"/>
        </w:rPr>
        <w:t xml:space="preserve"> к</w:t>
      </w:r>
      <w:r w:rsidRPr="00490D69">
        <w:rPr>
          <w:rFonts w:ascii="Times New Roman" w:hAnsi="Times New Roman" w:cs="Times New Roman"/>
          <w:b/>
          <w:sz w:val="24"/>
          <w:szCs w:val="24"/>
          <w:lang w:val="uk-UA"/>
        </w:rPr>
        <w:t xml:space="preserve">омунального закладу загальної середньої освіти територіальної громади міста </w:t>
      </w:r>
      <w:proofErr w:type="spellStart"/>
      <w:r w:rsidRPr="00490D69">
        <w:rPr>
          <w:rFonts w:ascii="Times New Roman" w:hAnsi="Times New Roman" w:cs="Times New Roman"/>
          <w:b/>
          <w:sz w:val="24"/>
          <w:szCs w:val="24"/>
          <w:lang w:val="uk-UA"/>
        </w:rPr>
        <w:t>Сєвєродонецька</w:t>
      </w:r>
      <w:proofErr w:type="spellEnd"/>
      <w:r w:rsidR="00246C97">
        <w:rPr>
          <w:rFonts w:ascii="Times New Roman" w:hAnsi="Times New Roman" w:cs="Times New Roman"/>
          <w:b/>
          <w:sz w:val="24"/>
          <w:szCs w:val="24"/>
          <w:lang w:val="uk-UA"/>
        </w:rPr>
        <w:t xml:space="preserve"> </w:t>
      </w:r>
      <w:r w:rsidR="00246C97" w:rsidRPr="00246C97">
        <w:rPr>
          <w:rFonts w:ascii="Times New Roman" w:hAnsi="Times New Roman" w:cs="Times New Roman"/>
          <w:b/>
          <w:sz w:val="24"/>
          <w:szCs w:val="24"/>
          <w:lang w:val="uk-UA"/>
        </w:rPr>
        <w:t>Луганської області</w:t>
      </w:r>
    </w:p>
    <w:p w:rsidR="000F2E2F" w:rsidRDefault="000F2E2F" w:rsidP="00C04E95">
      <w:pPr>
        <w:pStyle w:val="a3"/>
        <w:spacing w:after="0" w:line="240" w:lineRule="auto"/>
        <w:ind w:left="0" w:firstLine="567"/>
        <w:jc w:val="both"/>
        <w:rPr>
          <w:rFonts w:ascii="Times New Roman" w:hAnsi="Times New Roman" w:cs="Times New Roman"/>
          <w:b/>
          <w:sz w:val="24"/>
          <w:szCs w:val="24"/>
          <w:lang w:val="uk-UA"/>
        </w:rPr>
      </w:pPr>
    </w:p>
    <w:p w:rsidR="000F2E2F" w:rsidRDefault="000F2E2F" w:rsidP="00C04E95">
      <w:pPr>
        <w:pStyle w:val="a3"/>
        <w:spacing w:after="0" w:line="240" w:lineRule="auto"/>
        <w:ind w:left="0" w:firstLine="567"/>
        <w:jc w:val="both"/>
        <w:rPr>
          <w:rFonts w:ascii="Times New Roman" w:hAnsi="Times New Roman" w:cs="Times New Roman"/>
          <w:b/>
          <w:sz w:val="24"/>
          <w:szCs w:val="24"/>
          <w:lang w:val="uk-UA"/>
        </w:rPr>
      </w:pPr>
    </w:p>
    <w:p w:rsidR="000F2E2F" w:rsidRDefault="000F2E2F" w:rsidP="000F2E2F">
      <w:pPr>
        <w:pStyle w:val="a3"/>
        <w:spacing w:after="0" w:line="240" w:lineRule="auto"/>
        <w:ind w:left="0" w:firstLine="567"/>
        <w:jc w:val="center"/>
        <w:rPr>
          <w:rFonts w:ascii="Times New Roman" w:hAnsi="Times New Roman" w:cs="Times New Roman"/>
          <w:b/>
          <w:sz w:val="24"/>
          <w:szCs w:val="24"/>
          <w:lang w:val="uk-UA"/>
        </w:rPr>
      </w:pPr>
      <w:r>
        <w:rPr>
          <w:rFonts w:ascii="Times New Roman" w:hAnsi="Times New Roman" w:cs="Times New Roman"/>
          <w:b/>
          <w:sz w:val="24"/>
          <w:szCs w:val="24"/>
          <w:lang w:val="uk-UA"/>
        </w:rPr>
        <w:t>Зразки ситуаційних завдань</w:t>
      </w:r>
    </w:p>
    <w:p w:rsidR="000F2E2F" w:rsidRDefault="000F2E2F" w:rsidP="000F2E2F">
      <w:pPr>
        <w:pStyle w:val="a3"/>
        <w:spacing w:after="0" w:line="240" w:lineRule="auto"/>
        <w:ind w:left="0" w:firstLine="567"/>
        <w:jc w:val="center"/>
        <w:rPr>
          <w:rFonts w:ascii="Times New Roman" w:hAnsi="Times New Roman" w:cs="Times New Roman"/>
          <w:b/>
          <w:sz w:val="24"/>
          <w:szCs w:val="24"/>
          <w:lang w:val="uk-UA"/>
        </w:rPr>
      </w:pPr>
    </w:p>
    <w:p w:rsidR="000F2E2F" w:rsidRPr="00D671DB" w:rsidRDefault="00D671DB" w:rsidP="003E7C0A">
      <w:pPr>
        <w:pStyle w:val="a3"/>
        <w:numPr>
          <w:ilvl w:val="0"/>
          <w:numId w:val="5"/>
        </w:numPr>
        <w:tabs>
          <w:tab w:val="left" w:pos="851"/>
        </w:tabs>
        <w:spacing w:after="0" w:line="240" w:lineRule="auto"/>
        <w:ind w:left="0" w:firstLine="567"/>
        <w:jc w:val="both"/>
        <w:rPr>
          <w:rFonts w:ascii="Times New Roman" w:hAnsi="Times New Roman" w:cs="Times New Roman"/>
          <w:sz w:val="24"/>
          <w:szCs w:val="24"/>
          <w:lang w:val="uk-UA"/>
        </w:rPr>
      </w:pPr>
      <w:r w:rsidRPr="00D671DB">
        <w:rPr>
          <w:rFonts w:ascii="Times New Roman" w:hAnsi="Times New Roman" w:cs="Times New Roman"/>
          <w:sz w:val="24"/>
          <w:szCs w:val="24"/>
          <w:lang w:val="uk-UA"/>
        </w:rPr>
        <w:t>Ви є безпосереднім</w:t>
      </w:r>
      <w:r w:rsidR="006823A8">
        <w:rPr>
          <w:rFonts w:ascii="Times New Roman" w:hAnsi="Times New Roman" w:cs="Times New Roman"/>
          <w:sz w:val="24"/>
          <w:szCs w:val="24"/>
          <w:lang w:val="uk-UA"/>
        </w:rPr>
        <w:t xml:space="preserve"> керівником, якому стало відомо</w:t>
      </w:r>
      <w:r w:rsidRPr="00D671DB">
        <w:rPr>
          <w:rFonts w:ascii="Times New Roman" w:hAnsi="Times New Roman" w:cs="Times New Roman"/>
          <w:sz w:val="24"/>
          <w:szCs w:val="24"/>
          <w:lang w:val="uk-UA"/>
        </w:rPr>
        <w:t xml:space="preserve"> про конфлікт інтересів підлеглої особи. Які заходи Ви зобов’язані вжити відповідно до Закону України «Про запобігання корупції» від 14.10.2014 року № 1700-VІІ для запобігання та врегулювання конфлікту інтересів такої особи.</w:t>
      </w:r>
    </w:p>
    <w:p w:rsidR="00D671DB" w:rsidRDefault="00D671DB" w:rsidP="003E7C0A">
      <w:pPr>
        <w:pStyle w:val="a3"/>
        <w:numPr>
          <w:ilvl w:val="0"/>
          <w:numId w:val="5"/>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Підготуйте та обґрунтуйте план заходів щодо запобігання та врегулювання конфлікту інтересів підлеглої особи.</w:t>
      </w:r>
    </w:p>
    <w:p w:rsidR="00D671DB" w:rsidRDefault="00D671DB" w:rsidP="003E7C0A">
      <w:pPr>
        <w:pStyle w:val="a3"/>
        <w:numPr>
          <w:ilvl w:val="0"/>
          <w:numId w:val="5"/>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Що таке вимогливість як ділова якість? Чи можливо навчити людину бути вимогливою, якщо за характером вона зовсім не така?</w:t>
      </w:r>
    </w:p>
    <w:p w:rsidR="00D671DB" w:rsidRDefault="00D671DB" w:rsidP="003E7C0A">
      <w:pPr>
        <w:pStyle w:val="a3"/>
        <w:numPr>
          <w:ilvl w:val="0"/>
          <w:numId w:val="5"/>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Чи повинен керівник визнавати свої помилки при підлеглих, якщо так, то як </w:t>
      </w:r>
      <w:r w:rsidR="003F6EF7">
        <w:rPr>
          <w:rFonts w:ascii="Times New Roman" w:hAnsi="Times New Roman" w:cs="Times New Roman"/>
          <w:sz w:val="24"/>
          <w:szCs w:val="24"/>
          <w:lang w:val="uk-UA"/>
        </w:rPr>
        <w:t>к</w:t>
      </w:r>
      <w:r>
        <w:rPr>
          <w:rFonts w:ascii="Times New Roman" w:hAnsi="Times New Roman" w:cs="Times New Roman"/>
          <w:sz w:val="24"/>
          <w:szCs w:val="24"/>
          <w:lang w:val="uk-UA"/>
        </w:rPr>
        <w:t>раще це зробити?</w:t>
      </w:r>
    </w:p>
    <w:p w:rsidR="00D671DB" w:rsidRDefault="00D671DB" w:rsidP="003E7C0A">
      <w:pPr>
        <w:pStyle w:val="a3"/>
        <w:numPr>
          <w:ilvl w:val="0"/>
          <w:numId w:val="5"/>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Як, на Вашу думку, розмовляти з працівником, який провокує у колективі конфліктну ситуацію, пов’язану з виконанням роботи?</w:t>
      </w:r>
    </w:p>
    <w:p w:rsidR="00D671DB" w:rsidRDefault="00D671DB" w:rsidP="003E7C0A">
      <w:pPr>
        <w:pStyle w:val="a3"/>
        <w:numPr>
          <w:ilvl w:val="0"/>
          <w:numId w:val="5"/>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Що робити із працівником, який успішно виконує свої обов’язки, але при цьому негативно впливає на загальну дружню атмосферу в колективі?</w:t>
      </w:r>
    </w:p>
    <w:p w:rsidR="00D671DB" w:rsidRDefault="00D671DB" w:rsidP="003E7C0A">
      <w:pPr>
        <w:pStyle w:val="a3"/>
        <w:numPr>
          <w:ilvl w:val="0"/>
          <w:numId w:val="5"/>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Що робити з працівником, який постійно неправильно розуміє й виконує завдання керівника? Поясність, що може бути причиною такої ситуації і як її виправити?</w:t>
      </w:r>
    </w:p>
    <w:p w:rsidR="00D671DB" w:rsidRDefault="00D671DB" w:rsidP="003E7C0A">
      <w:pPr>
        <w:pStyle w:val="a3"/>
        <w:numPr>
          <w:ilvl w:val="0"/>
          <w:numId w:val="5"/>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У колективі, який Ви очолюєте, є працівник, поведінка якого підпадає під характери</w:t>
      </w:r>
      <w:r w:rsidR="006823A8">
        <w:rPr>
          <w:rFonts w:ascii="Times New Roman" w:hAnsi="Times New Roman" w:cs="Times New Roman"/>
          <w:sz w:val="24"/>
          <w:szCs w:val="24"/>
          <w:lang w:val="uk-UA"/>
        </w:rPr>
        <w:t>с</w:t>
      </w:r>
      <w:r>
        <w:rPr>
          <w:rFonts w:ascii="Times New Roman" w:hAnsi="Times New Roman" w:cs="Times New Roman"/>
          <w:sz w:val="24"/>
          <w:szCs w:val="24"/>
          <w:lang w:val="uk-UA"/>
        </w:rPr>
        <w:t xml:space="preserve">тика </w:t>
      </w:r>
      <w:proofErr w:type="spellStart"/>
      <w:r>
        <w:rPr>
          <w:rFonts w:ascii="Times New Roman" w:hAnsi="Times New Roman" w:cs="Times New Roman"/>
          <w:sz w:val="24"/>
          <w:szCs w:val="24"/>
          <w:lang w:val="uk-UA"/>
        </w:rPr>
        <w:t>трудоголіка</w:t>
      </w:r>
      <w:proofErr w:type="spellEnd"/>
      <w:r>
        <w:rPr>
          <w:rFonts w:ascii="Times New Roman" w:hAnsi="Times New Roman" w:cs="Times New Roman"/>
          <w:sz w:val="24"/>
          <w:szCs w:val="24"/>
          <w:lang w:val="uk-UA"/>
        </w:rPr>
        <w:t xml:space="preserve">. </w:t>
      </w:r>
      <w:r w:rsidR="00225229">
        <w:rPr>
          <w:rFonts w:ascii="Times New Roman" w:hAnsi="Times New Roman" w:cs="Times New Roman"/>
          <w:sz w:val="24"/>
          <w:szCs w:val="24"/>
          <w:lang w:val="uk-UA"/>
        </w:rPr>
        <w:t xml:space="preserve"> Які недоліки можна очікувати від такого типу працівника?</w:t>
      </w:r>
    </w:p>
    <w:p w:rsidR="00225229" w:rsidRDefault="00225229" w:rsidP="003E7C0A">
      <w:pPr>
        <w:pStyle w:val="a3"/>
        <w:numPr>
          <w:ilvl w:val="0"/>
          <w:numId w:val="5"/>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Незамінний працівник,</w:t>
      </w:r>
      <w:r w:rsidR="003F6EF7">
        <w:rPr>
          <w:rFonts w:ascii="Times New Roman" w:hAnsi="Times New Roman" w:cs="Times New Roman"/>
          <w:sz w:val="24"/>
          <w:szCs w:val="24"/>
          <w:lang w:val="uk-UA"/>
        </w:rPr>
        <w:t xml:space="preserve"> </w:t>
      </w:r>
      <w:r>
        <w:rPr>
          <w:rFonts w:ascii="Times New Roman" w:hAnsi="Times New Roman" w:cs="Times New Roman"/>
          <w:sz w:val="24"/>
          <w:szCs w:val="24"/>
          <w:lang w:val="uk-UA"/>
        </w:rPr>
        <w:t>як це впливає на загальну роботу колективу? Які плюси і мінуси може мати такий співробітник? Запропонуйте свій спосіб вирішення подібної ситуації з причин нез</w:t>
      </w:r>
      <w:r w:rsidR="003F6EF7">
        <w:rPr>
          <w:rFonts w:ascii="Times New Roman" w:hAnsi="Times New Roman" w:cs="Times New Roman"/>
          <w:sz w:val="24"/>
          <w:szCs w:val="24"/>
          <w:lang w:val="uk-UA"/>
        </w:rPr>
        <w:t>а</w:t>
      </w:r>
      <w:r>
        <w:rPr>
          <w:rFonts w:ascii="Times New Roman" w:hAnsi="Times New Roman" w:cs="Times New Roman"/>
          <w:sz w:val="24"/>
          <w:szCs w:val="24"/>
          <w:lang w:val="uk-UA"/>
        </w:rPr>
        <w:t>мінності.</w:t>
      </w:r>
    </w:p>
    <w:p w:rsidR="00225229" w:rsidRPr="00D671DB" w:rsidRDefault="00225229" w:rsidP="003E7C0A">
      <w:pPr>
        <w:pStyle w:val="a3"/>
        <w:numPr>
          <w:ilvl w:val="0"/>
          <w:numId w:val="5"/>
        </w:numPr>
        <w:tabs>
          <w:tab w:val="left" w:pos="851"/>
          <w:tab w:val="left" w:pos="1134"/>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Чи має керівник або його підлеглі право на помилку на роботі? Наведіть ефективні способи уникнення та виправлення помилок.</w:t>
      </w:r>
    </w:p>
    <w:p w:rsidR="000F2E2F" w:rsidRDefault="000F2E2F" w:rsidP="003E7C0A">
      <w:pPr>
        <w:pStyle w:val="a3"/>
        <w:tabs>
          <w:tab w:val="left" w:pos="851"/>
        </w:tabs>
        <w:spacing w:after="0" w:line="240" w:lineRule="auto"/>
        <w:ind w:left="0" w:firstLine="567"/>
        <w:jc w:val="both"/>
        <w:rPr>
          <w:rFonts w:ascii="Times New Roman" w:hAnsi="Times New Roman" w:cs="Times New Roman"/>
          <w:b/>
          <w:sz w:val="24"/>
          <w:szCs w:val="24"/>
          <w:lang w:val="uk-UA"/>
        </w:rPr>
      </w:pPr>
    </w:p>
    <w:p w:rsidR="000F2E2F" w:rsidRDefault="000F2E2F" w:rsidP="00C04E95">
      <w:pPr>
        <w:pStyle w:val="a3"/>
        <w:spacing w:after="0" w:line="240" w:lineRule="auto"/>
        <w:ind w:left="0" w:firstLine="567"/>
        <w:jc w:val="both"/>
        <w:rPr>
          <w:rFonts w:ascii="Times New Roman" w:hAnsi="Times New Roman" w:cs="Times New Roman"/>
          <w:b/>
          <w:sz w:val="24"/>
          <w:szCs w:val="24"/>
          <w:lang w:val="uk-UA"/>
        </w:rPr>
      </w:pPr>
    </w:p>
    <w:p w:rsidR="000F2E2F" w:rsidRDefault="000F2E2F" w:rsidP="00C04E95">
      <w:pPr>
        <w:pStyle w:val="a3"/>
        <w:spacing w:after="0" w:line="240" w:lineRule="auto"/>
        <w:ind w:left="0" w:firstLine="567"/>
        <w:jc w:val="both"/>
        <w:rPr>
          <w:rFonts w:ascii="Times New Roman" w:hAnsi="Times New Roman" w:cs="Times New Roman"/>
          <w:b/>
          <w:sz w:val="24"/>
          <w:szCs w:val="24"/>
          <w:lang w:val="uk-UA"/>
        </w:rPr>
      </w:pPr>
    </w:p>
    <w:p w:rsidR="00225229" w:rsidRPr="005436F3" w:rsidRDefault="00225229" w:rsidP="00225229">
      <w:pPr>
        <w:pStyle w:val="a3"/>
        <w:spacing w:after="0" w:line="240" w:lineRule="auto"/>
        <w:ind w:left="0"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Секретар </w:t>
      </w:r>
      <w:proofErr w:type="spellStart"/>
      <w:r w:rsidR="008A593B">
        <w:rPr>
          <w:rFonts w:ascii="Times New Roman" w:hAnsi="Times New Roman" w:cs="Times New Roman"/>
          <w:b/>
          <w:sz w:val="24"/>
          <w:szCs w:val="24"/>
          <w:lang w:val="uk-UA"/>
        </w:rPr>
        <w:t>Сєвєродонецької</w:t>
      </w:r>
      <w:proofErr w:type="spellEnd"/>
      <w:r w:rsidR="008A593B">
        <w:rPr>
          <w:rFonts w:ascii="Times New Roman" w:hAnsi="Times New Roman" w:cs="Times New Roman"/>
          <w:b/>
          <w:sz w:val="24"/>
          <w:szCs w:val="24"/>
          <w:lang w:val="uk-UA"/>
        </w:rPr>
        <w:t xml:space="preserve"> міської ради</w:t>
      </w:r>
      <w:r w:rsidRPr="005436F3">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t xml:space="preserve">       </w:t>
      </w:r>
      <w:r w:rsidRPr="005436F3">
        <w:rPr>
          <w:rFonts w:ascii="Times New Roman" w:hAnsi="Times New Roman" w:cs="Times New Roman"/>
          <w:b/>
          <w:sz w:val="24"/>
          <w:szCs w:val="24"/>
          <w:lang w:val="uk-UA"/>
        </w:rPr>
        <w:t>Е.Ю.</w:t>
      </w:r>
      <w:r w:rsidR="003E7C0A">
        <w:rPr>
          <w:rFonts w:ascii="Times New Roman" w:hAnsi="Times New Roman" w:cs="Times New Roman"/>
          <w:b/>
          <w:sz w:val="24"/>
          <w:szCs w:val="24"/>
          <w:lang w:val="uk-UA"/>
        </w:rPr>
        <w:t xml:space="preserve"> </w:t>
      </w:r>
      <w:proofErr w:type="spellStart"/>
      <w:r w:rsidRPr="005436F3">
        <w:rPr>
          <w:rFonts w:ascii="Times New Roman" w:hAnsi="Times New Roman" w:cs="Times New Roman"/>
          <w:b/>
          <w:sz w:val="24"/>
          <w:szCs w:val="24"/>
          <w:lang w:val="uk-UA"/>
        </w:rPr>
        <w:t>Марініч</w:t>
      </w:r>
      <w:proofErr w:type="spellEnd"/>
    </w:p>
    <w:p w:rsidR="00225229" w:rsidRPr="005436F3" w:rsidRDefault="00225229" w:rsidP="00225229">
      <w:pPr>
        <w:pStyle w:val="a3"/>
        <w:spacing w:after="0" w:line="240" w:lineRule="auto"/>
        <w:ind w:left="0" w:firstLine="567"/>
        <w:jc w:val="both"/>
        <w:rPr>
          <w:rFonts w:ascii="Times New Roman" w:hAnsi="Times New Roman" w:cs="Times New Roman"/>
          <w:b/>
          <w:sz w:val="24"/>
          <w:szCs w:val="24"/>
          <w:lang w:val="uk-UA"/>
        </w:rPr>
      </w:pPr>
    </w:p>
    <w:p w:rsidR="00225229" w:rsidRPr="005436F3" w:rsidRDefault="00225229" w:rsidP="00225229">
      <w:pPr>
        <w:pStyle w:val="a3"/>
        <w:spacing w:after="0" w:line="240" w:lineRule="auto"/>
        <w:ind w:left="0" w:firstLine="567"/>
        <w:jc w:val="both"/>
        <w:rPr>
          <w:rFonts w:ascii="Times New Roman" w:hAnsi="Times New Roman" w:cs="Times New Roman"/>
          <w:b/>
          <w:sz w:val="24"/>
          <w:szCs w:val="24"/>
          <w:lang w:val="uk-UA"/>
        </w:rPr>
      </w:pPr>
      <w:r w:rsidRPr="005436F3">
        <w:rPr>
          <w:rFonts w:ascii="Times New Roman" w:hAnsi="Times New Roman" w:cs="Times New Roman"/>
          <w:b/>
          <w:sz w:val="24"/>
          <w:szCs w:val="24"/>
          <w:lang w:val="uk-UA"/>
        </w:rPr>
        <w:t>Підготував:</w:t>
      </w:r>
    </w:p>
    <w:p w:rsidR="00225229" w:rsidRPr="005436F3" w:rsidRDefault="00225229" w:rsidP="00225229">
      <w:pPr>
        <w:pStyle w:val="a3"/>
        <w:spacing w:after="0" w:line="240" w:lineRule="auto"/>
        <w:ind w:left="0" w:firstLine="567"/>
        <w:jc w:val="both"/>
        <w:rPr>
          <w:rFonts w:ascii="Times New Roman" w:hAnsi="Times New Roman" w:cs="Times New Roman"/>
          <w:b/>
          <w:sz w:val="24"/>
          <w:szCs w:val="24"/>
          <w:lang w:val="uk-UA"/>
        </w:rPr>
      </w:pPr>
      <w:r w:rsidRPr="005436F3">
        <w:rPr>
          <w:rFonts w:ascii="Times New Roman" w:hAnsi="Times New Roman" w:cs="Times New Roman"/>
          <w:b/>
          <w:sz w:val="24"/>
          <w:szCs w:val="24"/>
          <w:lang w:val="uk-UA"/>
        </w:rPr>
        <w:t>Начальник відділу освіти</w:t>
      </w:r>
    </w:p>
    <w:p w:rsidR="00225229" w:rsidRDefault="00225229" w:rsidP="00225229">
      <w:pPr>
        <w:pStyle w:val="a3"/>
        <w:spacing w:after="0" w:line="240" w:lineRule="auto"/>
        <w:ind w:left="0" w:firstLine="567"/>
        <w:jc w:val="both"/>
        <w:rPr>
          <w:rFonts w:ascii="Times New Roman" w:hAnsi="Times New Roman" w:cs="Times New Roman"/>
          <w:b/>
          <w:sz w:val="24"/>
          <w:szCs w:val="24"/>
          <w:lang w:val="uk-UA"/>
        </w:rPr>
      </w:pPr>
      <w:proofErr w:type="spellStart"/>
      <w:r w:rsidRPr="005436F3">
        <w:rPr>
          <w:rFonts w:ascii="Times New Roman" w:hAnsi="Times New Roman" w:cs="Times New Roman"/>
          <w:b/>
          <w:sz w:val="24"/>
          <w:szCs w:val="24"/>
          <w:lang w:val="uk-UA"/>
        </w:rPr>
        <w:t>Сєвєродонецької</w:t>
      </w:r>
      <w:proofErr w:type="spellEnd"/>
      <w:r w:rsidRPr="005436F3">
        <w:rPr>
          <w:rFonts w:ascii="Times New Roman" w:hAnsi="Times New Roman" w:cs="Times New Roman"/>
          <w:b/>
          <w:sz w:val="24"/>
          <w:szCs w:val="24"/>
          <w:lang w:val="uk-UA"/>
        </w:rPr>
        <w:t xml:space="preserve"> міської ради</w:t>
      </w:r>
      <w:r w:rsidRPr="005436F3">
        <w:rPr>
          <w:rFonts w:ascii="Times New Roman" w:hAnsi="Times New Roman" w:cs="Times New Roman"/>
          <w:b/>
          <w:sz w:val="24"/>
          <w:szCs w:val="24"/>
          <w:lang w:val="uk-UA"/>
        </w:rPr>
        <w:tab/>
      </w:r>
      <w:r w:rsidRPr="005436F3">
        <w:rPr>
          <w:rFonts w:ascii="Times New Roman" w:hAnsi="Times New Roman" w:cs="Times New Roman"/>
          <w:b/>
          <w:sz w:val="24"/>
          <w:szCs w:val="24"/>
          <w:lang w:val="uk-UA"/>
        </w:rPr>
        <w:tab/>
      </w:r>
      <w:r>
        <w:rPr>
          <w:rFonts w:ascii="Times New Roman" w:hAnsi="Times New Roman" w:cs="Times New Roman"/>
          <w:b/>
          <w:sz w:val="24"/>
          <w:szCs w:val="24"/>
          <w:lang w:val="uk-UA"/>
        </w:rPr>
        <w:t xml:space="preserve">  </w:t>
      </w:r>
      <w:r w:rsidRPr="005436F3">
        <w:rPr>
          <w:rFonts w:ascii="Times New Roman" w:hAnsi="Times New Roman" w:cs="Times New Roman"/>
          <w:b/>
          <w:sz w:val="24"/>
          <w:szCs w:val="24"/>
          <w:lang w:val="uk-UA"/>
        </w:rPr>
        <w:tab/>
      </w:r>
      <w:r w:rsidRPr="005436F3">
        <w:rPr>
          <w:rFonts w:ascii="Times New Roman" w:hAnsi="Times New Roman" w:cs="Times New Roman"/>
          <w:b/>
          <w:sz w:val="24"/>
          <w:szCs w:val="24"/>
          <w:lang w:val="uk-UA"/>
        </w:rPr>
        <w:tab/>
      </w:r>
      <w:r w:rsidRPr="005436F3">
        <w:rPr>
          <w:rFonts w:ascii="Times New Roman" w:hAnsi="Times New Roman" w:cs="Times New Roman"/>
          <w:b/>
          <w:sz w:val="24"/>
          <w:szCs w:val="24"/>
          <w:lang w:val="uk-UA"/>
        </w:rPr>
        <w:tab/>
      </w:r>
      <w:r>
        <w:rPr>
          <w:rFonts w:ascii="Times New Roman" w:hAnsi="Times New Roman" w:cs="Times New Roman"/>
          <w:b/>
          <w:sz w:val="24"/>
          <w:szCs w:val="24"/>
          <w:lang w:val="uk-UA"/>
        </w:rPr>
        <w:t xml:space="preserve">       </w:t>
      </w:r>
      <w:r w:rsidRPr="005436F3">
        <w:rPr>
          <w:rFonts w:ascii="Times New Roman" w:hAnsi="Times New Roman" w:cs="Times New Roman"/>
          <w:b/>
          <w:sz w:val="24"/>
          <w:szCs w:val="24"/>
          <w:lang w:val="uk-UA"/>
        </w:rPr>
        <w:t>Л.О.</w:t>
      </w:r>
      <w:r w:rsidR="003E7C0A">
        <w:rPr>
          <w:rFonts w:ascii="Times New Roman" w:hAnsi="Times New Roman" w:cs="Times New Roman"/>
          <w:b/>
          <w:sz w:val="24"/>
          <w:szCs w:val="24"/>
          <w:lang w:val="uk-UA"/>
        </w:rPr>
        <w:t xml:space="preserve"> </w:t>
      </w:r>
      <w:proofErr w:type="spellStart"/>
      <w:r w:rsidRPr="005436F3">
        <w:rPr>
          <w:rFonts w:ascii="Times New Roman" w:hAnsi="Times New Roman" w:cs="Times New Roman"/>
          <w:b/>
          <w:sz w:val="24"/>
          <w:szCs w:val="24"/>
          <w:lang w:val="uk-UA"/>
        </w:rPr>
        <w:t>Талдонова</w:t>
      </w:r>
      <w:proofErr w:type="spellEnd"/>
    </w:p>
    <w:p w:rsidR="000F2E2F" w:rsidRDefault="000F2E2F" w:rsidP="00C04E95">
      <w:pPr>
        <w:pStyle w:val="a3"/>
        <w:spacing w:after="0" w:line="240" w:lineRule="auto"/>
        <w:ind w:left="0" w:firstLine="567"/>
        <w:jc w:val="both"/>
        <w:rPr>
          <w:rFonts w:ascii="Times New Roman" w:hAnsi="Times New Roman" w:cs="Times New Roman"/>
          <w:b/>
          <w:sz w:val="24"/>
          <w:szCs w:val="24"/>
          <w:lang w:val="uk-UA"/>
        </w:rPr>
      </w:pPr>
    </w:p>
    <w:p w:rsidR="000F2E2F" w:rsidRPr="005436F3" w:rsidRDefault="000F2E2F" w:rsidP="00C04E95">
      <w:pPr>
        <w:pStyle w:val="a3"/>
        <w:spacing w:after="0" w:line="240" w:lineRule="auto"/>
        <w:ind w:left="0" w:firstLine="567"/>
        <w:jc w:val="both"/>
        <w:rPr>
          <w:rFonts w:ascii="Times New Roman" w:hAnsi="Times New Roman" w:cs="Times New Roman"/>
          <w:b/>
          <w:sz w:val="24"/>
          <w:szCs w:val="24"/>
          <w:lang w:val="uk-UA"/>
        </w:rPr>
      </w:pPr>
    </w:p>
    <w:p w:rsidR="000E504B" w:rsidRDefault="000E504B" w:rsidP="000E504B">
      <w:pPr>
        <w:pStyle w:val="a3"/>
        <w:spacing w:after="0" w:line="240" w:lineRule="auto"/>
        <w:ind w:left="0" w:firstLine="567"/>
        <w:jc w:val="both"/>
        <w:rPr>
          <w:rFonts w:ascii="Times New Roman" w:hAnsi="Times New Roman" w:cs="Times New Roman"/>
          <w:sz w:val="24"/>
          <w:szCs w:val="24"/>
          <w:lang w:val="uk-UA"/>
        </w:rPr>
      </w:pPr>
    </w:p>
    <w:p w:rsidR="00D15ED3" w:rsidRDefault="00D15ED3" w:rsidP="000E504B">
      <w:pPr>
        <w:pStyle w:val="a3"/>
        <w:spacing w:after="0" w:line="240" w:lineRule="auto"/>
        <w:ind w:left="0" w:firstLine="567"/>
        <w:jc w:val="both"/>
        <w:rPr>
          <w:rFonts w:ascii="Times New Roman" w:hAnsi="Times New Roman" w:cs="Times New Roman"/>
          <w:sz w:val="24"/>
          <w:szCs w:val="24"/>
          <w:lang w:val="uk-UA"/>
        </w:rPr>
      </w:pPr>
    </w:p>
    <w:p w:rsidR="00D15ED3" w:rsidRDefault="00D15ED3" w:rsidP="000E504B">
      <w:pPr>
        <w:pStyle w:val="a3"/>
        <w:spacing w:after="0" w:line="240" w:lineRule="auto"/>
        <w:ind w:left="0" w:firstLine="567"/>
        <w:jc w:val="both"/>
        <w:rPr>
          <w:rFonts w:ascii="Times New Roman" w:hAnsi="Times New Roman" w:cs="Times New Roman"/>
          <w:sz w:val="24"/>
          <w:szCs w:val="24"/>
          <w:lang w:val="uk-UA"/>
        </w:rPr>
      </w:pPr>
    </w:p>
    <w:p w:rsidR="00D15ED3" w:rsidRDefault="00D15ED3" w:rsidP="000E504B">
      <w:pPr>
        <w:pStyle w:val="a3"/>
        <w:spacing w:after="0" w:line="240" w:lineRule="auto"/>
        <w:ind w:left="0" w:firstLine="567"/>
        <w:jc w:val="both"/>
        <w:rPr>
          <w:rFonts w:ascii="Times New Roman" w:hAnsi="Times New Roman" w:cs="Times New Roman"/>
          <w:sz w:val="24"/>
          <w:szCs w:val="24"/>
          <w:lang w:val="uk-UA"/>
        </w:rPr>
      </w:pPr>
    </w:p>
    <w:p w:rsidR="00D15ED3" w:rsidRDefault="00D15ED3" w:rsidP="000E504B">
      <w:pPr>
        <w:pStyle w:val="a3"/>
        <w:spacing w:after="0" w:line="240" w:lineRule="auto"/>
        <w:ind w:left="0" w:firstLine="567"/>
        <w:jc w:val="both"/>
        <w:rPr>
          <w:rFonts w:ascii="Times New Roman" w:hAnsi="Times New Roman" w:cs="Times New Roman"/>
          <w:sz w:val="24"/>
          <w:szCs w:val="24"/>
          <w:lang w:val="uk-UA"/>
        </w:rPr>
      </w:pPr>
    </w:p>
    <w:p w:rsidR="00D15ED3" w:rsidRDefault="00D15ED3" w:rsidP="000E504B">
      <w:pPr>
        <w:pStyle w:val="a3"/>
        <w:spacing w:after="0" w:line="240" w:lineRule="auto"/>
        <w:ind w:left="0" w:firstLine="567"/>
        <w:jc w:val="both"/>
        <w:rPr>
          <w:rFonts w:ascii="Times New Roman" w:hAnsi="Times New Roman" w:cs="Times New Roman"/>
          <w:sz w:val="24"/>
          <w:szCs w:val="24"/>
          <w:lang w:val="uk-UA"/>
        </w:rPr>
      </w:pPr>
    </w:p>
    <w:p w:rsidR="00D15ED3" w:rsidRDefault="00D15ED3" w:rsidP="000E504B">
      <w:pPr>
        <w:pStyle w:val="a3"/>
        <w:spacing w:after="0" w:line="240" w:lineRule="auto"/>
        <w:ind w:left="0" w:firstLine="567"/>
        <w:jc w:val="both"/>
        <w:rPr>
          <w:rFonts w:ascii="Times New Roman" w:hAnsi="Times New Roman" w:cs="Times New Roman"/>
          <w:sz w:val="24"/>
          <w:szCs w:val="24"/>
          <w:lang w:val="uk-UA"/>
        </w:rPr>
      </w:pPr>
    </w:p>
    <w:p w:rsidR="00D15ED3" w:rsidRDefault="00D15ED3" w:rsidP="000E504B">
      <w:pPr>
        <w:pStyle w:val="a3"/>
        <w:spacing w:after="0" w:line="240" w:lineRule="auto"/>
        <w:ind w:left="0" w:firstLine="567"/>
        <w:jc w:val="both"/>
        <w:rPr>
          <w:rFonts w:ascii="Times New Roman" w:hAnsi="Times New Roman" w:cs="Times New Roman"/>
          <w:sz w:val="24"/>
          <w:szCs w:val="24"/>
          <w:lang w:val="uk-UA"/>
        </w:rPr>
      </w:pPr>
    </w:p>
    <w:p w:rsidR="00D15ED3" w:rsidRDefault="00D15ED3" w:rsidP="000E504B">
      <w:pPr>
        <w:pStyle w:val="a3"/>
        <w:spacing w:after="0" w:line="240" w:lineRule="auto"/>
        <w:ind w:left="0" w:firstLine="567"/>
        <w:jc w:val="both"/>
        <w:rPr>
          <w:rFonts w:ascii="Times New Roman" w:hAnsi="Times New Roman" w:cs="Times New Roman"/>
          <w:sz w:val="24"/>
          <w:szCs w:val="24"/>
          <w:lang w:val="uk-UA"/>
        </w:rPr>
      </w:pPr>
    </w:p>
    <w:p w:rsidR="00D15ED3" w:rsidRDefault="00D15ED3" w:rsidP="000E504B">
      <w:pPr>
        <w:pStyle w:val="a3"/>
        <w:spacing w:after="0" w:line="240" w:lineRule="auto"/>
        <w:ind w:left="0" w:firstLine="567"/>
        <w:jc w:val="both"/>
        <w:rPr>
          <w:rFonts w:ascii="Times New Roman" w:hAnsi="Times New Roman" w:cs="Times New Roman"/>
          <w:sz w:val="24"/>
          <w:szCs w:val="24"/>
          <w:lang w:val="uk-UA"/>
        </w:rPr>
      </w:pPr>
    </w:p>
    <w:p w:rsidR="00181D03" w:rsidRDefault="00181D03" w:rsidP="000E504B">
      <w:pPr>
        <w:pStyle w:val="a3"/>
        <w:spacing w:after="0" w:line="240" w:lineRule="auto"/>
        <w:ind w:left="0" w:firstLine="567"/>
        <w:jc w:val="both"/>
        <w:rPr>
          <w:rFonts w:ascii="Times New Roman" w:hAnsi="Times New Roman" w:cs="Times New Roman"/>
          <w:sz w:val="24"/>
          <w:szCs w:val="24"/>
          <w:lang w:val="uk-UA"/>
        </w:rPr>
      </w:pPr>
    </w:p>
    <w:p w:rsidR="00181D03" w:rsidRDefault="00181D03" w:rsidP="000E504B">
      <w:pPr>
        <w:pStyle w:val="a3"/>
        <w:spacing w:after="0" w:line="240" w:lineRule="auto"/>
        <w:ind w:left="0" w:firstLine="567"/>
        <w:jc w:val="both"/>
        <w:rPr>
          <w:rFonts w:ascii="Times New Roman" w:hAnsi="Times New Roman" w:cs="Times New Roman"/>
          <w:sz w:val="24"/>
          <w:szCs w:val="24"/>
          <w:lang w:val="uk-UA"/>
        </w:rPr>
      </w:pPr>
    </w:p>
    <w:p w:rsidR="00D15ED3" w:rsidRPr="00F8579C" w:rsidRDefault="00D15ED3" w:rsidP="003E7C0A">
      <w:pPr>
        <w:spacing w:after="0" w:line="240" w:lineRule="auto"/>
        <w:ind w:left="5387"/>
        <w:jc w:val="both"/>
        <w:rPr>
          <w:rFonts w:ascii="Times New Roman" w:hAnsi="Times New Roman" w:cs="Times New Roman"/>
          <w:b/>
          <w:sz w:val="24"/>
          <w:szCs w:val="24"/>
          <w:lang w:val="uk-UA"/>
        </w:rPr>
      </w:pPr>
      <w:r w:rsidRPr="00F8579C">
        <w:rPr>
          <w:rFonts w:ascii="Times New Roman" w:hAnsi="Times New Roman" w:cs="Times New Roman"/>
          <w:b/>
          <w:sz w:val="24"/>
          <w:szCs w:val="24"/>
          <w:lang w:val="uk-UA"/>
        </w:rPr>
        <w:lastRenderedPageBreak/>
        <w:t>Додаток</w:t>
      </w:r>
      <w:r>
        <w:rPr>
          <w:rFonts w:ascii="Times New Roman" w:hAnsi="Times New Roman" w:cs="Times New Roman"/>
          <w:b/>
          <w:sz w:val="24"/>
          <w:szCs w:val="24"/>
          <w:lang w:val="uk-UA"/>
        </w:rPr>
        <w:t xml:space="preserve"> 3</w:t>
      </w:r>
    </w:p>
    <w:p w:rsidR="00D15ED3" w:rsidRDefault="00D15ED3" w:rsidP="00D15ED3">
      <w:pPr>
        <w:spacing w:after="0" w:line="240" w:lineRule="auto"/>
        <w:ind w:left="5387"/>
        <w:jc w:val="both"/>
        <w:rPr>
          <w:rFonts w:ascii="Times New Roman" w:hAnsi="Times New Roman" w:cs="Times New Roman"/>
          <w:b/>
          <w:sz w:val="24"/>
          <w:szCs w:val="24"/>
          <w:lang w:val="uk-UA"/>
        </w:rPr>
      </w:pPr>
      <w:r>
        <w:rPr>
          <w:rFonts w:ascii="Times New Roman" w:hAnsi="Times New Roman" w:cs="Times New Roman"/>
          <w:b/>
          <w:sz w:val="24"/>
          <w:szCs w:val="24"/>
          <w:lang w:val="uk-UA"/>
        </w:rPr>
        <w:t>до Положення п</w:t>
      </w:r>
      <w:r w:rsidRPr="00490D69">
        <w:rPr>
          <w:rFonts w:ascii="Times New Roman" w:hAnsi="Times New Roman" w:cs="Times New Roman"/>
          <w:b/>
          <w:sz w:val="24"/>
          <w:szCs w:val="24"/>
          <w:lang w:val="uk-UA"/>
        </w:rPr>
        <w:t>ро конкурс на посаду керівника</w:t>
      </w:r>
      <w:r>
        <w:rPr>
          <w:rFonts w:ascii="Times New Roman" w:hAnsi="Times New Roman" w:cs="Times New Roman"/>
          <w:b/>
          <w:sz w:val="24"/>
          <w:szCs w:val="24"/>
          <w:lang w:val="uk-UA"/>
        </w:rPr>
        <w:t xml:space="preserve"> к</w:t>
      </w:r>
      <w:r w:rsidRPr="00490D69">
        <w:rPr>
          <w:rFonts w:ascii="Times New Roman" w:hAnsi="Times New Roman" w:cs="Times New Roman"/>
          <w:b/>
          <w:sz w:val="24"/>
          <w:szCs w:val="24"/>
          <w:lang w:val="uk-UA"/>
        </w:rPr>
        <w:t xml:space="preserve">омунального закладу загальної середньої освіти територіальної громади міста </w:t>
      </w:r>
      <w:proofErr w:type="spellStart"/>
      <w:r w:rsidRPr="00490D69">
        <w:rPr>
          <w:rFonts w:ascii="Times New Roman" w:hAnsi="Times New Roman" w:cs="Times New Roman"/>
          <w:b/>
          <w:sz w:val="24"/>
          <w:szCs w:val="24"/>
          <w:lang w:val="uk-UA"/>
        </w:rPr>
        <w:t>Сєвєродонецька</w:t>
      </w:r>
      <w:proofErr w:type="spellEnd"/>
      <w:r w:rsidR="00246C97">
        <w:rPr>
          <w:rFonts w:ascii="Times New Roman" w:hAnsi="Times New Roman" w:cs="Times New Roman"/>
          <w:b/>
          <w:sz w:val="24"/>
          <w:szCs w:val="24"/>
          <w:lang w:val="uk-UA"/>
        </w:rPr>
        <w:t xml:space="preserve"> </w:t>
      </w:r>
      <w:r w:rsidR="00246C97" w:rsidRPr="00246C97">
        <w:rPr>
          <w:rFonts w:ascii="Times New Roman" w:hAnsi="Times New Roman" w:cs="Times New Roman"/>
          <w:b/>
          <w:sz w:val="24"/>
          <w:szCs w:val="24"/>
          <w:lang w:val="uk-UA"/>
        </w:rPr>
        <w:t>Луганської області</w:t>
      </w:r>
    </w:p>
    <w:p w:rsidR="00D15ED3" w:rsidRDefault="00D15ED3" w:rsidP="00D15ED3">
      <w:pPr>
        <w:pStyle w:val="a3"/>
        <w:spacing w:after="0" w:line="240" w:lineRule="auto"/>
        <w:ind w:left="0" w:firstLine="567"/>
        <w:jc w:val="both"/>
        <w:rPr>
          <w:rFonts w:ascii="Times New Roman" w:hAnsi="Times New Roman" w:cs="Times New Roman"/>
          <w:b/>
          <w:sz w:val="24"/>
          <w:szCs w:val="24"/>
          <w:lang w:val="uk-UA"/>
        </w:rPr>
      </w:pPr>
    </w:p>
    <w:p w:rsidR="00D15ED3" w:rsidRDefault="00D15ED3" w:rsidP="00D15ED3">
      <w:pPr>
        <w:pStyle w:val="a3"/>
        <w:spacing w:after="0" w:line="240" w:lineRule="auto"/>
        <w:ind w:left="0"/>
        <w:jc w:val="center"/>
        <w:rPr>
          <w:rFonts w:ascii="Times New Roman" w:hAnsi="Times New Roman" w:cs="Times New Roman"/>
          <w:b/>
          <w:sz w:val="24"/>
          <w:szCs w:val="24"/>
          <w:lang w:val="uk-UA"/>
        </w:rPr>
      </w:pPr>
      <w:r w:rsidRPr="00D15ED3">
        <w:rPr>
          <w:rFonts w:ascii="Times New Roman" w:hAnsi="Times New Roman" w:cs="Times New Roman"/>
          <w:b/>
          <w:sz w:val="24"/>
          <w:szCs w:val="24"/>
          <w:lang w:val="uk-UA"/>
        </w:rPr>
        <w:t>Критерії оцінювання ситуаційних завдань</w:t>
      </w:r>
    </w:p>
    <w:p w:rsidR="00D15ED3" w:rsidRDefault="00D15ED3" w:rsidP="00D15ED3">
      <w:pPr>
        <w:pStyle w:val="a3"/>
        <w:spacing w:after="0" w:line="240" w:lineRule="auto"/>
        <w:ind w:left="0"/>
        <w:jc w:val="center"/>
        <w:rPr>
          <w:rFonts w:ascii="Times New Roman" w:hAnsi="Times New Roman" w:cs="Times New Roman"/>
          <w:b/>
          <w:sz w:val="24"/>
          <w:szCs w:val="24"/>
          <w:lang w:val="uk-UA"/>
        </w:rPr>
      </w:pPr>
    </w:p>
    <w:tbl>
      <w:tblPr>
        <w:tblStyle w:val="a4"/>
        <w:tblW w:w="0" w:type="auto"/>
        <w:tblLook w:val="04A0"/>
      </w:tblPr>
      <w:tblGrid>
        <w:gridCol w:w="3190"/>
        <w:gridCol w:w="5990"/>
        <w:gridCol w:w="851"/>
      </w:tblGrid>
      <w:tr w:rsidR="00D15ED3" w:rsidTr="00181D03">
        <w:tc>
          <w:tcPr>
            <w:tcW w:w="3190" w:type="dxa"/>
          </w:tcPr>
          <w:p w:rsidR="00D15ED3" w:rsidRDefault="00D15ED3" w:rsidP="00C27B36">
            <w:pPr>
              <w:pStyle w:val="a3"/>
              <w:ind w:left="0"/>
              <w:jc w:val="center"/>
              <w:rPr>
                <w:rFonts w:ascii="Times New Roman" w:hAnsi="Times New Roman" w:cs="Times New Roman"/>
                <w:sz w:val="24"/>
                <w:szCs w:val="24"/>
                <w:lang w:val="uk-UA"/>
              </w:rPr>
            </w:pPr>
            <w:r>
              <w:rPr>
                <w:rFonts w:ascii="Times New Roman" w:hAnsi="Times New Roman" w:cs="Times New Roman"/>
                <w:sz w:val="24"/>
                <w:szCs w:val="24"/>
                <w:lang w:val="uk-UA"/>
              </w:rPr>
              <w:t>Критерії</w:t>
            </w:r>
          </w:p>
        </w:tc>
        <w:tc>
          <w:tcPr>
            <w:tcW w:w="5990" w:type="dxa"/>
          </w:tcPr>
          <w:p w:rsidR="00D15ED3" w:rsidRDefault="00D15ED3" w:rsidP="00C27B36">
            <w:pPr>
              <w:pStyle w:val="a3"/>
              <w:ind w:left="0"/>
              <w:jc w:val="center"/>
              <w:rPr>
                <w:rFonts w:ascii="Times New Roman" w:hAnsi="Times New Roman" w:cs="Times New Roman"/>
                <w:sz w:val="24"/>
                <w:szCs w:val="24"/>
                <w:lang w:val="uk-UA"/>
              </w:rPr>
            </w:pPr>
            <w:r>
              <w:rPr>
                <w:rFonts w:ascii="Times New Roman" w:hAnsi="Times New Roman" w:cs="Times New Roman"/>
                <w:sz w:val="24"/>
                <w:szCs w:val="24"/>
                <w:lang w:val="uk-UA"/>
              </w:rPr>
              <w:t>Обґрунтування критеріїв</w:t>
            </w:r>
          </w:p>
        </w:tc>
        <w:tc>
          <w:tcPr>
            <w:tcW w:w="851" w:type="dxa"/>
          </w:tcPr>
          <w:p w:rsidR="00D15ED3" w:rsidRDefault="00D15ED3" w:rsidP="00C27B36">
            <w:pPr>
              <w:pStyle w:val="a3"/>
              <w:ind w:left="0"/>
              <w:jc w:val="center"/>
              <w:rPr>
                <w:rFonts w:ascii="Times New Roman" w:hAnsi="Times New Roman" w:cs="Times New Roman"/>
                <w:sz w:val="24"/>
                <w:szCs w:val="24"/>
                <w:lang w:val="uk-UA"/>
              </w:rPr>
            </w:pPr>
            <w:r>
              <w:rPr>
                <w:rFonts w:ascii="Times New Roman" w:hAnsi="Times New Roman" w:cs="Times New Roman"/>
                <w:sz w:val="24"/>
                <w:szCs w:val="24"/>
                <w:lang w:val="uk-UA"/>
              </w:rPr>
              <w:t>Бали</w:t>
            </w:r>
          </w:p>
        </w:tc>
      </w:tr>
      <w:tr w:rsidR="00D15ED3" w:rsidTr="00181D03">
        <w:tc>
          <w:tcPr>
            <w:tcW w:w="3190" w:type="dxa"/>
          </w:tcPr>
          <w:p w:rsidR="00D15ED3" w:rsidRDefault="00D15ED3" w:rsidP="00D15ED3">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Логічне осмислення завдання, проблеми ситуації</w:t>
            </w:r>
          </w:p>
        </w:tc>
        <w:tc>
          <w:tcPr>
            <w:tcW w:w="5990" w:type="dxa"/>
          </w:tcPr>
          <w:p w:rsidR="00D15ED3" w:rsidRDefault="00C27B36" w:rsidP="003E7C0A">
            <w:pPr>
              <w:pStyle w:val="a3"/>
              <w:numPr>
                <w:ilvl w:val="0"/>
                <w:numId w:val="3"/>
              </w:numPr>
              <w:tabs>
                <w:tab w:val="left" w:pos="354"/>
              </w:tabs>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відповідь демонструє </w:t>
            </w:r>
            <w:r w:rsidR="001F543B">
              <w:rPr>
                <w:rFonts w:ascii="Times New Roman" w:hAnsi="Times New Roman" w:cs="Times New Roman"/>
                <w:sz w:val="24"/>
                <w:szCs w:val="24"/>
                <w:lang w:val="uk-UA"/>
              </w:rPr>
              <w:t xml:space="preserve"> точне розуміння логічного осмислення завдання, проблеми, ситуації;</w:t>
            </w:r>
          </w:p>
          <w:p w:rsidR="001F543B" w:rsidRDefault="001F543B" w:rsidP="003E7C0A">
            <w:pPr>
              <w:pStyle w:val="a3"/>
              <w:numPr>
                <w:ilvl w:val="0"/>
                <w:numId w:val="3"/>
              </w:numPr>
              <w:tabs>
                <w:tab w:val="left" w:pos="354"/>
              </w:tabs>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відповідь містить часткове розуміння логічного осмислення завдання, проблеми, ситуації, використані матеріали мають часткове відношення до завдання;</w:t>
            </w:r>
          </w:p>
          <w:p w:rsidR="001F543B" w:rsidRDefault="001F543B" w:rsidP="003E7C0A">
            <w:pPr>
              <w:pStyle w:val="a3"/>
              <w:numPr>
                <w:ilvl w:val="0"/>
                <w:numId w:val="3"/>
              </w:numPr>
              <w:tabs>
                <w:tab w:val="left" w:pos="354"/>
              </w:tabs>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використані матеріали, що не мають безпосереднього відношення до  пропонованої ситуації</w:t>
            </w:r>
          </w:p>
        </w:tc>
        <w:tc>
          <w:tcPr>
            <w:tcW w:w="851" w:type="dxa"/>
          </w:tcPr>
          <w:p w:rsidR="00D15ED3" w:rsidRDefault="001F543B" w:rsidP="00D15ED3">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10</w:t>
            </w:r>
          </w:p>
          <w:p w:rsidR="001F543B" w:rsidRDefault="001F543B" w:rsidP="00D15ED3">
            <w:pPr>
              <w:pStyle w:val="a3"/>
              <w:ind w:left="0"/>
              <w:jc w:val="both"/>
              <w:rPr>
                <w:rFonts w:ascii="Times New Roman" w:hAnsi="Times New Roman" w:cs="Times New Roman"/>
                <w:sz w:val="24"/>
                <w:szCs w:val="24"/>
                <w:lang w:val="uk-UA"/>
              </w:rPr>
            </w:pPr>
          </w:p>
          <w:p w:rsidR="001F543B" w:rsidRDefault="001F543B" w:rsidP="00D15ED3">
            <w:pPr>
              <w:pStyle w:val="a3"/>
              <w:ind w:left="0"/>
              <w:jc w:val="both"/>
              <w:rPr>
                <w:rFonts w:ascii="Times New Roman" w:hAnsi="Times New Roman" w:cs="Times New Roman"/>
                <w:sz w:val="24"/>
                <w:szCs w:val="24"/>
                <w:lang w:val="uk-UA"/>
              </w:rPr>
            </w:pPr>
          </w:p>
          <w:p w:rsidR="001F543B" w:rsidRDefault="001F543B" w:rsidP="00D15ED3">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5</w:t>
            </w:r>
          </w:p>
          <w:p w:rsidR="001F543B" w:rsidRDefault="001F543B" w:rsidP="00D15ED3">
            <w:pPr>
              <w:pStyle w:val="a3"/>
              <w:ind w:left="0"/>
              <w:jc w:val="both"/>
              <w:rPr>
                <w:rFonts w:ascii="Times New Roman" w:hAnsi="Times New Roman" w:cs="Times New Roman"/>
                <w:sz w:val="24"/>
                <w:szCs w:val="24"/>
                <w:lang w:val="uk-UA"/>
              </w:rPr>
            </w:pPr>
          </w:p>
          <w:p w:rsidR="001F543B" w:rsidRDefault="001F543B" w:rsidP="00D15ED3">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D15ED3" w:rsidTr="00181D03">
        <w:tc>
          <w:tcPr>
            <w:tcW w:w="3190" w:type="dxa"/>
          </w:tcPr>
          <w:p w:rsidR="00D15ED3" w:rsidRDefault="00D15ED3" w:rsidP="00D15ED3">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Визначення необхідних дій для виконання</w:t>
            </w:r>
          </w:p>
        </w:tc>
        <w:tc>
          <w:tcPr>
            <w:tcW w:w="5990" w:type="dxa"/>
          </w:tcPr>
          <w:p w:rsidR="00D15ED3" w:rsidRDefault="001F543B" w:rsidP="003E7C0A">
            <w:pPr>
              <w:pStyle w:val="a3"/>
              <w:numPr>
                <w:ilvl w:val="0"/>
                <w:numId w:val="3"/>
              </w:numPr>
              <w:tabs>
                <w:tab w:val="left" w:pos="354"/>
              </w:tabs>
              <w:ind w:left="0" w:firstLine="71"/>
              <w:jc w:val="both"/>
              <w:rPr>
                <w:rFonts w:ascii="Times New Roman" w:hAnsi="Times New Roman" w:cs="Times New Roman"/>
                <w:sz w:val="24"/>
                <w:szCs w:val="24"/>
                <w:lang w:val="uk-UA"/>
              </w:rPr>
            </w:pPr>
            <w:r>
              <w:rPr>
                <w:rFonts w:ascii="Times New Roman" w:hAnsi="Times New Roman" w:cs="Times New Roman"/>
                <w:sz w:val="24"/>
                <w:szCs w:val="24"/>
                <w:lang w:val="uk-UA"/>
              </w:rPr>
              <w:t>повно</w:t>
            </w:r>
          </w:p>
          <w:p w:rsidR="001F543B" w:rsidRDefault="001F543B" w:rsidP="003E7C0A">
            <w:pPr>
              <w:pStyle w:val="a3"/>
              <w:numPr>
                <w:ilvl w:val="0"/>
                <w:numId w:val="3"/>
              </w:numPr>
              <w:tabs>
                <w:tab w:val="left" w:pos="354"/>
              </w:tabs>
              <w:ind w:left="0" w:firstLine="71"/>
              <w:jc w:val="both"/>
              <w:rPr>
                <w:rFonts w:ascii="Times New Roman" w:hAnsi="Times New Roman" w:cs="Times New Roman"/>
                <w:sz w:val="24"/>
                <w:szCs w:val="24"/>
                <w:lang w:val="uk-UA"/>
              </w:rPr>
            </w:pPr>
            <w:r>
              <w:rPr>
                <w:rFonts w:ascii="Times New Roman" w:hAnsi="Times New Roman" w:cs="Times New Roman"/>
                <w:sz w:val="24"/>
                <w:szCs w:val="24"/>
                <w:lang w:val="uk-UA"/>
              </w:rPr>
              <w:t>частково</w:t>
            </w:r>
          </w:p>
          <w:p w:rsidR="001F543B" w:rsidRDefault="001F543B" w:rsidP="003E7C0A">
            <w:pPr>
              <w:pStyle w:val="a3"/>
              <w:numPr>
                <w:ilvl w:val="0"/>
                <w:numId w:val="3"/>
              </w:numPr>
              <w:tabs>
                <w:tab w:val="left" w:pos="354"/>
              </w:tabs>
              <w:ind w:left="0" w:firstLine="71"/>
              <w:jc w:val="both"/>
              <w:rPr>
                <w:rFonts w:ascii="Times New Roman" w:hAnsi="Times New Roman" w:cs="Times New Roman"/>
                <w:sz w:val="24"/>
                <w:szCs w:val="24"/>
                <w:lang w:val="uk-UA"/>
              </w:rPr>
            </w:pPr>
            <w:r>
              <w:rPr>
                <w:rFonts w:ascii="Times New Roman" w:hAnsi="Times New Roman" w:cs="Times New Roman"/>
                <w:sz w:val="24"/>
                <w:szCs w:val="24"/>
                <w:lang w:val="uk-UA"/>
              </w:rPr>
              <w:t>не розкрита</w:t>
            </w:r>
          </w:p>
        </w:tc>
        <w:tc>
          <w:tcPr>
            <w:tcW w:w="851" w:type="dxa"/>
          </w:tcPr>
          <w:p w:rsidR="00D15ED3" w:rsidRDefault="001F543B" w:rsidP="00D15ED3">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10</w:t>
            </w:r>
          </w:p>
          <w:p w:rsidR="001F543B" w:rsidRDefault="001F543B" w:rsidP="00D15ED3">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5</w:t>
            </w:r>
          </w:p>
          <w:p w:rsidR="001F543B" w:rsidRDefault="001F543B" w:rsidP="00D15ED3">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D15ED3" w:rsidTr="00181D03">
        <w:tc>
          <w:tcPr>
            <w:tcW w:w="3190" w:type="dxa"/>
          </w:tcPr>
          <w:p w:rsidR="00D15ED3" w:rsidRDefault="00D15ED3" w:rsidP="00D15ED3">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Аналіз поставленого завдання, виокремлення основних компонентів</w:t>
            </w:r>
          </w:p>
        </w:tc>
        <w:tc>
          <w:tcPr>
            <w:tcW w:w="5990" w:type="dxa"/>
          </w:tcPr>
          <w:p w:rsidR="00D15ED3" w:rsidRDefault="001F543B" w:rsidP="003E7C0A">
            <w:pPr>
              <w:pStyle w:val="a3"/>
              <w:numPr>
                <w:ilvl w:val="0"/>
                <w:numId w:val="3"/>
              </w:numPr>
              <w:tabs>
                <w:tab w:val="left" w:pos="354"/>
              </w:tabs>
              <w:ind w:left="-71" w:firstLine="71"/>
              <w:jc w:val="both"/>
              <w:rPr>
                <w:rFonts w:ascii="Times New Roman" w:hAnsi="Times New Roman" w:cs="Times New Roman"/>
                <w:sz w:val="24"/>
                <w:szCs w:val="24"/>
                <w:lang w:val="uk-UA"/>
              </w:rPr>
            </w:pPr>
            <w:r>
              <w:rPr>
                <w:rFonts w:ascii="Times New Roman" w:hAnsi="Times New Roman" w:cs="Times New Roman"/>
                <w:sz w:val="24"/>
                <w:szCs w:val="24"/>
                <w:lang w:val="uk-UA"/>
              </w:rPr>
              <w:t>конкурсант переконливо і повно відповідає на поставлене питання, намагається використати аргументи для успішного розкриття теми;</w:t>
            </w:r>
          </w:p>
          <w:p w:rsidR="001F543B" w:rsidRDefault="001F543B" w:rsidP="003E7C0A">
            <w:pPr>
              <w:pStyle w:val="a3"/>
              <w:numPr>
                <w:ilvl w:val="0"/>
                <w:numId w:val="3"/>
              </w:numPr>
              <w:tabs>
                <w:tab w:val="left" w:pos="354"/>
              </w:tabs>
              <w:ind w:left="-71" w:firstLine="71"/>
              <w:jc w:val="both"/>
              <w:rPr>
                <w:rFonts w:ascii="Times New Roman" w:hAnsi="Times New Roman" w:cs="Times New Roman"/>
                <w:sz w:val="24"/>
                <w:szCs w:val="24"/>
                <w:lang w:val="uk-UA"/>
              </w:rPr>
            </w:pPr>
            <w:r>
              <w:rPr>
                <w:rFonts w:ascii="Times New Roman" w:hAnsi="Times New Roman" w:cs="Times New Roman"/>
                <w:sz w:val="24"/>
                <w:szCs w:val="24"/>
                <w:lang w:val="uk-UA"/>
              </w:rPr>
              <w:t>конкурсант не виокремлює основні компоненти ситуації, не може зробити висновок;</w:t>
            </w:r>
          </w:p>
          <w:p w:rsidR="001F543B" w:rsidRDefault="001F543B" w:rsidP="003E7C0A">
            <w:pPr>
              <w:pStyle w:val="a3"/>
              <w:numPr>
                <w:ilvl w:val="0"/>
                <w:numId w:val="3"/>
              </w:numPr>
              <w:tabs>
                <w:tab w:val="left" w:pos="354"/>
              </w:tabs>
              <w:ind w:left="-71" w:firstLine="71"/>
              <w:jc w:val="both"/>
              <w:rPr>
                <w:rFonts w:ascii="Times New Roman" w:hAnsi="Times New Roman" w:cs="Times New Roman"/>
                <w:sz w:val="24"/>
                <w:szCs w:val="24"/>
                <w:lang w:val="uk-UA"/>
              </w:rPr>
            </w:pPr>
            <w:r>
              <w:rPr>
                <w:rFonts w:ascii="Times New Roman" w:hAnsi="Times New Roman" w:cs="Times New Roman"/>
                <w:sz w:val="24"/>
                <w:szCs w:val="24"/>
                <w:lang w:val="uk-UA"/>
              </w:rPr>
              <w:t>конкурсант не може проаналізувати ситуацію або під час відповідей поводить себе агресивно, некоректно</w:t>
            </w:r>
          </w:p>
        </w:tc>
        <w:tc>
          <w:tcPr>
            <w:tcW w:w="851" w:type="dxa"/>
          </w:tcPr>
          <w:p w:rsidR="00D15ED3" w:rsidRDefault="001F543B" w:rsidP="00D15ED3">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10</w:t>
            </w:r>
          </w:p>
          <w:p w:rsidR="001F543B" w:rsidRDefault="001F543B" w:rsidP="00D15ED3">
            <w:pPr>
              <w:pStyle w:val="a3"/>
              <w:ind w:left="0"/>
              <w:jc w:val="both"/>
              <w:rPr>
                <w:rFonts w:ascii="Times New Roman" w:hAnsi="Times New Roman" w:cs="Times New Roman"/>
                <w:sz w:val="24"/>
                <w:szCs w:val="24"/>
                <w:lang w:val="uk-UA"/>
              </w:rPr>
            </w:pPr>
          </w:p>
          <w:p w:rsidR="001F543B" w:rsidRDefault="001F543B" w:rsidP="00D15ED3">
            <w:pPr>
              <w:pStyle w:val="a3"/>
              <w:ind w:left="0"/>
              <w:jc w:val="both"/>
              <w:rPr>
                <w:rFonts w:ascii="Times New Roman" w:hAnsi="Times New Roman" w:cs="Times New Roman"/>
                <w:sz w:val="24"/>
                <w:szCs w:val="24"/>
                <w:lang w:val="uk-UA"/>
              </w:rPr>
            </w:pPr>
          </w:p>
          <w:p w:rsidR="001F543B" w:rsidRDefault="001F543B" w:rsidP="00D15ED3">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5</w:t>
            </w:r>
          </w:p>
          <w:p w:rsidR="001F543B" w:rsidRDefault="001F543B" w:rsidP="00D15ED3">
            <w:pPr>
              <w:pStyle w:val="a3"/>
              <w:ind w:left="0"/>
              <w:jc w:val="both"/>
              <w:rPr>
                <w:rFonts w:ascii="Times New Roman" w:hAnsi="Times New Roman" w:cs="Times New Roman"/>
                <w:sz w:val="24"/>
                <w:szCs w:val="24"/>
                <w:lang w:val="uk-UA"/>
              </w:rPr>
            </w:pPr>
          </w:p>
          <w:p w:rsidR="001F543B" w:rsidRDefault="001F543B" w:rsidP="00D15ED3">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0</w:t>
            </w:r>
          </w:p>
          <w:p w:rsidR="001F543B" w:rsidRDefault="001F543B" w:rsidP="00D15ED3">
            <w:pPr>
              <w:pStyle w:val="a3"/>
              <w:ind w:left="0"/>
              <w:jc w:val="both"/>
              <w:rPr>
                <w:rFonts w:ascii="Times New Roman" w:hAnsi="Times New Roman" w:cs="Times New Roman"/>
                <w:sz w:val="24"/>
                <w:szCs w:val="24"/>
                <w:lang w:val="uk-UA"/>
              </w:rPr>
            </w:pPr>
          </w:p>
        </w:tc>
      </w:tr>
      <w:tr w:rsidR="00D15ED3" w:rsidTr="00181D03">
        <w:tc>
          <w:tcPr>
            <w:tcW w:w="3190" w:type="dxa"/>
          </w:tcPr>
          <w:p w:rsidR="00D15ED3" w:rsidRDefault="00D15ED3" w:rsidP="00D15ED3">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Креативність у вирішенні ситуаційного завдання</w:t>
            </w:r>
          </w:p>
        </w:tc>
        <w:tc>
          <w:tcPr>
            <w:tcW w:w="5990" w:type="dxa"/>
          </w:tcPr>
          <w:p w:rsidR="00D15ED3" w:rsidRDefault="001F543B" w:rsidP="003E7C0A">
            <w:pPr>
              <w:pStyle w:val="a3"/>
              <w:numPr>
                <w:ilvl w:val="0"/>
                <w:numId w:val="3"/>
              </w:numPr>
              <w:tabs>
                <w:tab w:val="left" w:pos="354"/>
              </w:tabs>
              <w:ind w:left="71" w:firstLine="0"/>
              <w:jc w:val="both"/>
              <w:rPr>
                <w:rFonts w:ascii="Times New Roman" w:hAnsi="Times New Roman" w:cs="Times New Roman"/>
                <w:sz w:val="24"/>
                <w:szCs w:val="24"/>
                <w:lang w:val="uk-UA"/>
              </w:rPr>
            </w:pPr>
            <w:r>
              <w:rPr>
                <w:rFonts w:ascii="Times New Roman" w:hAnsi="Times New Roman" w:cs="Times New Roman"/>
                <w:sz w:val="24"/>
                <w:szCs w:val="24"/>
                <w:lang w:val="uk-UA"/>
              </w:rPr>
              <w:t>конкурсант демонструє ерудицію, відображає знання різних галузей, готовий до дискусії, дружньо налаштований, контактний;</w:t>
            </w:r>
          </w:p>
          <w:p w:rsidR="001F543B" w:rsidRDefault="001F543B" w:rsidP="003E7C0A">
            <w:pPr>
              <w:pStyle w:val="a3"/>
              <w:numPr>
                <w:ilvl w:val="0"/>
                <w:numId w:val="3"/>
              </w:numPr>
              <w:tabs>
                <w:tab w:val="left" w:pos="354"/>
              </w:tabs>
              <w:ind w:left="71" w:firstLine="0"/>
              <w:jc w:val="both"/>
              <w:rPr>
                <w:rFonts w:ascii="Times New Roman" w:hAnsi="Times New Roman" w:cs="Times New Roman"/>
                <w:sz w:val="24"/>
                <w:szCs w:val="24"/>
                <w:lang w:val="uk-UA"/>
              </w:rPr>
            </w:pPr>
            <w:r>
              <w:rPr>
                <w:rFonts w:ascii="Times New Roman" w:hAnsi="Times New Roman" w:cs="Times New Roman"/>
                <w:sz w:val="24"/>
                <w:szCs w:val="24"/>
                <w:lang w:val="uk-UA"/>
              </w:rPr>
              <w:t>конкурсант грамотно аналізує ситуацію, проте недостатньо переконливий;</w:t>
            </w:r>
          </w:p>
          <w:p w:rsidR="001F543B" w:rsidRDefault="001F543B" w:rsidP="003E7C0A">
            <w:pPr>
              <w:pStyle w:val="a3"/>
              <w:numPr>
                <w:ilvl w:val="0"/>
                <w:numId w:val="3"/>
              </w:numPr>
              <w:tabs>
                <w:tab w:val="left" w:pos="354"/>
              </w:tabs>
              <w:ind w:left="71" w:firstLine="0"/>
              <w:jc w:val="both"/>
              <w:rPr>
                <w:rFonts w:ascii="Times New Roman" w:hAnsi="Times New Roman" w:cs="Times New Roman"/>
                <w:sz w:val="24"/>
                <w:szCs w:val="24"/>
                <w:lang w:val="uk-UA"/>
              </w:rPr>
            </w:pPr>
            <w:r>
              <w:rPr>
                <w:rFonts w:ascii="Times New Roman" w:hAnsi="Times New Roman" w:cs="Times New Roman"/>
                <w:sz w:val="24"/>
                <w:szCs w:val="24"/>
                <w:lang w:val="uk-UA"/>
              </w:rPr>
              <w:t>конкурсант не готовий до дискусії, агресивний, уникає контакту</w:t>
            </w:r>
          </w:p>
        </w:tc>
        <w:tc>
          <w:tcPr>
            <w:tcW w:w="851" w:type="dxa"/>
          </w:tcPr>
          <w:p w:rsidR="00D15ED3" w:rsidRDefault="001F543B" w:rsidP="00D15ED3">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10</w:t>
            </w:r>
          </w:p>
          <w:p w:rsidR="001F543B" w:rsidRDefault="001F543B" w:rsidP="00D15ED3">
            <w:pPr>
              <w:pStyle w:val="a3"/>
              <w:ind w:left="0"/>
              <w:jc w:val="both"/>
              <w:rPr>
                <w:rFonts w:ascii="Times New Roman" w:hAnsi="Times New Roman" w:cs="Times New Roman"/>
                <w:sz w:val="24"/>
                <w:szCs w:val="24"/>
                <w:lang w:val="uk-UA"/>
              </w:rPr>
            </w:pPr>
          </w:p>
          <w:p w:rsidR="001F543B" w:rsidRDefault="001F543B" w:rsidP="00D15ED3">
            <w:pPr>
              <w:pStyle w:val="a3"/>
              <w:ind w:left="0"/>
              <w:jc w:val="both"/>
              <w:rPr>
                <w:rFonts w:ascii="Times New Roman" w:hAnsi="Times New Roman" w:cs="Times New Roman"/>
                <w:sz w:val="24"/>
                <w:szCs w:val="24"/>
                <w:lang w:val="uk-UA"/>
              </w:rPr>
            </w:pPr>
          </w:p>
          <w:p w:rsidR="001F543B" w:rsidRDefault="001F543B" w:rsidP="00D15ED3">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5</w:t>
            </w:r>
          </w:p>
          <w:p w:rsidR="001F543B" w:rsidRDefault="001F543B" w:rsidP="00D15ED3">
            <w:pPr>
              <w:pStyle w:val="a3"/>
              <w:ind w:left="0"/>
              <w:jc w:val="both"/>
              <w:rPr>
                <w:rFonts w:ascii="Times New Roman" w:hAnsi="Times New Roman" w:cs="Times New Roman"/>
                <w:sz w:val="24"/>
                <w:szCs w:val="24"/>
                <w:lang w:val="uk-UA"/>
              </w:rPr>
            </w:pPr>
          </w:p>
          <w:p w:rsidR="001F543B" w:rsidRDefault="001F543B" w:rsidP="00D15ED3">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0</w:t>
            </w:r>
          </w:p>
        </w:tc>
      </w:tr>
    </w:tbl>
    <w:p w:rsidR="00D15ED3" w:rsidRDefault="00D15ED3" w:rsidP="00D15ED3">
      <w:pPr>
        <w:pStyle w:val="a3"/>
        <w:spacing w:after="0" w:line="240" w:lineRule="auto"/>
        <w:ind w:left="0"/>
        <w:jc w:val="both"/>
        <w:rPr>
          <w:rFonts w:ascii="Times New Roman" w:hAnsi="Times New Roman" w:cs="Times New Roman"/>
          <w:sz w:val="24"/>
          <w:szCs w:val="24"/>
          <w:lang w:val="uk-UA"/>
        </w:rPr>
      </w:pPr>
    </w:p>
    <w:p w:rsidR="005D005C" w:rsidRDefault="005D005C" w:rsidP="00D15ED3">
      <w:pPr>
        <w:pStyle w:val="a3"/>
        <w:spacing w:after="0" w:line="240" w:lineRule="auto"/>
        <w:ind w:left="0"/>
        <w:jc w:val="both"/>
        <w:rPr>
          <w:rFonts w:ascii="Times New Roman" w:hAnsi="Times New Roman" w:cs="Times New Roman"/>
          <w:sz w:val="24"/>
          <w:szCs w:val="24"/>
          <w:lang w:val="uk-UA"/>
        </w:rPr>
      </w:pPr>
    </w:p>
    <w:p w:rsidR="005D005C" w:rsidRPr="005436F3" w:rsidRDefault="005D005C" w:rsidP="005D005C">
      <w:pPr>
        <w:pStyle w:val="a3"/>
        <w:spacing w:after="0" w:line="240" w:lineRule="auto"/>
        <w:ind w:left="0"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Секретар </w:t>
      </w:r>
      <w:proofErr w:type="spellStart"/>
      <w:r w:rsidR="008A593B">
        <w:rPr>
          <w:rFonts w:ascii="Times New Roman" w:hAnsi="Times New Roman" w:cs="Times New Roman"/>
          <w:b/>
          <w:sz w:val="24"/>
          <w:szCs w:val="24"/>
          <w:lang w:val="uk-UA"/>
        </w:rPr>
        <w:t>Сєвєродонецької</w:t>
      </w:r>
      <w:proofErr w:type="spellEnd"/>
      <w:r w:rsidR="008A593B">
        <w:rPr>
          <w:rFonts w:ascii="Times New Roman" w:hAnsi="Times New Roman" w:cs="Times New Roman"/>
          <w:b/>
          <w:sz w:val="24"/>
          <w:szCs w:val="24"/>
          <w:lang w:val="uk-UA"/>
        </w:rPr>
        <w:t xml:space="preserve"> міської ради</w:t>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t xml:space="preserve">       </w:t>
      </w:r>
      <w:r w:rsidRPr="005436F3">
        <w:rPr>
          <w:rFonts w:ascii="Times New Roman" w:hAnsi="Times New Roman" w:cs="Times New Roman"/>
          <w:b/>
          <w:sz w:val="24"/>
          <w:szCs w:val="24"/>
          <w:lang w:val="uk-UA"/>
        </w:rPr>
        <w:t>Е.Ю.</w:t>
      </w:r>
      <w:r w:rsidR="003E7C0A">
        <w:rPr>
          <w:rFonts w:ascii="Times New Roman" w:hAnsi="Times New Roman" w:cs="Times New Roman"/>
          <w:b/>
          <w:sz w:val="24"/>
          <w:szCs w:val="24"/>
          <w:lang w:val="uk-UA"/>
        </w:rPr>
        <w:t xml:space="preserve"> </w:t>
      </w:r>
      <w:proofErr w:type="spellStart"/>
      <w:r w:rsidRPr="005436F3">
        <w:rPr>
          <w:rFonts w:ascii="Times New Roman" w:hAnsi="Times New Roman" w:cs="Times New Roman"/>
          <w:b/>
          <w:sz w:val="24"/>
          <w:szCs w:val="24"/>
          <w:lang w:val="uk-UA"/>
        </w:rPr>
        <w:t>Марініч</w:t>
      </w:r>
      <w:proofErr w:type="spellEnd"/>
    </w:p>
    <w:p w:rsidR="005D005C" w:rsidRPr="005436F3" w:rsidRDefault="005D005C" w:rsidP="005D005C">
      <w:pPr>
        <w:pStyle w:val="a3"/>
        <w:spacing w:after="0" w:line="240" w:lineRule="auto"/>
        <w:ind w:left="0" w:firstLine="567"/>
        <w:jc w:val="both"/>
        <w:rPr>
          <w:rFonts w:ascii="Times New Roman" w:hAnsi="Times New Roman" w:cs="Times New Roman"/>
          <w:b/>
          <w:sz w:val="24"/>
          <w:szCs w:val="24"/>
          <w:lang w:val="uk-UA"/>
        </w:rPr>
      </w:pPr>
    </w:p>
    <w:p w:rsidR="005D005C" w:rsidRPr="005436F3" w:rsidRDefault="005D005C" w:rsidP="005D005C">
      <w:pPr>
        <w:pStyle w:val="a3"/>
        <w:spacing w:after="0" w:line="240" w:lineRule="auto"/>
        <w:ind w:left="0" w:firstLine="567"/>
        <w:jc w:val="both"/>
        <w:rPr>
          <w:rFonts w:ascii="Times New Roman" w:hAnsi="Times New Roman" w:cs="Times New Roman"/>
          <w:b/>
          <w:sz w:val="24"/>
          <w:szCs w:val="24"/>
          <w:lang w:val="uk-UA"/>
        </w:rPr>
      </w:pPr>
      <w:r w:rsidRPr="005436F3">
        <w:rPr>
          <w:rFonts w:ascii="Times New Roman" w:hAnsi="Times New Roman" w:cs="Times New Roman"/>
          <w:b/>
          <w:sz w:val="24"/>
          <w:szCs w:val="24"/>
          <w:lang w:val="uk-UA"/>
        </w:rPr>
        <w:t>Підготував:</w:t>
      </w:r>
    </w:p>
    <w:p w:rsidR="005D005C" w:rsidRPr="005436F3" w:rsidRDefault="005D005C" w:rsidP="005D005C">
      <w:pPr>
        <w:pStyle w:val="a3"/>
        <w:spacing w:after="0" w:line="240" w:lineRule="auto"/>
        <w:ind w:left="0" w:firstLine="567"/>
        <w:jc w:val="both"/>
        <w:rPr>
          <w:rFonts w:ascii="Times New Roman" w:hAnsi="Times New Roman" w:cs="Times New Roman"/>
          <w:b/>
          <w:sz w:val="24"/>
          <w:szCs w:val="24"/>
          <w:lang w:val="uk-UA"/>
        </w:rPr>
      </w:pPr>
      <w:r w:rsidRPr="005436F3">
        <w:rPr>
          <w:rFonts w:ascii="Times New Roman" w:hAnsi="Times New Roman" w:cs="Times New Roman"/>
          <w:b/>
          <w:sz w:val="24"/>
          <w:szCs w:val="24"/>
          <w:lang w:val="uk-UA"/>
        </w:rPr>
        <w:t>Начальник відділу освіти</w:t>
      </w:r>
    </w:p>
    <w:p w:rsidR="005D005C" w:rsidRDefault="005D005C" w:rsidP="005D005C">
      <w:pPr>
        <w:pStyle w:val="a3"/>
        <w:spacing w:after="0" w:line="240" w:lineRule="auto"/>
        <w:ind w:left="0" w:firstLine="567"/>
        <w:jc w:val="both"/>
        <w:rPr>
          <w:rFonts w:ascii="Times New Roman" w:hAnsi="Times New Roman" w:cs="Times New Roman"/>
          <w:b/>
          <w:sz w:val="24"/>
          <w:szCs w:val="24"/>
          <w:lang w:val="uk-UA"/>
        </w:rPr>
      </w:pPr>
      <w:proofErr w:type="spellStart"/>
      <w:r w:rsidRPr="005436F3">
        <w:rPr>
          <w:rFonts w:ascii="Times New Roman" w:hAnsi="Times New Roman" w:cs="Times New Roman"/>
          <w:b/>
          <w:sz w:val="24"/>
          <w:szCs w:val="24"/>
          <w:lang w:val="uk-UA"/>
        </w:rPr>
        <w:t>Сєвєродонецької</w:t>
      </w:r>
      <w:proofErr w:type="spellEnd"/>
      <w:r w:rsidRPr="005436F3">
        <w:rPr>
          <w:rFonts w:ascii="Times New Roman" w:hAnsi="Times New Roman" w:cs="Times New Roman"/>
          <w:b/>
          <w:sz w:val="24"/>
          <w:szCs w:val="24"/>
          <w:lang w:val="uk-UA"/>
        </w:rPr>
        <w:t xml:space="preserve"> міської ради</w:t>
      </w:r>
      <w:r w:rsidRPr="005436F3">
        <w:rPr>
          <w:rFonts w:ascii="Times New Roman" w:hAnsi="Times New Roman" w:cs="Times New Roman"/>
          <w:b/>
          <w:sz w:val="24"/>
          <w:szCs w:val="24"/>
          <w:lang w:val="uk-UA"/>
        </w:rPr>
        <w:tab/>
      </w:r>
      <w:r w:rsidRPr="005436F3">
        <w:rPr>
          <w:rFonts w:ascii="Times New Roman" w:hAnsi="Times New Roman" w:cs="Times New Roman"/>
          <w:b/>
          <w:sz w:val="24"/>
          <w:szCs w:val="24"/>
          <w:lang w:val="uk-UA"/>
        </w:rPr>
        <w:tab/>
      </w:r>
      <w:r>
        <w:rPr>
          <w:rFonts w:ascii="Times New Roman" w:hAnsi="Times New Roman" w:cs="Times New Roman"/>
          <w:b/>
          <w:sz w:val="24"/>
          <w:szCs w:val="24"/>
          <w:lang w:val="uk-UA"/>
        </w:rPr>
        <w:t xml:space="preserve">  </w:t>
      </w:r>
      <w:r w:rsidRPr="005436F3">
        <w:rPr>
          <w:rFonts w:ascii="Times New Roman" w:hAnsi="Times New Roman" w:cs="Times New Roman"/>
          <w:b/>
          <w:sz w:val="24"/>
          <w:szCs w:val="24"/>
          <w:lang w:val="uk-UA"/>
        </w:rPr>
        <w:tab/>
      </w:r>
      <w:r w:rsidRPr="005436F3">
        <w:rPr>
          <w:rFonts w:ascii="Times New Roman" w:hAnsi="Times New Roman" w:cs="Times New Roman"/>
          <w:b/>
          <w:sz w:val="24"/>
          <w:szCs w:val="24"/>
          <w:lang w:val="uk-UA"/>
        </w:rPr>
        <w:tab/>
      </w:r>
      <w:r w:rsidRPr="005436F3">
        <w:rPr>
          <w:rFonts w:ascii="Times New Roman" w:hAnsi="Times New Roman" w:cs="Times New Roman"/>
          <w:b/>
          <w:sz w:val="24"/>
          <w:szCs w:val="24"/>
          <w:lang w:val="uk-UA"/>
        </w:rPr>
        <w:tab/>
      </w:r>
      <w:r>
        <w:rPr>
          <w:rFonts w:ascii="Times New Roman" w:hAnsi="Times New Roman" w:cs="Times New Roman"/>
          <w:b/>
          <w:sz w:val="24"/>
          <w:szCs w:val="24"/>
          <w:lang w:val="uk-UA"/>
        </w:rPr>
        <w:t xml:space="preserve">       </w:t>
      </w:r>
      <w:r w:rsidRPr="005436F3">
        <w:rPr>
          <w:rFonts w:ascii="Times New Roman" w:hAnsi="Times New Roman" w:cs="Times New Roman"/>
          <w:b/>
          <w:sz w:val="24"/>
          <w:szCs w:val="24"/>
          <w:lang w:val="uk-UA"/>
        </w:rPr>
        <w:t>Л.О.</w:t>
      </w:r>
      <w:r w:rsidR="003E7C0A">
        <w:rPr>
          <w:rFonts w:ascii="Times New Roman" w:hAnsi="Times New Roman" w:cs="Times New Roman"/>
          <w:b/>
          <w:sz w:val="24"/>
          <w:szCs w:val="24"/>
          <w:lang w:val="uk-UA"/>
        </w:rPr>
        <w:t xml:space="preserve"> </w:t>
      </w:r>
      <w:proofErr w:type="spellStart"/>
      <w:r w:rsidRPr="005436F3">
        <w:rPr>
          <w:rFonts w:ascii="Times New Roman" w:hAnsi="Times New Roman" w:cs="Times New Roman"/>
          <w:b/>
          <w:sz w:val="24"/>
          <w:szCs w:val="24"/>
          <w:lang w:val="uk-UA"/>
        </w:rPr>
        <w:t>Талдонова</w:t>
      </w:r>
      <w:proofErr w:type="spellEnd"/>
    </w:p>
    <w:p w:rsidR="005D005C" w:rsidRDefault="005D005C" w:rsidP="005D005C">
      <w:pPr>
        <w:pStyle w:val="a3"/>
        <w:spacing w:after="0" w:line="240" w:lineRule="auto"/>
        <w:ind w:left="0" w:firstLine="567"/>
        <w:jc w:val="both"/>
        <w:rPr>
          <w:rFonts w:ascii="Times New Roman" w:hAnsi="Times New Roman" w:cs="Times New Roman"/>
          <w:b/>
          <w:sz w:val="24"/>
          <w:szCs w:val="24"/>
          <w:lang w:val="uk-UA"/>
        </w:rPr>
      </w:pPr>
    </w:p>
    <w:p w:rsidR="005D005C" w:rsidRPr="005436F3" w:rsidRDefault="005D005C" w:rsidP="005D005C">
      <w:pPr>
        <w:pStyle w:val="a3"/>
        <w:spacing w:after="0" w:line="240" w:lineRule="auto"/>
        <w:ind w:left="0" w:firstLine="567"/>
        <w:jc w:val="both"/>
        <w:rPr>
          <w:rFonts w:ascii="Times New Roman" w:hAnsi="Times New Roman" w:cs="Times New Roman"/>
          <w:b/>
          <w:sz w:val="24"/>
          <w:szCs w:val="24"/>
          <w:lang w:val="uk-UA"/>
        </w:rPr>
      </w:pPr>
    </w:p>
    <w:p w:rsidR="005D005C" w:rsidRDefault="005D005C" w:rsidP="005D005C">
      <w:pPr>
        <w:pStyle w:val="a3"/>
        <w:spacing w:after="0" w:line="240" w:lineRule="auto"/>
        <w:ind w:left="0" w:firstLine="567"/>
        <w:jc w:val="both"/>
        <w:rPr>
          <w:rFonts w:ascii="Times New Roman" w:hAnsi="Times New Roman" w:cs="Times New Roman"/>
          <w:sz w:val="24"/>
          <w:szCs w:val="24"/>
          <w:lang w:val="uk-UA"/>
        </w:rPr>
      </w:pPr>
    </w:p>
    <w:p w:rsidR="005D005C" w:rsidRDefault="005D005C" w:rsidP="00D15ED3">
      <w:pPr>
        <w:pStyle w:val="a3"/>
        <w:spacing w:after="0" w:line="240" w:lineRule="auto"/>
        <w:ind w:left="0"/>
        <w:jc w:val="both"/>
        <w:rPr>
          <w:rFonts w:ascii="Times New Roman" w:hAnsi="Times New Roman" w:cs="Times New Roman"/>
          <w:sz w:val="24"/>
          <w:szCs w:val="24"/>
          <w:lang w:val="uk-UA"/>
        </w:rPr>
      </w:pPr>
    </w:p>
    <w:p w:rsidR="005D005C" w:rsidRDefault="005D005C" w:rsidP="00D15ED3">
      <w:pPr>
        <w:pStyle w:val="a3"/>
        <w:spacing w:after="0" w:line="240" w:lineRule="auto"/>
        <w:ind w:left="0"/>
        <w:jc w:val="both"/>
        <w:rPr>
          <w:rFonts w:ascii="Times New Roman" w:hAnsi="Times New Roman" w:cs="Times New Roman"/>
          <w:sz w:val="24"/>
          <w:szCs w:val="24"/>
          <w:lang w:val="uk-UA"/>
        </w:rPr>
      </w:pPr>
    </w:p>
    <w:p w:rsidR="005D005C" w:rsidRDefault="005D005C" w:rsidP="00D15ED3">
      <w:pPr>
        <w:pStyle w:val="a3"/>
        <w:spacing w:after="0" w:line="240" w:lineRule="auto"/>
        <w:ind w:left="0"/>
        <w:jc w:val="both"/>
        <w:rPr>
          <w:rFonts w:ascii="Times New Roman" w:hAnsi="Times New Roman" w:cs="Times New Roman"/>
          <w:sz w:val="24"/>
          <w:szCs w:val="24"/>
          <w:lang w:val="uk-UA"/>
        </w:rPr>
      </w:pPr>
    </w:p>
    <w:p w:rsidR="005D005C" w:rsidRDefault="005D005C" w:rsidP="00D15ED3">
      <w:pPr>
        <w:pStyle w:val="a3"/>
        <w:spacing w:after="0" w:line="240" w:lineRule="auto"/>
        <w:ind w:left="0"/>
        <w:jc w:val="both"/>
        <w:rPr>
          <w:rFonts w:ascii="Times New Roman" w:hAnsi="Times New Roman" w:cs="Times New Roman"/>
          <w:sz w:val="24"/>
          <w:szCs w:val="24"/>
          <w:lang w:val="uk-UA"/>
        </w:rPr>
      </w:pPr>
    </w:p>
    <w:p w:rsidR="00181D03" w:rsidRDefault="00181D03" w:rsidP="00D15ED3">
      <w:pPr>
        <w:pStyle w:val="a3"/>
        <w:spacing w:after="0" w:line="240" w:lineRule="auto"/>
        <w:ind w:left="0"/>
        <w:jc w:val="both"/>
        <w:rPr>
          <w:rFonts w:ascii="Times New Roman" w:hAnsi="Times New Roman" w:cs="Times New Roman"/>
          <w:sz w:val="24"/>
          <w:szCs w:val="24"/>
          <w:lang w:val="uk-UA"/>
        </w:rPr>
      </w:pPr>
    </w:p>
    <w:p w:rsidR="00181D03" w:rsidRDefault="00181D03" w:rsidP="00D15ED3">
      <w:pPr>
        <w:pStyle w:val="a3"/>
        <w:spacing w:after="0" w:line="240" w:lineRule="auto"/>
        <w:ind w:left="0"/>
        <w:jc w:val="both"/>
        <w:rPr>
          <w:rFonts w:ascii="Times New Roman" w:hAnsi="Times New Roman" w:cs="Times New Roman"/>
          <w:sz w:val="24"/>
          <w:szCs w:val="24"/>
          <w:lang w:val="uk-UA"/>
        </w:rPr>
      </w:pPr>
    </w:p>
    <w:p w:rsidR="00181D03" w:rsidRDefault="00181D03" w:rsidP="00D15ED3">
      <w:pPr>
        <w:pStyle w:val="a3"/>
        <w:spacing w:after="0" w:line="240" w:lineRule="auto"/>
        <w:ind w:left="0"/>
        <w:jc w:val="both"/>
        <w:rPr>
          <w:rFonts w:ascii="Times New Roman" w:hAnsi="Times New Roman" w:cs="Times New Roman"/>
          <w:sz w:val="24"/>
          <w:szCs w:val="24"/>
          <w:lang w:val="uk-UA"/>
        </w:rPr>
      </w:pPr>
    </w:p>
    <w:p w:rsidR="00181D03" w:rsidRDefault="00181D03" w:rsidP="00D15ED3">
      <w:pPr>
        <w:pStyle w:val="a3"/>
        <w:spacing w:after="0" w:line="240" w:lineRule="auto"/>
        <w:ind w:left="0"/>
        <w:jc w:val="both"/>
        <w:rPr>
          <w:rFonts w:ascii="Times New Roman" w:hAnsi="Times New Roman" w:cs="Times New Roman"/>
          <w:sz w:val="24"/>
          <w:szCs w:val="24"/>
          <w:lang w:val="uk-UA"/>
        </w:rPr>
      </w:pPr>
    </w:p>
    <w:p w:rsidR="00181D03" w:rsidRDefault="00181D03" w:rsidP="00D15ED3">
      <w:pPr>
        <w:pStyle w:val="a3"/>
        <w:spacing w:after="0" w:line="240" w:lineRule="auto"/>
        <w:ind w:left="0"/>
        <w:jc w:val="both"/>
        <w:rPr>
          <w:rFonts w:ascii="Times New Roman" w:hAnsi="Times New Roman" w:cs="Times New Roman"/>
          <w:sz w:val="24"/>
          <w:szCs w:val="24"/>
          <w:lang w:val="uk-UA"/>
        </w:rPr>
      </w:pPr>
    </w:p>
    <w:p w:rsidR="00181D03" w:rsidRDefault="00181D03" w:rsidP="00D15ED3">
      <w:pPr>
        <w:pStyle w:val="a3"/>
        <w:spacing w:after="0" w:line="240" w:lineRule="auto"/>
        <w:ind w:left="0"/>
        <w:jc w:val="both"/>
        <w:rPr>
          <w:rFonts w:ascii="Times New Roman" w:hAnsi="Times New Roman" w:cs="Times New Roman"/>
          <w:sz w:val="24"/>
          <w:szCs w:val="24"/>
          <w:lang w:val="uk-UA"/>
        </w:rPr>
      </w:pPr>
    </w:p>
    <w:p w:rsidR="00181D03" w:rsidRDefault="00181D03" w:rsidP="00D15ED3">
      <w:pPr>
        <w:pStyle w:val="a3"/>
        <w:spacing w:after="0" w:line="240" w:lineRule="auto"/>
        <w:ind w:left="0"/>
        <w:jc w:val="both"/>
        <w:rPr>
          <w:rFonts w:ascii="Times New Roman" w:hAnsi="Times New Roman" w:cs="Times New Roman"/>
          <w:sz w:val="24"/>
          <w:szCs w:val="24"/>
          <w:lang w:val="uk-UA"/>
        </w:rPr>
      </w:pPr>
    </w:p>
    <w:p w:rsidR="005D005C" w:rsidRPr="00F8579C" w:rsidRDefault="005D005C" w:rsidP="003E7C0A">
      <w:pPr>
        <w:spacing w:after="0" w:line="240" w:lineRule="auto"/>
        <w:ind w:left="5387"/>
        <w:jc w:val="both"/>
        <w:rPr>
          <w:rFonts w:ascii="Times New Roman" w:hAnsi="Times New Roman" w:cs="Times New Roman"/>
          <w:b/>
          <w:sz w:val="24"/>
          <w:szCs w:val="24"/>
          <w:lang w:val="uk-UA"/>
        </w:rPr>
      </w:pPr>
      <w:r w:rsidRPr="00F8579C">
        <w:rPr>
          <w:rFonts w:ascii="Times New Roman" w:hAnsi="Times New Roman" w:cs="Times New Roman"/>
          <w:b/>
          <w:sz w:val="24"/>
          <w:szCs w:val="24"/>
          <w:lang w:val="uk-UA"/>
        </w:rPr>
        <w:lastRenderedPageBreak/>
        <w:t>Додаток</w:t>
      </w:r>
      <w:r>
        <w:rPr>
          <w:rFonts w:ascii="Times New Roman" w:hAnsi="Times New Roman" w:cs="Times New Roman"/>
          <w:b/>
          <w:sz w:val="24"/>
          <w:szCs w:val="24"/>
          <w:lang w:val="uk-UA"/>
        </w:rPr>
        <w:t xml:space="preserve"> 4</w:t>
      </w:r>
    </w:p>
    <w:p w:rsidR="005D005C" w:rsidRDefault="005D005C" w:rsidP="005D005C">
      <w:pPr>
        <w:spacing w:after="0" w:line="240" w:lineRule="auto"/>
        <w:ind w:left="5387"/>
        <w:jc w:val="both"/>
        <w:rPr>
          <w:rFonts w:ascii="Times New Roman" w:hAnsi="Times New Roman" w:cs="Times New Roman"/>
          <w:b/>
          <w:sz w:val="24"/>
          <w:szCs w:val="24"/>
          <w:lang w:val="uk-UA"/>
        </w:rPr>
      </w:pPr>
      <w:r>
        <w:rPr>
          <w:rFonts w:ascii="Times New Roman" w:hAnsi="Times New Roman" w:cs="Times New Roman"/>
          <w:b/>
          <w:sz w:val="24"/>
          <w:szCs w:val="24"/>
          <w:lang w:val="uk-UA"/>
        </w:rPr>
        <w:t>до Положення п</w:t>
      </w:r>
      <w:r w:rsidRPr="00490D69">
        <w:rPr>
          <w:rFonts w:ascii="Times New Roman" w:hAnsi="Times New Roman" w:cs="Times New Roman"/>
          <w:b/>
          <w:sz w:val="24"/>
          <w:szCs w:val="24"/>
          <w:lang w:val="uk-UA"/>
        </w:rPr>
        <w:t>ро конкурс на посаду керівника</w:t>
      </w:r>
      <w:r>
        <w:rPr>
          <w:rFonts w:ascii="Times New Roman" w:hAnsi="Times New Roman" w:cs="Times New Roman"/>
          <w:b/>
          <w:sz w:val="24"/>
          <w:szCs w:val="24"/>
          <w:lang w:val="uk-UA"/>
        </w:rPr>
        <w:t xml:space="preserve"> к</w:t>
      </w:r>
      <w:r w:rsidRPr="00490D69">
        <w:rPr>
          <w:rFonts w:ascii="Times New Roman" w:hAnsi="Times New Roman" w:cs="Times New Roman"/>
          <w:b/>
          <w:sz w:val="24"/>
          <w:szCs w:val="24"/>
          <w:lang w:val="uk-UA"/>
        </w:rPr>
        <w:t xml:space="preserve">омунального закладу загальної середньої освіти територіальної громади міста </w:t>
      </w:r>
      <w:proofErr w:type="spellStart"/>
      <w:r w:rsidRPr="00490D69">
        <w:rPr>
          <w:rFonts w:ascii="Times New Roman" w:hAnsi="Times New Roman" w:cs="Times New Roman"/>
          <w:b/>
          <w:sz w:val="24"/>
          <w:szCs w:val="24"/>
          <w:lang w:val="uk-UA"/>
        </w:rPr>
        <w:t>Сєвєродонецька</w:t>
      </w:r>
      <w:proofErr w:type="spellEnd"/>
      <w:r w:rsidR="00246C97">
        <w:rPr>
          <w:rFonts w:ascii="Times New Roman" w:hAnsi="Times New Roman" w:cs="Times New Roman"/>
          <w:b/>
          <w:sz w:val="24"/>
          <w:szCs w:val="24"/>
          <w:lang w:val="uk-UA"/>
        </w:rPr>
        <w:t xml:space="preserve"> </w:t>
      </w:r>
      <w:r w:rsidR="00246C97" w:rsidRPr="00246C97">
        <w:rPr>
          <w:rFonts w:ascii="Times New Roman" w:hAnsi="Times New Roman" w:cs="Times New Roman"/>
          <w:b/>
          <w:sz w:val="24"/>
          <w:szCs w:val="24"/>
          <w:lang w:val="uk-UA"/>
        </w:rPr>
        <w:t>Луганської області</w:t>
      </w:r>
    </w:p>
    <w:p w:rsidR="00181D03" w:rsidRPr="00C52DD6" w:rsidRDefault="00181D03" w:rsidP="00D15ED3">
      <w:pPr>
        <w:pStyle w:val="a3"/>
        <w:spacing w:after="0" w:line="240" w:lineRule="auto"/>
        <w:ind w:left="0"/>
        <w:jc w:val="both"/>
        <w:rPr>
          <w:rFonts w:ascii="Times New Roman" w:hAnsi="Times New Roman" w:cs="Times New Roman"/>
          <w:sz w:val="10"/>
          <w:szCs w:val="10"/>
          <w:lang w:val="uk-UA"/>
        </w:rPr>
      </w:pPr>
    </w:p>
    <w:p w:rsidR="005D005C" w:rsidRDefault="005D005C" w:rsidP="005D005C">
      <w:pPr>
        <w:pStyle w:val="a3"/>
        <w:spacing w:after="0" w:line="240" w:lineRule="auto"/>
        <w:ind w:left="0"/>
        <w:jc w:val="center"/>
        <w:rPr>
          <w:rFonts w:ascii="Times New Roman" w:hAnsi="Times New Roman" w:cs="Times New Roman"/>
          <w:b/>
          <w:sz w:val="24"/>
          <w:szCs w:val="24"/>
          <w:lang w:val="uk-UA"/>
        </w:rPr>
      </w:pPr>
      <w:r>
        <w:rPr>
          <w:rFonts w:ascii="Times New Roman" w:hAnsi="Times New Roman" w:cs="Times New Roman"/>
          <w:b/>
          <w:sz w:val="24"/>
          <w:szCs w:val="24"/>
          <w:lang w:val="uk-UA"/>
        </w:rPr>
        <w:t>К</w:t>
      </w:r>
      <w:r w:rsidRPr="005D005C">
        <w:rPr>
          <w:rFonts w:ascii="Times New Roman" w:hAnsi="Times New Roman" w:cs="Times New Roman"/>
          <w:b/>
          <w:sz w:val="24"/>
          <w:szCs w:val="24"/>
          <w:lang w:val="uk-UA"/>
        </w:rPr>
        <w:t>ритерії оцінювання презентації</w:t>
      </w:r>
    </w:p>
    <w:tbl>
      <w:tblPr>
        <w:tblStyle w:val="a4"/>
        <w:tblW w:w="0" w:type="auto"/>
        <w:tblLook w:val="04A0"/>
      </w:tblPr>
      <w:tblGrid>
        <w:gridCol w:w="1101"/>
        <w:gridCol w:w="2835"/>
        <w:gridCol w:w="5386"/>
        <w:gridCol w:w="709"/>
      </w:tblGrid>
      <w:tr w:rsidR="005D005C" w:rsidRPr="005D005C" w:rsidTr="00181D03">
        <w:tc>
          <w:tcPr>
            <w:tcW w:w="1101" w:type="dxa"/>
          </w:tcPr>
          <w:p w:rsidR="005D005C" w:rsidRPr="00C52DD6" w:rsidRDefault="005D005C" w:rsidP="005D005C">
            <w:pPr>
              <w:pStyle w:val="a3"/>
              <w:ind w:left="0"/>
              <w:jc w:val="center"/>
              <w:rPr>
                <w:rFonts w:ascii="Times New Roman" w:hAnsi="Times New Roman" w:cs="Times New Roman"/>
                <w:sz w:val="23"/>
                <w:szCs w:val="23"/>
                <w:lang w:val="uk-UA"/>
              </w:rPr>
            </w:pPr>
          </w:p>
        </w:tc>
        <w:tc>
          <w:tcPr>
            <w:tcW w:w="2835" w:type="dxa"/>
          </w:tcPr>
          <w:p w:rsidR="005D005C" w:rsidRPr="00C52DD6" w:rsidRDefault="005D005C" w:rsidP="005D005C">
            <w:pPr>
              <w:pStyle w:val="a3"/>
              <w:ind w:left="0"/>
              <w:jc w:val="center"/>
              <w:rPr>
                <w:rFonts w:ascii="Times New Roman" w:hAnsi="Times New Roman" w:cs="Times New Roman"/>
                <w:sz w:val="23"/>
                <w:szCs w:val="23"/>
                <w:lang w:val="uk-UA"/>
              </w:rPr>
            </w:pPr>
            <w:r w:rsidRPr="00C52DD6">
              <w:rPr>
                <w:rFonts w:ascii="Times New Roman" w:hAnsi="Times New Roman" w:cs="Times New Roman"/>
                <w:sz w:val="23"/>
                <w:szCs w:val="23"/>
                <w:lang w:val="uk-UA"/>
              </w:rPr>
              <w:t>Критерії</w:t>
            </w:r>
          </w:p>
        </w:tc>
        <w:tc>
          <w:tcPr>
            <w:tcW w:w="5386" w:type="dxa"/>
          </w:tcPr>
          <w:p w:rsidR="005D005C" w:rsidRPr="00C52DD6" w:rsidRDefault="005D005C" w:rsidP="005D005C">
            <w:pPr>
              <w:pStyle w:val="a3"/>
              <w:ind w:left="0"/>
              <w:jc w:val="center"/>
              <w:rPr>
                <w:rFonts w:ascii="Times New Roman" w:hAnsi="Times New Roman" w:cs="Times New Roman"/>
                <w:sz w:val="23"/>
                <w:szCs w:val="23"/>
                <w:lang w:val="uk-UA"/>
              </w:rPr>
            </w:pPr>
            <w:r w:rsidRPr="00C52DD6">
              <w:rPr>
                <w:rFonts w:ascii="Times New Roman" w:hAnsi="Times New Roman" w:cs="Times New Roman"/>
                <w:sz w:val="23"/>
                <w:szCs w:val="23"/>
                <w:lang w:val="uk-UA"/>
              </w:rPr>
              <w:t xml:space="preserve">Обґрунтування критеріїв </w:t>
            </w:r>
          </w:p>
        </w:tc>
        <w:tc>
          <w:tcPr>
            <w:tcW w:w="709" w:type="dxa"/>
          </w:tcPr>
          <w:p w:rsidR="005D005C" w:rsidRPr="00C52DD6" w:rsidRDefault="005D005C" w:rsidP="005D005C">
            <w:pPr>
              <w:pStyle w:val="a3"/>
              <w:ind w:left="0"/>
              <w:jc w:val="center"/>
              <w:rPr>
                <w:rFonts w:ascii="Times New Roman" w:hAnsi="Times New Roman" w:cs="Times New Roman"/>
                <w:sz w:val="23"/>
                <w:szCs w:val="23"/>
                <w:lang w:val="uk-UA"/>
              </w:rPr>
            </w:pPr>
            <w:r w:rsidRPr="00C52DD6">
              <w:rPr>
                <w:rFonts w:ascii="Times New Roman" w:hAnsi="Times New Roman" w:cs="Times New Roman"/>
                <w:sz w:val="23"/>
                <w:szCs w:val="23"/>
                <w:lang w:val="uk-UA"/>
              </w:rPr>
              <w:t>Бали</w:t>
            </w:r>
          </w:p>
        </w:tc>
      </w:tr>
      <w:tr w:rsidR="005D005C" w:rsidRPr="005D005C" w:rsidTr="00181D03">
        <w:tc>
          <w:tcPr>
            <w:tcW w:w="1101" w:type="dxa"/>
          </w:tcPr>
          <w:p w:rsidR="005D005C" w:rsidRPr="00C52DD6" w:rsidRDefault="005D005C" w:rsidP="005D005C">
            <w:pPr>
              <w:pStyle w:val="a3"/>
              <w:ind w:left="0"/>
              <w:jc w:val="center"/>
              <w:rPr>
                <w:rFonts w:ascii="Times New Roman" w:hAnsi="Times New Roman" w:cs="Times New Roman"/>
                <w:sz w:val="23"/>
                <w:szCs w:val="23"/>
                <w:lang w:val="uk-UA"/>
              </w:rPr>
            </w:pPr>
            <w:r w:rsidRPr="00C52DD6">
              <w:rPr>
                <w:rFonts w:ascii="Times New Roman" w:hAnsi="Times New Roman" w:cs="Times New Roman"/>
                <w:sz w:val="23"/>
                <w:szCs w:val="23"/>
                <w:lang w:val="uk-UA"/>
              </w:rPr>
              <w:t>Зміст</w:t>
            </w:r>
          </w:p>
        </w:tc>
        <w:tc>
          <w:tcPr>
            <w:tcW w:w="2835" w:type="dxa"/>
          </w:tcPr>
          <w:p w:rsidR="005D005C" w:rsidRPr="00C52DD6" w:rsidRDefault="005D005C" w:rsidP="005D005C">
            <w:pPr>
              <w:pStyle w:val="a3"/>
              <w:ind w:left="0"/>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Розуміння завдання</w:t>
            </w:r>
          </w:p>
        </w:tc>
        <w:tc>
          <w:tcPr>
            <w:tcW w:w="5386" w:type="dxa"/>
          </w:tcPr>
          <w:p w:rsidR="005D005C" w:rsidRPr="00C52DD6" w:rsidRDefault="005D005C" w:rsidP="003E7C0A">
            <w:pPr>
              <w:pStyle w:val="a3"/>
              <w:numPr>
                <w:ilvl w:val="0"/>
                <w:numId w:val="3"/>
              </w:numPr>
              <w:tabs>
                <w:tab w:val="left" w:pos="317"/>
              </w:tabs>
              <w:ind w:left="0" w:firstLine="33"/>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робота демонструє точне розуміння завдання;</w:t>
            </w:r>
          </w:p>
          <w:p w:rsidR="005D005C" w:rsidRPr="00C52DD6" w:rsidRDefault="005D005C" w:rsidP="003E7C0A">
            <w:pPr>
              <w:pStyle w:val="a3"/>
              <w:numPr>
                <w:ilvl w:val="0"/>
                <w:numId w:val="3"/>
              </w:numPr>
              <w:tabs>
                <w:tab w:val="left" w:pos="317"/>
              </w:tabs>
              <w:ind w:left="0" w:firstLine="33"/>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використані матеріали, як ті, що мають відношення до теми, так і ті, що не мають відношення до неї;</w:t>
            </w:r>
          </w:p>
          <w:p w:rsidR="005D005C" w:rsidRPr="00C52DD6" w:rsidRDefault="001738FA" w:rsidP="003E7C0A">
            <w:pPr>
              <w:pStyle w:val="a3"/>
              <w:numPr>
                <w:ilvl w:val="0"/>
                <w:numId w:val="3"/>
              </w:numPr>
              <w:tabs>
                <w:tab w:val="left" w:pos="317"/>
              </w:tabs>
              <w:ind w:left="0" w:firstLine="33"/>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використані матеріали, що не мають безпосереднього відношення до теми; зібрана інформація не аналізується і не оцінюється</w:t>
            </w:r>
          </w:p>
        </w:tc>
        <w:tc>
          <w:tcPr>
            <w:tcW w:w="709" w:type="dxa"/>
          </w:tcPr>
          <w:p w:rsidR="005D005C" w:rsidRPr="00C52DD6" w:rsidRDefault="001738FA" w:rsidP="005D005C">
            <w:pPr>
              <w:pStyle w:val="a3"/>
              <w:ind w:left="0"/>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10</w:t>
            </w:r>
          </w:p>
          <w:p w:rsidR="001738FA" w:rsidRPr="00C52DD6" w:rsidRDefault="001738FA" w:rsidP="005D005C">
            <w:pPr>
              <w:pStyle w:val="a3"/>
              <w:ind w:left="0"/>
              <w:jc w:val="both"/>
              <w:rPr>
                <w:rFonts w:ascii="Times New Roman" w:hAnsi="Times New Roman" w:cs="Times New Roman"/>
                <w:sz w:val="23"/>
                <w:szCs w:val="23"/>
                <w:lang w:val="uk-UA"/>
              </w:rPr>
            </w:pPr>
          </w:p>
          <w:p w:rsidR="001738FA" w:rsidRPr="00C52DD6" w:rsidRDefault="001738FA" w:rsidP="005D005C">
            <w:pPr>
              <w:pStyle w:val="a3"/>
              <w:ind w:left="0"/>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5</w:t>
            </w:r>
          </w:p>
          <w:p w:rsidR="001738FA" w:rsidRPr="00C52DD6" w:rsidRDefault="001738FA" w:rsidP="005D005C">
            <w:pPr>
              <w:pStyle w:val="a3"/>
              <w:ind w:left="0"/>
              <w:jc w:val="both"/>
              <w:rPr>
                <w:rFonts w:ascii="Times New Roman" w:hAnsi="Times New Roman" w:cs="Times New Roman"/>
                <w:sz w:val="23"/>
                <w:szCs w:val="23"/>
                <w:lang w:val="uk-UA"/>
              </w:rPr>
            </w:pPr>
          </w:p>
          <w:p w:rsidR="001738FA" w:rsidRPr="00C52DD6" w:rsidRDefault="001738FA" w:rsidP="005D005C">
            <w:pPr>
              <w:pStyle w:val="a3"/>
              <w:ind w:left="0"/>
              <w:jc w:val="both"/>
              <w:rPr>
                <w:rFonts w:ascii="Times New Roman" w:hAnsi="Times New Roman" w:cs="Times New Roman"/>
                <w:sz w:val="23"/>
                <w:szCs w:val="23"/>
                <w:lang w:val="uk-UA"/>
              </w:rPr>
            </w:pPr>
          </w:p>
          <w:p w:rsidR="001738FA" w:rsidRPr="00C52DD6" w:rsidRDefault="001738FA" w:rsidP="005D005C">
            <w:pPr>
              <w:pStyle w:val="a3"/>
              <w:ind w:left="0"/>
              <w:jc w:val="both"/>
              <w:rPr>
                <w:rFonts w:ascii="Times New Roman" w:hAnsi="Times New Roman" w:cs="Times New Roman"/>
                <w:sz w:val="23"/>
                <w:szCs w:val="23"/>
                <w:lang w:val="uk-UA"/>
              </w:rPr>
            </w:pPr>
          </w:p>
          <w:p w:rsidR="001738FA" w:rsidRPr="00C52DD6" w:rsidRDefault="001738FA" w:rsidP="005D005C">
            <w:pPr>
              <w:pStyle w:val="a3"/>
              <w:ind w:left="0"/>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0</w:t>
            </w:r>
          </w:p>
        </w:tc>
      </w:tr>
      <w:tr w:rsidR="001738FA" w:rsidRPr="005D005C" w:rsidTr="00181D03">
        <w:tc>
          <w:tcPr>
            <w:tcW w:w="1101" w:type="dxa"/>
          </w:tcPr>
          <w:p w:rsidR="001738FA" w:rsidRPr="00C52DD6" w:rsidRDefault="001738FA" w:rsidP="005D005C">
            <w:pPr>
              <w:pStyle w:val="a3"/>
              <w:ind w:left="0"/>
              <w:jc w:val="center"/>
              <w:rPr>
                <w:rFonts w:ascii="Times New Roman" w:hAnsi="Times New Roman" w:cs="Times New Roman"/>
                <w:sz w:val="23"/>
                <w:szCs w:val="23"/>
                <w:lang w:val="uk-UA"/>
              </w:rPr>
            </w:pPr>
          </w:p>
        </w:tc>
        <w:tc>
          <w:tcPr>
            <w:tcW w:w="2835" w:type="dxa"/>
          </w:tcPr>
          <w:p w:rsidR="001738FA" w:rsidRPr="00C52DD6" w:rsidRDefault="001738FA" w:rsidP="005D005C">
            <w:pPr>
              <w:pStyle w:val="a3"/>
              <w:ind w:left="0"/>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Повнота розкриття теми</w:t>
            </w:r>
          </w:p>
        </w:tc>
        <w:tc>
          <w:tcPr>
            <w:tcW w:w="5386" w:type="dxa"/>
          </w:tcPr>
          <w:p w:rsidR="001738FA" w:rsidRPr="00C52DD6" w:rsidRDefault="001738FA" w:rsidP="003E7C0A">
            <w:pPr>
              <w:pStyle w:val="a3"/>
              <w:numPr>
                <w:ilvl w:val="0"/>
                <w:numId w:val="3"/>
              </w:numPr>
              <w:tabs>
                <w:tab w:val="left" w:pos="317"/>
              </w:tabs>
              <w:ind w:left="0" w:firstLine="71"/>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повно</w:t>
            </w:r>
          </w:p>
          <w:p w:rsidR="001738FA" w:rsidRPr="00C52DD6" w:rsidRDefault="001738FA" w:rsidP="003E7C0A">
            <w:pPr>
              <w:pStyle w:val="a3"/>
              <w:numPr>
                <w:ilvl w:val="0"/>
                <w:numId w:val="3"/>
              </w:numPr>
              <w:tabs>
                <w:tab w:val="left" w:pos="317"/>
              </w:tabs>
              <w:ind w:left="0" w:firstLine="71"/>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частково</w:t>
            </w:r>
          </w:p>
          <w:p w:rsidR="001738FA" w:rsidRPr="00C52DD6" w:rsidRDefault="001738FA" w:rsidP="003E7C0A">
            <w:pPr>
              <w:pStyle w:val="a3"/>
              <w:numPr>
                <w:ilvl w:val="0"/>
                <w:numId w:val="3"/>
              </w:numPr>
              <w:tabs>
                <w:tab w:val="left" w:pos="317"/>
              </w:tabs>
              <w:ind w:left="0" w:firstLine="71"/>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не розкрита</w:t>
            </w:r>
          </w:p>
        </w:tc>
        <w:tc>
          <w:tcPr>
            <w:tcW w:w="709" w:type="dxa"/>
          </w:tcPr>
          <w:p w:rsidR="001738FA" w:rsidRPr="00C52DD6" w:rsidRDefault="001738FA" w:rsidP="00F338C2">
            <w:pPr>
              <w:pStyle w:val="a3"/>
              <w:ind w:left="0"/>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10</w:t>
            </w:r>
          </w:p>
          <w:p w:rsidR="001738FA" w:rsidRPr="00C52DD6" w:rsidRDefault="001738FA" w:rsidP="00F338C2">
            <w:pPr>
              <w:pStyle w:val="a3"/>
              <w:ind w:left="0"/>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5</w:t>
            </w:r>
          </w:p>
          <w:p w:rsidR="001738FA" w:rsidRPr="00C52DD6" w:rsidRDefault="001738FA" w:rsidP="00F338C2">
            <w:pPr>
              <w:pStyle w:val="a3"/>
              <w:ind w:left="0"/>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0</w:t>
            </w:r>
          </w:p>
        </w:tc>
      </w:tr>
      <w:tr w:rsidR="005D005C" w:rsidRPr="005D005C" w:rsidTr="00181D03">
        <w:tc>
          <w:tcPr>
            <w:tcW w:w="1101" w:type="dxa"/>
          </w:tcPr>
          <w:p w:rsidR="005D005C" w:rsidRPr="00C52DD6" w:rsidRDefault="005D005C" w:rsidP="005D005C">
            <w:pPr>
              <w:pStyle w:val="a3"/>
              <w:ind w:left="0"/>
              <w:jc w:val="center"/>
              <w:rPr>
                <w:rFonts w:ascii="Times New Roman" w:hAnsi="Times New Roman" w:cs="Times New Roman"/>
                <w:sz w:val="23"/>
                <w:szCs w:val="23"/>
                <w:lang w:val="uk-UA"/>
              </w:rPr>
            </w:pPr>
          </w:p>
        </w:tc>
        <w:tc>
          <w:tcPr>
            <w:tcW w:w="2835" w:type="dxa"/>
          </w:tcPr>
          <w:p w:rsidR="005D005C" w:rsidRPr="00C52DD6" w:rsidRDefault="005D005C" w:rsidP="005D005C">
            <w:pPr>
              <w:pStyle w:val="a3"/>
              <w:ind w:left="0"/>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Авторська оригінальність</w:t>
            </w:r>
          </w:p>
        </w:tc>
        <w:tc>
          <w:tcPr>
            <w:tcW w:w="5386" w:type="dxa"/>
          </w:tcPr>
          <w:p w:rsidR="005D005C" w:rsidRPr="00C52DD6" w:rsidRDefault="001738FA" w:rsidP="003E7C0A">
            <w:pPr>
              <w:pStyle w:val="a3"/>
              <w:numPr>
                <w:ilvl w:val="0"/>
                <w:numId w:val="3"/>
              </w:numPr>
              <w:tabs>
                <w:tab w:val="left" w:pos="317"/>
              </w:tabs>
              <w:ind w:left="-108" w:firstLine="0"/>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унікальна робота, містить велику кількість оригінальних, винахідницьких прийомів;</w:t>
            </w:r>
          </w:p>
          <w:p w:rsidR="001738FA" w:rsidRPr="00C52DD6" w:rsidRDefault="001738FA" w:rsidP="003E7C0A">
            <w:pPr>
              <w:pStyle w:val="a3"/>
              <w:numPr>
                <w:ilvl w:val="0"/>
                <w:numId w:val="3"/>
              </w:numPr>
              <w:tabs>
                <w:tab w:val="left" w:pos="317"/>
              </w:tabs>
              <w:ind w:left="-108" w:firstLine="0"/>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в роботі наявні авторські знахідки;</w:t>
            </w:r>
          </w:p>
          <w:p w:rsidR="001738FA" w:rsidRPr="00C52DD6" w:rsidRDefault="001738FA" w:rsidP="003E7C0A">
            <w:pPr>
              <w:pStyle w:val="a3"/>
              <w:numPr>
                <w:ilvl w:val="0"/>
                <w:numId w:val="3"/>
              </w:numPr>
              <w:tabs>
                <w:tab w:val="left" w:pos="317"/>
              </w:tabs>
              <w:ind w:left="-108" w:firstLine="0"/>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 xml:space="preserve">стандартна робота, не відрізняється авторською індивідуальністю </w:t>
            </w:r>
          </w:p>
        </w:tc>
        <w:tc>
          <w:tcPr>
            <w:tcW w:w="709" w:type="dxa"/>
          </w:tcPr>
          <w:p w:rsidR="005D005C" w:rsidRPr="00C52DD6" w:rsidRDefault="001738FA" w:rsidP="005D005C">
            <w:pPr>
              <w:pStyle w:val="a3"/>
              <w:ind w:left="0"/>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10</w:t>
            </w:r>
          </w:p>
          <w:p w:rsidR="001738FA" w:rsidRPr="00C52DD6" w:rsidRDefault="001738FA" w:rsidP="005D005C">
            <w:pPr>
              <w:pStyle w:val="a3"/>
              <w:ind w:left="0"/>
              <w:jc w:val="both"/>
              <w:rPr>
                <w:rFonts w:ascii="Times New Roman" w:hAnsi="Times New Roman" w:cs="Times New Roman"/>
                <w:sz w:val="23"/>
                <w:szCs w:val="23"/>
                <w:lang w:val="uk-UA"/>
              </w:rPr>
            </w:pPr>
          </w:p>
          <w:p w:rsidR="001738FA" w:rsidRPr="00C52DD6" w:rsidRDefault="001738FA" w:rsidP="005D005C">
            <w:pPr>
              <w:pStyle w:val="a3"/>
              <w:ind w:left="0"/>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5</w:t>
            </w:r>
          </w:p>
          <w:p w:rsidR="001738FA" w:rsidRPr="00C52DD6" w:rsidRDefault="001738FA" w:rsidP="005D005C">
            <w:pPr>
              <w:pStyle w:val="a3"/>
              <w:ind w:left="0"/>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0</w:t>
            </w:r>
          </w:p>
        </w:tc>
      </w:tr>
      <w:tr w:rsidR="005D005C" w:rsidRPr="005D005C" w:rsidTr="00181D03">
        <w:tc>
          <w:tcPr>
            <w:tcW w:w="1101" w:type="dxa"/>
          </w:tcPr>
          <w:p w:rsidR="005D005C" w:rsidRPr="00C52DD6" w:rsidRDefault="001738FA" w:rsidP="005D005C">
            <w:pPr>
              <w:pStyle w:val="a3"/>
              <w:ind w:left="0"/>
              <w:jc w:val="center"/>
              <w:rPr>
                <w:rFonts w:ascii="Times New Roman" w:hAnsi="Times New Roman" w:cs="Times New Roman"/>
                <w:sz w:val="23"/>
                <w:szCs w:val="23"/>
                <w:lang w:val="uk-UA"/>
              </w:rPr>
            </w:pPr>
            <w:r w:rsidRPr="00C52DD6">
              <w:rPr>
                <w:rFonts w:ascii="Times New Roman" w:hAnsi="Times New Roman" w:cs="Times New Roman"/>
                <w:sz w:val="23"/>
                <w:szCs w:val="23"/>
                <w:lang w:val="uk-UA"/>
              </w:rPr>
              <w:t>Захист роботи</w:t>
            </w:r>
          </w:p>
        </w:tc>
        <w:tc>
          <w:tcPr>
            <w:tcW w:w="2835" w:type="dxa"/>
          </w:tcPr>
          <w:p w:rsidR="005D005C" w:rsidRPr="00C52DD6" w:rsidRDefault="005D005C" w:rsidP="005D005C">
            <w:pPr>
              <w:pStyle w:val="a3"/>
              <w:ind w:left="0"/>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Якість доповіді</w:t>
            </w:r>
          </w:p>
        </w:tc>
        <w:tc>
          <w:tcPr>
            <w:tcW w:w="5386" w:type="dxa"/>
          </w:tcPr>
          <w:p w:rsidR="005D005C" w:rsidRPr="00C52DD6" w:rsidRDefault="001738FA" w:rsidP="003E7C0A">
            <w:pPr>
              <w:pStyle w:val="a3"/>
              <w:numPr>
                <w:ilvl w:val="0"/>
                <w:numId w:val="3"/>
              </w:numPr>
              <w:tabs>
                <w:tab w:val="left" w:pos="317"/>
              </w:tabs>
              <w:ind w:left="-108" w:firstLine="141"/>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аргументованість основних позицій, композиція доповіді логічна, повнота представлених в доповіді  результатів роботи;</w:t>
            </w:r>
          </w:p>
          <w:p w:rsidR="001738FA" w:rsidRPr="00C52DD6" w:rsidRDefault="001738FA" w:rsidP="003E7C0A">
            <w:pPr>
              <w:pStyle w:val="a3"/>
              <w:numPr>
                <w:ilvl w:val="0"/>
                <w:numId w:val="3"/>
              </w:numPr>
              <w:tabs>
                <w:tab w:val="left" w:pos="317"/>
              </w:tabs>
              <w:ind w:left="-108" w:firstLine="141"/>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порушено логіку виступу, неповне представлення результатів роботи, неповна система аргументації;</w:t>
            </w:r>
          </w:p>
          <w:p w:rsidR="001738FA" w:rsidRPr="00C52DD6" w:rsidRDefault="001738FA" w:rsidP="003E7C0A">
            <w:pPr>
              <w:pStyle w:val="a3"/>
              <w:numPr>
                <w:ilvl w:val="0"/>
                <w:numId w:val="3"/>
              </w:numPr>
              <w:tabs>
                <w:tab w:val="left" w:pos="317"/>
              </w:tabs>
              <w:ind w:left="-108" w:firstLine="141"/>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немає аргументів з головних позицій, повне порушення логіки, не представлені результати дослідження</w:t>
            </w:r>
          </w:p>
        </w:tc>
        <w:tc>
          <w:tcPr>
            <w:tcW w:w="709" w:type="dxa"/>
          </w:tcPr>
          <w:p w:rsidR="005D005C" w:rsidRPr="00C52DD6" w:rsidRDefault="001738FA" w:rsidP="005D005C">
            <w:pPr>
              <w:pStyle w:val="a3"/>
              <w:ind w:left="0"/>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10</w:t>
            </w:r>
          </w:p>
          <w:p w:rsidR="001738FA" w:rsidRPr="00C52DD6" w:rsidRDefault="001738FA" w:rsidP="005D005C">
            <w:pPr>
              <w:pStyle w:val="a3"/>
              <w:ind w:left="0"/>
              <w:jc w:val="both"/>
              <w:rPr>
                <w:rFonts w:ascii="Times New Roman" w:hAnsi="Times New Roman" w:cs="Times New Roman"/>
                <w:sz w:val="23"/>
                <w:szCs w:val="23"/>
                <w:lang w:val="uk-UA"/>
              </w:rPr>
            </w:pPr>
          </w:p>
          <w:p w:rsidR="001738FA" w:rsidRPr="00C52DD6" w:rsidRDefault="001738FA" w:rsidP="005D005C">
            <w:pPr>
              <w:pStyle w:val="a3"/>
              <w:ind w:left="0"/>
              <w:jc w:val="both"/>
              <w:rPr>
                <w:rFonts w:ascii="Times New Roman" w:hAnsi="Times New Roman" w:cs="Times New Roman"/>
                <w:sz w:val="23"/>
                <w:szCs w:val="23"/>
                <w:lang w:val="uk-UA"/>
              </w:rPr>
            </w:pPr>
          </w:p>
          <w:p w:rsidR="001738FA" w:rsidRPr="00C52DD6" w:rsidRDefault="001738FA" w:rsidP="005D005C">
            <w:pPr>
              <w:pStyle w:val="a3"/>
              <w:ind w:left="0"/>
              <w:jc w:val="both"/>
              <w:rPr>
                <w:rFonts w:ascii="Times New Roman" w:hAnsi="Times New Roman" w:cs="Times New Roman"/>
                <w:sz w:val="23"/>
                <w:szCs w:val="23"/>
                <w:lang w:val="uk-UA"/>
              </w:rPr>
            </w:pPr>
          </w:p>
          <w:p w:rsidR="001738FA" w:rsidRPr="00C52DD6" w:rsidRDefault="001738FA" w:rsidP="005D005C">
            <w:pPr>
              <w:pStyle w:val="a3"/>
              <w:ind w:left="0"/>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5</w:t>
            </w:r>
          </w:p>
          <w:p w:rsidR="001738FA" w:rsidRPr="00C52DD6" w:rsidRDefault="001738FA" w:rsidP="005D005C">
            <w:pPr>
              <w:pStyle w:val="a3"/>
              <w:ind w:left="0"/>
              <w:jc w:val="both"/>
              <w:rPr>
                <w:rFonts w:ascii="Times New Roman" w:hAnsi="Times New Roman" w:cs="Times New Roman"/>
                <w:sz w:val="23"/>
                <w:szCs w:val="23"/>
                <w:lang w:val="uk-UA"/>
              </w:rPr>
            </w:pPr>
          </w:p>
          <w:p w:rsidR="001738FA" w:rsidRPr="00C52DD6" w:rsidRDefault="001738FA" w:rsidP="005D005C">
            <w:pPr>
              <w:pStyle w:val="a3"/>
              <w:ind w:left="0"/>
              <w:jc w:val="both"/>
              <w:rPr>
                <w:rFonts w:ascii="Times New Roman" w:hAnsi="Times New Roman" w:cs="Times New Roman"/>
                <w:sz w:val="23"/>
                <w:szCs w:val="23"/>
                <w:lang w:val="uk-UA"/>
              </w:rPr>
            </w:pPr>
          </w:p>
          <w:p w:rsidR="001738FA" w:rsidRPr="00C52DD6" w:rsidRDefault="001738FA" w:rsidP="005D005C">
            <w:pPr>
              <w:pStyle w:val="a3"/>
              <w:ind w:left="0"/>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0</w:t>
            </w:r>
          </w:p>
        </w:tc>
      </w:tr>
      <w:tr w:rsidR="005D005C" w:rsidRPr="005D005C" w:rsidTr="00181D03">
        <w:tc>
          <w:tcPr>
            <w:tcW w:w="1101" w:type="dxa"/>
          </w:tcPr>
          <w:p w:rsidR="005D005C" w:rsidRPr="00C52DD6" w:rsidRDefault="005D005C" w:rsidP="005D005C">
            <w:pPr>
              <w:pStyle w:val="a3"/>
              <w:ind w:left="0"/>
              <w:jc w:val="center"/>
              <w:rPr>
                <w:rFonts w:ascii="Times New Roman" w:hAnsi="Times New Roman" w:cs="Times New Roman"/>
                <w:sz w:val="23"/>
                <w:szCs w:val="23"/>
                <w:lang w:val="uk-UA"/>
              </w:rPr>
            </w:pPr>
          </w:p>
        </w:tc>
        <w:tc>
          <w:tcPr>
            <w:tcW w:w="2835" w:type="dxa"/>
          </w:tcPr>
          <w:p w:rsidR="005D005C" w:rsidRPr="00C52DD6" w:rsidRDefault="001738FA" w:rsidP="005D005C">
            <w:pPr>
              <w:pStyle w:val="a3"/>
              <w:ind w:left="0"/>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Обсяг та глибина знань</w:t>
            </w:r>
          </w:p>
        </w:tc>
        <w:tc>
          <w:tcPr>
            <w:tcW w:w="5386" w:type="dxa"/>
          </w:tcPr>
          <w:p w:rsidR="005D005C" w:rsidRPr="00C52DD6" w:rsidRDefault="001738FA" w:rsidP="003E7C0A">
            <w:pPr>
              <w:pStyle w:val="a3"/>
              <w:numPr>
                <w:ilvl w:val="0"/>
                <w:numId w:val="3"/>
              </w:numPr>
              <w:tabs>
                <w:tab w:val="left" w:pos="317"/>
              </w:tabs>
              <w:ind w:left="-108" w:firstLine="141"/>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 xml:space="preserve">доповідач демонструє ерудицію, відображає </w:t>
            </w:r>
            <w:proofErr w:type="spellStart"/>
            <w:r w:rsidRPr="00C52DD6">
              <w:rPr>
                <w:rFonts w:ascii="Times New Roman" w:hAnsi="Times New Roman" w:cs="Times New Roman"/>
                <w:sz w:val="23"/>
                <w:szCs w:val="23"/>
                <w:lang w:val="uk-UA"/>
              </w:rPr>
              <w:t>міжпредметні</w:t>
            </w:r>
            <w:proofErr w:type="spellEnd"/>
            <w:r w:rsidRPr="00C52DD6">
              <w:rPr>
                <w:rFonts w:ascii="Times New Roman" w:hAnsi="Times New Roman" w:cs="Times New Roman"/>
                <w:sz w:val="23"/>
                <w:szCs w:val="23"/>
                <w:lang w:val="uk-UA"/>
              </w:rPr>
              <w:t xml:space="preserve"> рядки;</w:t>
            </w:r>
          </w:p>
          <w:p w:rsidR="001738FA" w:rsidRPr="00C52DD6" w:rsidRDefault="001738FA" w:rsidP="003E7C0A">
            <w:pPr>
              <w:pStyle w:val="a3"/>
              <w:numPr>
                <w:ilvl w:val="0"/>
                <w:numId w:val="3"/>
              </w:numPr>
              <w:tabs>
                <w:tab w:val="left" w:pos="317"/>
              </w:tabs>
              <w:ind w:left="-108" w:firstLine="141"/>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доповідач грамотно викладає матеріали, проте не демонструє достатньо глибоких знань;</w:t>
            </w:r>
          </w:p>
          <w:p w:rsidR="001738FA" w:rsidRPr="00C52DD6" w:rsidRDefault="001738FA" w:rsidP="003E7C0A">
            <w:pPr>
              <w:pStyle w:val="a3"/>
              <w:numPr>
                <w:ilvl w:val="0"/>
                <w:numId w:val="3"/>
              </w:numPr>
              <w:tabs>
                <w:tab w:val="left" w:pos="317"/>
              </w:tabs>
              <w:ind w:left="-108" w:firstLine="141"/>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доповідач виявляє повну відсутність володіння матеріалом</w:t>
            </w:r>
          </w:p>
        </w:tc>
        <w:tc>
          <w:tcPr>
            <w:tcW w:w="709" w:type="dxa"/>
          </w:tcPr>
          <w:p w:rsidR="005D005C" w:rsidRPr="00C52DD6" w:rsidRDefault="001738FA" w:rsidP="005D005C">
            <w:pPr>
              <w:pStyle w:val="a3"/>
              <w:ind w:left="0"/>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10</w:t>
            </w:r>
          </w:p>
          <w:p w:rsidR="001738FA" w:rsidRPr="00C52DD6" w:rsidRDefault="001738FA" w:rsidP="005D005C">
            <w:pPr>
              <w:pStyle w:val="a3"/>
              <w:ind w:left="0"/>
              <w:jc w:val="both"/>
              <w:rPr>
                <w:rFonts w:ascii="Times New Roman" w:hAnsi="Times New Roman" w:cs="Times New Roman"/>
                <w:sz w:val="23"/>
                <w:szCs w:val="23"/>
                <w:lang w:val="uk-UA"/>
              </w:rPr>
            </w:pPr>
          </w:p>
          <w:p w:rsidR="001738FA" w:rsidRPr="00C52DD6" w:rsidRDefault="001738FA" w:rsidP="005D005C">
            <w:pPr>
              <w:pStyle w:val="a3"/>
              <w:ind w:left="0"/>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5</w:t>
            </w:r>
          </w:p>
          <w:p w:rsidR="001738FA" w:rsidRPr="00C52DD6" w:rsidRDefault="001738FA" w:rsidP="005D005C">
            <w:pPr>
              <w:pStyle w:val="a3"/>
              <w:ind w:left="0"/>
              <w:jc w:val="both"/>
              <w:rPr>
                <w:rFonts w:ascii="Times New Roman" w:hAnsi="Times New Roman" w:cs="Times New Roman"/>
                <w:sz w:val="23"/>
                <w:szCs w:val="23"/>
                <w:lang w:val="uk-UA"/>
              </w:rPr>
            </w:pPr>
          </w:p>
          <w:p w:rsidR="001738FA" w:rsidRPr="00C52DD6" w:rsidRDefault="001738FA" w:rsidP="005D005C">
            <w:pPr>
              <w:pStyle w:val="a3"/>
              <w:ind w:left="0"/>
              <w:jc w:val="both"/>
              <w:rPr>
                <w:rFonts w:ascii="Times New Roman" w:hAnsi="Times New Roman" w:cs="Times New Roman"/>
                <w:sz w:val="23"/>
                <w:szCs w:val="23"/>
                <w:lang w:val="uk-UA"/>
              </w:rPr>
            </w:pPr>
          </w:p>
          <w:p w:rsidR="001738FA" w:rsidRPr="00C52DD6" w:rsidRDefault="001738FA" w:rsidP="005D005C">
            <w:pPr>
              <w:pStyle w:val="a3"/>
              <w:ind w:left="0"/>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0</w:t>
            </w:r>
          </w:p>
        </w:tc>
      </w:tr>
      <w:tr w:rsidR="005D005C" w:rsidRPr="005D005C" w:rsidTr="00181D03">
        <w:tc>
          <w:tcPr>
            <w:tcW w:w="1101" w:type="dxa"/>
          </w:tcPr>
          <w:p w:rsidR="005D005C" w:rsidRPr="00C52DD6" w:rsidRDefault="005D005C" w:rsidP="005D005C">
            <w:pPr>
              <w:pStyle w:val="a3"/>
              <w:ind w:left="0"/>
              <w:jc w:val="center"/>
              <w:rPr>
                <w:rFonts w:ascii="Times New Roman" w:hAnsi="Times New Roman" w:cs="Times New Roman"/>
                <w:sz w:val="23"/>
                <w:szCs w:val="23"/>
                <w:lang w:val="uk-UA"/>
              </w:rPr>
            </w:pPr>
          </w:p>
        </w:tc>
        <w:tc>
          <w:tcPr>
            <w:tcW w:w="2835" w:type="dxa"/>
          </w:tcPr>
          <w:p w:rsidR="005D005C" w:rsidRPr="00C52DD6" w:rsidRDefault="001738FA" w:rsidP="005D005C">
            <w:pPr>
              <w:pStyle w:val="a3"/>
              <w:ind w:left="0"/>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Відповіді на питання</w:t>
            </w:r>
          </w:p>
        </w:tc>
        <w:tc>
          <w:tcPr>
            <w:tcW w:w="5386" w:type="dxa"/>
          </w:tcPr>
          <w:p w:rsidR="005D005C" w:rsidRPr="00C52DD6" w:rsidRDefault="001738FA" w:rsidP="003E7C0A">
            <w:pPr>
              <w:pStyle w:val="a3"/>
              <w:numPr>
                <w:ilvl w:val="0"/>
                <w:numId w:val="3"/>
              </w:numPr>
              <w:tabs>
                <w:tab w:val="left" w:pos="317"/>
              </w:tabs>
              <w:ind w:left="-108" w:firstLine="283"/>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доповідач переконливо і повно відповідає на запитання, намагається використати відповіді для успішного розкриття теми;</w:t>
            </w:r>
          </w:p>
          <w:p w:rsidR="001738FA" w:rsidRPr="00C52DD6" w:rsidRDefault="001738FA" w:rsidP="003E7C0A">
            <w:pPr>
              <w:pStyle w:val="a3"/>
              <w:numPr>
                <w:ilvl w:val="0"/>
                <w:numId w:val="3"/>
              </w:numPr>
              <w:tabs>
                <w:tab w:val="left" w:pos="317"/>
              </w:tabs>
              <w:ind w:left="-108" w:firstLine="283"/>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доповідач не на всі питання може знайти переконливі відповіді;</w:t>
            </w:r>
          </w:p>
          <w:p w:rsidR="001738FA" w:rsidRPr="00C52DD6" w:rsidRDefault="001738FA" w:rsidP="003E7C0A">
            <w:pPr>
              <w:pStyle w:val="a3"/>
              <w:numPr>
                <w:ilvl w:val="0"/>
                <w:numId w:val="3"/>
              </w:numPr>
              <w:tabs>
                <w:tab w:val="left" w:pos="317"/>
              </w:tabs>
              <w:ind w:left="-108" w:firstLine="283"/>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доповідач не може відповісти на питання або під час відповідей поводить себе агресивно, некоректно</w:t>
            </w:r>
          </w:p>
        </w:tc>
        <w:tc>
          <w:tcPr>
            <w:tcW w:w="709" w:type="dxa"/>
          </w:tcPr>
          <w:p w:rsidR="005D005C" w:rsidRPr="00C52DD6" w:rsidRDefault="001738FA" w:rsidP="005D005C">
            <w:pPr>
              <w:pStyle w:val="a3"/>
              <w:ind w:left="0"/>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10</w:t>
            </w:r>
          </w:p>
          <w:p w:rsidR="001738FA" w:rsidRPr="00C52DD6" w:rsidRDefault="001738FA" w:rsidP="005D005C">
            <w:pPr>
              <w:pStyle w:val="a3"/>
              <w:ind w:left="0"/>
              <w:jc w:val="both"/>
              <w:rPr>
                <w:rFonts w:ascii="Times New Roman" w:hAnsi="Times New Roman" w:cs="Times New Roman"/>
                <w:sz w:val="23"/>
                <w:szCs w:val="23"/>
                <w:lang w:val="uk-UA"/>
              </w:rPr>
            </w:pPr>
          </w:p>
          <w:p w:rsidR="001738FA" w:rsidRPr="00C52DD6" w:rsidRDefault="001738FA" w:rsidP="005D005C">
            <w:pPr>
              <w:pStyle w:val="a3"/>
              <w:ind w:left="0"/>
              <w:jc w:val="both"/>
              <w:rPr>
                <w:rFonts w:ascii="Times New Roman" w:hAnsi="Times New Roman" w:cs="Times New Roman"/>
                <w:sz w:val="23"/>
                <w:szCs w:val="23"/>
                <w:lang w:val="uk-UA"/>
              </w:rPr>
            </w:pPr>
          </w:p>
          <w:p w:rsidR="001738FA" w:rsidRPr="00C52DD6" w:rsidRDefault="001738FA" w:rsidP="005D005C">
            <w:pPr>
              <w:pStyle w:val="a3"/>
              <w:ind w:left="0"/>
              <w:jc w:val="both"/>
              <w:rPr>
                <w:rFonts w:ascii="Times New Roman" w:hAnsi="Times New Roman" w:cs="Times New Roman"/>
                <w:sz w:val="23"/>
                <w:szCs w:val="23"/>
                <w:lang w:val="uk-UA"/>
              </w:rPr>
            </w:pPr>
          </w:p>
          <w:p w:rsidR="001738FA" w:rsidRPr="00C52DD6" w:rsidRDefault="001738FA" w:rsidP="005D005C">
            <w:pPr>
              <w:pStyle w:val="a3"/>
              <w:ind w:left="0"/>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5</w:t>
            </w:r>
          </w:p>
          <w:p w:rsidR="001738FA" w:rsidRPr="00C52DD6" w:rsidRDefault="001738FA" w:rsidP="005D005C">
            <w:pPr>
              <w:pStyle w:val="a3"/>
              <w:ind w:left="0"/>
              <w:jc w:val="both"/>
              <w:rPr>
                <w:rFonts w:ascii="Times New Roman" w:hAnsi="Times New Roman" w:cs="Times New Roman"/>
                <w:sz w:val="23"/>
                <w:szCs w:val="23"/>
                <w:lang w:val="uk-UA"/>
              </w:rPr>
            </w:pPr>
          </w:p>
          <w:p w:rsidR="001738FA" w:rsidRPr="00C52DD6" w:rsidRDefault="001738FA" w:rsidP="005D005C">
            <w:pPr>
              <w:pStyle w:val="a3"/>
              <w:ind w:left="0"/>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0</w:t>
            </w:r>
          </w:p>
        </w:tc>
      </w:tr>
      <w:tr w:rsidR="005D005C" w:rsidRPr="005D005C" w:rsidTr="00181D03">
        <w:tc>
          <w:tcPr>
            <w:tcW w:w="1101" w:type="dxa"/>
          </w:tcPr>
          <w:p w:rsidR="005D005C" w:rsidRPr="00C52DD6" w:rsidRDefault="005D005C" w:rsidP="005D005C">
            <w:pPr>
              <w:pStyle w:val="a3"/>
              <w:ind w:left="0"/>
              <w:jc w:val="center"/>
              <w:rPr>
                <w:rFonts w:ascii="Times New Roman" w:hAnsi="Times New Roman" w:cs="Times New Roman"/>
                <w:sz w:val="23"/>
                <w:szCs w:val="23"/>
                <w:lang w:val="uk-UA"/>
              </w:rPr>
            </w:pPr>
          </w:p>
        </w:tc>
        <w:tc>
          <w:tcPr>
            <w:tcW w:w="2835" w:type="dxa"/>
          </w:tcPr>
          <w:p w:rsidR="005D005C" w:rsidRPr="00C52DD6" w:rsidRDefault="001738FA" w:rsidP="005D005C">
            <w:pPr>
              <w:pStyle w:val="a3"/>
              <w:ind w:left="0"/>
              <w:jc w:val="center"/>
              <w:rPr>
                <w:rFonts w:ascii="Times New Roman" w:hAnsi="Times New Roman" w:cs="Times New Roman"/>
                <w:sz w:val="23"/>
                <w:szCs w:val="23"/>
                <w:lang w:val="uk-UA"/>
              </w:rPr>
            </w:pPr>
            <w:r w:rsidRPr="00C52DD6">
              <w:rPr>
                <w:rFonts w:ascii="Times New Roman" w:hAnsi="Times New Roman" w:cs="Times New Roman"/>
                <w:sz w:val="23"/>
                <w:szCs w:val="23"/>
                <w:lang w:val="uk-UA"/>
              </w:rPr>
              <w:t>Ділові та вольові якості доповідача</w:t>
            </w:r>
          </w:p>
        </w:tc>
        <w:tc>
          <w:tcPr>
            <w:tcW w:w="5386" w:type="dxa"/>
          </w:tcPr>
          <w:p w:rsidR="005D005C" w:rsidRPr="00C52DD6" w:rsidRDefault="001738FA" w:rsidP="003E7C0A">
            <w:pPr>
              <w:pStyle w:val="a3"/>
              <w:numPr>
                <w:ilvl w:val="0"/>
                <w:numId w:val="3"/>
              </w:numPr>
              <w:tabs>
                <w:tab w:val="left" w:pos="317"/>
              </w:tabs>
              <w:ind w:left="-108" w:firstLine="108"/>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доповідач прагне досягти високих результатів, готовий до дискусії, дружньо налаштований, контактний;</w:t>
            </w:r>
          </w:p>
          <w:p w:rsidR="001738FA" w:rsidRPr="00C52DD6" w:rsidRDefault="001738FA" w:rsidP="003E7C0A">
            <w:pPr>
              <w:pStyle w:val="a3"/>
              <w:numPr>
                <w:ilvl w:val="0"/>
                <w:numId w:val="3"/>
              </w:numPr>
              <w:tabs>
                <w:tab w:val="left" w:pos="317"/>
              </w:tabs>
              <w:ind w:left="-108" w:firstLine="108"/>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доповідач готовий до дискусії, не завжди виявляє доброзичливість;</w:t>
            </w:r>
          </w:p>
          <w:p w:rsidR="001738FA" w:rsidRPr="00C52DD6" w:rsidRDefault="001738FA" w:rsidP="003E7C0A">
            <w:pPr>
              <w:pStyle w:val="a3"/>
              <w:numPr>
                <w:ilvl w:val="0"/>
                <w:numId w:val="3"/>
              </w:numPr>
              <w:tabs>
                <w:tab w:val="left" w:pos="317"/>
              </w:tabs>
              <w:ind w:left="-108" w:firstLine="108"/>
              <w:jc w:val="both"/>
              <w:rPr>
                <w:rFonts w:ascii="Times New Roman" w:hAnsi="Times New Roman" w:cs="Times New Roman"/>
                <w:sz w:val="23"/>
                <w:szCs w:val="23"/>
                <w:lang w:val="uk-UA"/>
              </w:rPr>
            </w:pPr>
            <w:r w:rsidRPr="00C52DD6">
              <w:rPr>
                <w:rFonts w:ascii="Times New Roman" w:hAnsi="Times New Roman" w:cs="Times New Roman"/>
                <w:sz w:val="23"/>
                <w:szCs w:val="23"/>
                <w:lang w:val="uk-UA"/>
              </w:rPr>
              <w:t>доповідач не готовий до дискусії, агресивний, уникає контакту</w:t>
            </w:r>
          </w:p>
        </w:tc>
        <w:tc>
          <w:tcPr>
            <w:tcW w:w="709" w:type="dxa"/>
          </w:tcPr>
          <w:p w:rsidR="005D005C" w:rsidRPr="00C52DD6" w:rsidRDefault="001738FA" w:rsidP="005D005C">
            <w:pPr>
              <w:pStyle w:val="a3"/>
              <w:ind w:left="0"/>
              <w:jc w:val="center"/>
              <w:rPr>
                <w:rFonts w:ascii="Times New Roman" w:hAnsi="Times New Roman" w:cs="Times New Roman"/>
                <w:sz w:val="23"/>
                <w:szCs w:val="23"/>
                <w:lang w:val="uk-UA"/>
              </w:rPr>
            </w:pPr>
            <w:r w:rsidRPr="00C52DD6">
              <w:rPr>
                <w:rFonts w:ascii="Times New Roman" w:hAnsi="Times New Roman" w:cs="Times New Roman"/>
                <w:sz w:val="23"/>
                <w:szCs w:val="23"/>
                <w:lang w:val="uk-UA"/>
              </w:rPr>
              <w:t>10</w:t>
            </w:r>
          </w:p>
          <w:p w:rsidR="001738FA" w:rsidRPr="00C52DD6" w:rsidRDefault="001738FA" w:rsidP="005D005C">
            <w:pPr>
              <w:pStyle w:val="a3"/>
              <w:ind w:left="0"/>
              <w:jc w:val="center"/>
              <w:rPr>
                <w:rFonts w:ascii="Times New Roman" w:hAnsi="Times New Roman" w:cs="Times New Roman"/>
                <w:sz w:val="23"/>
                <w:szCs w:val="23"/>
                <w:lang w:val="uk-UA"/>
              </w:rPr>
            </w:pPr>
          </w:p>
          <w:p w:rsidR="001738FA" w:rsidRPr="00C52DD6" w:rsidRDefault="001738FA" w:rsidP="005D005C">
            <w:pPr>
              <w:pStyle w:val="a3"/>
              <w:ind w:left="0"/>
              <w:jc w:val="center"/>
              <w:rPr>
                <w:rFonts w:ascii="Times New Roman" w:hAnsi="Times New Roman" w:cs="Times New Roman"/>
                <w:sz w:val="23"/>
                <w:szCs w:val="23"/>
                <w:lang w:val="uk-UA"/>
              </w:rPr>
            </w:pPr>
          </w:p>
          <w:p w:rsidR="001738FA" w:rsidRPr="00C52DD6" w:rsidRDefault="001738FA" w:rsidP="005D005C">
            <w:pPr>
              <w:pStyle w:val="a3"/>
              <w:ind w:left="0"/>
              <w:jc w:val="center"/>
              <w:rPr>
                <w:rFonts w:ascii="Times New Roman" w:hAnsi="Times New Roman" w:cs="Times New Roman"/>
                <w:sz w:val="23"/>
                <w:szCs w:val="23"/>
                <w:lang w:val="uk-UA"/>
              </w:rPr>
            </w:pPr>
            <w:r w:rsidRPr="00C52DD6">
              <w:rPr>
                <w:rFonts w:ascii="Times New Roman" w:hAnsi="Times New Roman" w:cs="Times New Roman"/>
                <w:sz w:val="23"/>
                <w:szCs w:val="23"/>
                <w:lang w:val="uk-UA"/>
              </w:rPr>
              <w:t>5</w:t>
            </w:r>
          </w:p>
          <w:p w:rsidR="001738FA" w:rsidRPr="00C52DD6" w:rsidRDefault="001738FA" w:rsidP="005D005C">
            <w:pPr>
              <w:pStyle w:val="a3"/>
              <w:ind w:left="0"/>
              <w:jc w:val="center"/>
              <w:rPr>
                <w:rFonts w:ascii="Times New Roman" w:hAnsi="Times New Roman" w:cs="Times New Roman"/>
                <w:sz w:val="23"/>
                <w:szCs w:val="23"/>
                <w:lang w:val="uk-UA"/>
              </w:rPr>
            </w:pPr>
          </w:p>
          <w:p w:rsidR="001738FA" w:rsidRPr="00C52DD6" w:rsidRDefault="001738FA" w:rsidP="005D005C">
            <w:pPr>
              <w:pStyle w:val="a3"/>
              <w:ind w:left="0"/>
              <w:jc w:val="center"/>
              <w:rPr>
                <w:rFonts w:ascii="Times New Roman" w:hAnsi="Times New Roman" w:cs="Times New Roman"/>
                <w:sz w:val="23"/>
                <w:szCs w:val="23"/>
                <w:lang w:val="uk-UA"/>
              </w:rPr>
            </w:pPr>
            <w:r w:rsidRPr="00C52DD6">
              <w:rPr>
                <w:rFonts w:ascii="Times New Roman" w:hAnsi="Times New Roman" w:cs="Times New Roman"/>
                <w:sz w:val="23"/>
                <w:szCs w:val="23"/>
                <w:lang w:val="uk-UA"/>
              </w:rPr>
              <w:t>0</w:t>
            </w:r>
          </w:p>
        </w:tc>
      </w:tr>
    </w:tbl>
    <w:p w:rsidR="005D005C" w:rsidRPr="00C52DD6" w:rsidRDefault="005D005C" w:rsidP="005D005C">
      <w:pPr>
        <w:pStyle w:val="a3"/>
        <w:spacing w:after="0" w:line="240" w:lineRule="auto"/>
        <w:ind w:left="0"/>
        <w:jc w:val="center"/>
        <w:rPr>
          <w:rFonts w:ascii="Times New Roman" w:hAnsi="Times New Roman" w:cs="Times New Roman"/>
          <w:b/>
          <w:sz w:val="10"/>
          <w:szCs w:val="10"/>
          <w:lang w:val="uk-UA"/>
        </w:rPr>
      </w:pPr>
    </w:p>
    <w:p w:rsidR="00F338C2" w:rsidRPr="005436F3" w:rsidRDefault="00F338C2" w:rsidP="00F338C2">
      <w:pPr>
        <w:pStyle w:val="a3"/>
        <w:spacing w:after="0" w:line="240" w:lineRule="auto"/>
        <w:ind w:left="0"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Секретар </w:t>
      </w:r>
      <w:proofErr w:type="spellStart"/>
      <w:r w:rsidR="008A593B">
        <w:rPr>
          <w:rFonts w:ascii="Times New Roman" w:hAnsi="Times New Roman" w:cs="Times New Roman"/>
          <w:b/>
          <w:sz w:val="24"/>
          <w:szCs w:val="24"/>
          <w:lang w:val="uk-UA"/>
        </w:rPr>
        <w:t>Сєвєродонецької</w:t>
      </w:r>
      <w:proofErr w:type="spellEnd"/>
      <w:r w:rsidR="008A593B">
        <w:rPr>
          <w:rFonts w:ascii="Times New Roman" w:hAnsi="Times New Roman" w:cs="Times New Roman"/>
          <w:b/>
          <w:sz w:val="24"/>
          <w:szCs w:val="24"/>
          <w:lang w:val="uk-UA"/>
        </w:rPr>
        <w:t xml:space="preserve"> міської </w:t>
      </w:r>
      <w:r>
        <w:rPr>
          <w:rFonts w:ascii="Times New Roman" w:hAnsi="Times New Roman" w:cs="Times New Roman"/>
          <w:b/>
          <w:sz w:val="24"/>
          <w:szCs w:val="24"/>
          <w:lang w:val="uk-UA"/>
        </w:rPr>
        <w:t xml:space="preserve">ради </w:t>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t xml:space="preserve">       </w:t>
      </w:r>
      <w:r w:rsidRPr="005436F3">
        <w:rPr>
          <w:rFonts w:ascii="Times New Roman" w:hAnsi="Times New Roman" w:cs="Times New Roman"/>
          <w:b/>
          <w:sz w:val="24"/>
          <w:szCs w:val="24"/>
          <w:lang w:val="uk-UA"/>
        </w:rPr>
        <w:t>Е.Ю.</w:t>
      </w:r>
      <w:r w:rsidR="00991DB5">
        <w:rPr>
          <w:rFonts w:ascii="Times New Roman" w:hAnsi="Times New Roman" w:cs="Times New Roman"/>
          <w:b/>
          <w:sz w:val="24"/>
          <w:szCs w:val="24"/>
          <w:lang w:val="uk-UA"/>
        </w:rPr>
        <w:t xml:space="preserve"> </w:t>
      </w:r>
      <w:proofErr w:type="spellStart"/>
      <w:r w:rsidRPr="005436F3">
        <w:rPr>
          <w:rFonts w:ascii="Times New Roman" w:hAnsi="Times New Roman" w:cs="Times New Roman"/>
          <w:b/>
          <w:sz w:val="24"/>
          <w:szCs w:val="24"/>
          <w:lang w:val="uk-UA"/>
        </w:rPr>
        <w:t>Марініч</w:t>
      </w:r>
      <w:proofErr w:type="spellEnd"/>
    </w:p>
    <w:p w:rsidR="00F338C2" w:rsidRPr="00C52DD6" w:rsidRDefault="00F338C2" w:rsidP="00F338C2">
      <w:pPr>
        <w:pStyle w:val="a3"/>
        <w:spacing w:after="0" w:line="240" w:lineRule="auto"/>
        <w:ind w:left="0" w:firstLine="567"/>
        <w:jc w:val="both"/>
        <w:rPr>
          <w:rFonts w:ascii="Times New Roman" w:hAnsi="Times New Roman" w:cs="Times New Roman"/>
          <w:b/>
          <w:sz w:val="10"/>
          <w:szCs w:val="10"/>
          <w:lang w:val="uk-UA"/>
        </w:rPr>
      </w:pPr>
    </w:p>
    <w:p w:rsidR="00F338C2" w:rsidRPr="005436F3" w:rsidRDefault="00F338C2" w:rsidP="00F338C2">
      <w:pPr>
        <w:pStyle w:val="a3"/>
        <w:spacing w:after="0" w:line="240" w:lineRule="auto"/>
        <w:ind w:left="0" w:firstLine="567"/>
        <w:jc w:val="both"/>
        <w:rPr>
          <w:rFonts w:ascii="Times New Roman" w:hAnsi="Times New Roman" w:cs="Times New Roman"/>
          <w:b/>
          <w:sz w:val="24"/>
          <w:szCs w:val="24"/>
          <w:lang w:val="uk-UA"/>
        </w:rPr>
      </w:pPr>
      <w:r w:rsidRPr="005436F3">
        <w:rPr>
          <w:rFonts w:ascii="Times New Roman" w:hAnsi="Times New Roman" w:cs="Times New Roman"/>
          <w:b/>
          <w:sz w:val="24"/>
          <w:szCs w:val="24"/>
          <w:lang w:val="uk-UA"/>
        </w:rPr>
        <w:t>Підготував:</w:t>
      </w:r>
    </w:p>
    <w:p w:rsidR="00F338C2" w:rsidRPr="005436F3" w:rsidRDefault="00F338C2" w:rsidP="00F338C2">
      <w:pPr>
        <w:pStyle w:val="a3"/>
        <w:spacing w:after="0" w:line="240" w:lineRule="auto"/>
        <w:ind w:left="0" w:firstLine="567"/>
        <w:jc w:val="both"/>
        <w:rPr>
          <w:rFonts w:ascii="Times New Roman" w:hAnsi="Times New Roman" w:cs="Times New Roman"/>
          <w:b/>
          <w:sz w:val="24"/>
          <w:szCs w:val="24"/>
          <w:lang w:val="uk-UA"/>
        </w:rPr>
      </w:pPr>
      <w:r w:rsidRPr="005436F3">
        <w:rPr>
          <w:rFonts w:ascii="Times New Roman" w:hAnsi="Times New Roman" w:cs="Times New Roman"/>
          <w:b/>
          <w:sz w:val="24"/>
          <w:szCs w:val="24"/>
          <w:lang w:val="uk-UA"/>
        </w:rPr>
        <w:t>Начальник відділу освіти</w:t>
      </w:r>
    </w:p>
    <w:p w:rsidR="005D005C" w:rsidRPr="00D15ED3" w:rsidRDefault="00F338C2" w:rsidP="00C52DD6">
      <w:pPr>
        <w:pStyle w:val="a3"/>
        <w:spacing w:after="0" w:line="240" w:lineRule="auto"/>
        <w:ind w:left="0" w:firstLine="567"/>
        <w:jc w:val="both"/>
        <w:rPr>
          <w:rFonts w:ascii="Times New Roman" w:hAnsi="Times New Roman" w:cs="Times New Roman"/>
          <w:sz w:val="24"/>
          <w:szCs w:val="24"/>
          <w:lang w:val="uk-UA"/>
        </w:rPr>
      </w:pPr>
      <w:proofErr w:type="spellStart"/>
      <w:r w:rsidRPr="005436F3">
        <w:rPr>
          <w:rFonts w:ascii="Times New Roman" w:hAnsi="Times New Roman" w:cs="Times New Roman"/>
          <w:b/>
          <w:sz w:val="24"/>
          <w:szCs w:val="24"/>
          <w:lang w:val="uk-UA"/>
        </w:rPr>
        <w:t>Сєвєродонецької</w:t>
      </w:r>
      <w:proofErr w:type="spellEnd"/>
      <w:r w:rsidRPr="005436F3">
        <w:rPr>
          <w:rFonts w:ascii="Times New Roman" w:hAnsi="Times New Roman" w:cs="Times New Roman"/>
          <w:b/>
          <w:sz w:val="24"/>
          <w:szCs w:val="24"/>
          <w:lang w:val="uk-UA"/>
        </w:rPr>
        <w:t xml:space="preserve"> міської ради</w:t>
      </w:r>
      <w:r w:rsidRPr="005436F3">
        <w:rPr>
          <w:rFonts w:ascii="Times New Roman" w:hAnsi="Times New Roman" w:cs="Times New Roman"/>
          <w:b/>
          <w:sz w:val="24"/>
          <w:szCs w:val="24"/>
          <w:lang w:val="uk-UA"/>
        </w:rPr>
        <w:tab/>
      </w:r>
      <w:r w:rsidRPr="005436F3">
        <w:rPr>
          <w:rFonts w:ascii="Times New Roman" w:hAnsi="Times New Roman" w:cs="Times New Roman"/>
          <w:b/>
          <w:sz w:val="24"/>
          <w:szCs w:val="24"/>
          <w:lang w:val="uk-UA"/>
        </w:rPr>
        <w:tab/>
      </w:r>
      <w:r>
        <w:rPr>
          <w:rFonts w:ascii="Times New Roman" w:hAnsi="Times New Roman" w:cs="Times New Roman"/>
          <w:b/>
          <w:sz w:val="24"/>
          <w:szCs w:val="24"/>
          <w:lang w:val="uk-UA"/>
        </w:rPr>
        <w:t xml:space="preserve">  </w:t>
      </w:r>
      <w:r w:rsidRPr="005436F3">
        <w:rPr>
          <w:rFonts w:ascii="Times New Roman" w:hAnsi="Times New Roman" w:cs="Times New Roman"/>
          <w:b/>
          <w:sz w:val="24"/>
          <w:szCs w:val="24"/>
          <w:lang w:val="uk-UA"/>
        </w:rPr>
        <w:tab/>
      </w:r>
      <w:r w:rsidRPr="005436F3">
        <w:rPr>
          <w:rFonts w:ascii="Times New Roman" w:hAnsi="Times New Roman" w:cs="Times New Roman"/>
          <w:b/>
          <w:sz w:val="24"/>
          <w:szCs w:val="24"/>
          <w:lang w:val="uk-UA"/>
        </w:rPr>
        <w:tab/>
      </w:r>
      <w:r w:rsidRPr="005436F3">
        <w:rPr>
          <w:rFonts w:ascii="Times New Roman" w:hAnsi="Times New Roman" w:cs="Times New Roman"/>
          <w:b/>
          <w:sz w:val="24"/>
          <w:szCs w:val="24"/>
          <w:lang w:val="uk-UA"/>
        </w:rPr>
        <w:tab/>
      </w:r>
      <w:r>
        <w:rPr>
          <w:rFonts w:ascii="Times New Roman" w:hAnsi="Times New Roman" w:cs="Times New Roman"/>
          <w:b/>
          <w:sz w:val="24"/>
          <w:szCs w:val="24"/>
          <w:lang w:val="uk-UA"/>
        </w:rPr>
        <w:t xml:space="preserve">       </w:t>
      </w:r>
      <w:r w:rsidRPr="005436F3">
        <w:rPr>
          <w:rFonts w:ascii="Times New Roman" w:hAnsi="Times New Roman" w:cs="Times New Roman"/>
          <w:b/>
          <w:sz w:val="24"/>
          <w:szCs w:val="24"/>
          <w:lang w:val="uk-UA"/>
        </w:rPr>
        <w:t>Л.О.</w:t>
      </w:r>
      <w:r w:rsidR="00991DB5">
        <w:rPr>
          <w:rFonts w:ascii="Times New Roman" w:hAnsi="Times New Roman" w:cs="Times New Roman"/>
          <w:b/>
          <w:sz w:val="24"/>
          <w:szCs w:val="24"/>
          <w:lang w:val="uk-UA"/>
        </w:rPr>
        <w:t xml:space="preserve"> </w:t>
      </w:r>
      <w:proofErr w:type="spellStart"/>
      <w:r w:rsidRPr="005436F3">
        <w:rPr>
          <w:rFonts w:ascii="Times New Roman" w:hAnsi="Times New Roman" w:cs="Times New Roman"/>
          <w:b/>
          <w:sz w:val="24"/>
          <w:szCs w:val="24"/>
          <w:lang w:val="uk-UA"/>
        </w:rPr>
        <w:t>Талдонова</w:t>
      </w:r>
      <w:proofErr w:type="spellEnd"/>
    </w:p>
    <w:sectPr w:rsidR="005D005C" w:rsidRPr="00D15ED3" w:rsidSect="00AC46A7">
      <w:pgSz w:w="11906" w:h="16838"/>
      <w:pgMar w:top="851" w:right="566"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62AF"/>
    <w:multiLevelType w:val="hybridMultilevel"/>
    <w:tmpl w:val="6546A440"/>
    <w:lvl w:ilvl="0" w:tplc="60A632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2C24CDC"/>
    <w:multiLevelType w:val="hybridMultilevel"/>
    <w:tmpl w:val="8A10F662"/>
    <w:lvl w:ilvl="0" w:tplc="58AAD2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D955DD9"/>
    <w:multiLevelType w:val="hybridMultilevel"/>
    <w:tmpl w:val="C98C9290"/>
    <w:lvl w:ilvl="0" w:tplc="EB6C44CC">
      <w:start w:val="6"/>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2E5A6F6F"/>
    <w:multiLevelType w:val="hybridMultilevel"/>
    <w:tmpl w:val="C1DED980"/>
    <w:lvl w:ilvl="0" w:tplc="99B66F2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3D57AB8"/>
    <w:multiLevelType w:val="hybridMultilevel"/>
    <w:tmpl w:val="0532B8B4"/>
    <w:lvl w:ilvl="0" w:tplc="2F66CDE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78BA548A"/>
    <w:multiLevelType w:val="hybridMultilevel"/>
    <w:tmpl w:val="0F686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0D69"/>
    <w:rsid w:val="000031B8"/>
    <w:rsid w:val="000056C6"/>
    <w:rsid w:val="00005D1A"/>
    <w:rsid w:val="000B3341"/>
    <w:rsid w:val="000E504B"/>
    <w:rsid w:val="000F14F3"/>
    <w:rsid w:val="000F2E2F"/>
    <w:rsid w:val="0010446A"/>
    <w:rsid w:val="00107108"/>
    <w:rsid w:val="001249CB"/>
    <w:rsid w:val="00150B0E"/>
    <w:rsid w:val="001738FA"/>
    <w:rsid w:val="00181D03"/>
    <w:rsid w:val="001F1FA9"/>
    <w:rsid w:val="001F543B"/>
    <w:rsid w:val="00225229"/>
    <w:rsid w:val="00246C97"/>
    <w:rsid w:val="002918CC"/>
    <w:rsid w:val="002D3D82"/>
    <w:rsid w:val="00303B38"/>
    <w:rsid w:val="00310E57"/>
    <w:rsid w:val="00322B2C"/>
    <w:rsid w:val="00325BC7"/>
    <w:rsid w:val="00341F2E"/>
    <w:rsid w:val="00392E4B"/>
    <w:rsid w:val="003B52C0"/>
    <w:rsid w:val="003E7C0A"/>
    <w:rsid w:val="003F6EF7"/>
    <w:rsid w:val="00414AE9"/>
    <w:rsid w:val="00490D69"/>
    <w:rsid w:val="004C4924"/>
    <w:rsid w:val="005436F3"/>
    <w:rsid w:val="005D005C"/>
    <w:rsid w:val="005F1975"/>
    <w:rsid w:val="00611384"/>
    <w:rsid w:val="006759BD"/>
    <w:rsid w:val="006823A8"/>
    <w:rsid w:val="006F20DD"/>
    <w:rsid w:val="007B5FC4"/>
    <w:rsid w:val="007E0D29"/>
    <w:rsid w:val="007F05FF"/>
    <w:rsid w:val="00836DE8"/>
    <w:rsid w:val="008A593B"/>
    <w:rsid w:val="008B3853"/>
    <w:rsid w:val="00991DB5"/>
    <w:rsid w:val="009D0376"/>
    <w:rsid w:val="009D4E14"/>
    <w:rsid w:val="00A71969"/>
    <w:rsid w:val="00AC46A7"/>
    <w:rsid w:val="00B0562B"/>
    <w:rsid w:val="00B21EF9"/>
    <w:rsid w:val="00BA1041"/>
    <w:rsid w:val="00BB4DD2"/>
    <w:rsid w:val="00BC4285"/>
    <w:rsid w:val="00C04E95"/>
    <w:rsid w:val="00C25BC9"/>
    <w:rsid w:val="00C27B36"/>
    <w:rsid w:val="00C52DD6"/>
    <w:rsid w:val="00C76157"/>
    <w:rsid w:val="00CD5C67"/>
    <w:rsid w:val="00CE49E1"/>
    <w:rsid w:val="00CF0DD7"/>
    <w:rsid w:val="00D15ED3"/>
    <w:rsid w:val="00D34E6C"/>
    <w:rsid w:val="00D44B88"/>
    <w:rsid w:val="00D671DB"/>
    <w:rsid w:val="00D9681B"/>
    <w:rsid w:val="00DA5F73"/>
    <w:rsid w:val="00DF649E"/>
    <w:rsid w:val="00E04563"/>
    <w:rsid w:val="00E216DF"/>
    <w:rsid w:val="00EE55FF"/>
    <w:rsid w:val="00F148B6"/>
    <w:rsid w:val="00F338C2"/>
    <w:rsid w:val="00F557CD"/>
    <w:rsid w:val="00F8579C"/>
    <w:rsid w:val="00FA41A6"/>
    <w:rsid w:val="00FE52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6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0D69"/>
    <w:pPr>
      <w:ind w:left="720"/>
      <w:contextualSpacing/>
    </w:pPr>
  </w:style>
  <w:style w:type="table" w:styleId="a4">
    <w:name w:val="Table Grid"/>
    <w:basedOn w:val="a1"/>
    <w:uiPriority w:val="59"/>
    <w:rsid w:val="00D15E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9</Pages>
  <Words>3349</Words>
  <Characters>19095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cp:revision>
  <cp:lastPrinted>2018-07-06T12:49:00Z</cp:lastPrinted>
  <dcterms:created xsi:type="dcterms:W3CDTF">2018-07-05T07:27:00Z</dcterms:created>
  <dcterms:modified xsi:type="dcterms:W3CDTF">2018-07-06T12:51:00Z</dcterms:modified>
</cp:coreProperties>
</file>