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BC" w:rsidRDefault="00FD0ABC">
      <w:pPr>
        <w:pStyle w:val="Title"/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38.6pt;margin-top:-11.1pt;width:57.45pt;height:157pt;z-index:251658240;visibility:visible" stroked="f">
            <v:textbox style="mso-fit-shape-to-text:t">
              <w:txbxContent>
                <w:p w:rsidR="00FD0ABC" w:rsidRDefault="00FD0ABC">
                  <w:r>
                    <w:t>Проект</w:t>
                  </w:r>
                </w:p>
              </w:txbxContent>
            </v:textbox>
          </v:shape>
        </w:pict>
      </w:r>
      <w:r>
        <w:t xml:space="preserve">СЄВЄРОДОНЕЦЬКА МIСЬКА РАДА </w:t>
      </w:r>
    </w:p>
    <w:p w:rsidR="00FD0ABC" w:rsidRDefault="00FD0A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 СКЛИКАННЯ</w:t>
      </w:r>
    </w:p>
    <w:p w:rsidR="00FD0ABC" w:rsidRDefault="00FD0ABC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 сесiя</w:t>
      </w:r>
    </w:p>
    <w:p w:rsidR="00FD0ABC" w:rsidRDefault="00FD0ABC">
      <w:pPr>
        <w:pStyle w:val="Heading1"/>
        <w:spacing w:line="480" w:lineRule="auto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РIШЕННЯ  № </w:t>
      </w:r>
    </w:p>
    <w:p w:rsidR="00FD0ABC" w:rsidRDefault="00FD0ABC">
      <w:pPr>
        <w:jc w:val="both"/>
        <w:rPr>
          <w:b/>
          <w:bCs/>
        </w:rPr>
      </w:pPr>
      <w:r>
        <w:rPr>
          <w:b/>
          <w:bCs/>
        </w:rPr>
        <w:t>______________</w:t>
      </w:r>
      <w:r w:rsidRPr="008D2B51">
        <w:rPr>
          <w:b/>
          <w:bCs/>
        </w:rPr>
        <w:t xml:space="preserve"> 2</w:t>
      </w:r>
      <w:r>
        <w:rPr>
          <w:b/>
          <w:bCs/>
        </w:rPr>
        <w:t>018 року</w:t>
      </w:r>
    </w:p>
    <w:p w:rsidR="00FD0ABC" w:rsidRDefault="00FD0ABC" w:rsidP="002E13BA">
      <w:pPr>
        <w:spacing w:line="360" w:lineRule="auto"/>
        <w:jc w:val="both"/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FD0ABC" w:rsidRPr="00705524" w:rsidRDefault="00FD0ABC" w:rsidP="00746E2E">
      <w:pPr>
        <w:tabs>
          <w:tab w:val="left" w:pos="4962"/>
        </w:tabs>
        <w:ind w:right="5385"/>
        <w:jc w:val="both"/>
      </w:pPr>
      <w:r>
        <w:t>Про скасування рішення Сєвєродонецької міської ради від 11.12.2017 року №2101 «</w:t>
      </w:r>
      <w:r w:rsidRPr="0026694C">
        <w:t>Про</w:t>
      </w:r>
      <w:r>
        <w:t xml:space="preserve"> надання згоди на</w:t>
      </w:r>
      <w:r w:rsidRPr="0026694C">
        <w:t xml:space="preserve"> </w:t>
      </w:r>
      <w:r>
        <w:t>прийняття в дар від  юридичної особи – нерезидента проекту (програми) міжнародної технічної допомоги Німецьке товариство міжнародного співробітництва (</w:t>
      </w:r>
      <w:r>
        <w:rPr>
          <w:lang w:val="en-US"/>
        </w:rPr>
        <w:t>GIZ</w:t>
      </w:r>
      <w:r w:rsidRPr="006A0BF2">
        <w:t>)</w:t>
      </w:r>
      <w:r>
        <w:t xml:space="preserve"> ГмбХ до комунальної власності територіальної громади м. Сєвєродонецька Луганської області матеріальних активів»</w:t>
      </w:r>
    </w:p>
    <w:p w:rsidR="00FD0ABC" w:rsidRPr="00BE0802" w:rsidRDefault="00FD0ABC" w:rsidP="00BD29F3">
      <w:pPr>
        <w:pStyle w:val="BodyTextIndent"/>
      </w:pPr>
    </w:p>
    <w:p w:rsidR="00FD0ABC" w:rsidRPr="00BE0802" w:rsidRDefault="00FD0ABC" w:rsidP="00B82B1C">
      <w:pPr>
        <w:pStyle w:val="BodyText"/>
        <w:ind w:firstLine="567"/>
      </w:pPr>
      <w:r w:rsidRPr="00BE0802">
        <w:t xml:space="preserve">Керуючись </w:t>
      </w:r>
      <w:r>
        <w:t xml:space="preserve">ст.29, ст. 59 </w:t>
      </w:r>
      <w:r w:rsidRPr="00BE0802">
        <w:t>Закону України “Про місцеве самоврядування в Україні”,</w:t>
      </w:r>
      <w:r>
        <w:t xml:space="preserve">  враховуючи </w:t>
      </w:r>
      <w:r w:rsidRPr="00CE58CB">
        <w:t>звернення Німецького товариства міжнародного співробітництва (</w:t>
      </w:r>
      <w:r w:rsidRPr="00CE58CB">
        <w:rPr>
          <w:lang w:val="en-US"/>
        </w:rPr>
        <w:t>GIZ</w:t>
      </w:r>
      <w:r w:rsidRPr="00CE58CB">
        <w:t>) ГмбХ</w:t>
      </w:r>
      <w:r>
        <w:t xml:space="preserve">, </w:t>
      </w:r>
      <w:r w:rsidRPr="00CE58CB">
        <w:t xml:space="preserve"> Сєвєродонецька міська рада</w:t>
      </w:r>
      <w:r w:rsidRPr="00BE0802">
        <w:t xml:space="preserve"> </w:t>
      </w:r>
    </w:p>
    <w:p w:rsidR="00FD0ABC" w:rsidRPr="00BE0802" w:rsidRDefault="00FD0ABC" w:rsidP="00BD29F3">
      <w:pPr>
        <w:pStyle w:val="BodyText"/>
      </w:pPr>
      <w:r w:rsidRPr="00BE0802">
        <w:tab/>
      </w:r>
    </w:p>
    <w:p w:rsidR="00FD0ABC" w:rsidRPr="00BE0802" w:rsidRDefault="00FD0ABC" w:rsidP="00BD29F3">
      <w:pPr>
        <w:spacing w:line="480" w:lineRule="auto"/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FD0ABC" w:rsidRPr="00705524" w:rsidRDefault="00FD0ABC" w:rsidP="00746E2E">
      <w:pPr>
        <w:tabs>
          <w:tab w:val="left" w:pos="4962"/>
        </w:tabs>
        <w:ind w:right="-2" w:firstLine="567"/>
        <w:jc w:val="both"/>
      </w:pPr>
      <w:r>
        <w:t>1. Скасувати рішення Сєвєродонецької міської ради від 11.12.2017 року №2101 «</w:t>
      </w:r>
      <w:r w:rsidRPr="0026694C">
        <w:t>Про</w:t>
      </w:r>
      <w:r>
        <w:t xml:space="preserve"> надання згоди на</w:t>
      </w:r>
      <w:r w:rsidRPr="0026694C">
        <w:t xml:space="preserve"> </w:t>
      </w:r>
      <w:r>
        <w:t>прийняття в дар від  юридичної особи – нерезидента проекту (програми) міжнародної технічної допомоги Німецьке товариство міжнародного співробітництва (</w:t>
      </w:r>
      <w:r>
        <w:rPr>
          <w:lang w:val="en-US"/>
        </w:rPr>
        <w:t>GIZ</w:t>
      </w:r>
      <w:r w:rsidRPr="006A0BF2">
        <w:t>)</w:t>
      </w:r>
      <w:r>
        <w:t xml:space="preserve"> ГмбХ до комунальної власності територіальної громади м. Сєвєродонецька Луганської області матеріальних активів»</w:t>
      </w:r>
    </w:p>
    <w:p w:rsidR="00FD0ABC" w:rsidRPr="00BE0802" w:rsidRDefault="00FD0ABC" w:rsidP="00746E2E">
      <w:pPr>
        <w:ind w:firstLine="567"/>
        <w:jc w:val="both"/>
      </w:pPr>
      <w:r>
        <w:t>2.  Дане рішення підлягає оприлюдненню.</w:t>
      </w:r>
      <w:r w:rsidRPr="00BE0802">
        <w:t xml:space="preserve"> </w:t>
      </w:r>
    </w:p>
    <w:p w:rsidR="00FD0ABC" w:rsidRDefault="00FD0ABC" w:rsidP="00746E2E">
      <w:pPr>
        <w:pStyle w:val="BodyText"/>
        <w:tabs>
          <w:tab w:val="left" w:pos="720"/>
        </w:tabs>
        <w:ind w:firstLine="567"/>
      </w:pPr>
      <w:r>
        <w:t>3</w:t>
      </w:r>
      <w:r w:rsidRPr="001637D9">
        <w:t>.</w:t>
      </w:r>
      <w:r w:rsidRPr="00BE0802">
        <w:t xml:space="preserve">  Контроль за виконанням  цього рішення 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D0ABC" w:rsidRDefault="00FD0ABC" w:rsidP="00746E2E">
      <w:pPr>
        <w:pStyle w:val="BodyText"/>
        <w:tabs>
          <w:tab w:val="left" w:pos="720"/>
        </w:tabs>
        <w:ind w:firstLine="567"/>
      </w:pPr>
    </w:p>
    <w:p w:rsidR="00FD0ABC" w:rsidRDefault="00FD0ABC" w:rsidP="00746E2E">
      <w:pPr>
        <w:rPr>
          <w:b/>
          <w:bCs/>
        </w:rPr>
      </w:pPr>
      <w:r>
        <w:rPr>
          <w:b/>
          <w:bCs/>
        </w:rPr>
        <w:t>Міський 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В.В. Казаков</w:t>
      </w:r>
    </w:p>
    <w:p w:rsidR="00FD0ABC" w:rsidRDefault="00FD0ABC" w:rsidP="00746E2E">
      <w:pPr>
        <w:spacing w:line="276" w:lineRule="auto"/>
        <w:jc w:val="both"/>
        <w:rPr>
          <w:b/>
          <w:bCs/>
        </w:rPr>
      </w:pPr>
    </w:p>
    <w:p w:rsidR="00FD0ABC" w:rsidRDefault="00FD0ABC" w:rsidP="00746E2E">
      <w:pPr>
        <w:jc w:val="both"/>
        <w:rPr>
          <w:b/>
          <w:bCs/>
        </w:rPr>
      </w:pPr>
      <w:r>
        <w:rPr>
          <w:b/>
          <w:bCs/>
        </w:rPr>
        <w:t>Підготував:</w:t>
      </w:r>
    </w:p>
    <w:p w:rsidR="00FD0ABC" w:rsidRDefault="00FD0ABC" w:rsidP="00746E2E">
      <w:pPr>
        <w:jc w:val="both"/>
      </w:pPr>
      <w:r>
        <w:t>Заступник міського голови,</w:t>
      </w:r>
    </w:p>
    <w:p w:rsidR="00FD0ABC" w:rsidRDefault="00FD0ABC" w:rsidP="00746E2E">
      <w:pPr>
        <w:jc w:val="both"/>
      </w:pPr>
      <w:r>
        <w:t>начальник Фонду комунального майна</w:t>
      </w:r>
    </w:p>
    <w:p w:rsidR="00FD0ABC" w:rsidRDefault="00FD0ABC" w:rsidP="00746E2E">
      <w:pPr>
        <w:ind w:right="-511"/>
        <w:jc w:val="both"/>
      </w:pPr>
      <w:r>
        <w:t>Сєвєродонецької 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О.В. Ольшанський</w:t>
      </w:r>
    </w:p>
    <w:p w:rsidR="00FD0ABC" w:rsidRDefault="00FD0ABC" w:rsidP="00746E2E">
      <w:pPr>
        <w:ind w:right="-511"/>
        <w:jc w:val="both"/>
      </w:pPr>
    </w:p>
    <w:sectPr w:rsidR="00FD0ABC" w:rsidSect="00BB24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hybridMultilevel"/>
    <w:tmpl w:val="64F69668"/>
    <w:lvl w:ilvl="0" w:tplc="BDA86A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8C40178"/>
    <w:multiLevelType w:val="hybridMultilevel"/>
    <w:tmpl w:val="AB08BEDE"/>
    <w:lvl w:ilvl="0" w:tplc="E800C8FA">
      <w:start w:val="1"/>
      <w:numFmt w:val="decimal"/>
      <w:lvlText w:val="%1."/>
      <w:lvlJc w:val="left"/>
      <w:pPr>
        <w:ind w:left="927" w:hanging="360"/>
      </w:pPr>
      <w:rPr>
        <w:b w:val="0"/>
        <w:bCs w:val="0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9057B"/>
    <w:rsid w:val="00093A65"/>
    <w:rsid w:val="000A75AE"/>
    <w:rsid w:val="000B0686"/>
    <w:rsid w:val="000B590F"/>
    <w:rsid w:val="000C2733"/>
    <w:rsid w:val="000E7D2C"/>
    <w:rsid w:val="0011136D"/>
    <w:rsid w:val="00126CE3"/>
    <w:rsid w:val="001375E7"/>
    <w:rsid w:val="0014567B"/>
    <w:rsid w:val="00147FAE"/>
    <w:rsid w:val="001637D9"/>
    <w:rsid w:val="00165FA6"/>
    <w:rsid w:val="00177B14"/>
    <w:rsid w:val="00184825"/>
    <w:rsid w:val="00190AF2"/>
    <w:rsid w:val="00193B46"/>
    <w:rsid w:val="001A2AC2"/>
    <w:rsid w:val="001B32AA"/>
    <w:rsid w:val="001B620B"/>
    <w:rsid w:val="001C1A62"/>
    <w:rsid w:val="001D1540"/>
    <w:rsid w:val="001D394F"/>
    <w:rsid w:val="001E49EC"/>
    <w:rsid w:val="002020D0"/>
    <w:rsid w:val="00212229"/>
    <w:rsid w:val="002162A6"/>
    <w:rsid w:val="00220C81"/>
    <w:rsid w:val="00221BE0"/>
    <w:rsid w:val="00222281"/>
    <w:rsid w:val="00223FCD"/>
    <w:rsid w:val="00234EEF"/>
    <w:rsid w:val="00252105"/>
    <w:rsid w:val="00252428"/>
    <w:rsid w:val="0026694C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54190"/>
    <w:rsid w:val="003600E2"/>
    <w:rsid w:val="00364B5B"/>
    <w:rsid w:val="00372A00"/>
    <w:rsid w:val="003755DB"/>
    <w:rsid w:val="0037660B"/>
    <w:rsid w:val="00380D0C"/>
    <w:rsid w:val="003A1754"/>
    <w:rsid w:val="003B3225"/>
    <w:rsid w:val="003B6B4B"/>
    <w:rsid w:val="003D4737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6465"/>
    <w:rsid w:val="004970E7"/>
    <w:rsid w:val="004A4456"/>
    <w:rsid w:val="004C7B5F"/>
    <w:rsid w:val="004E26D2"/>
    <w:rsid w:val="005061CD"/>
    <w:rsid w:val="005101A3"/>
    <w:rsid w:val="0051282D"/>
    <w:rsid w:val="00527406"/>
    <w:rsid w:val="00541EF1"/>
    <w:rsid w:val="005434A3"/>
    <w:rsid w:val="00545066"/>
    <w:rsid w:val="00554CA6"/>
    <w:rsid w:val="00560376"/>
    <w:rsid w:val="005672D2"/>
    <w:rsid w:val="00571207"/>
    <w:rsid w:val="005816D7"/>
    <w:rsid w:val="00582B9A"/>
    <w:rsid w:val="00596956"/>
    <w:rsid w:val="005E3681"/>
    <w:rsid w:val="00601397"/>
    <w:rsid w:val="00606A47"/>
    <w:rsid w:val="0061475A"/>
    <w:rsid w:val="00617EF1"/>
    <w:rsid w:val="0062259E"/>
    <w:rsid w:val="0062591D"/>
    <w:rsid w:val="00625E82"/>
    <w:rsid w:val="00634FB7"/>
    <w:rsid w:val="00637765"/>
    <w:rsid w:val="006412AC"/>
    <w:rsid w:val="00663500"/>
    <w:rsid w:val="00674E1F"/>
    <w:rsid w:val="00676869"/>
    <w:rsid w:val="006A0BF2"/>
    <w:rsid w:val="006A27A5"/>
    <w:rsid w:val="006A3F68"/>
    <w:rsid w:val="006A7004"/>
    <w:rsid w:val="006B07F0"/>
    <w:rsid w:val="006B0CEB"/>
    <w:rsid w:val="006B3C3F"/>
    <w:rsid w:val="006B559B"/>
    <w:rsid w:val="006C0512"/>
    <w:rsid w:val="006C586F"/>
    <w:rsid w:val="006D07B8"/>
    <w:rsid w:val="006E7AF1"/>
    <w:rsid w:val="00700A44"/>
    <w:rsid w:val="00701A33"/>
    <w:rsid w:val="00701AF6"/>
    <w:rsid w:val="007027E0"/>
    <w:rsid w:val="00702D39"/>
    <w:rsid w:val="00705524"/>
    <w:rsid w:val="00712311"/>
    <w:rsid w:val="007136F5"/>
    <w:rsid w:val="00716B30"/>
    <w:rsid w:val="00725EE7"/>
    <w:rsid w:val="00746E2E"/>
    <w:rsid w:val="007519F4"/>
    <w:rsid w:val="007546B4"/>
    <w:rsid w:val="007552E9"/>
    <w:rsid w:val="007576D7"/>
    <w:rsid w:val="007626E4"/>
    <w:rsid w:val="00771106"/>
    <w:rsid w:val="00773279"/>
    <w:rsid w:val="00775845"/>
    <w:rsid w:val="00777CF7"/>
    <w:rsid w:val="0079523A"/>
    <w:rsid w:val="007A6145"/>
    <w:rsid w:val="007B33F7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4722"/>
    <w:rsid w:val="00880D4A"/>
    <w:rsid w:val="00885806"/>
    <w:rsid w:val="008B07F3"/>
    <w:rsid w:val="008C5CBD"/>
    <w:rsid w:val="008D2B51"/>
    <w:rsid w:val="008E2D32"/>
    <w:rsid w:val="008E740F"/>
    <w:rsid w:val="008F2F58"/>
    <w:rsid w:val="009035C0"/>
    <w:rsid w:val="00907C6A"/>
    <w:rsid w:val="0091426E"/>
    <w:rsid w:val="00915C5A"/>
    <w:rsid w:val="00932B87"/>
    <w:rsid w:val="009466D3"/>
    <w:rsid w:val="00957480"/>
    <w:rsid w:val="00965EB2"/>
    <w:rsid w:val="0098199B"/>
    <w:rsid w:val="0098320C"/>
    <w:rsid w:val="00984D36"/>
    <w:rsid w:val="00985103"/>
    <w:rsid w:val="00990E61"/>
    <w:rsid w:val="009A4D3E"/>
    <w:rsid w:val="009B34FB"/>
    <w:rsid w:val="009C0F0F"/>
    <w:rsid w:val="009C6DC8"/>
    <w:rsid w:val="009D2CE9"/>
    <w:rsid w:val="009D6F70"/>
    <w:rsid w:val="009E54B8"/>
    <w:rsid w:val="009F7AE4"/>
    <w:rsid w:val="00A52EC6"/>
    <w:rsid w:val="00A53182"/>
    <w:rsid w:val="00A55F79"/>
    <w:rsid w:val="00A67B6D"/>
    <w:rsid w:val="00A85E6C"/>
    <w:rsid w:val="00A943F5"/>
    <w:rsid w:val="00AA2954"/>
    <w:rsid w:val="00AA74E0"/>
    <w:rsid w:val="00AB748D"/>
    <w:rsid w:val="00AB7DA6"/>
    <w:rsid w:val="00AC7C0C"/>
    <w:rsid w:val="00AD0CBE"/>
    <w:rsid w:val="00AD29C1"/>
    <w:rsid w:val="00AD4D00"/>
    <w:rsid w:val="00AD5F28"/>
    <w:rsid w:val="00AE11A9"/>
    <w:rsid w:val="00AF3CE8"/>
    <w:rsid w:val="00B32020"/>
    <w:rsid w:val="00B66D9E"/>
    <w:rsid w:val="00B731D3"/>
    <w:rsid w:val="00B80573"/>
    <w:rsid w:val="00B82B1C"/>
    <w:rsid w:val="00B87A06"/>
    <w:rsid w:val="00B90D65"/>
    <w:rsid w:val="00B916F4"/>
    <w:rsid w:val="00B93DE5"/>
    <w:rsid w:val="00BA0D96"/>
    <w:rsid w:val="00BB24CC"/>
    <w:rsid w:val="00BB458E"/>
    <w:rsid w:val="00BD29F3"/>
    <w:rsid w:val="00BE0802"/>
    <w:rsid w:val="00BF4884"/>
    <w:rsid w:val="00C02CA1"/>
    <w:rsid w:val="00C0358E"/>
    <w:rsid w:val="00C10F77"/>
    <w:rsid w:val="00C17021"/>
    <w:rsid w:val="00C24230"/>
    <w:rsid w:val="00C315E2"/>
    <w:rsid w:val="00C34040"/>
    <w:rsid w:val="00C41BF0"/>
    <w:rsid w:val="00C474F6"/>
    <w:rsid w:val="00C512C5"/>
    <w:rsid w:val="00C74F0A"/>
    <w:rsid w:val="00C74FDB"/>
    <w:rsid w:val="00C8250F"/>
    <w:rsid w:val="00CA6E2B"/>
    <w:rsid w:val="00CB25D8"/>
    <w:rsid w:val="00CB63D0"/>
    <w:rsid w:val="00CB726B"/>
    <w:rsid w:val="00CD50EE"/>
    <w:rsid w:val="00CE00F2"/>
    <w:rsid w:val="00CE58CB"/>
    <w:rsid w:val="00CE6D34"/>
    <w:rsid w:val="00CE7AA1"/>
    <w:rsid w:val="00CF004A"/>
    <w:rsid w:val="00CF264B"/>
    <w:rsid w:val="00CF3520"/>
    <w:rsid w:val="00CF41E2"/>
    <w:rsid w:val="00D0293B"/>
    <w:rsid w:val="00D07F4B"/>
    <w:rsid w:val="00D11E1A"/>
    <w:rsid w:val="00D210EF"/>
    <w:rsid w:val="00D40939"/>
    <w:rsid w:val="00D60FF4"/>
    <w:rsid w:val="00D663FA"/>
    <w:rsid w:val="00D96043"/>
    <w:rsid w:val="00D96A93"/>
    <w:rsid w:val="00DB15C1"/>
    <w:rsid w:val="00DB4434"/>
    <w:rsid w:val="00DE1E0F"/>
    <w:rsid w:val="00DE49AA"/>
    <w:rsid w:val="00DE4D2C"/>
    <w:rsid w:val="00DF707F"/>
    <w:rsid w:val="00E17460"/>
    <w:rsid w:val="00E20240"/>
    <w:rsid w:val="00E30A78"/>
    <w:rsid w:val="00E359C5"/>
    <w:rsid w:val="00E4443D"/>
    <w:rsid w:val="00E52E04"/>
    <w:rsid w:val="00E6456A"/>
    <w:rsid w:val="00E665DA"/>
    <w:rsid w:val="00E86134"/>
    <w:rsid w:val="00E91BCD"/>
    <w:rsid w:val="00E93C34"/>
    <w:rsid w:val="00EC29CD"/>
    <w:rsid w:val="00EF0577"/>
    <w:rsid w:val="00F1615A"/>
    <w:rsid w:val="00F2221C"/>
    <w:rsid w:val="00F27EFC"/>
    <w:rsid w:val="00F3273D"/>
    <w:rsid w:val="00F345D7"/>
    <w:rsid w:val="00F421E5"/>
    <w:rsid w:val="00F57D22"/>
    <w:rsid w:val="00F615FC"/>
    <w:rsid w:val="00F6641D"/>
    <w:rsid w:val="00F67D60"/>
    <w:rsid w:val="00F767F4"/>
    <w:rsid w:val="00F76EB8"/>
    <w:rsid w:val="00F911C2"/>
    <w:rsid w:val="00FA136A"/>
    <w:rsid w:val="00FA64DE"/>
    <w:rsid w:val="00FC072E"/>
    <w:rsid w:val="00FC3A4F"/>
    <w:rsid w:val="00FD0ABC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2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24CC"/>
    <w:pPr>
      <w:keepNext/>
      <w:jc w:val="center"/>
      <w:outlineLvl w:val="0"/>
    </w:pPr>
    <w:rPr>
      <w:b/>
      <w:bCs/>
      <w:sz w:val="22"/>
      <w:szCs w:val="22"/>
      <w:lang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24CC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24CC"/>
    <w:pPr>
      <w:keepNext/>
      <w:jc w:val="center"/>
      <w:outlineLvl w:val="2"/>
    </w:pPr>
    <w:rPr>
      <w:b/>
      <w:bCs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4CA6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F2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4CA6"/>
    <w:rPr>
      <w:b/>
      <w:bCs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BB24CC"/>
    <w:pPr>
      <w:jc w:val="both"/>
    </w:pPr>
    <w:rPr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29F3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BB24CC"/>
    <w:pPr>
      <w:ind w:firstLine="720"/>
      <w:jc w:val="both"/>
    </w:pPr>
    <w:rPr>
      <w:lang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D29F3"/>
    <w:rPr>
      <w:sz w:val="24"/>
      <w:szCs w:val="24"/>
      <w:lang w:val="uk-UA"/>
    </w:rPr>
  </w:style>
  <w:style w:type="paragraph" w:styleId="Title">
    <w:name w:val="Title"/>
    <w:basedOn w:val="Normal"/>
    <w:link w:val="TitleChar"/>
    <w:uiPriority w:val="99"/>
    <w:qFormat/>
    <w:rsid w:val="00BB24CC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C4F2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BB24CC"/>
    <w:rPr>
      <w:rFonts w:ascii="Courier New" w:hAnsi="Courier New" w:cs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4F25"/>
    <w:rPr>
      <w:rFonts w:ascii="Courier New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BB24CC"/>
    <w:pPr>
      <w:ind w:firstLine="90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4F25"/>
    <w:rPr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BB24CC"/>
    <w:pPr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4F25"/>
    <w:rPr>
      <w:sz w:val="16"/>
      <w:szCs w:val="16"/>
      <w:lang w:eastAsia="ru-RU"/>
    </w:rPr>
  </w:style>
  <w:style w:type="character" w:customStyle="1" w:styleId="shorttext">
    <w:name w:val="short_text"/>
    <w:basedOn w:val="DefaultParagraphFont"/>
    <w:uiPriority w:val="99"/>
    <w:rsid w:val="00BD29F3"/>
  </w:style>
  <w:style w:type="character" w:customStyle="1" w:styleId="hps">
    <w:name w:val="hps"/>
    <w:basedOn w:val="DefaultParagraphFont"/>
    <w:uiPriority w:val="99"/>
    <w:rsid w:val="00BD29F3"/>
  </w:style>
  <w:style w:type="paragraph" w:styleId="BalloonText">
    <w:name w:val="Balloon Text"/>
    <w:basedOn w:val="Normal"/>
    <w:link w:val="BalloonTextChar"/>
    <w:uiPriority w:val="99"/>
    <w:semiHidden/>
    <w:rsid w:val="00F76EB8"/>
    <w:rPr>
      <w:rFonts w:ascii="Tahoma" w:hAnsi="Tahoma" w:cs="Tahoma"/>
      <w:sz w:val="16"/>
      <w:szCs w:val="16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6EB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2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1</Pages>
  <Words>936</Words>
  <Characters>534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9</cp:revision>
  <cp:lastPrinted>2018-01-10T07:26:00Z</cp:lastPrinted>
  <dcterms:created xsi:type="dcterms:W3CDTF">2018-01-05T08:02:00Z</dcterms:created>
  <dcterms:modified xsi:type="dcterms:W3CDTF">2018-01-17T08:46:00Z</dcterms:modified>
</cp:coreProperties>
</file>