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997" w:rsidRDefault="00812997" w:rsidP="00A0760B">
      <w:pPr>
        <w:pStyle w:val="a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</w:t>
      </w:r>
    </w:p>
    <w:p w:rsidR="00A0760B" w:rsidRPr="00320F7F" w:rsidRDefault="00A0760B" w:rsidP="00A0760B">
      <w:pPr>
        <w:pStyle w:val="a3"/>
        <w:rPr>
          <w:sz w:val="28"/>
          <w:szCs w:val="28"/>
        </w:rPr>
      </w:pPr>
      <w:r w:rsidRPr="00320F7F">
        <w:rPr>
          <w:sz w:val="28"/>
          <w:szCs w:val="28"/>
        </w:rPr>
        <w:t>СЄВЄРОДОНЕЦЬКА МІСЬКА РАДА</w:t>
      </w:r>
    </w:p>
    <w:p w:rsidR="00A0760B" w:rsidRPr="00320F7F" w:rsidRDefault="0044747C" w:rsidP="00A0760B">
      <w:pPr>
        <w:pStyle w:val="a5"/>
        <w:rPr>
          <w:sz w:val="28"/>
          <w:szCs w:val="28"/>
        </w:rPr>
      </w:pPr>
      <w:r>
        <w:rPr>
          <w:sz w:val="28"/>
          <w:szCs w:val="28"/>
        </w:rPr>
        <w:t>СЬОМОГО</w:t>
      </w:r>
      <w:r w:rsidR="00A0760B" w:rsidRPr="00320F7F">
        <w:rPr>
          <w:sz w:val="28"/>
          <w:szCs w:val="28"/>
        </w:rPr>
        <w:t xml:space="preserve"> СКЛИКАННЯ</w:t>
      </w:r>
    </w:p>
    <w:p w:rsidR="00A0760B" w:rsidRPr="009C7C6A" w:rsidRDefault="008C2FA2" w:rsidP="00A0760B">
      <w:pPr>
        <w:pStyle w:val="1"/>
        <w:rPr>
          <w:lang w:val="ru-RU"/>
        </w:rPr>
      </w:pPr>
      <w:r>
        <w:t>Двадцять восьма (чергова)</w:t>
      </w:r>
      <w:r w:rsidR="00A0760B">
        <w:t xml:space="preserve">сесія </w:t>
      </w:r>
    </w:p>
    <w:p w:rsidR="00A0760B" w:rsidRDefault="00A0760B" w:rsidP="00A0760B">
      <w:pPr>
        <w:jc w:val="center"/>
        <w:rPr>
          <w:b/>
          <w:bCs/>
          <w:sz w:val="28"/>
          <w:lang w:val="uk-UA"/>
        </w:rPr>
      </w:pPr>
    </w:p>
    <w:p w:rsidR="00A0760B" w:rsidRDefault="00A0760B" w:rsidP="00A0760B">
      <w:pPr>
        <w:pStyle w:val="2"/>
        <w:rPr>
          <w:sz w:val="28"/>
        </w:rPr>
      </w:pPr>
      <w:r>
        <w:rPr>
          <w:sz w:val="28"/>
        </w:rPr>
        <w:t xml:space="preserve">РІШЕННЯ № </w:t>
      </w:r>
      <w:r w:rsidR="008C2FA2">
        <w:rPr>
          <w:sz w:val="28"/>
        </w:rPr>
        <w:t>1517</w:t>
      </w:r>
    </w:p>
    <w:p w:rsidR="00A0760B" w:rsidRDefault="00A0760B" w:rsidP="00A0760B">
      <w:pPr>
        <w:rPr>
          <w:lang w:val="uk-UA"/>
        </w:rPr>
      </w:pPr>
    </w:p>
    <w:p w:rsidR="00A0760B" w:rsidRPr="00320F7F" w:rsidRDefault="0044747C" w:rsidP="00A0760B">
      <w:pPr>
        <w:rPr>
          <w:b/>
          <w:bCs/>
          <w:lang w:val="uk-UA"/>
        </w:rPr>
      </w:pPr>
      <w:r>
        <w:rPr>
          <w:b/>
          <w:bCs/>
          <w:lang w:val="uk-UA"/>
        </w:rPr>
        <w:t>«</w:t>
      </w:r>
      <w:r w:rsidR="008C2FA2">
        <w:rPr>
          <w:b/>
          <w:bCs/>
          <w:lang w:val="uk-UA"/>
        </w:rPr>
        <w:t xml:space="preserve"> 18 </w:t>
      </w:r>
      <w:r>
        <w:rPr>
          <w:b/>
          <w:bCs/>
          <w:lang w:val="uk-UA"/>
        </w:rPr>
        <w:t>»</w:t>
      </w:r>
      <w:r w:rsidR="008C2FA2">
        <w:rPr>
          <w:b/>
          <w:bCs/>
          <w:lang w:val="uk-UA"/>
        </w:rPr>
        <w:t xml:space="preserve"> травня </w:t>
      </w:r>
      <w:r>
        <w:rPr>
          <w:b/>
          <w:bCs/>
          <w:lang w:val="uk-UA"/>
        </w:rPr>
        <w:t>201</w:t>
      </w:r>
      <w:r w:rsidR="00F45EEC">
        <w:rPr>
          <w:b/>
          <w:bCs/>
          <w:lang w:val="uk-UA"/>
        </w:rPr>
        <w:t>7</w:t>
      </w:r>
      <w:r w:rsidR="00A0760B">
        <w:rPr>
          <w:b/>
          <w:bCs/>
          <w:lang w:val="uk-UA"/>
        </w:rPr>
        <w:t>р.</w:t>
      </w:r>
    </w:p>
    <w:p w:rsidR="00A0760B" w:rsidRPr="00320F7F" w:rsidRDefault="00A0760B" w:rsidP="00A0760B">
      <w:pPr>
        <w:rPr>
          <w:b/>
          <w:bCs/>
          <w:lang w:val="uk-UA"/>
        </w:rPr>
      </w:pPr>
      <w:r w:rsidRPr="00320F7F">
        <w:rPr>
          <w:b/>
          <w:bCs/>
          <w:lang w:val="uk-UA"/>
        </w:rPr>
        <w:t xml:space="preserve">м. </w:t>
      </w:r>
      <w:proofErr w:type="spellStart"/>
      <w:r w:rsidRPr="00320F7F">
        <w:rPr>
          <w:b/>
          <w:bCs/>
          <w:lang w:val="uk-UA"/>
        </w:rPr>
        <w:t>Сєвєродонецьк</w:t>
      </w:r>
      <w:proofErr w:type="spellEnd"/>
    </w:p>
    <w:p w:rsidR="00A0760B" w:rsidRPr="00320F7F" w:rsidRDefault="00A0760B" w:rsidP="00A0760B">
      <w:pPr>
        <w:jc w:val="both"/>
        <w:rPr>
          <w:bCs/>
          <w:lang w:val="uk-UA"/>
        </w:rPr>
      </w:pPr>
    </w:p>
    <w:p w:rsidR="004A04CE" w:rsidRDefault="0044747C" w:rsidP="004A04CE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Про </w:t>
      </w:r>
      <w:r w:rsidR="004A04CE">
        <w:rPr>
          <w:bCs/>
          <w:lang w:val="uk-UA"/>
        </w:rPr>
        <w:t xml:space="preserve">встановлення </w:t>
      </w:r>
      <w:r w:rsidR="00CF6976">
        <w:rPr>
          <w:bCs/>
          <w:lang w:val="uk-UA"/>
        </w:rPr>
        <w:t>надбавки за вислугу років</w:t>
      </w:r>
      <w:r w:rsidR="00F45EEC">
        <w:rPr>
          <w:bCs/>
          <w:lang w:val="uk-UA"/>
        </w:rPr>
        <w:t xml:space="preserve"> </w:t>
      </w:r>
    </w:p>
    <w:p w:rsidR="0044747C" w:rsidRDefault="00A673E1" w:rsidP="00A0760B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заступнику міського голови </w:t>
      </w:r>
      <w:proofErr w:type="spellStart"/>
      <w:r w:rsidR="00CE1E7A">
        <w:rPr>
          <w:bCs/>
          <w:lang w:val="uk-UA"/>
        </w:rPr>
        <w:t>Ольшанському</w:t>
      </w:r>
      <w:proofErr w:type="spellEnd"/>
      <w:r w:rsidR="00CE1E7A">
        <w:rPr>
          <w:bCs/>
          <w:lang w:val="uk-UA"/>
        </w:rPr>
        <w:t xml:space="preserve"> О.В.</w:t>
      </w:r>
    </w:p>
    <w:p w:rsidR="0098617C" w:rsidRDefault="0098617C" w:rsidP="0098617C">
      <w:pPr>
        <w:rPr>
          <w:lang w:val="uk-UA"/>
        </w:rPr>
      </w:pPr>
    </w:p>
    <w:p w:rsidR="0098617C" w:rsidRDefault="0098617C" w:rsidP="0098617C">
      <w:pPr>
        <w:pStyle w:val="20"/>
        <w:ind w:firstLine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Керуючись ст.25, ст.42, ст.59 Закону України «Про місцеве самоврядування в Україні», Законом України «Про службу в органах місцевого самоврядування», постановою Кабінету Міністрів України від 09.03.2006р. № 268 «Про впорядкування структури та умов оплати праці працівників апарату органів виконавчої влади, органів прокуратури, судів та інших органів» та діючим законодавством України, </w:t>
      </w:r>
      <w:proofErr w:type="spellStart"/>
      <w:r w:rsidRPr="00320F7F">
        <w:rPr>
          <w:sz w:val="24"/>
          <w:lang w:val="uk-UA"/>
        </w:rPr>
        <w:t>Сєвєродонецька</w:t>
      </w:r>
      <w:proofErr w:type="spellEnd"/>
      <w:r w:rsidRPr="00320F7F">
        <w:rPr>
          <w:sz w:val="24"/>
          <w:lang w:val="uk-UA"/>
        </w:rPr>
        <w:t xml:space="preserve"> міська рада</w:t>
      </w:r>
      <w:r>
        <w:rPr>
          <w:sz w:val="24"/>
          <w:lang w:val="uk-UA"/>
        </w:rPr>
        <w:t xml:space="preserve"> </w:t>
      </w:r>
    </w:p>
    <w:p w:rsidR="00A0760B" w:rsidRPr="00320F7F" w:rsidRDefault="00A0760B" w:rsidP="00A0760B">
      <w:pPr>
        <w:pStyle w:val="20"/>
        <w:jc w:val="both"/>
        <w:rPr>
          <w:sz w:val="24"/>
          <w:lang w:val="uk-UA"/>
        </w:rPr>
      </w:pPr>
    </w:p>
    <w:p w:rsidR="00A0760B" w:rsidRDefault="00A0760B" w:rsidP="00A0760B">
      <w:pPr>
        <w:pStyle w:val="3"/>
        <w:jc w:val="both"/>
      </w:pPr>
      <w:r w:rsidRPr="00320F7F">
        <w:t>ВИРІШИЛА:</w:t>
      </w:r>
    </w:p>
    <w:p w:rsidR="00A0760B" w:rsidRDefault="00A0760B" w:rsidP="00A0760B">
      <w:pPr>
        <w:rPr>
          <w:lang w:val="uk-UA"/>
        </w:rPr>
      </w:pPr>
      <w:r>
        <w:rPr>
          <w:lang w:val="uk-UA"/>
        </w:rPr>
        <w:t xml:space="preserve"> </w:t>
      </w:r>
    </w:p>
    <w:p w:rsidR="009F25A8" w:rsidRDefault="002F5E6B" w:rsidP="00A0760B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3C7801">
        <w:rPr>
          <w:lang w:val="uk-UA"/>
        </w:rPr>
        <w:t xml:space="preserve">  </w:t>
      </w:r>
      <w:r w:rsidR="00A55439">
        <w:rPr>
          <w:lang w:val="uk-UA"/>
        </w:rPr>
        <w:t xml:space="preserve">1 </w:t>
      </w:r>
      <w:r w:rsidR="00A0760B">
        <w:rPr>
          <w:lang w:val="uk-UA"/>
        </w:rPr>
        <w:t>Встанови</w:t>
      </w:r>
      <w:r w:rsidR="00812997">
        <w:rPr>
          <w:lang w:val="uk-UA"/>
        </w:rPr>
        <w:t xml:space="preserve">ти </w:t>
      </w:r>
      <w:r w:rsidR="00A673E1">
        <w:rPr>
          <w:lang w:val="uk-UA"/>
        </w:rPr>
        <w:t>заступнику</w:t>
      </w:r>
      <w:r>
        <w:rPr>
          <w:lang w:val="uk-UA"/>
        </w:rPr>
        <w:t xml:space="preserve"> міського голови з питань діяльності виконавчих о</w:t>
      </w:r>
      <w:r w:rsidR="006C5C9D">
        <w:rPr>
          <w:lang w:val="uk-UA"/>
        </w:rPr>
        <w:t>рганів ради</w:t>
      </w:r>
      <w:r w:rsidR="00CE1E7A">
        <w:rPr>
          <w:lang w:val="uk-UA"/>
        </w:rPr>
        <w:t xml:space="preserve">, начальнику Фонду комунального майна міської ради </w:t>
      </w:r>
      <w:proofErr w:type="spellStart"/>
      <w:r w:rsidR="00CE1E7A">
        <w:rPr>
          <w:lang w:val="uk-UA"/>
        </w:rPr>
        <w:t>Ольшанському</w:t>
      </w:r>
      <w:proofErr w:type="spellEnd"/>
      <w:r w:rsidR="00CE1E7A">
        <w:rPr>
          <w:lang w:val="uk-UA"/>
        </w:rPr>
        <w:t xml:space="preserve"> Олександру Вікторовичу </w:t>
      </w:r>
      <w:r w:rsidR="0098617C">
        <w:rPr>
          <w:lang w:val="uk-UA"/>
        </w:rPr>
        <w:t>з 11.04.2017р. надбавку за вислугу років у розмірі 40% від його посадового окладу з урахуванням надбавки за ранг (загальний стаж державної служби та стаж служби в органах місцевого самоврядування  на 11.04.2017р. буде становити 25 років 00 місяців 00 днів).</w:t>
      </w:r>
    </w:p>
    <w:p w:rsidR="003623CD" w:rsidRDefault="00F11AA0" w:rsidP="00A0760B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CF6976">
        <w:rPr>
          <w:lang w:val="uk-UA"/>
        </w:rPr>
        <w:t>2</w:t>
      </w:r>
      <w:r>
        <w:rPr>
          <w:lang w:val="uk-UA"/>
        </w:rPr>
        <w:t xml:space="preserve"> </w:t>
      </w:r>
      <w:r w:rsidR="003623CD">
        <w:rPr>
          <w:lang w:val="uk-UA"/>
        </w:rPr>
        <w:t>Дане рішення підлягає оприлюдненню.</w:t>
      </w:r>
    </w:p>
    <w:p w:rsidR="00A0760B" w:rsidRDefault="003623CD" w:rsidP="00A0760B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CF6976">
        <w:rPr>
          <w:lang w:val="uk-UA"/>
        </w:rPr>
        <w:t>3</w:t>
      </w:r>
      <w:r>
        <w:rPr>
          <w:lang w:val="uk-UA"/>
        </w:rPr>
        <w:t xml:space="preserve"> </w:t>
      </w:r>
      <w:r w:rsidR="00F11AA0">
        <w:rPr>
          <w:lang w:val="uk-UA"/>
        </w:rPr>
        <w:t xml:space="preserve"> </w:t>
      </w:r>
      <w:r w:rsidR="00A0760B" w:rsidRPr="00320F7F">
        <w:rPr>
          <w:lang w:val="uk-UA"/>
        </w:rPr>
        <w:t xml:space="preserve">Контроль за виконанням даного рішення покласти на </w:t>
      </w:r>
      <w:r w:rsidR="0098617C">
        <w:rPr>
          <w:lang w:val="uk-UA"/>
        </w:rPr>
        <w:t xml:space="preserve">міського голову </w:t>
      </w:r>
      <w:proofErr w:type="spellStart"/>
      <w:r w:rsidR="0098617C">
        <w:rPr>
          <w:lang w:val="uk-UA"/>
        </w:rPr>
        <w:t>Казакова</w:t>
      </w:r>
      <w:proofErr w:type="spellEnd"/>
      <w:r w:rsidR="0098617C">
        <w:rPr>
          <w:lang w:val="uk-UA"/>
        </w:rPr>
        <w:t xml:space="preserve"> В.В. </w:t>
      </w:r>
      <w:r w:rsidR="00561950">
        <w:rPr>
          <w:lang w:val="uk-UA"/>
        </w:rPr>
        <w:t xml:space="preserve">та </w:t>
      </w:r>
      <w:r w:rsidR="00A0760B" w:rsidRPr="00320F7F">
        <w:rPr>
          <w:lang w:val="uk-UA"/>
        </w:rPr>
        <w:t xml:space="preserve">постійну комісію </w:t>
      </w:r>
      <w:r w:rsidR="00A0760B">
        <w:rPr>
          <w:lang w:val="uk-UA"/>
        </w:rPr>
        <w:t>з питань планування, бюджету та фінансів.</w:t>
      </w:r>
    </w:p>
    <w:p w:rsidR="0098617C" w:rsidRDefault="0098617C" w:rsidP="00A0760B">
      <w:pPr>
        <w:jc w:val="both"/>
        <w:rPr>
          <w:lang w:val="uk-UA"/>
        </w:rPr>
      </w:pPr>
    </w:p>
    <w:p w:rsidR="0098617C" w:rsidRPr="001C75C9" w:rsidRDefault="0098617C" w:rsidP="00A0760B">
      <w:pPr>
        <w:jc w:val="both"/>
        <w:rPr>
          <w:b/>
          <w:u w:val="single"/>
          <w:lang w:val="uk-UA"/>
        </w:rPr>
      </w:pPr>
      <w:r>
        <w:rPr>
          <w:lang w:val="uk-UA"/>
        </w:rPr>
        <w:t xml:space="preserve">     </w:t>
      </w:r>
      <w:r>
        <w:rPr>
          <w:b/>
          <w:lang w:val="uk-UA"/>
        </w:rPr>
        <w:t>Міський голова                                                                                          В.В.</w:t>
      </w:r>
      <w:proofErr w:type="spellStart"/>
      <w:r>
        <w:rPr>
          <w:b/>
          <w:lang w:val="uk-UA"/>
        </w:rPr>
        <w:t>Казаков</w:t>
      </w:r>
      <w:proofErr w:type="spellEnd"/>
    </w:p>
    <w:p w:rsidR="00A0760B" w:rsidRPr="00320F7F" w:rsidRDefault="00A0760B" w:rsidP="00A0760B">
      <w:pPr>
        <w:ind w:left="720"/>
        <w:jc w:val="both"/>
        <w:rPr>
          <w:lang w:val="uk-UA"/>
        </w:rPr>
      </w:pPr>
    </w:p>
    <w:p w:rsidR="001C75C9" w:rsidRDefault="001C75C9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sectPr w:rsidR="0079497D" w:rsidSect="004A446C">
      <w:pgSz w:w="11906" w:h="16838"/>
      <w:pgMar w:top="719" w:right="850" w:bottom="71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35F7D"/>
    <w:multiLevelType w:val="hybridMultilevel"/>
    <w:tmpl w:val="A3B4B26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AE2DC5"/>
    <w:multiLevelType w:val="hybridMultilevel"/>
    <w:tmpl w:val="212854B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80ECA"/>
    <w:rsid w:val="000233C2"/>
    <w:rsid w:val="000B12FD"/>
    <w:rsid w:val="001016C9"/>
    <w:rsid w:val="001C75C9"/>
    <w:rsid w:val="00200E11"/>
    <w:rsid w:val="00260049"/>
    <w:rsid w:val="00276C16"/>
    <w:rsid w:val="002F5E6B"/>
    <w:rsid w:val="00305455"/>
    <w:rsid w:val="00335383"/>
    <w:rsid w:val="00354659"/>
    <w:rsid w:val="0035766D"/>
    <w:rsid w:val="003623CD"/>
    <w:rsid w:val="00380ECA"/>
    <w:rsid w:val="003C7801"/>
    <w:rsid w:val="003E084F"/>
    <w:rsid w:val="00422471"/>
    <w:rsid w:val="00431A44"/>
    <w:rsid w:val="0044747C"/>
    <w:rsid w:val="004A04CE"/>
    <w:rsid w:val="004A446C"/>
    <w:rsid w:val="004F5E13"/>
    <w:rsid w:val="004F7CFB"/>
    <w:rsid w:val="00531746"/>
    <w:rsid w:val="00534D16"/>
    <w:rsid w:val="00556DB7"/>
    <w:rsid w:val="00561950"/>
    <w:rsid w:val="005D3CAA"/>
    <w:rsid w:val="005F174A"/>
    <w:rsid w:val="00605853"/>
    <w:rsid w:val="00631B92"/>
    <w:rsid w:val="006565A6"/>
    <w:rsid w:val="006B7F94"/>
    <w:rsid w:val="006C5322"/>
    <w:rsid w:val="006C5C9D"/>
    <w:rsid w:val="00736BE3"/>
    <w:rsid w:val="00741DCE"/>
    <w:rsid w:val="0075085E"/>
    <w:rsid w:val="00784EE2"/>
    <w:rsid w:val="0079497D"/>
    <w:rsid w:val="00812997"/>
    <w:rsid w:val="008269D0"/>
    <w:rsid w:val="00870138"/>
    <w:rsid w:val="008C2FA2"/>
    <w:rsid w:val="00906D6B"/>
    <w:rsid w:val="00925BD3"/>
    <w:rsid w:val="009461E9"/>
    <w:rsid w:val="0098617C"/>
    <w:rsid w:val="009F25A8"/>
    <w:rsid w:val="00A0760B"/>
    <w:rsid w:val="00A55439"/>
    <w:rsid w:val="00A673E1"/>
    <w:rsid w:val="00A73586"/>
    <w:rsid w:val="00A80467"/>
    <w:rsid w:val="00AA2BF3"/>
    <w:rsid w:val="00AA5509"/>
    <w:rsid w:val="00AC0EBD"/>
    <w:rsid w:val="00B05A85"/>
    <w:rsid w:val="00B63887"/>
    <w:rsid w:val="00BE4485"/>
    <w:rsid w:val="00C0060F"/>
    <w:rsid w:val="00C501F5"/>
    <w:rsid w:val="00C70AC4"/>
    <w:rsid w:val="00CA2747"/>
    <w:rsid w:val="00CB4F9D"/>
    <w:rsid w:val="00CC265B"/>
    <w:rsid w:val="00CE1E7A"/>
    <w:rsid w:val="00CF6976"/>
    <w:rsid w:val="00D0378E"/>
    <w:rsid w:val="00D1040F"/>
    <w:rsid w:val="00D4518C"/>
    <w:rsid w:val="00D454E4"/>
    <w:rsid w:val="00DA53F4"/>
    <w:rsid w:val="00DC6E13"/>
    <w:rsid w:val="00E2436A"/>
    <w:rsid w:val="00E33863"/>
    <w:rsid w:val="00E64FD3"/>
    <w:rsid w:val="00EA50BF"/>
    <w:rsid w:val="00ED494B"/>
    <w:rsid w:val="00F11AA0"/>
    <w:rsid w:val="00F45EEC"/>
    <w:rsid w:val="00F87113"/>
    <w:rsid w:val="00FA7953"/>
    <w:rsid w:val="00FE1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32"/>
      <w:lang w:val="uk-UA"/>
    </w:rPr>
  </w:style>
  <w:style w:type="paragraph" w:styleId="a4">
    <w:name w:val="Body Text Indent"/>
    <w:basedOn w:val="a"/>
    <w:pPr>
      <w:ind w:left="540"/>
    </w:pPr>
    <w:rPr>
      <w:lang w:val="uk-UA"/>
    </w:rPr>
  </w:style>
  <w:style w:type="paragraph" w:styleId="a5">
    <w:name w:val="Subtitle"/>
    <w:basedOn w:val="a"/>
    <w:qFormat/>
    <w:pPr>
      <w:jc w:val="center"/>
    </w:pPr>
    <w:rPr>
      <w:b/>
      <w:bCs/>
      <w:sz w:val="32"/>
      <w:lang w:val="uk-U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30">
    <w:name w:val="Body Text Indent 3"/>
    <w:basedOn w:val="a"/>
    <w:pPr>
      <w:ind w:left="60" w:firstLine="360"/>
    </w:pPr>
    <w:rPr>
      <w:sz w:val="28"/>
      <w:lang w:val="uk-UA"/>
    </w:rPr>
  </w:style>
  <w:style w:type="paragraph" w:styleId="a6">
    <w:name w:val="Balloon Text"/>
    <w:basedOn w:val="a"/>
    <w:semiHidden/>
    <w:rsid w:val="00A73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Горисполком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Баташова</dc:creator>
  <cp:lastModifiedBy>userTer0957</cp:lastModifiedBy>
  <cp:revision>2</cp:revision>
  <cp:lastPrinted>2017-04-20T12:59:00Z</cp:lastPrinted>
  <dcterms:created xsi:type="dcterms:W3CDTF">2017-05-24T11:56:00Z</dcterms:created>
  <dcterms:modified xsi:type="dcterms:W3CDTF">2017-05-24T11:56:00Z</dcterms:modified>
</cp:coreProperties>
</file>