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3D" w:rsidRDefault="00E4443D">
      <w:pPr>
        <w:pStyle w:val="a7"/>
        <w:jc w:val="both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 w:rsidR="0047685B">
        <w:rPr>
          <w:i/>
          <w:iCs/>
          <w:sz w:val="24"/>
        </w:rPr>
        <w:t>Проект</w:t>
      </w:r>
      <w:r>
        <w:rPr>
          <w:i/>
          <w:iCs/>
          <w:sz w:val="24"/>
        </w:rPr>
        <w:tab/>
      </w:r>
    </w:p>
    <w:p w:rsidR="00E4443D" w:rsidRDefault="00E4443D">
      <w:pPr>
        <w:pStyle w:val="a7"/>
      </w:pPr>
      <w:r>
        <w:t xml:space="preserve">СЄВЄРОДОНЕЦЬКА МIСЬКА РАДА </w:t>
      </w:r>
    </w:p>
    <w:p w:rsidR="00E4443D" w:rsidRDefault="00E444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C126D7">
        <w:rPr>
          <w:b/>
          <w:bCs/>
          <w:sz w:val="28"/>
        </w:rPr>
        <w:t>СЬОМОГО</w:t>
      </w:r>
      <w:r>
        <w:rPr>
          <w:b/>
          <w:bCs/>
          <w:sz w:val="28"/>
        </w:rPr>
        <w:t xml:space="preserve"> СКЛИКАННЯ</w:t>
      </w:r>
    </w:p>
    <w:p w:rsidR="00E4443D" w:rsidRDefault="00E4443D">
      <w:pPr>
        <w:spacing w:line="480" w:lineRule="auto"/>
        <w:jc w:val="center"/>
        <w:rPr>
          <w:b/>
          <w:bCs/>
          <w:sz w:val="28"/>
        </w:rPr>
      </w:pPr>
      <w:r w:rsidRPr="00E30A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(чергова) </w:t>
      </w:r>
      <w:proofErr w:type="spellStart"/>
      <w:r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РIШЕННЯ  № </w:t>
      </w:r>
    </w:p>
    <w:p w:rsidR="00E4443D" w:rsidRDefault="00C126D7">
      <w:pPr>
        <w:jc w:val="both"/>
        <w:rPr>
          <w:b/>
          <w:bCs/>
        </w:rPr>
      </w:pPr>
      <w:r w:rsidRPr="0093679E">
        <w:rPr>
          <w:b/>
          <w:bCs/>
        </w:rPr>
        <w:t xml:space="preserve">                     </w:t>
      </w:r>
      <w:r w:rsidR="00B916F4" w:rsidRPr="0093679E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>
        <w:rPr>
          <w:b/>
          <w:bCs/>
        </w:rPr>
        <w:t>7</w:t>
      </w:r>
      <w:r w:rsidR="00E4443D">
        <w:rPr>
          <w:b/>
          <w:bCs/>
        </w:rPr>
        <w:t xml:space="preserve"> </w:t>
      </w:r>
      <w:r w:rsidR="000947F7">
        <w:rPr>
          <w:b/>
          <w:bCs/>
        </w:rPr>
        <w:t>року</w:t>
      </w:r>
      <w:r w:rsidR="00E4443D">
        <w:rPr>
          <w:b/>
          <w:bCs/>
        </w:rPr>
        <w:t xml:space="preserve">                                                                          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BD29F3" w:rsidRDefault="00BD29F3" w:rsidP="00BD29F3">
      <w:pPr>
        <w:tabs>
          <w:tab w:val="left" w:pos="4962"/>
        </w:tabs>
        <w:ind w:right="5385"/>
        <w:rPr>
          <w:bCs/>
        </w:rPr>
      </w:pPr>
      <w:r w:rsidRPr="00BE0802">
        <w:rPr>
          <w:bCs/>
        </w:rPr>
        <w:t xml:space="preserve">Про </w:t>
      </w:r>
      <w:r w:rsidR="000947F7">
        <w:rPr>
          <w:bCs/>
        </w:rPr>
        <w:t xml:space="preserve">безоплатну </w:t>
      </w:r>
      <w:r w:rsidR="00705524">
        <w:rPr>
          <w:bCs/>
          <w:lang w:val="ru-RU"/>
        </w:rPr>
        <w:t>переда</w:t>
      </w:r>
      <w:proofErr w:type="spellStart"/>
      <w:r w:rsidR="00705524">
        <w:rPr>
          <w:bCs/>
        </w:rPr>
        <w:t>чу</w:t>
      </w:r>
      <w:proofErr w:type="spellEnd"/>
      <w:r w:rsidRPr="00BE0802">
        <w:rPr>
          <w:bCs/>
        </w:rPr>
        <w:t xml:space="preserve"> </w:t>
      </w:r>
      <w:r w:rsidR="000947F7">
        <w:rPr>
          <w:bCs/>
        </w:rPr>
        <w:t xml:space="preserve">проектно-кошторисної документації </w:t>
      </w:r>
      <w:r w:rsidRPr="00BE0802">
        <w:rPr>
          <w:bCs/>
        </w:rPr>
        <w:t xml:space="preserve"> </w:t>
      </w:r>
    </w:p>
    <w:p w:rsidR="00705524" w:rsidRPr="00705524" w:rsidRDefault="000947F7" w:rsidP="00BD29F3">
      <w:pPr>
        <w:tabs>
          <w:tab w:val="left" w:pos="4962"/>
        </w:tabs>
        <w:ind w:right="5385"/>
        <w:rPr>
          <w:bCs/>
        </w:rPr>
      </w:pPr>
      <w:r>
        <w:rPr>
          <w:bCs/>
        </w:rPr>
        <w:t xml:space="preserve">з комунальної власності територіальної громади м. </w:t>
      </w:r>
      <w:proofErr w:type="spellStart"/>
      <w:r>
        <w:rPr>
          <w:bCs/>
        </w:rPr>
        <w:t>Сєвєродонецька</w:t>
      </w:r>
      <w:proofErr w:type="spellEnd"/>
      <w:r>
        <w:rPr>
          <w:bCs/>
        </w:rPr>
        <w:t xml:space="preserve"> у спільну власність </w:t>
      </w:r>
      <w:r>
        <w:t>територіальних громад сіл, селищ, міст Луганської області</w:t>
      </w:r>
    </w:p>
    <w:p w:rsidR="00BD29F3" w:rsidRPr="00BE0802" w:rsidRDefault="00BD29F3" w:rsidP="00BD29F3">
      <w:pPr>
        <w:pStyle w:val="a5"/>
      </w:pPr>
    </w:p>
    <w:p w:rsidR="00BD29F3" w:rsidRPr="00BE0802" w:rsidRDefault="00BD29F3" w:rsidP="00B82B1C">
      <w:pPr>
        <w:pStyle w:val="a3"/>
        <w:ind w:firstLine="567"/>
      </w:pPr>
      <w:r w:rsidRPr="00BE0802">
        <w:t xml:space="preserve">Керуючись </w:t>
      </w:r>
      <w:r w:rsidR="00503447">
        <w:t>ст.319, ст.327 Цивільного Кодексу України, ст. 26,59,60 Закону України «Про місцеве самоврядування в Україні», приймаючи до уваги п.197.1.16 Податкового Кодексу України</w:t>
      </w:r>
      <w:r w:rsidRPr="00BE0802">
        <w:t>,</w:t>
      </w:r>
      <w:r w:rsidR="006B07F0">
        <w:t xml:space="preserve"> </w:t>
      </w:r>
      <w:r w:rsidR="00B82B1C">
        <w:t>розглянувши звернення</w:t>
      </w:r>
      <w:r w:rsidR="006B07F0" w:rsidRPr="006B07F0">
        <w:t xml:space="preserve"> </w:t>
      </w:r>
      <w:r w:rsidR="00C126D7">
        <w:t xml:space="preserve">Луганської обласної державної адміністрації – Луганської обласної військово-цивільної адміністрації від 15.06.2017 року № 5/31-3131, </w:t>
      </w:r>
      <w:r w:rsidR="00503447">
        <w:t xml:space="preserve">звернення </w:t>
      </w:r>
      <w:r w:rsidR="00C126D7">
        <w:t>відділу капітального будівництва</w:t>
      </w:r>
      <w:r w:rsidR="006B07F0" w:rsidRPr="00BE0802">
        <w:t xml:space="preserve"> </w:t>
      </w:r>
      <w:r w:rsidR="006B07F0">
        <w:t xml:space="preserve"> </w:t>
      </w:r>
      <w:proofErr w:type="spellStart"/>
      <w:r w:rsidR="006B07F0">
        <w:t>Сєвєродонецької</w:t>
      </w:r>
      <w:proofErr w:type="spellEnd"/>
      <w:r w:rsidR="006B07F0">
        <w:t xml:space="preserve"> міської ради</w:t>
      </w:r>
      <w:r w:rsidR="00B82B1C">
        <w:t xml:space="preserve"> </w:t>
      </w:r>
      <w:r w:rsidR="006B07F0">
        <w:t xml:space="preserve"> від </w:t>
      </w:r>
      <w:r w:rsidR="00C126D7">
        <w:t>1</w:t>
      </w:r>
      <w:r w:rsidR="006B07F0">
        <w:t>0.0</w:t>
      </w:r>
      <w:r w:rsidR="00C126D7">
        <w:t>7</w:t>
      </w:r>
      <w:r w:rsidR="006B07F0">
        <w:t>.201</w:t>
      </w:r>
      <w:r w:rsidR="00C126D7">
        <w:t>7</w:t>
      </w:r>
      <w:r w:rsidR="006B07F0">
        <w:t xml:space="preserve"> року</w:t>
      </w:r>
      <w:r w:rsidR="006B07F0" w:rsidRPr="006B07F0">
        <w:t xml:space="preserve"> </w:t>
      </w:r>
      <w:r w:rsidR="00503447">
        <w:t xml:space="preserve">№289/4, від 03.08.2017 року № 362/4 </w:t>
      </w:r>
      <w:r w:rsidR="006B07F0">
        <w:t xml:space="preserve">про  безоплатну передачу </w:t>
      </w:r>
      <w:r w:rsidR="00C126D7">
        <w:t xml:space="preserve">проектно-кошторисної документації «Реконструкція Театру Драми за адресою: вул. Леніна, 21» до </w:t>
      </w:r>
      <w:r w:rsidR="00EE49D7">
        <w:t>управління капітального будівництва Луганської обласної державної адміністрації</w:t>
      </w:r>
      <w:r w:rsidR="00C126D7">
        <w:t>, враховуючи передачу нерухомого та іншого індивідуально визначеного майна за адресою: бульвар Друж</w:t>
      </w:r>
      <w:r w:rsidR="0093679E">
        <w:t>би Народів (колишня      вул. Леніна), 21</w:t>
      </w:r>
      <w:r w:rsidR="00EE49D7">
        <w:t xml:space="preserve"> з комунальної власності територіальної громади м. </w:t>
      </w:r>
      <w:proofErr w:type="spellStart"/>
      <w:r w:rsidR="00EE49D7">
        <w:t>Сєвєродонецька</w:t>
      </w:r>
      <w:proofErr w:type="spellEnd"/>
      <w:r w:rsidR="00EE49D7">
        <w:t xml:space="preserve"> у спільну власність територіальних громад</w:t>
      </w:r>
      <w:r w:rsidR="00C126D7">
        <w:t xml:space="preserve"> </w:t>
      </w:r>
      <w:r w:rsidR="00EE49D7">
        <w:t xml:space="preserve">сіл, селищ, міст Луганської області, </w:t>
      </w:r>
      <w:proofErr w:type="spellStart"/>
      <w:r w:rsidR="00EE49D7">
        <w:t>шо</w:t>
      </w:r>
      <w:proofErr w:type="spellEnd"/>
      <w:r w:rsidR="00EE49D7">
        <w:t xml:space="preserve"> відбулась 27 травня 2015 року на виконання рішення </w:t>
      </w:r>
      <w:proofErr w:type="spellStart"/>
      <w:r w:rsidR="00EE49D7">
        <w:t>Сєвєродонецької</w:t>
      </w:r>
      <w:proofErr w:type="spellEnd"/>
      <w:r w:rsidR="00EE49D7">
        <w:t xml:space="preserve"> міської ради від 07.04.2015 року № 4514 «Про передачу нерухомого майна, що розташовано за адресою: м. </w:t>
      </w:r>
      <w:proofErr w:type="spellStart"/>
      <w:r w:rsidR="00EE49D7">
        <w:t>Сєвєродонецьк</w:t>
      </w:r>
      <w:proofErr w:type="spellEnd"/>
      <w:r w:rsidR="00EE49D7">
        <w:t xml:space="preserve">, вул. Леніна, 21 з комунальної власності територіальної громади м. </w:t>
      </w:r>
      <w:proofErr w:type="spellStart"/>
      <w:r w:rsidR="00EE49D7">
        <w:t>Сєвєродонецька</w:t>
      </w:r>
      <w:proofErr w:type="spellEnd"/>
      <w:r w:rsidR="00EE49D7">
        <w:t xml:space="preserve"> у спільну власність територіальних громад сіл, селищ, міст Луганської області»</w:t>
      </w:r>
      <w:r w:rsidR="00503447">
        <w:t>,</w:t>
      </w:r>
      <w:r w:rsidR="00EE49D7">
        <w:t xml:space="preserve"> з метою використання </w:t>
      </w:r>
      <w:r w:rsidR="00503447">
        <w:t xml:space="preserve">проектно-кошторисної </w:t>
      </w:r>
      <w:r w:rsidR="00EE49D7">
        <w:t xml:space="preserve">документації для реалізації проекту капітального ремонту </w:t>
      </w:r>
      <w:r w:rsidR="00503447">
        <w:t xml:space="preserve">зазначеного </w:t>
      </w:r>
      <w:proofErr w:type="spellStart"/>
      <w:r w:rsidR="00503447">
        <w:t>обєкту</w:t>
      </w:r>
      <w:proofErr w:type="spellEnd"/>
      <w:r w:rsidRPr="00BE0802">
        <w:t>,</w:t>
      </w:r>
      <w:r w:rsidR="00FC3A4F">
        <w:t xml:space="preserve"> </w:t>
      </w:r>
      <w:proofErr w:type="spellStart"/>
      <w:r w:rsidRPr="00BE0802">
        <w:t>Сєвєродонецька</w:t>
      </w:r>
      <w:proofErr w:type="spellEnd"/>
      <w:r w:rsidRPr="00BE0802">
        <w:t xml:space="preserve"> міська рада </w:t>
      </w:r>
    </w:p>
    <w:p w:rsidR="00BD29F3" w:rsidRPr="00BE0802" w:rsidRDefault="00BD29F3" w:rsidP="00BD29F3">
      <w:pPr>
        <w:pStyle w:val="a3"/>
      </w:pPr>
      <w:r w:rsidRPr="00BE0802">
        <w:tab/>
      </w:r>
    </w:p>
    <w:p w:rsidR="00BD29F3" w:rsidRPr="00BE0802" w:rsidRDefault="00BD29F3" w:rsidP="00BD29F3">
      <w:pPr>
        <w:spacing w:line="480" w:lineRule="auto"/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0E7D2C" w:rsidRDefault="000E7D2C" w:rsidP="00BD29F3">
      <w:pPr>
        <w:ind w:firstLine="567"/>
        <w:jc w:val="both"/>
      </w:pPr>
      <w:r>
        <w:t xml:space="preserve">1.       </w:t>
      </w:r>
      <w:r w:rsidR="007519F4">
        <w:t>Передати</w:t>
      </w:r>
      <w:r>
        <w:t xml:space="preserve">     </w:t>
      </w:r>
      <w:r w:rsidR="007519F4">
        <w:t xml:space="preserve">безоплатно </w:t>
      </w:r>
      <w:r>
        <w:t xml:space="preserve">    </w:t>
      </w:r>
      <w:r w:rsidR="007519F4">
        <w:t xml:space="preserve">з </w:t>
      </w:r>
      <w:r>
        <w:t xml:space="preserve">    </w:t>
      </w:r>
      <w:r w:rsidR="007519F4">
        <w:t xml:space="preserve">комунальної </w:t>
      </w:r>
      <w:r>
        <w:t xml:space="preserve">    </w:t>
      </w:r>
      <w:r w:rsidR="007519F4">
        <w:t xml:space="preserve">власності </w:t>
      </w:r>
      <w:r>
        <w:t xml:space="preserve">    </w:t>
      </w:r>
      <w:r w:rsidR="007519F4">
        <w:t xml:space="preserve">територіальної </w:t>
      </w:r>
      <w:r>
        <w:t xml:space="preserve">     </w:t>
      </w:r>
      <w:r w:rsidR="007519F4">
        <w:t xml:space="preserve">громади </w:t>
      </w:r>
    </w:p>
    <w:p w:rsidR="000E7D2C" w:rsidRDefault="007519F4" w:rsidP="000E7D2C">
      <w:pPr>
        <w:jc w:val="both"/>
      </w:pPr>
      <w:r>
        <w:t xml:space="preserve">м. </w:t>
      </w:r>
      <w:proofErr w:type="spellStart"/>
      <w:r>
        <w:t>Сєвєродонецька</w:t>
      </w:r>
      <w:proofErr w:type="spellEnd"/>
      <w:r>
        <w:t xml:space="preserve"> Луганської області </w:t>
      </w:r>
      <w:r w:rsidR="000E7D2C">
        <w:t xml:space="preserve">з балансу </w:t>
      </w:r>
      <w:r w:rsidR="00EE49D7">
        <w:t>відділу капітального будівництва</w:t>
      </w:r>
      <w:r w:rsidR="00EE49D7" w:rsidRPr="00BE0802">
        <w:t xml:space="preserve"> </w:t>
      </w:r>
      <w:r w:rsidR="00EE49D7">
        <w:t xml:space="preserve"> </w:t>
      </w:r>
      <w:proofErr w:type="spellStart"/>
      <w:r w:rsidR="00EE49D7">
        <w:t>Сєвєродонецької</w:t>
      </w:r>
      <w:proofErr w:type="spellEnd"/>
      <w:r w:rsidR="00EE49D7">
        <w:t xml:space="preserve"> міської ради  </w:t>
      </w:r>
      <w:r w:rsidR="000E7D2C">
        <w:t>у спільну власність територіальних громад сіл, селищ, міст Луганської області на</w:t>
      </w:r>
      <w:r>
        <w:t xml:space="preserve"> баланс </w:t>
      </w:r>
      <w:r w:rsidR="00EA4AD1">
        <w:t>управління капітального будівництва Луганської обласної державної адміністрації</w:t>
      </w:r>
      <w:r w:rsidR="000E7D2C">
        <w:t xml:space="preserve"> </w:t>
      </w:r>
      <w:r w:rsidR="00EA4AD1">
        <w:t>проектно-кошторисну документацію  «Реконструкція Театру Драми за адресою: вул. Леніна, 21»</w:t>
      </w:r>
      <w:r w:rsidR="000E7D2C">
        <w:t>:</w:t>
      </w:r>
    </w:p>
    <w:p w:rsidR="000E7D2C" w:rsidRDefault="00EA4AD1" w:rsidP="006B0CEB">
      <w:pPr>
        <w:jc w:val="both"/>
      </w:pPr>
      <w:r>
        <w:t xml:space="preserve">         - рік виготовлення – 2009, первісною вартістю 324381,52 (триста двадцять чотири тисячі триста вісімдесят одна ) грн. 52 коп.;</w:t>
      </w:r>
    </w:p>
    <w:p w:rsidR="00EA4AD1" w:rsidRDefault="00EA4AD1" w:rsidP="006B0CEB">
      <w:pPr>
        <w:jc w:val="both"/>
      </w:pPr>
      <w:r>
        <w:t xml:space="preserve">        - рік виготовлення – 2010, первісною вартістю 13718,00 (тринадцять тисяч сімсот вісімнадцять) грн.00 коп.;</w:t>
      </w:r>
    </w:p>
    <w:p w:rsidR="00EA4AD1" w:rsidRDefault="00EA4AD1" w:rsidP="00EA4AD1">
      <w:pPr>
        <w:jc w:val="both"/>
      </w:pPr>
      <w:r>
        <w:t xml:space="preserve">        - рік виготовлення – 2012, первісною вартістю 112335,83 (сто дванадцять тисяч триста тридцять п’ять ) грн. 83 коп.;</w:t>
      </w:r>
    </w:p>
    <w:p w:rsidR="00EA4AD1" w:rsidRDefault="00EA4AD1" w:rsidP="00EA4AD1">
      <w:pPr>
        <w:jc w:val="both"/>
      </w:pPr>
      <w:r>
        <w:t xml:space="preserve">        - рік виготовлення – 2013, первісною вартістю 17849,60 (сімнадцять тисяч вісімсот сорок </w:t>
      </w:r>
      <w:proofErr w:type="spellStart"/>
      <w:r>
        <w:t>девꞌять</w:t>
      </w:r>
      <w:proofErr w:type="spellEnd"/>
      <w:r>
        <w:t xml:space="preserve"> ) грн. </w:t>
      </w:r>
      <w:r w:rsidR="000947F7">
        <w:t>60</w:t>
      </w:r>
      <w:r>
        <w:t xml:space="preserve"> коп.</w:t>
      </w:r>
      <w:bookmarkStart w:id="0" w:name="_GoBack"/>
      <w:bookmarkEnd w:id="0"/>
    </w:p>
    <w:p w:rsidR="000947F7" w:rsidRDefault="000947F7" w:rsidP="00EA4AD1">
      <w:pPr>
        <w:jc w:val="both"/>
      </w:pPr>
      <w:r>
        <w:t xml:space="preserve">         2.   Приймання-передачу зазначеного у п.1 цього рішення майна здійснити відповідно до чинного законодавства України.</w:t>
      </w:r>
    </w:p>
    <w:p w:rsidR="00BD29F3" w:rsidRPr="00BE0802" w:rsidRDefault="000947F7" w:rsidP="00BD29F3">
      <w:pPr>
        <w:ind w:firstLine="567"/>
        <w:jc w:val="both"/>
      </w:pPr>
      <w:r>
        <w:t>3</w:t>
      </w:r>
      <w:r w:rsidR="001637D9">
        <w:t>.  Дане рішення підлягає оприлюдненню.</w:t>
      </w:r>
      <w:r w:rsidR="00BD29F3" w:rsidRPr="00BE0802">
        <w:t xml:space="preserve"> </w:t>
      </w:r>
    </w:p>
    <w:p w:rsidR="00BD29F3" w:rsidRPr="00BE0802" w:rsidRDefault="000947F7" w:rsidP="00BD29F3">
      <w:pPr>
        <w:pStyle w:val="a3"/>
        <w:tabs>
          <w:tab w:val="left" w:pos="720"/>
        </w:tabs>
        <w:ind w:firstLine="567"/>
        <w:rPr>
          <w:bCs/>
        </w:rPr>
      </w:pPr>
      <w:r>
        <w:lastRenderedPageBreak/>
        <w:t>4</w:t>
      </w:r>
      <w:r w:rsidR="00BD29F3" w:rsidRPr="001637D9">
        <w:t>.</w:t>
      </w:r>
      <w:r w:rsidR="00BD29F3" w:rsidRPr="00BE0802">
        <w:t xml:space="preserve">  Контроль за виконанням  цього рішення 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F67D60">
      <w:pPr>
        <w:pStyle w:val="20"/>
        <w:ind w:firstLine="0"/>
        <w:rPr>
          <w:b/>
        </w:rPr>
      </w:pPr>
    </w:p>
    <w:p w:rsidR="00F67D60" w:rsidRDefault="00F67D60" w:rsidP="00F67D60">
      <w:pPr>
        <w:pStyle w:val="20"/>
        <w:ind w:firstLine="0"/>
        <w:rPr>
          <w:b/>
        </w:rPr>
      </w:pPr>
      <w:r>
        <w:rPr>
          <w:b/>
        </w:rPr>
        <w:t xml:space="preserve">Міський  голова           </w:t>
      </w:r>
      <w:r>
        <w:rPr>
          <w:b/>
        </w:rPr>
        <w:tab/>
        <w:t xml:space="preserve">                                                                        В.В. </w:t>
      </w:r>
      <w:proofErr w:type="spellStart"/>
      <w:r>
        <w:rPr>
          <w:b/>
        </w:rPr>
        <w:t>Казаков</w:t>
      </w:r>
      <w:proofErr w:type="spellEnd"/>
    </w:p>
    <w:p w:rsidR="00F67D60" w:rsidRDefault="00F67D60" w:rsidP="00F67D60">
      <w:pPr>
        <w:jc w:val="both"/>
        <w:rPr>
          <w:b/>
        </w:rPr>
      </w:pPr>
    </w:p>
    <w:p w:rsidR="005101A3" w:rsidRPr="00CD162E" w:rsidRDefault="005101A3" w:rsidP="005101A3">
      <w:pPr>
        <w:jc w:val="both"/>
        <w:rPr>
          <w:b/>
        </w:rPr>
      </w:pPr>
      <w:r>
        <w:rPr>
          <w:b/>
        </w:rPr>
        <w:t>Підготував:</w:t>
      </w:r>
    </w:p>
    <w:p w:rsidR="005101A3" w:rsidRDefault="005101A3" w:rsidP="005101A3">
      <w:pPr>
        <w:jc w:val="both"/>
      </w:pPr>
      <w:r>
        <w:t>Заступник міського голови,</w:t>
      </w:r>
    </w:p>
    <w:p w:rsidR="005101A3" w:rsidRDefault="005101A3" w:rsidP="005101A3">
      <w:pPr>
        <w:jc w:val="both"/>
      </w:pPr>
      <w:r>
        <w:t>начальник Фонду комунального майна</w:t>
      </w:r>
    </w:p>
    <w:p w:rsidR="005101A3" w:rsidRDefault="005101A3" w:rsidP="005101A3">
      <w:pPr>
        <w:jc w:val="both"/>
      </w:pPr>
      <w:r>
        <w:t>Сєвєродонецької 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  <w:t>О.В. Ольшанський</w:t>
      </w:r>
      <w:r>
        <w:tab/>
      </w:r>
      <w:r>
        <w:tab/>
      </w:r>
    </w:p>
    <w:p w:rsidR="005101A3" w:rsidRDefault="005101A3" w:rsidP="005101A3">
      <w:pPr>
        <w:jc w:val="both"/>
      </w:pPr>
    </w:p>
    <w:p w:rsidR="005101A3" w:rsidRDefault="005101A3" w:rsidP="005101A3">
      <w:pPr>
        <w:jc w:val="both"/>
        <w:rPr>
          <w:b/>
        </w:rPr>
      </w:pPr>
      <w:r>
        <w:rPr>
          <w:b/>
        </w:rPr>
        <w:t>Узгоджено:</w:t>
      </w:r>
    </w:p>
    <w:p w:rsidR="00503447" w:rsidRDefault="00503447" w:rsidP="005101A3">
      <w:pPr>
        <w:jc w:val="both"/>
      </w:pPr>
    </w:p>
    <w:p w:rsidR="005101A3" w:rsidRDefault="005101A3" w:rsidP="005101A3">
      <w:pPr>
        <w:jc w:val="both"/>
      </w:pPr>
      <w:r>
        <w:t xml:space="preserve">Секретар  ради </w:t>
      </w:r>
      <w:r>
        <w:tab/>
        <w:t xml:space="preserve">                                                                                 </w:t>
      </w:r>
      <w:r w:rsidR="00503447">
        <w:t xml:space="preserve"> І</w:t>
      </w:r>
      <w:r>
        <w:t>.</w:t>
      </w:r>
      <w:r w:rsidR="00503447">
        <w:t>М</w:t>
      </w:r>
      <w:r>
        <w:t>.</w:t>
      </w:r>
      <w:proofErr w:type="spellStart"/>
      <w:r w:rsidR="00503447">
        <w:t>Бутков</w:t>
      </w:r>
      <w:proofErr w:type="spellEnd"/>
    </w:p>
    <w:p w:rsidR="00503447" w:rsidRDefault="00503447" w:rsidP="005101A3">
      <w:pPr>
        <w:jc w:val="both"/>
      </w:pPr>
    </w:p>
    <w:p w:rsidR="00503447" w:rsidRDefault="00503447" w:rsidP="00503447">
      <w:pPr>
        <w:jc w:val="both"/>
      </w:pPr>
      <w:r>
        <w:rPr>
          <w:bCs/>
        </w:rPr>
        <w:t>Заступник міського голови                                                                       О.І. Ярош</w:t>
      </w:r>
    </w:p>
    <w:p w:rsidR="00503447" w:rsidRDefault="00503447" w:rsidP="005101A3">
      <w:pPr>
        <w:jc w:val="both"/>
      </w:pPr>
    </w:p>
    <w:p w:rsidR="005101A3" w:rsidRDefault="005101A3" w:rsidP="005101A3">
      <w:pPr>
        <w:jc w:val="both"/>
        <w:rPr>
          <w:bCs/>
        </w:rPr>
      </w:pPr>
      <w:r>
        <w:rPr>
          <w:bCs/>
        </w:rPr>
        <w:t xml:space="preserve">Голова постійної комісії по управлінню </w:t>
      </w:r>
    </w:p>
    <w:p w:rsidR="005101A3" w:rsidRDefault="005101A3" w:rsidP="005101A3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5101A3" w:rsidRDefault="005101A3" w:rsidP="005101A3">
      <w:pPr>
        <w:jc w:val="both"/>
        <w:rPr>
          <w:bCs/>
        </w:rPr>
      </w:pPr>
      <w:r>
        <w:rPr>
          <w:bCs/>
        </w:rPr>
        <w:t xml:space="preserve">комунальною власністю, </w:t>
      </w:r>
    </w:p>
    <w:p w:rsidR="005101A3" w:rsidRDefault="005101A3" w:rsidP="005101A3">
      <w:pPr>
        <w:jc w:val="both"/>
        <w:rPr>
          <w:bCs/>
        </w:rPr>
      </w:pPr>
      <w:r>
        <w:rPr>
          <w:bCs/>
        </w:rPr>
        <w:t>побутовим та торгівельним обслуговуванням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03447">
        <w:rPr>
          <w:bCs/>
        </w:rPr>
        <w:t>А</w:t>
      </w:r>
      <w:r>
        <w:rPr>
          <w:bCs/>
        </w:rPr>
        <w:t>.</w:t>
      </w:r>
      <w:r w:rsidR="00503447">
        <w:rPr>
          <w:bCs/>
        </w:rPr>
        <w:t>Ю</w:t>
      </w:r>
      <w:r>
        <w:rPr>
          <w:bCs/>
        </w:rPr>
        <w:t xml:space="preserve">. </w:t>
      </w:r>
      <w:r w:rsidR="00503447">
        <w:rPr>
          <w:bCs/>
        </w:rPr>
        <w:t>Височин</w:t>
      </w:r>
    </w:p>
    <w:p w:rsidR="005101A3" w:rsidRDefault="005101A3" w:rsidP="005101A3">
      <w:pPr>
        <w:jc w:val="both"/>
        <w:rPr>
          <w:bCs/>
        </w:rPr>
      </w:pPr>
    </w:p>
    <w:p w:rsidR="00F04838" w:rsidRDefault="00F04838" w:rsidP="00F04838">
      <w:pPr>
        <w:shd w:val="clear" w:color="auto" w:fill="FFFFFF"/>
        <w:jc w:val="both"/>
      </w:pPr>
      <w:r>
        <w:t>Заступник начальника відділу</w:t>
      </w:r>
    </w:p>
    <w:p w:rsidR="00F04838" w:rsidRDefault="00F04838" w:rsidP="00F04838">
      <w:pPr>
        <w:shd w:val="clear" w:color="auto" w:fill="FFFFFF"/>
        <w:jc w:val="both"/>
      </w:pPr>
      <w:r>
        <w:t xml:space="preserve">з </w:t>
      </w:r>
      <w:r w:rsidRPr="007A6788">
        <w:t>юридичних</w:t>
      </w:r>
      <w:r>
        <w:t xml:space="preserve"> та правових </w:t>
      </w:r>
      <w:r w:rsidRPr="007A6788">
        <w:t>питань</w:t>
      </w:r>
      <w:r>
        <w:t xml:space="preserve">                                                             П</w:t>
      </w:r>
      <w:r w:rsidRPr="00892EE6">
        <w:t>.</w:t>
      </w:r>
      <w:r>
        <w:t>О</w:t>
      </w:r>
      <w:r w:rsidRPr="00892EE6">
        <w:t xml:space="preserve">. </w:t>
      </w:r>
      <w:proofErr w:type="spellStart"/>
      <w:r>
        <w:t>Дубіна</w:t>
      </w:r>
      <w:proofErr w:type="spellEnd"/>
    </w:p>
    <w:p w:rsidR="00F04838" w:rsidRDefault="00F04838" w:rsidP="00F04838">
      <w:pPr>
        <w:shd w:val="clear" w:color="auto" w:fill="FFFFFF"/>
        <w:jc w:val="both"/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BD29F3" w:rsidRDefault="00BD29F3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F04838" w:rsidRDefault="00F04838" w:rsidP="005101A3">
      <w:pPr>
        <w:jc w:val="both"/>
        <w:rPr>
          <w:b/>
        </w:rPr>
      </w:pPr>
    </w:p>
    <w:p w:rsidR="00C315E2" w:rsidRDefault="00C315E2" w:rsidP="005101A3">
      <w:pPr>
        <w:jc w:val="both"/>
        <w:rPr>
          <w:b/>
        </w:rPr>
      </w:pPr>
    </w:p>
    <w:p w:rsidR="005101A3" w:rsidRDefault="005101A3" w:rsidP="005101A3">
      <w:pPr>
        <w:jc w:val="both"/>
        <w:rPr>
          <w:b/>
        </w:rPr>
      </w:pPr>
      <w:r>
        <w:rPr>
          <w:b/>
        </w:rPr>
        <w:t>Надіслати:</w:t>
      </w:r>
    </w:p>
    <w:p w:rsidR="0061475A" w:rsidRDefault="0061475A" w:rsidP="005101A3">
      <w:pPr>
        <w:jc w:val="both"/>
        <w:rPr>
          <w:b/>
        </w:rPr>
      </w:pPr>
      <w:r>
        <w:rPr>
          <w:b/>
        </w:rPr>
        <w:t xml:space="preserve">Заступнику міського голови </w:t>
      </w:r>
      <w:r w:rsidR="00503447">
        <w:rPr>
          <w:b/>
        </w:rPr>
        <w:t>Ярошу О</w:t>
      </w:r>
      <w:r>
        <w:rPr>
          <w:b/>
        </w:rPr>
        <w:t>.</w:t>
      </w:r>
      <w:r w:rsidR="00503447">
        <w:rPr>
          <w:b/>
        </w:rPr>
        <w:t xml:space="preserve">І       </w:t>
      </w:r>
      <w:r>
        <w:rPr>
          <w:b/>
        </w:rPr>
        <w:t>.                                   -  1 прим.</w:t>
      </w:r>
    </w:p>
    <w:p w:rsidR="005101A3" w:rsidRDefault="005101A3" w:rsidP="005101A3">
      <w:pPr>
        <w:jc w:val="both"/>
        <w:rPr>
          <w:b/>
        </w:rPr>
      </w:pPr>
      <w:r>
        <w:rPr>
          <w:b/>
        </w:rPr>
        <w:t xml:space="preserve">Фонду комунального майна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-  </w:t>
      </w:r>
      <w:r w:rsidR="0061475A">
        <w:rPr>
          <w:b/>
        </w:rPr>
        <w:t>2</w:t>
      </w:r>
      <w:r>
        <w:rPr>
          <w:b/>
        </w:rPr>
        <w:t xml:space="preserve"> прим.</w:t>
      </w:r>
    </w:p>
    <w:p w:rsidR="005101A3" w:rsidRDefault="0061475A" w:rsidP="005101A3">
      <w:pPr>
        <w:jc w:val="both"/>
        <w:rPr>
          <w:b/>
        </w:rPr>
      </w:pPr>
      <w:r>
        <w:rPr>
          <w:b/>
        </w:rPr>
        <w:t xml:space="preserve">Відділу </w:t>
      </w:r>
      <w:r w:rsidR="00503447">
        <w:rPr>
          <w:b/>
        </w:rPr>
        <w:t>капітального будівництва</w:t>
      </w:r>
      <w:r>
        <w:rPr>
          <w:b/>
        </w:rPr>
        <w:t xml:space="preserve"> міської ради </w:t>
      </w:r>
      <w:r w:rsidR="00503447">
        <w:rPr>
          <w:b/>
        </w:rPr>
        <w:t xml:space="preserve">          </w:t>
      </w:r>
      <w:r w:rsidR="00DE1E0F">
        <w:rPr>
          <w:b/>
        </w:rPr>
        <w:tab/>
      </w:r>
      <w:r w:rsidR="00BD29F3">
        <w:rPr>
          <w:b/>
        </w:rPr>
        <w:t xml:space="preserve">            </w:t>
      </w:r>
      <w:r w:rsidR="00DE1E0F">
        <w:rPr>
          <w:b/>
        </w:rPr>
        <w:t xml:space="preserve">- </w:t>
      </w:r>
      <w:r>
        <w:rPr>
          <w:b/>
        </w:rPr>
        <w:t>1</w:t>
      </w:r>
      <w:r w:rsidR="00DE1E0F">
        <w:rPr>
          <w:b/>
        </w:rPr>
        <w:t xml:space="preserve"> прим.</w:t>
      </w:r>
    </w:p>
    <w:p w:rsidR="00CE7AA1" w:rsidRDefault="00503447" w:rsidP="00F04838">
      <w:pPr>
        <w:jc w:val="both"/>
      </w:pPr>
      <w:r>
        <w:rPr>
          <w:b/>
        </w:rPr>
        <w:t>Л</w:t>
      </w:r>
      <w:r w:rsidR="00F04838">
        <w:rPr>
          <w:b/>
        </w:rPr>
        <w:t>ОДА</w:t>
      </w:r>
      <w:r w:rsidR="0061475A">
        <w:rPr>
          <w:b/>
        </w:rPr>
        <w:t xml:space="preserve">  </w:t>
      </w:r>
      <w:r w:rsidR="00F04838">
        <w:rPr>
          <w:b/>
        </w:rPr>
        <w:t xml:space="preserve">   </w:t>
      </w:r>
      <w:r w:rsidR="0061475A">
        <w:rPr>
          <w:b/>
        </w:rPr>
        <w:t xml:space="preserve">                                                                                     </w:t>
      </w:r>
      <w:r w:rsidR="00F04838">
        <w:rPr>
          <w:b/>
        </w:rPr>
        <w:t xml:space="preserve">                </w:t>
      </w:r>
      <w:r w:rsidR="0061475A">
        <w:rPr>
          <w:b/>
        </w:rPr>
        <w:t>- 1 прим.</w:t>
      </w:r>
      <w:r w:rsidR="00C8250F">
        <w:t xml:space="preserve">                                                                </w:t>
      </w:r>
      <w:r w:rsidR="00CD50EE">
        <w:t xml:space="preserve">                                                                                    </w:t>
      </w:r>
    </w:p>
    <w:sectPr w:rsidR="00CE7AA1" w:rsidSect="00BB24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hybridMultilevel"/>
    <w:tmpl w:val="64F69668"/>
    <w:lvl w:ilvl="0" w:tplc="BDA86A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40178"/>
    <w:multiLevelType w:val="hybridMultilevel"/>
    <w:tmpl w:val="AB08BEDE"/>
    <w:lvl w:ilvl="0" w:tplc="E800C8FA">
      <w:start w:val="1"/>
      <w:numFmt w:val="decimal"/>
      <w:lvlText w:val="%1."/>
      <w:lvlJc w:val="left"/>
      <w:pPr>
        <w:ind w:left="927" w:hanging="360"/>
      </w:pPr>
      <w:rPr>
        <w:b w:val="0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9057B"/>
    <w:rsid w:val="000947F7"/>
    <w:rsid w:val="000B0686"/>
    <w:rsid w:val="000B590F"/>
    <w:rsid w:val="000C2733"/>
    <w:rsid w:val="000E7D2C"/>
    <w:rsid w:val="0011136D"/>
    <w:rsid w:val="00126CE3"/>
    <w:rsid w:val="001375E7"/>
    <w:rsid w:val="0014567B"/>
    <w:rsid w:val="00147FAE"/>
    <w:rsid w:val="001637D9"/>
    <w:rsid w:val="00165FA6"/>
    <w:rsid w:val="00177B14"/>
    <w:rsid w:val="00184825"/>
    <w:rsid w:val="00190AF2"/>
    <w:rsid w:val="00193B46"/>
    <w:rsid w:val="001A2AC2"/>
    <w:rsid w:val="001B32AA"/>
    <w:rsid w:val="001B620B"/>
    <w:rsid w:val="001C1A62"/>
    <w:rsid w:val="001D1540"/>
    <w:rsid w:val="001D394F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54190"/>
    <w:rsid w:val="003600E2"/>
    <w:rsid w:val="00364B5B"/>
    <w:rsid w:val="00372A00"/>
    <w:rsid w:val="003755DB"/>
    <w:rsid w:val="0037660B"/>
    <w:rsid w:val="00380D0C"/>
    <w:rsid w:val="003A1754"/>
    <w:rsid w:val="003B3225"/>
    <w:rsid w:val="003B6B4B"/>
    <w:rsid w:val="003D4737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6465"/>
    <w:rsid w:val="004970E7"/>
    <w:rsid w:val="004C7B5F"/>
    <w:rsid w:val="004E26D2"/>
    <w:rsid w:val="00503447"/>
    <w:rsid w:val="005061CD"/>
    <w:rsid w:val="005101A3"/>
    <w:rsid w:val="0051282D"/>
    <w:rsid w:val="00527406"/>
    <w:rsid w:val="00541EF1"/>
    <w:rsid w:val="005434A3"/>
    <w:rsid w:val="00545066"/>
    <w:rsid w:val="00554CA6"/>
    <w:rsid w:val="00560376"/>
    <w:rsid w:val="005672D2"/>
    <w:rsid w:val="005816D7"/>
    <w:rsid w:val="00596956"/>
    <w:rsid w:val="005E3681"/>
    <w:rsid w:val="00601397"/>
    <w:rsid w:val="00606A47"/>
    <w:rsid w:val="0061475A"/>
    <w:rsid w:val="00617EF1"/>
    <w:rsid w:val="0062259E"/>
    <w:rsid w:val="0062591D"/>
    <w:rsid w:val="00625E82"/>
    <w:rsid w:val="00634FB7"/>
    <w:rsid w:val="00637765"/>
    <w:rsid w:val="006412AC"/>
    <w:rsid w:val="00663500"/>
    <w:rsid w:val="00674E1F"/>
    <w:rsid w:val="00676869"/>
    <w:rsid w:val="006A27A5"/>
    <w:rsid w:val="006A3F68"/>
    <w:rsid w:val="006A7004"/>
    <w:rsid w:val="006B07F0"/>
    <w:rsid w:val="006B0CEB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05524"/>
    <w:rsid w:val="00712311"/>
    <w:rsid w:val="007136F5"/>
    <w:rsid w:val="00716B30"/>
    <w:rsid w:val="007519F4"/>
    <w:rsid w:val="007546B4"/>
    <w:rsid w:val="007552E9"/>
    <w:rsid w:val="007576D7"/>
    <w:rsid w:val="007626E4"/>
    <w:rsid w:val="00771106"/>
    <w:rsid w:val="00773279"/>
    <w:rsid w:val="00775845"/>
    <w:rsid w:val="00777CF7"/>
    <w:rsid w:val="0079523A"/>
    <w:rsid w:val="007A6145"/>
    <w:rsid w:val="007B33F7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4722"/>
    <w:rsid w:val="00880D4A"/>
    <w:rsid w:val="00885806"/>
    <w:rsid w:val="008C5CBD"/>
    <w:rsid w:val="008E2D32"/>
    <w:rsid w:val="008E740F"/>
    <w:rsid w:val="008F2F58"/>
    <w:rsid w:val="009035C0"/>
    <w:rsid w:val="00907C6A"/>
    <w:rsid w:val="0091426E"/>
    <w:rsid w:val="00915C5A"/>
    <w:rsid w:val="00932B87"/>
    <w:rsid w:val="0093679E"/>
    <w:rsid w:val="009466D3"/>
    <w:rsid w:val="00957480"/>
    <w:rsid w:val="00965EB2"/>
    <w:rsid w:val="0098199B"/>
    <w:rsid w:val="0098320C"/>
    <w:rsid w:val="00984D36"/>
    <w:rsid w:val="00985103"/>
    <w:rsid w:val="00990E61"/>
    <w:rsid w:val="009A4D3E"/>
    <w:rsid w:val="009B34FB"/>
    <w:rsid w:val="009C0F0F"/>
    <w:rsid w:val="009C6DC8"/>
    <w:rsid w:val="009D2CE9"/>
    <w:rsid w:val="009D6F70"/>
    <w:rsid w:val="009E54B8"/>
    <w:rsid w:val="009F7AE4"/>
    <w:rsid w:val="00A52EC6"/>
    <w:rsid w:val="00A53182"/>
    <w:rsid w:val="00A55F79"/>
    <w:rsid w:val="00A67B6D"/>
    <w:rsid w:val="00A85E6C"/>
    <w:rsid w:val="00A943F5"/>
    <w:rsid w:val="00AA2954"/>
    <w:rsid w:val="00AA74E0"/>
    <w:rsid w:val="00AB748D"/>
    <w:rsid w:val="00AC7C0C"/>
    <w:rsid w:val="00AD0CBE"/>
    <w:rsid w:val="00AD29C1"/>
    <w:rsid w:val="00AD4D00"/>
    <w:rsid w:val="00AD5F28"/>
    <w:rsid w:val="00AE11A9"/>
    <w:rsid w:val="00B32020"/>
    <w:rsid w:val="00B731D3"/>
    <w:rsid w:val="00B80573"/>
    <w:rsid w:val="00B82B1C"/>
    <w:rsid w:val="00B87A06"/>
    <w:rsid w:val="00B90D65"/>
    <w:rsid w:val="00B916F4"/>
    <w:rsid w:val="00B93DE5"/>
    <w:rsid w:val="00BA0D96"/>
    <w:rsid w:val="00BB24CC"/>
    <w:rsid w:val="00BB458E"/>
    <w:rsid w:val="00BD29F3"/>
    <w:rsid w:val="00BF4884"/>
    <w:rsid w:val="00C02CA1"/>
    <w:rsid w:val="00C0358E"/>
    <w:rsid w:val="00C10F77"/>
    <w:rsid w:val="00C126D7"/>
    <w:rsid w:val="00C17021"/>
    <w:rsid w:val="00C24230"/>
    <w:rsid w:val="00C315E2"/>
    <w:rsid w:val="00C34040"/>
    <w:rsid w:val="00C41BF0"/>
    <w:rsid w:val="00C512C5"/>
    <w:rsid w:val="00C74F0A"/>
    <w:rsid w:val="00C74FDB"/>
    <w:rsid w:val="00C8250F"/>
    <w:rsid w:val="00CA6E2B"/>
    <w:rsid w:val="00CB25D8"/>
    <w:rsid w:val="00CB63D0"/>
    <w:rsid w:val="00CB726B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60FF4"/>
    <w:rsid w:val="00D663FA"/>
    <w:rsid w:val="00D96043"/>
    <w:rsid w:val="00D96A93"/>
    <w:rsid w:val="00DB15C1"/>
    <w:rsid w:val="00DB4434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86134"/>
    <w:rsid w:val="00E91BCD"/>
    <w:rsid w:val="00E93C34"/>
    <w:rsid w:val="00EA4AD1"/>
    <w:rsid w:val="00EC29CD"/>
    <w:rsid w:val="00EE49D7"/>
    <w:rsid w:val="00EF0577"/>
    <w:rsid w:val="00F04838"/>
    <w:rsid w:val="00F1615A"/>
    <w:rsid w:val="00F2221C"/>
    <w:rsid w:val="00F27EFC"/>
    <w:rsid w:val="00F3273D"/>
    <w:rsid w:val="00F421E5"/>
    <w:rsid w:val="00F57D22"/>
    <w:rsid w:val="00F615FC"/>
    <w:rsid w:val="00F6641D"/>
    <w:rsid w:val="00F67D60"/>
    <w:rsid w:val="00F767F4"/>
    <w:rsid w:val="00F911C2"/>
    <w:rsid w:val="00FA136A"/>
    <w:rsid w:val="00FA64DE"/>
    <w:rsid w:val="00FC3A4F"/>
    <w:rsid w:val="00FD3170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C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B24CC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BB24CC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B24C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24CC"/>
    <w:pPr>
      <w:jc w:val="both"/>
    </w:pPr>
  </w:style>
  <w:style w:type="paragraph" w:styleId="a5">
    <w:name w:val="Body Text Indent"/>
    <w:basedOn w:val="a"/>
    <w:link w:val="a6"/>
    <w:rsid w:val="00BB24CC"/>
    <w:pPr>
      <w:ind w:firstLine="720"/>
      <w:jc w:val="both"/>
    </w:pPr>
  </w:style>
  <w:style w:type="paragraph" w:styleId="a7">
    <w:name w:val="Title"/>
    <w:basedOn w:val="a"/>
    <w:qFormat/>
    <w:rsid w:val="00BB24CC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BB24CC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rsid w:val="00BB24CC"/>
    <w:pPr>
      <w:ind w:firstLine="900"/>
      <w:jc w:val="both"/>
    </w:pPr>
  </w:style>
  <w:style w:type="paragraph" w:styleId="31">
    <w:name w:val="Body Text Indent 3"/>
    <w:basedOn w:val="a"/>
    <w:semiHidden/>
    <w:rsid w:val="00BB24CC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403A-C7FA-47B7-AE70-C973AC73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4</cp:revision>
  <cp:lastPrinted>2015-02-20T09:32:00Z</cp:lastPrinted>
  <dcterms:created xsi:type="dcterms:W3CDTF">2017-08-04T13:06:00Z</dcterms:created>
  <dcterms:modified xsi:type="dcterms:W3CDTF">2017-08-07T10:33:00Z</dcterms:modified>
</cp:coreProperties>
</file>