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r w:rsidR="00E3615F">
        <w:rPr>
          <w:lang w:val="uk-UA"/>
        </w:rPr>
        <w:t>Поломаному К.М.</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r w:rsidR="00E3615F">
        <w:rPr>
          <w:lang w:val="uk-UA"/>
        </w:rPr>
        <w:t>Поломано</w:t>
      </w:r>
      <w:r w:rsidR="00DB4EA9">
        <w:rPr>
          <w:lang w:val="uk-UA"/>
        </w:rPr>
        <w:t>го</w:t>
      </w:r>
      <w:r w:rsidR="00E3615F">
        <w:rPr>
          <w:lang w:val="uk-UA"/>
        </w:rPr>
        <w:t xml:space="preserve"> К.М. </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r w:rsidR="00E3615F">
        <w:rPr>
          <w:lang w:val="uk-UA"/>
        </w:rPr>
        <w:t>Поломаному Костянтину Миколайовичу</w:t>
      </w:r>
      <w:r w:rsidR="0039605D">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r w:rsidR="00E3615F">
        <w:rPr>
          <w:lang w:val="uk-UA"/>
        </w:rPr>
        <w:t xml:space="preserve">Поломаному Костянтину Миколайовичу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4"/>
        </w:tabs>
        <w:ind w:firstLine="360"/>
        <w:rPr>
          <w:rFonts w:ascii="MS Sans Serif" w:hAnsi="MS Sans Serif" w:cs="MS Sans Serif"/>
          <w:sz w:val="24"/>
          <w:szCs w:val="24"/>
          <w:lang w:val="uk-UA"/>
        </w:rPr>
      </w:pPr>
      <w:r w:rsidRPr="00B463AA">
        <w:rPr>
          <w:b/>
          <w:bCs/>
          <w:color w:val="000000"/>
          <w:sz w:val="24"/>
          <w:szCs w:val="24"/>
          <w:lang w:val="uk-UA"/>
        </w:rPr>
        <w:t>Підготував:</w:t>
      </w:r>
    </w:p>
    <w:p w:rsidR="00B463AA" w:rsidRPr="00B463AA" w:rsidRDefault="00B463AA" w:rsidP="00B463AA">
      <w:pPr>
        <w:widowControl w:val="0"/>
        <w:tabs>
          <w:tab w:val="left" w:pos="-4"/>
        </w:tabs>
        <w:ind w:firstLine="360"/>
        <w:rPr>
          <w:color w:val="000000"/>
          <w:sz w:val="24"/>
          <w:szCs w:val="24"/>
          <w:lang w:val="uk-UA"/>
        </w:rPr>
      </w:pPr>
      <w:r w:rsidRPr="00B463AA">
        <w:rPr>
          <w:color w:val="000000"/>
          <w:sz w:val="24"/>
          <w:szCs w:val="24"/>
          <w:lang w:val="uk-UA"/>
        </w:rPr>
        <w:t>Начальник відділу</w:t>
      </w:r>
    </w:p>
    <w:p w:rsidR="00B463AA" w:rsidRPr="00B463AA" w:rsidRDefault="00B463AA" w:rsidP="00B463AA">
      <w:pPr>
        <w:widowControl w:val="0"/>
        <w:tabs>
          <w:tab w:val="left" w:pos="-4"/>
        </w:tabs>
        <w:ind w:firstLine="360"/>
        <w:rPr>
          <w:color w:val="000000"/>
          <w:sz w:val="24"/>
          <w:szCs w:val="24"/>
          <w:lang w:val="uk-UA"/>
        </w:rPr>
      </w:pPr>
      <w:r w:rsidRPr="00B463AA">
        <w:rPr>
          <w:color w:val="000000"/>
          <w:sz w:val="24"/>
          <w:szCs w:val="24"/>
          <w:lang w:val="uk-UA"/>
        </w:rPr>
        <w:t>земельних відносин та архітектури</w:t>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t>Г.В.</w:t>
      </w:r>
      <w:proofErr w:type="spellStart"/>
      <w:r w:rsidRPr="00B463AA">
        <w:rPr>
          <w:color w:val="000000"/>
          <w:sz w:val="24"/>
          <w:szCs w:val="24"/>
          <w:lang w:val="uk-UA"/>
        </w:rPr>
        <w:t>Рудь</w:t>
      </w:r>
      <w:proofErr w:type="spellEnd"/>
    </w:p>
    <w:p w:rsidR="00B463AA" w:rsidRPr="00B463AA" w:rsidRDefault="00B463AA" w:rsidP="00B463AA">
      <w:pPr>
        <w:widowControl w:val="0"/>
        <w:tabs>
          <w:tab w:val="left" w:pos="284"/>
        </w:tabs>
        <w:rPr>
          <w:b/>
          <w:bCs/>
          <w:color w:val="000000"/>
          <w:sz w:val="24"/>
          <w:szCs w:val="24"/>
          <w:lang w:val="uk-UA"/>
        </w:rPr>
      </w:pPr>
    </w:p>
    <w:p w:rsidR="00B463AA" w:rsidRPr="00B463AA" w:rsidRDefault="00B463AA" w:rsidP="00B463AA">
      <w:pPr>
        <w:widowControl w:val="0"/>
        <w:tabs>
          <w:tab w:val="left" w:pos="360"/>
        </w:tabs>
        <w:ind w:left="360"/>
        <w:rPr>
          <w:b/>
          <w:bCs/>
          <w:color w:val="000000"/>
          <w:sz w:val="24"/>
          <w:szCs w:val="24"/>
          <w:lang w:val="uk-UA"/>
        </w:rPr>
      </w:pPr>
      <w:r w:rsidRPr="00B463AA">
        <w:rPr>
          <w:b/>
          <w:bCs/>
          <w:color w:val="000000"/>
          <w:sz w:val="24"/>
          <w:szCs w:val="24"/>
          <w:lang w:val="uk-UA"/>
        </w:rPr>
        <w:t xml:space="preserve"> </w:t>
      </w:r>
    </w:p>
    <w:sectPr w:rsidR="00B463AA" w:rsidRPr="00B463AA"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519E5"/>
    <w:rsid w:val="00054A5B"/>
    <w:rsid w:val="00054AF2"/>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0694D"/>
    <w:rsid w:val="00410ACD"/>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A0473"/>
    <w:rsid w:val="004A1078"/>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062D1"/>
    <w:rsid w:val="00611A58"/>
    <w:rsid w:val="00611CB9"/>
    <w:rsid w:val="00614B7F"/>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3740"/>
    <w:rsid w:val="006E6EA1"/>
    <w:rsid w:val="006F32A4"/>
    <w:rsid w:val="006F4E89"/>
    <w:rsid w:val="007005E7"/>
    <w:rsid w:val="00723DD8"/>
    <w:rsid w:val="00726288"/>
    <w:rsid w:val="007271DD"/>
    <w:rsid w:val="00731618"/>
    <w:rsid w:val="0073302C"/>
    <w:rsid w:val="0073363D"/>
    <w:rsid w:val="00742148"/>
    <w:rsid w:val="00752E2E"/>
    <w:rsid w:val="007646A9"/>
    <w:rsid w:val="007723EC"/>
    <w:rsid w:val="00780D95"/>
    <w:rsid w:val="00780E9A"/>
    <w:rsid w:val="00784302"/>
    <w:rsid w:val="007A59A3"/>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966CD"/>
    <w:rsid w:val="008A27AE"/>
    <w:rsid w:val="008A54CF"/>
    <w:rsid w:val="008B4E99"/>
    <w:rsid w:val="008B676E"/>
    <w:rsid w:val="008D08DA"/>
    <w:rsid w:val="008E0E55"/>
    <w:rsid w:val="008F1ECF"/>
    <w:rsid w:val="008F3CE6"/>
    <w:rsid w:val="008F6DE5"/>
    <w:rsid w:val="00911E53"/>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238D"/>
    <w:rsid w:val="00A03A43"/>
    <w:rsid w:val="00A150FB"/>
    <w:rsid w:val="00A15567"/>
    <w:rsid w:val="00A2055F"/>
    <w:rsid w:val="00A34732"/>
    <w:rsid w:val="00A43334"/>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3B4E"/>
    <w:rsid w:val="00CE461D"/>
    <w:rsid w:val="00CE630C"/>
    <w:rsid w:val="00CE72F1"/>
    <w:rsid w:val="00CF0ECE"/>
    <w:rsid w:val="00CF4451"/>
    <w:rsid w:val="00D01067"/>
    <w:rsid w:val="00D02E28"/>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B4EA9"/>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3615F"/>
    <w:rsid w:val="00E42A6B"/>
    <w:rsid w:val="00E4362E"/>
    <w:rsid w:val="00E51135"/>
    <w:rsid w:val="00E611E5"/>
    <w:rsid w:val="00E665CD"/>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4A5B"/>
    <w:pPr>
      <w:overflowPunct w:val="0"/>
      <w:autoSpaceDE w:val="0"/>
      <w:autoSpaceDN w:val="0"/>
      <w:adjustRightInd w:val="0"/>
      <w:textAlignment w:val="baseline"/>
    </w:pPr>
  </w:style>
  <w:style w:type="paragraph" w:styleId="1">
    <w:name w:val="heading 1"/>
    <w:basedOn w:val="a"/>
    <w:next w:val="a"/>
    <w:qFormat/>
    <w:rsid w:val="00054A5B"/>
    <w:pPr>
      <w:keepNext/>
      <w:outlineLvl w:val="0"/>
    </w:pPr>
    <w:rPr>
      <w:b/>
      <w:sz w:val="26"/>
      <w:lang w:val="uk-UA"/>
    </w:rPr>
  </w:style>
  <w:style w:type="paragraph" w:styleId="5">
    <w:name w:val="heading 5"/>
    <w:basedOn w:val="a"/>
    <w:next w:val="a"/>
    <w:qFormat/>
    <w:rsid w:val="00054A5B"/>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54A5B"/>
    <w:pPr>
      <w:ind w:right="-382"/>
      <w:jc w:val="center"/>
    </w:pPr>
    <w:rPr>
      <w:sz w:val="24"/>
      <w:lang w:val="uk-UA"/>
    </w:rPr>
  </w:style>
  <w:style w:type="paragraph" w:styleId="a4">
    <w:name w:val="Body Text"/>
    <w:basedOn w:val="a"/>
    <w:rsid w:val="00054A5B"/>
    <w:pPr>
      <w:ind w:right="4819"/>
      <w:jc w:val="both"/>
    </w:pPr>
    <w:rPr>
      <w:sz w:val="22"/>
      <w:lang w:val="uk-UA"/>
    </w:rPr>
  </w:style>
  <w:style w:type="paragraph" w:customStyle="1" w:styleId="21">
    <w:name w:val="Основной текст 21"/>
    <w:basedOn w:val="a"/>
    <w:rsid w:val="00054A5B"/>
    <w:pPr>
      <w:jc w:val="both"/>
    </w:pPr>
    <w:rPr>
      <w:sz w:val="26"/>
      <w:lang w:val="uk-UA"/>
    </w:rPr>
  </w:style>
  <w:style w:type="paragraph" w:customStyle="1" w:styleId="22">
    <w:name w:val="Основной текст 22"/>
    <w:basedOn w:val="a"/>
    <w:rsid w:val="00054A5B"/>
    <w:pPr>
      <w:ind w:right="5244"/>
      <w:jc w:val="both"/>
    </w:pPr>
    <w:rPr>
      <w:sz w:val="22"/>
      <w:lang w:val="uk-UA"/>
    </w:rPr>
  </w:style>
  <w:style w:type="paragraph" w:customStyle="1" w:styleId="23">
    <w:name w:val="Основной текст 23"/>
    <w:basedOn w:val="a"/>
    <w:rsid w:val="00054A5B"/>
    <w:rPr>
      <w:b/>
      <w:sz w:val="24"/>
      <w:lang w:val="uk-UA"/>
    </w:rPr>
  </w:style>
  <w:style w:type="paragraph" w:customStyle="1" w:styleId="24">
    <w:name w:val="Основной текст 24"/>
    <w:basedOn w:val="a"/>
    <w:rsid w:val="00054A5B"/>
    <w:pPr>
      <w:ind w:right="5385"/>
    </w:pPr>
    <w:rPr>
      <w:sz w:val="24"/>
    </w:rPr>
  </w:style>
  <w:style w:type="paragraph" w:customStyle="1" w:styleId="31">
    <w:name w:val="Основной текст 31"/>
    <w:basedOn w:val="a"/>
    <w:rsid w:val="00054A5B"/>
    <w:pPr>
      <w:ind w:right="5527"/>
      <w:jc w:val="both"/>
    </w:pPr>
    <w:rPr>
      <w:sz w:val="24"/>
    </w:rPr>
  </w:style>
  <w:style w:type="paragraph" w:customStyle="1" w:styleId="25">
    <w:name w:val="Основной текст 25"/>
    <w:basedOn w:val="a"/>
    <w:rsid w:val="00054A5B"/>
    <w:pPr>
      <w:ind w:firstLine="709"/>
      <w:jc w:val="both"/>
    </w:pPr>
    <w:rPr>
      <w:sz w:val="24"/>
    </w:rPr>
  </w:style>
  <w:style w:type="paragraph" w:customStyle="1" w:styleId="10">
    <w:name w:val="Текст выноски1"/>
    <w:basedOn w:val="a"/>
    <w:rsid w:val="00054A5B"/>
    <w:rPr>
      <w:rFonts w:ascii="Tahoma" w:hAnsi="Tahoma"/>
      <w:sz w:val="16"/>
    </w:rPr>
  </w:style>
  <w:style w:type="paragraph" w:customStyle="1" w:styleId="2">
    <w:name w:val="Текст выноски2"/>
    <w:basedOn w:val="a"/>
    <w:rsid w:val="00054A5B"/>
    <w:rPr>
      <w:rFonts w:ascii="Tahoma" w:hAnsi="Tahoma"/>
      <w:sz w:val="16"/>
    </w:rPr>
  </w:style>
  <w:style w:type="paragraph" w:customStyle="1" w:styleId="3">
    <w:name w:val="Текст выноски3"/>
    <w:basedOn w:val="a"/>
    <w:rsid w:val="00054A5B"/>
    <w:rPr>
      <w:rFonts w:ascii="Tahoma" w:hAnsi="Tahoma"/>
      <w:sz w:val="16"/>
    </w:rPr>
  </w:style>
  <w:style w:type="paragraph" w:customStyle="1" w:styleId="4">
    <w:name w:val="Текст выноски4"/>
    <w:basedOn w:val="a"/>
    <w:rsid w:val="00054A5B"/>
    <w:rPr>
      <w:rFonts w:ascii="Tahoma" w:hAnsi="Tahoma"/>
      <w:sz w:val="16"/>
    </w:rPr>
  </w:style>
  <w:style w:type="paragraph" w:customStyle="1" w:styleId="50">
    <w:name w:val="Текст выноски5"/>
    <w:basedOn w:val="a"/>
    <w:rsid w:val="00054A5B"/>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321</Words>
  <Characters>1835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Сєвєродонецька міська Рада народних депутатів</vt:lpstr>
    </vt:vector>
  </TitlesOfParts>
  <Company>Архитектура</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5</cp:revision>
  <cp:lastPrinted>2017-06-06T06:13:00Z</cp:lastPrinted>
  <dcterms:created xsi:type="dcterms:W3CDTF">2017-06-13T10:53:00Z</dcterms:created>
  <dcterms:modified xsi:type="dcterms:W3CDTF">2017-06-16T06:27:00Z</dcterms:modified>
</cp:coreProperties>
</file>