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r w:rsidR="00CD35F0">
        <w:rPr>
          <w:sz w:val="28"/>
          <w:lang w:val="ru-RU"/>
        </w:rPr>
        <w:t>проект</w:t>
      </w:r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53203B">
        <w:rPr>
          <w:b/>
          <w:sz w:val="24"/>
          <w:lang w:val="uk-UA"/>
        </w:rPr>
        <w:t>7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8B09AF">
        <w:rPr>
          <w:lang w:val="uk-UA"/>
        </w:rPr>
        <w:t>Берьозкіну</w:t>
      </w:r>
      <w:proofErr w:type="spellEnd"/>
      <w:r w:rsidR="008B09AF">
        <w:rPr>
          <w:lang w:val="uk-UA"/>
        </w:rPr>
        <w:t xml:space="preserve"> С.Я.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CE630C">
        <w:rPr>
          <w:lang w:val="uk-UA"/>
        </w:rPr>
        <w:t xml:space="preserve">під </w:t>
      </w:r>
      <w:r w:rsidR="00BA6D74">
        <w:rPr>
          <w:lang w:val="uk-UA"/>
        </w:rPr>
        <w:t xml:space="preserve">індивідуальний </w:t>
      </w:r>
      <w:r w:rsidR="00CD35F0">
        <w:rPr>
          <w:lang w:val="uk-UA"/>
        </w:rPr>
        <w:t>гараж</w:t>
      </w:r>
      <w:r w:rsidR="00B6460F">
        <w:rPr>
          <w:lang w:val="uk-UA"/>
        </w:rPr>
        <w:t xml:space="preserve">, за адресою: </w:t>
      </w:r>
      <w:r w:rsidR="00CD35F0">
        <w:rPr>
          <w:lang w:val="uk-UA"/>
        </w:rPr>
        <w:t xml:space="preserve"> </w:t>
      </w:r>
      <w:r w:rsidR="00B6460F">
        <w:rPr>
          <w:lang w:val="uk-UA"/>
        </w:rPr>
        <w:t xml:space="preserve">м.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8B09AF">
        <w:rPr>
          <w:lang w:val="uk-UA"/>
        </w:rPr>
        <w:t>11-а</w:t>
      </w:r>
      <w:r w:rsidR="00B6460F">
        <w:rPr>
          <w:lang w:val="uk-UA"/>
        </w:rPr>
        <w:t xml:space="preserve"> </w:t>
      </w:r>
      <w:r w:rsidR="00CD35F0">
        <w:rPr>
          <w:lang w:val="uk-UA"/>
        </w:rPr>
        <w:t xml:space="preserve">квартал 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DC6CD2">
      <w:pPr>
        <w:pStyle w:val="25"/>
        <w:rPr>
          <w:lang w:val="uk-UA"/>
        </w:rPr>
      </w:pPr>
      <w:r>
        <w:rPr>
          <w:lang w:val="uk-UA"/>
        </w:rPr>
        <w:t>К</w:t>
      </w:r>
      <w:r w:rsidR="004D41BC">
        <w:rPr>
          <w:lang w:val="uk-UA"/>
        </w:rPr>
        <w:t>еруючись</w:t>
      </w:r>
      <w:r w:rsidRPr="00024D7A">
        <w:rPr>
          <w:lang w:val="uk-UA"/>
        </w:rPr>
        <w:t xml:space="preserve"> ст</w:t>
      </w:r>
      <w:r w:rsidR="00682BDB">
        <w:rPr>
          <w:lang w:val="uk-UA"/>
        </w:rPr>
        <w:t xml:space="preserve">аттею </w:t>
      </w:r>
      <w:r w:rsidRPr="00024D7A">
        <w:rPr>
          <w:lang w:val="uk-UA"/>
        </w:rPr>
        <w:t>26 Закону України «Про місцеве самоврядування в Україні»</w:t>
      </w:r>
      <w:r>
        <w:rPr>
          <w:lang w:val="uk-UA"/>
        </w:rPr>
        <w:t xml:space="preserve">, </w:t>
      </w:r>
      <w:r w:rsidR="00682BDB">
        <w:rPr>
          <w:lang w:val="uk-UA"/>
        </w:rPr>
        <w:t xml:space="preserve">статтями </w:t>
      </w:r>
      <w:r w:rsidR="0039605D">
        <w:rPr>
          <w:lang w:val="uk-UA"/>
        </w:rPr>
        <w:t xml:space="preserve">12, 122, </w:t>
      </w:r>
      <w:r w:rsidR="00E75A3B">
        <w:rPr>
          <w:lang w:val="uk-UA"/>
        </w:rPr>
        <w:t>1</w:t>
      </w:r>
      <w:r w:rsidR="00AB3E6F">
        <w:rPr>
          <w:lang w:val="uk-UA"/>
        </w:rPr>
        <w:t>23</w:t>
      </w:r>
      <w:r w:rsidR="00643344">
        <w:rPr>
          <w:lang w:val="uk-UA"/>
        </w:rPr>
        <w:t>, 134</w:t>
      </w:r>
      <w:r w:rsidR="00A83CF4">
        <w:rPr>
          <w:lang w:val="uk-UA"/>
        </w:rPr>
        <w:t xml:space="preserve"> </w:t>
      </w:r>
      <w:r w:rsidRPr="00024D7A">
        <w:rPr>
          <w:lang w:val="uk-UA"/>
        </w:rPr>
        <w:t>Земельного Кодексу України,</w:t>
      </w:r>
      <w:r w:rsidR="00643344">
        <w:rPr>
          <w:lang w:val="uk-UA"/>
        </w:rPr>
        <w:t xml:space="preserve"> ст</w:t>
      </w:r>
      <w:r w:rsidR="00682BDB">
        <w:rPr>
          <w:lang w:val="uk-UA"/>
        </w:rPr>
        <w:t xml:space="preserve">аттею </w:t>
      </w:r>
      <w:r w:rsidR="00643344">
        <w:rPr>
          <w:lang w:val="uk-UA"/>
        </w:rPr>
        <w:t>50 Закону України «Про землеустрій»,</w:t>
      </w:r>
      <w:r w:rsidR="000A7AA8">
        <w:rPr>
          <w:lang w:val="uk-UA"/>
        </w:rPr>
        <w:t xml:space="preserve"> </w:t>
      </w:r>
      <w:r w:rsidR="00667093">
        <w:rPr>
          <w:lang w:val="uk-UA"/>
        </w:rPr>
        <w:t>р</w:t>
      </w:r>
      <w:r w:rsidR="00275CF5" w:rsidRPr="00024D7A">
        <w:rPr>
          <w:lang w:val="uk-UA"/>
        </w:rPr>
        <w:t>озглянувши звернення</w:t>
      </w:r>
      <w:r w:rsidR="00B31AEB">
        <w:rPr>
          <w:lang w:val="uk-UA"/>
        </w:rPr>
        <w:t xml:space="preserve"> </w:t>
      </w:r>
      <w:r w:rsidR="00CE630C">
        <w:rPr>
          <w:lang w:val="uk-UA"/>
        </w:rPr>
        <w:t>гр.</w:t>
      </w:r>
      <w:r w:rsidR="00315A77">
        <w:rPr>
          <w:lang w:val="uk-UA"/>
        </w:rPr>
        <w:t xml:space="preserve"> </w:t>
      </w:r>
      <w:proofErr w:type="spellStart"/>
      <w:r w:rsidR="008B09AF">
        <w:rPr>
          <w:lang w:val="uk-UA"/>
        </w:rPr>
        <w:t>Берьозкіна</w:t>
      </w:r>
      <w:proofErr w:type="spellEnd"/>
      <w:r w:rsidR="008B09AF">
        <w:rPr>
          <w:lang w:val="uk-UA"/>
        </w:rPr>
        <w:t xml:space="preserve"> Сергія Яковича</w:t>
      </w:r>
      <w:r w:rsidR="00241B51">
        <w:rPr>
          <w:lang w:val="uk-UA"/>
        </w:rPr>
        <w:t xml:space="preserve"> </w:t>
      </w:r>
      <w:r w:rsidR="00EC39AA">
        <w:rPr>
          <w:lang w:val="uk-UA"/>
        </w:rPr>
        <w:t>про надання дозволу на розроб</w:t>
      </w:r>
      <w:r w:rsidR="00B65B23">
        <w:rPr>
          <w:lang w:val="uk-UA"/>
        </w:rPr>
        <w:t>лення</w:t>
      </w:r>
      <w:r w:rsidR="00EC39AA">
        <w:rPr>
          <w:lang w:val="uk-UA"/>
        </w:rPr>
        <w:t xml:space="preserve"> проекту землеустрою щодо відведення в користування </w:t>
      </w:r>
      <w:r w:rsidR="00A03A43">
        <w:rPr>
          <w:lang w:val="uk-UA"/>
        </w:rPr>
        <w:t>земельної ділянки</w:t>
      </w:r>
      <w:r w:rsidR="00B6460F">
        <w:rPr>
          <w:lang w:val="uk-UA"/>
        </w:rPr>
        <w:t>,</w:t>
      </w:r>
      <w:r w:rsidR="00A03A43">
        <w:rPr>
          <w:lang w:val="uk-UA"/>
        </w:rPr>
        <w:t xml:space="preserve"> під </w:t>
      </w:r>
      <w:r w:rsidR="00CD35F0">
        <w:rPr>
          <w:lang w:val="uk-UA"/>
        </w:rPr>
        <w:t xml:space="preserve">індивідуальний </w:t>
      </w:r>
      <w:r w:rsidR="00F413CB">
        <w:rPr>
          <w:lang w:val="uk-UA"/>
        </w:rPr>
        <w:t>гараж</w:t>
      </w:r>
      <w:r w:rsidR="00BD4772">
        <w:rPr>
          <w:lang w:val="uk-UA"/>
        </w:rPr>
        <w:t>,</w:t>
      </w:r>
      <w:r w:rsidR="00CF4451">
        <w:rPr>
          <w:lang w:val="uk-UA"/>
        </w:rPr>
        <w:t xml:space="preserve"> </w:t>
      </w:r>
      <w:r w:rsidR="00CD35F0">
        <w:rPr>
          <w:lang w:val="uk-UA"/>
        </w:rPr>
        <w:t xml:space="preserve">розташований за адресою: </w:t>
      </w:r>
      <w:proofErr w:type="spellStart"/>
      <w:r w:rsidR="00CD35F0">
        <w:rPr>
          <w:lang w:val="uk-UA"/>
        </w:rPr>
        <w:t>м.Сєвєродонецьк</w:t>
      </w:r>
      <w:proofErr w:type="spellEnd"/>
      <w:r w:rsidR="00CD35F0">
        <w:rPr>
          <w:lang w:val="uk-UA"/>
        </w:rPr>
        <w:t xml:space="preserve">, </w:t>
      </w:r>
      <w:r w:rsidR="008B09AF">
        <w:rPr>
          <w:lang w:val="uk-UA"/>
        </w:rPr>
        <w:t>11-а</w:t>
      </w:r>
      <w:r w:rsidR="00B6460F">
        <w:rPr>
          <w:lang w:val="uk-UA"/>
        </w:rPr>
        <w:t xml:space="preserve"> </w:t>
      </w:r>
      <w:r w:rsidR="00CD35F0">
        <w:rPr>
          <w:lang w:val="uk-UA"/>
        </w:rPr>
        <w:t>квартал</w:t>
      </w:r>
      <w:r w:rsidR="0053203B">
        <w:rPr>
          <w:lang w:val="uk-UA"/>
        </w:rPr>
        <w:t>,</w:t>
      </w:r>
      <w:r w:rsidR="00CD35F0">
        <w:rPr>
          <w:lang w:val="uk-UA"/>
        </w:rPr>
        <w:t xml:space="preserve"> </w:t>
      </w:r>
      <w:r w:rsidR="00F015BA">
        <w:rPr>
          <w:lang w:val="uk-UA"/>
        </w:rPr>
        <w:t xml:space="preserve">враховуючи пропозиції </w:t>
      </w:r>
      <w:r w:rsidR="00B6460F">
        <w:rPr>
          <w:lang w:val="uk-UA"/>
        </w:rPr>
        <w:t>(протокол № від   201</w:t>
      </w:r>
      <w:r w:rsidR="0053203B">
        <w:rPr>
          <w:lang w:val="uk-UA"/>
        </w:rPr>
        <w:t>7</w:t>
      </w:r>
      <w:r w:rsidR="00B6460F">
        <w:rPr>
          <w:lang w:val="uk-UA"/>
        </w:rPr>
        <w:t xml:space="preserve">р.) </w:t>
      </w:r>
      <w:r w:rsidR="00F015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F723C5">
        <w:rPr>
          <w:lang w:val="uk-UA"/>
        </w:rPr>
        <w:t xml:space="preserve">,  </w:t>
      </w:r>
      <w:r w:rsidR="00B54860" w:rsidRPr="00024D7A">
        <w:rPr>
          <w:lang w:val="uk-UA"/>
        </w:rPr>
        <w:t>Сєвєродонецька 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682BDB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682BDB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8B09AF">
        <w:rPr>
          <w:lang w:val="uk-UA"/>
        </w:rPr>
        <w:t>Берьозкіну</w:t>
      </w:r>
      <w:proofErr w:type="spellEnd"/>
      <w:r w:rsidR="008B09AF">
        <w:rPr>
          <w:lang w:val="uk-UA"/>
        </w:rPr>
        <w:t xml:space="preserve"> Сергію Яковичу</w:t>
      </w:r>
      <w:r w:rsidR="0039605D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 xml:space="preserve">ки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BA6D74">
        <w:rPr>
          <w:lang w:val="uk-UA"/>
        </w:rPr>
        <w:t>0,</w:t>
      </w:r>
      <w:r w:rsidR="00CD35F0" w:rsidRPr="00BA6D74">
        <w:rPr>
          <w:lang w:val="uk-UA"/>
        </w:rPr>
        <w:t>00</w:t>
      </w:r>
      <w:r w:rsidR="008B09AF">
        <w:rPr>
          <w:lang w:val="uk-UA"/>
        </w:rPr>
        <w:t>1</w:t>
      </w:r>
      <w:r w:rsidR="00414C81">
        <w:rPr>
          <w:lang w:val="uk-UA"/>
        </w:rPr>
        <w:t>7</w:t>
      </w:r>
      <w:r w:rsidR="00A975C6" w:rsidRPr="00BA6D74">
        <w:rPr>
          <w:lang w:val="uk-UA"/>
        </w:rPr>
        <w:t>га</w:t>
      </w:r>
      <w:r w:rsidR="00A975C6">
        <w:rPr>
          <w:lang w:val="uk-UA"/>
        </w:rPr>
        <w:t xml:space="preserve"> </w:t>
      </w:r>
      <w:r w:rsidR="00AB3E6F">
        <w:rPr>
          <w:lang w:val="uk-UA"/>
        </w:rPr>
        <w:t>в</w:t>
      </w:r>
      <w:r w:rsidR="00DA628F">
        <w:rPr>
          <w:lang w:val="uk-UA"/>
        </w:rPr>
        <w:t xml:space="preserve"> </w:t>
      </w:r>
      <w:r w:rsidR="007005E7">
        <w:rPr>
          <w:lang w:val="uk-UA"/>
        </w:rPr>
        <w:t>користуван</w:t>
      </w:r>
      <w:r w:rsidR="00AB3E6F">
        <w:rPr>
          <w:lang w:val="uk-UA"/>
        </w:rPr>
        <w:t>н</w:t>
      </w:r>
      <w:r w:rsidR="007005E7">
        <w:rPr>
          <w:lang w:val="uk-UA"/>
        </w:rPr>
        <w:t>я</w:t>
      </w:r>
      <w:r w:rsidR="00AB3E6F">
        <w:rPr>
          <w:lang w:val="uk-UA"/>
        </w:rPr>
        <w:t xml:space="preserve"> на умовах оренди</w:t>
      </w:r>
      <w:r w:rsidR="00B6460F">
        <w:rPr>
          <w:lang w:val="uk-UA"/>
        </w:rPr>
        <w:t>,</w:t>
      </w:r>
      <w:r w:rsidR="00444A8B">
        <w:rPr>
          <w:lang w:val="uk-UA"/>
        </w:rPr>
        <w:t xml:space="preserve"> </w:t>
      </w:r>
      <w:r w:rsidR="00C41249">
        <w:rPr>
          <w:lang w:val="uk-UA"/>
        </w:rPr>
        <w:t xml:space="preserve">під </w:t>
      </w:r>
      <w:r w:rsidR="00CD35F0">
        <w:rPr>
          <w:lang w:val="uk-UA"/>
        </w:rPr>
        <w:t>індивідуальний гараж</w:t>
      </w:r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2F4BEF">
        <w:rPr>
          <w:lang w:val="uk-UA"/>
        </w:rPr>
        <w:t xml:space="preserve">Луганська обл., </w:t>
      </w:r>
      <w:r w:rsidR="00C14FE9">
        <w:rPr>
          <w:lang w:val="uk-UA"/>
        </w:rPr>
        <w:t>м.</w:t>
      </w:r>
      <w:r w:rsidR="002F4BEF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3F713D">
        <w:rPr>
          <w:lang w:val="uk-UA"/>
        </w:rPr>
        <w:t xml:space="preserve"> </w:t>
      </w:r>
      <w:r w:rsidR="008B09AF">
        <w:rPr>
          <w:lang w:val="uk-UA"/>
        </w:rPr>
        <w:t>11-а</w:t>
      </w:r>
      <w:r w:rsidR="0053203B">
        <w:rPr>
          <w:lang w:val="uk-UA"/>
        </w:rPr>
        <w:t xml:space="preserve"> </w:t>
      </w:r>
      <w:r w:rsidR="00CD35F0">
        <w:rPr>
          <w:lang w:val="uk-UA"/>
        </w:rPr>
        <w:t>квартал</w:t>
      </w:r>
      <w:r w:rsidR="00813A5E">
        <w:rPr>
          <w:lang w:val="uk-UA"/>
        </w:rPr>
        <w:t>.</w:t>
      </w:r>
    </w:p>
    <w:p w:rsidR="00804D5F" w:rsidRDefault="00682BDB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8B09AF">
        <w:rPr>
          <w:lang w:val="uk-UA"/>
        </w:rPr>
        <w:t>Берьозкіну</w:t>
      </w:r>
      <w:proofErr w:type="spellEnd"/>
      <w:r w:rsidR="008B09AF">
        <w:rPr>
          <w:lang w:val="uk-UA"/>
        </w:rPr>
        <w:t xml:space="preserve"> Сергію Яковичу</w:t>
      </w:r>
      <w:r w:rsidR="0053203B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>та</w:t>
      </w:r>
      <w:r w:rsidR="00B6460F">
        <w:rPr>
          <w:lang w:val="uk-UA"/>
        </w:rPr>
        <w:t xml:space="preserve"> подальшої</w:t>
      </w:r>
      <w:r w:rsidR="00804D5F">
        <w:rPr>
          <w:lang w:val="uk-UA"/>
        </w:rPr>
        <w:t xml:space="preserve"> передачі земельної ділянки в користування на умовах оренди</w:t>
      </w:r>
      <w:r w:rsidR="00804D5F" w:rsidRPr="00091E61">
        <w:rPr>
          <w:lang w:val="uk-UA"/>
        </w:rPr>
        <w:t>.</w:t>
      </w:r>
    </w:p>
    <w:p w:rsidR="005356A9" w:rsidRDefault="00682BDB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82BD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0031" w:type="dxa"/>
        <w:tblLook w:val="04A0"/>
      </w:tblPr>
      <w:tblGrid>
        <w:gridCol w:w="7338"/>
        <w:gridCol w:w="2693"/>
      </w:tblGrid>
      <w:tr w:rsidR="00990A99" w:rsidRPr="00114A59" w:rsidTr="00990A99">
        <w:tc>
          <w:tcPr>
            <w:tcW w:w="7338" w:type="dxa"/>
          </w:tcPr>
          <w:p w:rsidR="00990A99" w:rsidRPr="00114A59" w:rsidRDefault="00990A99" w:rsidP="00990A99">
            <w:pPr>
              <w:ind w:firstLine="567"/>
              <w:jc w:val="both"/>
              <w:rPr>
                <w:b/>
                <w:sz w:val="24"/>
                <w:szCs w:val="24"/>
                <w:lang w:val="uk-UA"/>
              </w:rPr>
            </w:pPr>
            <w:r w:rsidRPr="00114A59">
              <w:rPr>
                <w:b/>
                <w:sz w:val="24"/>
                <w:szCs w:val="24"/>
                <w:lang w:val="uk-UA"/>
              </w:rPr>
              <w:t xml:space="preserve">Міський голова </w:t>
            </w:r>
          </w:p>
        </w:tc>
        <w:tc>
          <w:tcPr>
            <w:tcW w:w="2693" w:type="dxa"/>
          </w:tcPr>
          <w:p w:rsidR="00990A99" w:rsidRPr="00114A59" w:rsidRDefault="00990A99" w:rsidP="00990A99">
            <w:pPr>
              <w:ind w:firstLine="567"/>
              <w:rPr>
                <w:b/>
                <w:sz w:val="24"/>
                <w:szCs w:val="24"/>
                <w:lang w:val="uk-UA"/>
              </w:rPr>
            </w:pPr>
            <w:r w:rsidRPr="00114A59">
              <w:rPr>
                <w:b/>
                <w:sz w:val="24"/>
                <w:szCs w:val="24"/>
                <w:lang w:val="uk-UA"/>
              </w:rPr>
              <w:t>В.В.</w:t>
            </w:r>
            <w:proofErr w:type="spellStart"/>
            <w:r w:rsidRPr="00114A59">
              <w:rPr>
                <w:b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990A99" w:rsidRPr="00114A59" w:rsidTr="00990A99">
        <w:tc>
          <w:tcPr>
            <w:tcW w:w="7338" w:type="dxa"/>
          </w:tcPr>
          <w:p w:rsidR="00990A99" w:rsidRPr="00114A59" w:rsidRDefault="00990A99" w:rsidP="00990A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990A99" w:rsidRPr="00114A59" w:rsidRDefault="00990A99" w:rsidP="00990A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90A99" w:rsidRPr="00114A59" w:rsidTr="00990A99">
        <w:tc>
          <w:tcPr>
            <w:tcW w:w="7338" w:type="dxa"/>
          </w:tcPr>
          <w:p w:rsidR="00990A99" w:rsidRPr="00114A59" w:rsidRDefault="00990A99" w:rsidP="00990A99">
            <w:pPr>
              <w:ind w:firstLine="567"/>
              <w:jc w:val="both"/>
              <w:rPr>
                <w:b/>
                <w:sz w:val="24"/>
                <w:szCs w:val="24"/>
                <w:lang w:val="uk-UA"/>
              </w:rPr>
            </w:pPr>
            <w:r w:rsidRPr="00114A59">
              <w:rPr>
                <w:b/>
                <w:sz w:val="24"/>
                <w:szCs w:val="24"/>
                <w:lang w:val="uk-UA"/>
              </w:rPr>
              <w:t>Підготував:</w:t>
            </w:r>
          </w:p>
        </w:tc>
        <w:tc>
          <w:tcPr>
            <w:tcW w:w="2693" w:type="dxa"/>
          </w:tcPr>
          <w:p w:rsidR="00990A99" w:rsidRPr="00114A59" w:rsidRDefault="00990A99" w:rsidP="00990A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90A99" w:rsidRPr="00114A59" w:rsidTr="00990A99">
        <w:tc>
          <w:tcPr>
            <w:tcW w:w="7338" w:type="dxa"/>
          </w:tcPr>
          <w:p w:rsidR="00990A99" w:rsidRPr="00114A59" w:rsidRDefault="00990A99" w:rsidP="00990A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114A59">
              <w:rPr>
                <w:sz w:val="24"/>
                <w:szCs w:val="24"/>
                <w:lang w:val="uk-UA"/>
              </w:rPr>
              <w:t>Начальник відділу земельних</w:t>
            </w:r>
          </w:p>
          <w:p w:rsidR="00990A99" w:rsidRPr="00114A59" w:rsidRDefault="00990A99" w:rsidP="00990A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114A59">
              <w:rPr>
                <w:sz w:val="24"/>
                <w:szCs w:val="24"/>
                <w:lang w:val="uk-UA"/>
              </w:rPr>
              <w:t>відносин та архітектури</w:t>
            </w:r>
          </w:p>
        </w:tc>
        <w:tc>
          <w:tcPr>
            <w:tcW w:w="2693" w:type="dxa"/>
          </w:tcPr>
          <w:p w:rsidR="00990A99" w:rsidRPr="00114A59" w:rsidRDefault="00990A99" w:rsidP="00990A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990A99" w:rsidRPr="00114A59" w:rsidRDefault="00990A99" w:rsidP="00990A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114A59">
              <w:rPr>
                <w:sz w:val="24"/>
                <w:szCs w:val="24"/>
                <w:lang w:val="uk-UA"/>
              </w:rPr>
              <w:t>Г.В.</w:t>
            </w:r>
            <w:proofErr w:type="spellStart"/>
            <w:r w:rsidRPr="00114A59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  <w:tr w:rsidR="00990A99" w:rsidRPr="00114A59" w:rsidTr="00990A99">
        <w:tc>
          <w:tcPr>
            <w:tcW w:w="7338" w:type="dxa"/>
          </w:tcPr>
          <w:p w:rsidR="00990A99" w:rsidRPr="00114A59" w:rsidRDefault="00990A99" w:rsidP="00990A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990A99" w:rsidRPr="00114A59" w:rsidRDefault="00990A99" w:rsidP="00990A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C555D5" w:rsidRPr="00C555D5" w:rsidRDefault="00C555D5" w:rsidP="00990A99">
      <w:pPr>
        <w:ind w:firstLine="426"/>
        <w:jc w:val="both"/>
        <w:rPr>
          <w:b/>
          <w:bCs/>
          <w:sz w:val="24"/>
          <w:szCs w:val="24"/>
          <w:lang w:val="uk-UA"/>
        </w:rPr>
      </w:pPr>
    </w:p>
    <w:sectPr w:rsidR="00C555D5" w:rsidRPr="00C555D5" w:rsidSect="00990A99">
      <w:pgSz w:w="11906" w:h="16838" w:code="9"/>
      <w:pgMar w:top="284" w:right="709" w:bottom="568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24D7A"/>
    <w:rsid w:val="0003065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E3C19"/>
    <w:rsid w:val="000E49DC"/>
    <w:rsid w:val="000F501A"/>
    <w:rsid w:val="000F7E41"/>
    <w:rsid w:val="00101CF6"/>
    <w:rsid w:val="00113234"/>
    <w:rsid w:val="001236A8"/>
    <w:rsid w:val="00123B5A"/>
    <w:rsid w:val="00135636"/>
    <w:rsid w:val="001446CE"/>
    <w:rsid w:val="00146237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2F4BEF"/>
    <w:rsid w:val="00300E33"/>
    <w:rsid w:val="003068BA"/>
    <w:rsid w:val="0031040F"/>
    <w:rsid w:val="00315A77"/>
    <w:rsid w:val="003245FB"/>
    <w:rsid w:val="00340AFD"/>
    <w:rsid w:val="00342554"/>
    <w:rsid w:val="00347557"/>
    <w:rsid w:val="00355D3B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713D"/>
    <w:rsid w:val="003F7360"/>
    <w:rsid w:val="00410ACD"/>
    <w:rsid w:val="00414C81"/>
    <w:rsid w:val="00416A44"/>
    <w:rsid w:val="00424530"/>
    <w:rsid w:val="00424801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B4EBB"/>
    <w:rsid w:val="004C564B"/>
    <w:rsid w:val="004D41BC"/>
    <w:rsid w:val="004D55DD"/>
    <w:rsid w:val="004E2B00"/>
    <w:rsid w:val="004E698F"/>
    <w:rsid w:val="004F0DA1"/>
    <w:rsid w:val="00507C6E"/>
    <w:rsid w:val="00513506"/>
    <w:rsid w:val="00521266"/>
    <w:rsid w:val="00522746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4CFE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BDB"/>
    <w:rsid w:val="00682C0B"/>
    <w:rsid w:val="006872F1"/>
    <w:rsid w:val="00687F68"/>
    <w:rsid w:val="0069126E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4302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71B0D"/>
    <w:rsid w:val="008732AB"/>
    <w:rsid w:val="00874BD3"/>
    <w:rsid w:val="0088019E"/>
    <w:rsid w:val="008A27AE"/>
    <w:rsid w:val="008A54CF"/>
    <w:rsid w:val="008B09A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7549"/>
    <w:rsid w:val="0097208D"/>
    <w:rsid w:val="00990A99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49C7"/>
    <w:rsid w:val="009E56E8"/>
    <w:rsid w:val="00A00AA5"/>
    <w:rsid w:val="00A03A43"/>
    <w:rsid w:val="00A150FB"/>
    <w:rsid w:val="00A15567"/>
    <w:rsid w:val="00A15BFB"/>
    <w:rsid w:val="00A2055F"/>
    <w:rsid w:val="00A3473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25FAA"/>
    <w:rsid w:val="00B27988"/>
    <w:rsid w:val="00B31AEB"/>
    <w:rsid w:val="00B348F4"/>
    <w:rsid w:val="00B449FF"/>
    <w:rsid w:val="00B54860"/>
    <w:rsid w:val="00B5573D"/>
    <w:rsid w:val="00B6460F"/>
    <w:rsid w:val="00B65587"/>
    <w:rsid w:val="00B65B23"/>
    <w:rsid w:val="00B77AA6"/>
    <w:rsid w:val="00B84ACE"/>
    <w:rsid w:val="00BA0087"/>
    <w:rsid w:val="00BA5C4C"/>
    <w:rsid w:val="00BA6D74"/>
    <w:rsid w:val="00BB2173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2EFA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3388"/>
    <w:rsid w:val="00E75A3B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13CB"/>
    <w:rsid w:val="00F4415F"/>
    <w:rsid w:val="00F6176C"/>
    <w:rsid w:val="00F62A01"/>
    <w:rsid w:val="00F65D86"/>
    <w:rsid w:val="00F723C5"/>
    <w:rsid w:val="00F842FC"/>
    <w:rsid w:val="00F85A1C"/>
    <w:rsid w:val="00F952EC"/>
    <w:rsid w:val="00F9704C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0E33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300E33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300E33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00E33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300E33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300E33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300E33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300E33"/>
    <w:rPr>
      <w:b/>
      <w:sz w:val="24"/>
      <w:lang w:val="uk-UA"/>
    </w:rPr>
  </w:style>
  <w:style w:type="paragraph" w:customStyle="1" w:styleId="24">
    <w:name w:val="Основной текст 24"/>
    <w:basedOn w:val="a"/>
    <w:rsid w:val="00300E33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300E33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300E33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300E33"/>
    <w:rPr>
      <w:rFonts w:ascii="Tahoma" w:hAnsi="Tahoma"/>
      <w:sz w:val="16"/>
    </w:rPr>
  </w:style>
  <w:style w:type="paragraph" w:customStyle="1" w:styleId="2">
    <w:name w:val="Текст выноски2"/>
    <w:basedOn w:val="a"/>
    <w:rsid w:val="00300E33"/>
    <w:rPr>
      <w:rFonts w:ascii="Tahoma" w:hAnsi="Tahoma"/>
      <w:sz w:val="16"/>
    </w:rPr>
  </w:style>
  <w:style w:type="paragraph" w:customStyle="1" w:styleId="3">
    <w:name w:val="Текст выноски3"/>
    <w:basedOn w:val="a"/>
    <w:rsid w:val="00300E33"/>
    <w:rPr>
      <w:rFonts w:ascii="Tahoma" w:hAnsi="Tahoma"/>
      <w:sz w:val="16"/>
    </w:rPr>
  </w:style>
  <w:style w:type="paragraph" w:customStyle="1" w:styleId="4">
    <w:name w:val="Текст выноски4"/>
    <w:basedOn w:val="a"/>
    <w:rsid w:val="00300E33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300E33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Сєвєродонецька міська Рада народних депутатів</vt:lpstr>
    </vt:vector>
  </TitlesOfParts>
  <Company>Архитектура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6</cp:revision>
  <cp:lastPrinted>2016-12-08T13:53:00Z</cp:lastPrinted>
  <dcterms:created xsi:type="dcterms:W3CDTF">2017-02-27T13:52:00Z</dcterms:created>
  <dcterms:modified xsi:type="dcterms:W3CDTF">2017-03-09T13:46:00Z</dcterms:modified>
</cp:coreProperties>
</file>