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9A" w:rsidRPr="00570437" w:rsidRDefault="00CA6F9A" w:rsidP="00D04CE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70437">
        <w:rPr>
          <w:rFonts w:ascii="Times New Roman" w:hAnsi="Times New Roman" w:cs="Times New Roman"/>
          <w:sz w:val="24"/>
          <w:szCs w:val="24"/>
          <w:lang w:val="uk-UA"/>
        </w:rPr>
        <w:t xml:space="preserve">Додаток </w:t>
      </w:r>
    </w:p>
    <w:p w:rsidR="00CA6F9A" w:rsidRPr="00570437" w:rsidRDefault="00CA6F9A" w:rsidP="00D04CEB">
      <w:pPr>
        <w:spacing w:after="0" w:line="240" w:lineRule="auto"/>
        <w:ind w:right="-426"/>
        <w:rPr>
          <w:rFonts w:ascii="Times New Roman" w:hAnsi="Times New Roman" w:cs="Times New Roman"/>
          <w:sz w:val="24"/>
          <w:szCs w:val="24"/>
          <w:lang w:val="uk-UA"/>
        </w:rPr>
      </w:pP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t xml:space="preserve">до рішення  </w:t>
      </w:r>
      <w:r>
        <w:rPr>
          <w:rFonts w:ascii="Times New Roman" w:hAnsi="Times New Roman" w:cs="Times New Roman"/>
          <w:sz w:val="24"/>
          <w:szCs w:val="24"/>
          <w:lang w:val="uk-UA"/>
        </w:rPr>
        <w:t>міської ради</w:t>
      </w:r>
    </w:p>
    <w:p w:rsidR="00CA6F9A" w:rsidRPr="00570437" w:rsidRDefault="00CA6F9A" w:rsidP="00D04CEB">
      <w:pPr>
        <w:spacing w:after="0" w:line="240" w:lineRule="auto"/>
        <w:ind w:right="-286"/>
        <w:rPr>
          <w:rFonts w:ascii="Times New Roman" w:hAnsi="Times New Roman" w:cs="Times New Roman"/>
          <w:sz w:val="24"/>
          <w:szCs w:val="24"/>
          <w:lang w:val="uk-UA"/>
        </w:rPr>
      </w:pP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r>
      <w:r w:rsidRPr="00570437">
        <w:rPr>
          <w:rFonts w:ascii="Times New Roman" w:hAnsi="Times New Roman" w:cs="Times New Roman"/>
          <w:sz w:val="24"/>
          <w:szCs w:val="24"/>
          <w:lang w:val="uk-UA"/>
        </w:rPr>
        <w:tab/>
        <w:t>від «</w:t>
      </w:r>
      <w:r>
        <w:rPr>
          <w:rFonts w:ascii="Times New Roman" w:hAnsi="Times New Roman" w:cs="Times New Roman"/>
          <w:sz w:val="24"/>
          <w:szCs w:val="24"/>
          <w:lang w:val="uk-UA"/>
        </w:rPr>
        <w:t>24</w:t>
      </w:r>
      <w:r w:rsidRPr="00570437">
        <w:rPr>
          <w:rFonts w:ascii="Times New Roman" w:hAnsi="Times New Roman" w:cs="Times New Roman"/>
          <w:sz w:val="24"/>
          <w:szCs w:val="24"/>
          <w:lang w:val="uk-UA"/>
        </w:rPr>
        <w:t>»</w:t>
      </w:r>
      <w:r>
        <w:rPr>
          <w:rFonts w:ascii="Times New Roman" w:hAnsi="Times New Roman" w:cs="Times New Roman"/>
          <w:sz w:val="24"/>
          <w:szCs w:val="24"/>
          <w:lang w:val="uk-UA"/>
        </w:rPr>
        <w:t xml:space="preserve"> листопада </w:t>
      </w:r>
      <w:r w:rsidRPr="00570437">
        <w:rPr>
          <w:rFonts w:ascii="Times New Roman" w:hAnsi="Times New Roman" w:cs="Times New Roman"/>
          <w:sz w:val="24"/>
          <w:szCs w:val="24"/>
          <w:lang w:val="uk-UA"/>
        </w:rPr>
        <w:t xml:space="preserve">2016 року </w:t>
      </w:r>
      <w:r>
        <w:rPr>
          <w:rFonts w:ascii="Times New Roman" w:hAnsi="Times New Roman" w:cs="Times New Roman"/>
          <w:sz w:val="24"/>
          <w:szCs w:val="24"/>
          <w:lang w:val="uk-UA"/>
        </w:rPr>
        <w:t>№</w:t>
      </w:r>
      <w:r>
        <w:rPr>
          <w:rFonts w:ascii="Times New Roman" w:hAnsi="Times New Roman" w:cs="Times New Roman"/>
          <w:sz w:val="24"/>
          <w:szCs w:val="24"/>
          <w:lang w:val="uk-UA"/>
        </w:rPr>
        <w:tab/>
        <w:t>992</w:t>
      </w: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rPr>
          <w:rFonts w:ascii="Times New Roman" w:hAnsi="Times New Roman" w:cs="Times New Roman"/>
          <w:sz w:val="24"/>
          <w:szCs w:val="24"/>
          <w:lang w:val="uk-UA"/>
        </w:rPr>
      </w:pPr>
    </w:p>
    <w:p w:rsidR="00CA6F9A" w:rsidRPr="00570437" w:rsidRDefault="00CA6F9A" w:rsidP="00D04CEB">
      <w:pPr>
        <w:spacing w:after="0" w:line="240" w:lineRule="auto"/>
        <w:jc w:val="center"/>
        <w:rPr>
          <w:rFonts w:ascii="Times New Roman" w:hAnsi="Times New Roman" w:cs="Times New Roman"/>
          <w:b/>
          <w:bCs/>
          <w:sz w:val="72"/>
          <w:szCs w:val="72"/>
          <w:lang w:val="uk-UA"/>
        </w:rPr>
      </w:pPr>
      <w:r w:rsidRPr="00570437">
        <w:rPr>
          <w:rFonts w:ascii="Times New Roman" w:hAnsi="Times New Roman" w:cs="Times New Roman"/>
          <w:b/>
          <w:bCs/>
          <w:sz w:val="72"/>
          <w:szCs w:val="72"/>
          <w:lang w:val="uk-UA"/>
        </w:rPr>
        <w:t>Міська цільова Програма</w:t>
      </w:r>
    </w:p>
    <w:p w:rsidR="00CA6F9A" w:rsidRPr="00D04CEB" w:rsidRDefault="00CA6F9A" w:rsidP="00D04CEB">
      <w:pPr>
        <w:suppressAutoHyphens/>
        <w:spacing w:after="0" w:line="240" w:lineRule="auto"/>
        <w:jc w:val="center"/>
        <w:rPr>
          <w:rFonts w:ascii="Times New Roman" w:hAnsi="Times New Roman" w:cs="Times New Roman"/>
          <w:b/>
          <w:bCs/>
          <w:sz w:val="72"/>
          <w:szCs w:val="72"/>
          <w:lang w:val="uk-UA"/>
        </w:rPr>
      </w:pPr>
      <w:r w:rsidRPr="00501C4D">
        <w:rPr>
          <w:rFonts w:ascii="Times New Roman" w:hAnsi="Times New Roman" w:cs="Times New Roman"/>
          <w:b/>
          <w:bCs/>
          <w:sz w:val="72"/>
          <w:szCs w:val="72"/>
          <w:lang w:val="uk-UA"/>
        </w:rPr>
        <w:t>Ефективне</w:t>
      </w:r>
      <w:r w:rsidRPr="00D04CEB">
        <w:rPr>
          <w:rFonts w:ascii="Times New Roman" w:hAnsi="Times New Roman" w:cs="Times New Roman"/>
          <w:b/>
          <w:bCs/>
          <w:sz w:val="72"/>
          <w:szCs w:val="72"/>
          <w:lang w:val="uk-UA"/>
        </w:rPr>
        <w:t xml:space="preserve"> функціонування СДЮСТШ ВВС «САДКО» вищої категорії» на 2017 рік</w:t>
      </w: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b/>
          <w:bCs/>
          <w:sz w:val="24"/>
          <w:szCs w:val="24"/>
          <w:lang w:val="uk-UA"/>
        </w:rPr>
      </w:pPr>
    </w:p>
    <w:p w:rsidR="00CA6F9A" w:rsidRDefault="00CA6F9A" w:rsidP="00D04CEB">
      <w:pPr>
        <w:spacing w:after="0" w:line="240" w:lineRule="auto"/>
        <w:jc w:val="center"/>
        <w:rPr>
          <w:rFonts w:ascii="Times New Roman" w:hAnsi="Times New Roman" w:cs="Times New Roman"/>
          <w:b/>
          <w:bCs/>
          <w:sz w:val="24"/>
          <w:szCs w:val="24"/>
          <w:lang w:val="uk-UA"/>
        </w:rPr>
      </w:pPr>
    </w:p>
    <w:p w:rsidR="00CA6F9A" w:rsidRDefault="00CA6F9A" w:rsidP="00D04CEB">
      <w:pPr>
        <w:spacing w:after="0" w:line="240" w:lineRule="auto"/>
        <w:jc w:val="center"/>
        <w:rPr>
          <w:rFonts w:ascii="Times New Roman" w:hAnsi="Times New Roman" w:cs="Times New Roman"/>
          <w:b/>
          <w:bCs/>
          <w:sz w:val="24"/>
          <w:szCs w:val="24"/>
          <w:lang w:val="uk-UA"/>
        </w:rPr>
      </w:pPr>
    </w:p>
    <w:p w:rsidR="00CA6F9A" w:rsidRDefault="00CA6F9A" w:rsidP="00D04CEB">
      <w:pPr>
        <w:spacing w:after="0" w:line="240" w:lineRule="auto"/>
        <w:jc w:val="center"/>
        <w:rPr>
          <w:rFonts w:ascii="Times New Roman" w:hAnsi="Times New Roman" w:cs="Times New Roman"/>
          <w:b/>
          <w:bCs/>
          <w:sz w:val="24"/>
          <w:szCs w:val="24"/>
          <w:lang w:val="uk-UA"/>
        </w:rPr>
      </w:pPr>
    </w:p>
    <w:p w:rsidR="00CA6F9A" w:rsidRDefault="00CA6F9A" w:rsidP="00D04CEB">
      <w:pPr>
        <w:spacing w:after="0" w:line="240" w:lineRule="auto"/>
        <w:jc w:val="center"/>
        <w:rPr>
          <w:rFonts w:ascii="Times New Roman" w:hAnsi="Times New Roman" w:cs="Times New Roman"/>
          <w:b/>
          <w:bCs/>
          <w:sz w:val="24"/>
          <w:szCs w:val="24"/>
          <w:lang w:val="uk-UA"/>
        </w:rPr>
      </w:pPr>
    </w:p>
    <w:p w:rsidR="00CA6F9A" w:rsidRPr="00E04854" w:rsidRDefault="00CA6F9A" w:rsidP="00D04CEB">
      <w:pPr>
        <w:spacing w:after="0" w:line="240" w:lineRule="auto"/>
        <w:jc w:val="center"/>
        <w:rPr>
          <w:rFonts w:ascii="Times New Roman" w:hAnsi="Times New Roman" w:cs="Times New Roman"/>
          <w:sz w:val="24"/>
          <w:szCs w:val="24"/>
          <w:lang w:val="uk-UA" w:eastAsia="uk-UA"/>
        </w:rPr>
      </w:pPr>
      <w:r>
        <w:rPr>
          <w:rFonts w:ascii="Times New Roman" w:hAnsi="Times New Roman" w:cs="Times New Roman"/>
          <w:b/>
          <w:bCs/>
          <w:sz w:val="24"/>
          <w:szCs w:val="24"/>
          <w:lang w:val="uk-UA"/>
        </w:rPr>
        <w:t>м. Сєвєродонецьк</w:t>
      </w:r>
      <w:r w:rsidRPr="00E04854">
        <w:rPr>
          <w:rFonts w:ascii="Times New Roman" w:hAnsi="Times New Roman" w:cs="Times New Roman"/>
          <w:b/>
          <w:bCs/>
          <w:sz w:val="24"/>
          <w:szCs w:val="24"/>
          <w:lang w:val="uk-UA"/>
        </w:rPr>
        <w:t xml:space="preserve"> 2016</w:t>
      </w:r>
      <w:r>
        <w:rPr>
          <w:rFonts w:ascii="Times New Roman" w:hAnsi="Times New Roman" w:cs="Times New Roman"/>
          <w:b/>
          <w:bCs/>
          <w:sz w:val="24"/>
          <w:szCs w:val="24"/>
          <w:lang w:val="uk-UA"/>
        </w:rPr>
        <w:t xml:space="preserve"> р.</w:t>
      </w:r>
      <w:r w:rsidRPr="00E04854">
        <w:rPr>
          <w:rFonts w:ascii="Times New Roman" w:hAnsi="Times New Roman" w:cs="Times New Roman"/>
          <w:sz w:val="24"/>
          <w:szCs w:val="24"/>
          <w:lang w:val="uk-UA" w:eastAsia="uk-UA"/>
        </w:rPr>
        <w:br w:type="page"/>
      </w:r>
    </w:p>
    <w:p w:rsidR="00CA6F9A" w:rsidRPr="00E04854" w:rsidRDefault="00CA6F9A" w:rsidP="00D04CEB">
      <w:pPr>
        <w:tabs>
          <w:tab w:val="left" w:pos="0"/>
        </w:tabs>
        <w:spacing w:after="240"/>
        <w:jc w:val="center"/>
        <w:rPr>
          <w:rFonts w:ascii="Times New Roman" w:hAnsi="Times New Roman" w:cs="Times New Roman"/>
          <w:b/>
          <w:bCs/>
          <w:sz w:val="28"/>
          <w:szCs w:val="28"/>
          <w:lang w:val="uk-UA"/>
        </w:rPr>
      </w:pPr>
      <w:r w:rsidRPr="00E04854">
        <w:rPr>
          <w:rFonts w:ascii="Times New Roman" w:hAnsi="Times New Roman" w:cs="Times New Roman"/>
          <w:b/>
          <w:bCs/>
          <w:sz w:val="28"/>
          <w:szCs w:val="28"/>
          <w:lang w:val="uk-UA"/>
        </w:rPr>
        <w:t>ЗМІСТ</w:t>
      </w:r>
    </w:p>
    <w:tbl>
      <w:tblPr>
        <w:tblW w:w="9889" w:type="dxa"/>
        <w:tblInd w:w="-106" w:type="dxa"/>
        <w:tblLook w:val="00A0"/>
      </w:tblPr>
      <w:tblGrid>
        <w:gridCol w:w="8613"/>
        <w:gridCol w:w="1276"/>
      </w:tblGrid>
      <w:tr w:rsidR="00CA6F9A" w:rsidRPr="009E3D50">
        <w:trPr>
          <w:trHeight w:val="68"/>
        </w:trPr>
        <w:tc>
          <w:tcPr>
            <w:tcW w:w="8613"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p>
        </w:tc>
        <w:tc>
          <w:tcPr>
            <w:tcW w:w="1276"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Стор.</w:t>
            </w:r>
          </w:p>
        </w:tc>
      </w:tr>
      <w:tr w:rsidR="00CA6F9A" w:rsidRPr="009E3D50">
        <w:tc>
          <w:tcPr>
            <w:tcW w:w="8613" w:type="dxa"/>
          </w:tcPr>
          <w:p w:rsidR="00CA6F9A" w:rsidRPr="00D04CEB" w:rsidRDefault="00CA6F9A" w:rsidP="00D04CEB">
            <w:pPr>
              <w:pStyle w:val="Heading1"/>
              <w:numPr>
                <w:ilvl w:val="0"/>
                <w:numId w:val="4"/>
              </w:numPr>
              <w:spacing w:before="0" w:after="240"/>
              <w:rPr>
                <w:rFonts w:ascii="Times New Roman" w:hAnsi="Times New Roman" w:cs="Times New Roman"/>
                <w:color w:val="auto"/>
                <w:sz w:val="24"/>
                <w:szCs w:val="24"/>
                <w:lang w:val="uk-UA"/>
              </w:rPr>
            </w:pPr>
            <w:r w:rsidRPr="00D04CEB">
              <w:rPr>
                <w:rFonts w:ascii="Times New Roman" w:hAnsi="Times New Roman" w:cs="Times New Roman"/>
                <w:color w:val="auto"/>
                <w:sz w:val="24"/>
                <w:szCs w:val="24"/>
                <w:lang w:val="uk-UA"/>
              </w:rPr>
              <w:t xml:space="preserve">ПАСПОРТ ПРОГРАМИ </w:t>
            </w:r>
          </w:p>
        </w:tc>
        <w:tc>
          <w:tcPr>
            <w:tcW w:w="1276"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w:t>
            </w:r>
          </w:p>
        </w:tc>
      </w:tr>
      <w:tr w:rsidR="00CA6F9A" w:rsidRPr="009E3D50">
        <w:tc>
          <w:tcPr>
            <w:tcW w:w="8613" w:type="dxa"/>
          </w:tcPr>
          <w:p w:rsidR="00CA6F9A" w:rsidRPr="00D04CEB" w:rsidRDefault="00CA6F9A" w:rsidP="00D04CEB">
            <w:pPr>
              <w:pStyle w:val="Heading1"/>
              <w:numPr>
                <w:ilvl w:val="0"/>
                <w:numId w:val="4"/>
              </w:numPr>
              <w:spacing w:before="0" w:after="240"/>
              <w:rPr>
                <w:rFonts w:ascii="Times New Roman" w:hAnsi="Times New Roman" w:cs="Times New Roman"/>
                <w:color w:val="auto"/>
                <w:sz w:val="24"/>
                <w:szCs w:val="24"/>
                <w:lang w:val="uk-UA"/>
              </w:rPr>
            </w:pPr>
            <w:r w:rsidRPr="00D04CEB">
              <w:rPr>
                <w:rFonts w:ascii="Times New Roman" w:hAnsi="Times New Roman" w:cs="Times New Roman"/>
                <w:color w:val="auto"/>
                <w:sz w:val="24"/>
                <w:szCs w:val="24"/>
                <w:lang w:val="uk-UA"/>
              </w:rPr>
              <w:t>ВСТУП</w:t>
            </w:r>
          </w:p>
        </w:tc>
        <w:tc>
          <w:tcPr>
            <w:tcW w:w="1276"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r>
      <w:tr w:rsidR="00CA6F9A" w:rsidRPr="009E3D50">
        <w:tc>
          <w:tcPr>
            <w:tcW w:w="8613" w:type="dxa"/>
          </w:tcPr>
          <w:p w:rsidR="00CA6F9A" w:rsidRPr="009E3D50" w:rsidRDefault="00CA6F9A" w:rsidP="00D04CEB">
            <w:pPr>
              <w:pStyle w:val="Heading1"/>
              <w:numPr>
                <w:ilvl w:val="0"/>
                <w:numId w:val="4"/>
              </w:numPr>
              <w:spacing w:before="0" w:after="24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СКЛАД</w:t>
            </w:r>
            <w:r w:rsidRPr="009E3D50">
              <w:rPr>
                <w:rFonts w:ascii="Times New Roman" w:hAnsi="Times New Roman" w:cs="Times New Roman"/>
                <w:color w:val="auto"/>
                <w:sz w:val="24"/>
                <w:szCs w:val="24"/>
                <w:lang w:val="uk-UA"/>
              </w:rPr>
              <w:t xml:space="preserve"> ПРОБЛЕМИ</w:t>
            </w:r>
          </w:p>
        </w:tc>
        <w:tc>
          <w:tcPr>
            <w:tcW w:w="1276"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w:t>
            </w:r>
          </w:p>
        </w:tc>
      </w:tr>
      <w:tr w:rsidR="00CA6F9A" w:rsidRPr="009E3D50">
        <w:tc>
          <w:tcPr>
            <w:tcW w:w="8613" w:type="dxa"/>
          </w:tcPr>
          <w:p w:rsidR="00CA6F9A" w:rsidRPr="009E3D50" w:rsidRDefault="00CA6F9A" w:rsidP="00D04CEB">
            <w:pPr>
              <w:pStyle w:val="Heading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МЕТА ПРОГРАМИ</w:t>
            </w:r>
          </w:p>
        </w:tc>
        <w:tc>
          <w:tcPr>
            <w:tcW w:w="1276"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6</w:t>
            </w:r>
          </w:p>
        </w:tc>
      </w:tr>
      <w:tr w:rsidR="00CA6F9A" w:rsidRPr="009E3D50">
        <w:tc>
          <w:tcPr>
            <w:tcW w:w="8613" w:type="dxa"/>
          </w:tcPr>
          <w:p w:rsidR="00CA6F9A" w:rsidRPr="009E3D50" w:rsidRDefault="00CA6F9A" w:rsidP="00D04CEB">
            <w:pPr>
              <w:pStyle w:val="Heading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ОБ</w:t>
            </w:r>
            <w:r w:rsidRPr="000344F1">
              <w:rPr>
                <w:rFonts w:ascii="Times New Roman" w:hAnsi="Times New Roman" w:cs="Times New Roman"/>
                <w:color w:val="000000"/>
                <w:sz w:val="24"/>
                <w:szCs w:val="24"/>
                <w:lang w:val="uk-UA" w:eastAsia="uk-UA"/>
              </w:rPr>
              <w:t>Ґ</w:t>
            </w:r>
            <w:r w:rsidRPr="009E3D50">
              <w:rPr>
                <w:rFonts w:ascii="Times New Roman" w:hAnsi="Times New Roman" w:cs="Times New Roman"/>
                <w:color w:val="auto"/>
                <w:sz w:val="24"/>
                <w:szCs w:val="24"/>
                <w:lang w:val="uk-UA"/>
              </w:rPr>
              <w:t>РУНТУВАННЯ ШЛЯХІВ І ЗАСОБІВ РОЗВ’ЯЗАННЯ ПРОБЛЕМИ</w:t>
            </w:r>
          </w:p>
        </w:tc>
        <w:tc>
          <w:tcPr>
            <w:tcW w:w="1276"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6</w:t>
            </w:r>
          </w:p>
        </w:tc>
      </w:tr>
      <w:tr w:rsidR="00CA6F9A" w:rsidRPr="009E3D50">
        <w:tc>
          <w:tcPr>
            <w:tcW w:w="8613" w:type="dxa"/>
          </w:tcPr>
          <w:p w:rsidR="00CA6F9A" w:rsidRPr="009E3D50" w:rsidRDefault="00CA6F9A" w:rsidP="00D04CEB">
            <w:pPr>
              <w:pStyle w:val="Heading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 xml:space="preserve">СТРОКИ </w:t>
            </w:r>
            <w:r>
              <w:rPr>
                <w:rFonts w:ascii="Times New Roman" w:hAnsi="Times New Roman" w:cs="Times New Roman"/>
                <w:color w:val="auto"/>
                <w:sz w:val="24"/>
                <w:szCs w:val="24"/>
                <w:lang w:val="uk-UA"/>
              </w:rPr>
              <w:t>ТА</w:t>
            </w:r>
            <w:r w:rsidRPr="009E3D50">
              <w:rPr>
                <w:rFonts w:ascii="Times New Roman" w:hAnsi="Times New Roman" w:cs="Times New Roman"/>
                <w:color w:val="auto"/>
                <w:sz w:val="24"/>
                <w:szCs w:val="24"/>
                <w:lang w:val="uk-UA"/>
              </w:rPr>
              <w:t xml:space="preserve"> ЕТАПИ ВИКОНАННЯ ПРОГРАМИ</w:t>
            </w:r>
          </w:p>
        </w:tc>
        <w:tc>
          <w:tcPr>
            <w:tcW w:w="1276" w:type="dxa"/>
          </w:tcPr>
          <w:p w:rsidR="00CA6F9A" w:rsidRPr="00501C4D" w:rsidRDefault="00CA6F9A" w:rsidP="00F87EAA">
            <w:pPr>
              <w:pStyle w:val="Heading1"/>
              <w:spacing w:before="0" w:after="240"/>
              <w:jc w:val="center"/>
              <w:rPr>
                <w:rFonts w:ascii="Times New Roman" w:hAnsi="Times New Roman" w:cs="Times New Roman"/>
                <w:color w:val="auto"/>
                <w:sz w:val="24"/>
                <w:szCs w:val="24"/>
                <w:lang w:val="uk-UA"/>
              </w:rPr>
            </w:pPr>
            <w:r w:rsidRPr="00501C4D">
              <w:rPr>
                <w:rFonts w:ascii="Times New Roman" w:hAnsi="Times New Roman" w:cs="Times New Roman"/>
                <w:color w:val="auto"/>
                <w:sz w:val="24"/>
                <w:szCs w:val="24"/>
                <w:lang w:val="uk-UA"/>
              </w:rPr>
              <w:t>6</w:t>
            </w:r>
          </w:p>
        </w:tc>
      </w:tr>
      <w:tr w:rsidR="00CA6F9A" w:rsidRPr="009E3D50">
        <w:tc>
          <w:tcPr>
            <w:tcW w:w="8613" w:type="dxa"/>
          </w:tcPr>
          <w:p w:rsidR="00CA6F9A" w:rsidRPr="009E3D50" w:rsidRDefault="00CA6F9A" w:rsidP="00D04CEB">
            <w:pPr>
              <w:pStyle w:val="Heading1"/>
              <w:numPr>
                <w:ilvl w:val="0"/>
                <w:numId w:val="4"/>
              </w:numPr>
              <w:spacing w:before="0" w:after="240"/>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НАПРЯМИ ДІЯЛЬНОСТІ, ЗАВДАННЯ ТА ЗАХОДИ ПРОГРАМИ</w:t>
            </w:r>
          </w:p>
        </w:tc>
        <w:tc>
          <w:tcPr>
            <w:tcW w:w="1276" w:type="dxa"/>
          </w:tcPr>
          <w:p w:rsidR="00CA6F9A" w:rsidRPr="00501C4D" w:rsidRDefault="00CA6F9A" w:rsidP="00F87EAA">
            <w:pPr>
              <w:pStyle w:val="Heading1"/>
              <w:spacing w:before="0" w:after="240"/>
              <w:jc w:val="center"/>
              <w:rPr>
                <w:rFonts w:ascii="Times New Roman" w:hAnsi="Times New Roman" w:cs="Times New Roman"/>
                <w:color w:val="auto"/>
                <w:sz w:val="24"/>
                <w:szCs w:val="24"/>
                <w:lang w:val="uk-UA"/>
              </w:rPr>
            </w:pPr>
            <w:r w:rsidRPr="00501C4D">
              <w:rPr>
                <w:rFonts w:ascii="Times New Roman" w:hAnsi="Times New Roman" w:cs="Times New Roman"/>
                <w:color w:val="auto"/>
                <w:sz w:val="24"/>
                <w:szCs w:val="24"/>
                <w:lang w:val="uk-UA"/>
              </w:rPr>
              <w:t>6</w:t>
            </w:r>
          </w:p>
        </w:tc>
      </w:tr>
      <w:tr w:rsidR="00CA6F9A" w:rsidRPr="009E3D50">
        <w:tc>
          <w:tcPr>
            <w:tcW w:w="8613" w:type="dxa"/>
          </w:tcPr>
          <w:p w:rsidR="00CA6F9A" w:rsidRPr="009E3D50" w:rsidRDefault="00CA6F9A" w:rsidP="00D04CEB">
            <w:pPr>
              <w:pStyle w:val="Heading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РЕСУРСНЕ ЗАБЕЗПЕЧЕННЯ ПРОГРАМИ</w:t>
            </w:r>
          </w:p>
        </w:tc>
        <w:tc>
          <w:tcPr>
            <w:tcW w:w="1276" w:type="dxa"/>
          </w:tcPr>
          <w:p w:rsidR="00CA6F9A" w:rsidRPr="00501C4D" w:rsidRDefault="00CA6F9A" w:rsidP="00F87EAA">
            <w:pPr>
              <w:pStyle w:val="Heading1"/>
              <w:spacing w:before="0" w:after="240"/>
              <w:jc w:val="center"/>
              <w:rPr>
                <w:rFonts w:ascii="Times New Roman" w:hAnsi="Times New Roman" w:cs="Times New Roman"/>
                <w:color w:val="auto"/>
                <w:sz w:val="24"/>
                <w:szCs w:val="24"/>
                <w:lang w:val="uk-UA"/>
              </w:rPr>
            </w:pPr>
            <w:r w:rsidRPr="00501C4D">
              <w:rPr>
                <w:rFonts w:ascii="Times New Roman" w:hAnsi="Times New Roman" w:cs="Times New Roman"/>
                <w:color w:val="auto"/>
                <w:sz w:val="24"/>
                <w:szCs w:val="24"/>
                <w:lang w:val="uk-UA"/>
              </w:rPr>
              <w:t>6</w:t>
            </w:r>
          </w:p>
        </w:tc>
      </w:tr>
      <w:tr w:rsidR="00CA6F9A" w:rsidRPr="009E3D50">
        <w:tc>
          <w:tcPr>
            <w:tcW w:w="8613" w:type="dxa"/>
          </w:tcPr>
          <w:p w:rsidR="00CA6F9A" w:rsidRPr="009E3D50" w:rsidRDefault="00CA6F9A" w:rsidP="00D04CEB">
            <w:pPr>
              <w:pStyle w:val="Heading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ОРГАНІЗАЦІЯ УПРАВЛІННЯ ТА КОНТРОЛ</w:t>
            </w:r>
            <w:r>
              <w:rPr>
                <w:rFonts w:ascii="Times New Roman" w:hAnsi="Times New Roman" w:cs="Times New Roman"/>
                <w:color w:val="auto"/>
                <w:sz w:val="24"/>
                <w:szCs w:val="24"/>
                <w:lang w:val="uk-UA"/>
              </w:rPr>
              <w:t>Ю</w:t>
            </w:r>
            <w:r w:rsidRPr="009E3D50">
              <w:rPr>
                <w:rFonts w:ascii="Times New Roman" w:hAnsi="Times New Roman" w:cs="Times New Roman"/>
                <w:color w:val="auto"/>
                <w:sz w:val="24"/>
                <w:szCs w:val="24"/>
                <w:lang w:val="uk-UA"/>
              </w:rPr>
              <w:t xml:space="preserve"> ЗА ХОДОМ ВИКОНАННЯ ПРОГРАМИ</w:t>
            </w:r>
          </w:p>
        </w:tc>
        <w:tc>
          <w:tcPr>
            <w:tcW w:w="1276"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7</w:t>
            </w:r>
          </w:p>
        </w:tc>
      </w:tr>
      <w:tr w:rsidR="00CA6F9A" w:rsidRPr="009E3D50">
        <w:tc>
          <w:tcPr>
            <w:tcW w:w="8613" w:type="dxa"/>
          </w:tcPr>
          <w:p w:rsidR="00CA6F9A" w:rsidRPr="009E3D50" w:rsidRDefault="00CA6F9A" w:rsidP="00D04CEB">
            <w:pPr>
              <w:pStyle w:val="Heading1"/>
              <w:numPr>
                <w:ilvl w:val="0"/>
                <w:numId w:val="4"/>
              </w:numPr>
              <w:spacing w:before="0" w:after="240"/>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 xml:space="preserve">ОЧІКУВАНІ </w:t>
            </w:r>
            <w:r>
              <w:rPr>
                <w:rFonts w:ascii="Times New Roman" w:hAnsi="Times New Roman" w:cs="Times New Roman"/>
                <w:color w:val="auto"/>
                <w:sz w:val="24"/>
                <w:szCs w:val="24"/>
                <w:lang w:val="uk-UA"/>
              </w:rPr>
              <w:t xml:space="preserve">КІНЦЕВІ </w:t>
            </w:r>
            <w:r w:rsidRPr="009E3D50">
              <w:rPr>
                <w:rFonts w:ascii="Times New Roman" w:hAnsi="Times New Roman" w:cs="Times New Roman"/>
                <w:color w:val="auto"/>
                <w:sz w:val="24"/>
                <w:szCs w:val="24"/>
                <w:lang w:val="uk-UA"/>
              </w:rPr>
              <w:t>РЕЗУЛЬТАТИ ВИКОНАННЯ ПРОГРАМИ, ВИЗНАЧЕННЯ ЇЇ ЕФЕКТИВНОСТІ</w:t>
            </w:r>
          </w:p>
        </w:tc>
        <w:tc>
          <w:tcPr>
            <w:tcW w:w="1276" w:type="dxa"/>
          </w:tcPr>
          <w:p w:rsidR="00CA6F9A" w:rsidRPr="009E3D50" w:rsidRDefault="00CA6F9A" w:rsidP="00F87EAA">
            <w:pPr>
              <w:pStyle w:val="Heading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7</w:t>
            </w:r>
          </w:p>
        </w:tc>
      </w:tr>
      <w:tr w:rsidR="00CA6F9A" w:rsidRPr="009E3D50">
        <w:tc>
          <w:tcPr>
            <w:tcW w:w="8613" w:type="dxa"/>
          </w:tcPr>
          <w:p w:rsidR="00CA6F9A" w:rsidRPr="00D04CEB" w:rsidRDefault="00CA6F9A" w:rsidP="00501C4D">
            <w:pPr>
              <w:pStyle w:val="Heading1"/>
              <w:spacing w:before="0" w:after="240"/>
              <w:rPr>
                <w:rFonts w:ascii="Times New Roman" w:hAnsi="Times New Roman" w:cs="Times New Roman"/>
                <w:color w:val="FF0000"/>
                <w:sz w:val="24"/>
                <w:szCs w:val="24"/>
                <w:lang w:val="uk-UA"/>
              </w:rPr>
            </w:pPr>
            <w:r w:rsidRPr="00501C4D">
              <w:rPr>
                <w:rFonts w:ascii="Times New Roman" w:hAnsi="Times New Roman" w:cs="Times New Roman"/>
                <w:color w:val="auto"/>
                <w:sz w:val="24"/>
                <w:szCs w:val="24"/>
                <w:lang w:val="uk-UA"/>
              </w:rPr>
              <w:t>ДОДАТ</w:t>
            </w:r>
            <w:r>
              <w:rPr>
                <w:rFonts w:ascii="Times New Roman" w:hAnsi="Times New Roman" w:cs="Times New Roman"/>
                <w:color w:val="auto"/>
                <w:sz w:val="24"/>
                <w:szCs w:val="24"/>
                <w:lang w:val="uk-UA"/>
              </w:rPr>
              <w:t>ОК</w:t>
            </w:r>
            <w:r w:rsidRPr="00501C4D">
              <w:rPr>
                <w:rFonts w:ascii="Times New Roman" w:hAnsi="Times New Roman" w:cs="Times New Roman"/>
                <w:color w:val="auto"/>
                <w:sz w:val="24"/>
                <w:szCs w:val="24"/>
                <w:lang w:val="uk-UA"/>
              </w:rPr>
              <w:t xml:space="preserve"> 1</w:t>
            </w:r>
            <w:r>
              <w:rPr>
                <w:rFonts w:ascii="Times New Roman" w:hAnsi="Times New Roman" w:cs="Times New Roman"/>
                <w:color w:val="FF0000"/>
                <w:sz w:val="24"/>
                <w:szCs w:val="24"/>
                <w:lang w:val="uk-UA"/>
              </w:rPr>
              <w:t xml:space="preserve"> </w:t>
            </w:r>
            <w:r>
              <w:rPr>
                <w:rFonts w:ascii="Times New Roman" w:hAnsi="Times New Roman" w:cs="Times New Roman"/>
                <w:color w:val="auto"/>
                <w:sz w:val="24"/>
                <w:szCs w:val="24"/>
                <w:lang w:val="uk-UA"/>
              </w:rPr>
              <w:t>НАПРЯМИ ДІЯЛЬНОСТІ, ЗАВДАННЯ ТА ЗАХОДИ ПРОГРАМИ</w:t>
            </w:r>
          </w:p>
        </w:tc>
        <w:tc>
          <w:tcPr>
            <w:tcW w:w="1276" w:type="dxa"/>
          </w:tcPr>
          <w:p w:rsidR="00CA6F9A" w:rsidRPr="009E3D50" w:rsidRDefault="00CA6F9A" w:rsidP="00501C4D">
            <w:pPr>
              <w:pStyle w:val="Heading1"/>
              <w:spacing w:before="0" w:after="24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8</w:t>
            </w:r>
          </w:p>
        </w:tc>
      </w:tr>
      <w:tr w:rsidR="00CA6F9A" w:rsidRPr="009E3D50">
        <w:tc>
          <w:tcPr>
            <w:tcW w:w="8613" w:type="dxa"/>
          </w:tcPr>
          <w:p w:rsidR="00CA6F9A" w:rsidRPr="00501C4D" w:rsidRDefault="00CA6F9A" w:rsidP="00F87EAA">
            <w:pPr>
              <w:ind w:right="-567"/>
              <w:rPr>
                <w:rFonts w:ascii="Times New Roman" w:hAnsi="Times New Roman" w:cs="Times New Roman"/>
                <w:b/>
                <w:bCs/>
                <w:sz w:val="24"/>
                <w:szCs w:val="24"/>
                <w:lang w:val="uk-UA"/>
              </w:rPr>
            </w:pPr>
            <w:r w:rsidRPr="00501C4D">
              <w:rPr>
                <w:rFonts w:ascii="Times New Roman" w:hAnsi="Times New Roman" w:cs="Times New Roman"/>
                <w:b/>
                <w:bCs/>
                <w:sz w:val="24"/>
                <w:szCs w:val="24"/>
                <w:lang w:val="uk-UA"/>
              </w:rPr>
              <w:t xml:space="preserve">ДОДАТОК 2. ОЧІКУВАНІ РЕЗУЛЬТАТИ ВИКОНАННЯ ПРОГРАМИ, ВИЗНАЧЕННЯ ЇЇ ЕФЕКТИВНОСТІ </w:t>
            </w:r>
          </w:p>
        </w:tc>
        <w:tc>
          <w:tcPr>
            <w:tcW w:w="1276" w:type="dxa"/>
          </w:tcPr>
          <w:p w:rsidR="00CA6F9A" w:rsidRPr="009E3D50" w:rsidRDefault="00CA6F9A" w:rsidP="00501C4D">
            <w:pPr>
              <w:pStyle w:val="Heading1"/>
              <w:spacing w:before="0" w:after="240"/>
              <w:jc w:val="center"/>
              <w:rPr>
                <w:rFonts w:ascii="Times New Roman" w:hAnsi="Times New Roman" w:cs="Times New Roman"/>
                <w:color w:val="auto"/>
                <w:sz w:val="24"/>
                <w:szCs w:val="24"/>
                <w:lang w:val="uk-UA"/>
              </w:rPr>
            </w:pPr>
            <w:r w:rsidRPr="009E3D50">
              <w:rPr>
                <w:rFonts w:ascii="Times New Roman" w:hAnsi="Times New Roman" w:cs="Times New Roman"/>
                <w:color w:val="auto"/>
                <w:sz w:val="24"/>
                <w:szCs w:val="24"/>
                <w:lang w:val="uk-UA"/>
              </w:rPr>
              <w:t>1</w:t>
            </w:r>
            <w:r>
              <w:rPr>
                <w:rFonts w:ascii="Times New Roman" w:hAnsi="Times New Roman" w:cs="Times New Roman"/>
                <w:color w:val="auto"/>
                <w:sz w:val="24"/>
                <w:szCs w:val="24"/>
                <w:lang w:val="uk-UA"/>
              </w:rPr>
              <w:t>1</w:t>
            </w:r>
            <w:r w:rsidRPr="009E3D50">
              <w:rPr>
                <w:rFonts w:ascii="Times New Roman" w:hAnsi="Times New Roman" w:cs="Times New Roman"/>
                <w:color w:val="auto"/>
                <w:sz w:val="24"/>
                <w:szCs w:val="24"/>
                <w:lang w:val="uk-UA"/>
              </w:rPr>
              <w:t xml:space="preserve"> </w:t>
            </w:r>
          </w:p>
        </w:tc>
      </w:tr>
    </w:tbl>
    <w:p w:rsidR="00CA6F9A" w:rsidRDefault="00CA6F9A" w:rsidP="00282D7A">
      <w:pPr>
        <w:spacing w:line="240" w:lineRule="auto"/>
        <w:jc w:val="center"/>
        <w:rPr>
          <w:rFonts w:ascii="Times New Roman" w:hAnsi="Times New Roman" w:cs="Times New Roman"/>
          <w:b/>
          <w:bCs/>
          <w:sz w:val="24"/>
          <w:szCs w:val="24"/>
          <w:lang w:val="uk-UA"/>
        </w:rPr>
      </w:pPr>
      <w:r w:rsidRPr="00E04854">
        <w:rPr>
          <w:rFonts w:ascii="Times New Roman" w:hAnsi="Times New Roman" w:cs="Times New Roman"/>
          <w:sz w:val="24"/>
          <w:szCs w:val="24"/>
          <w:lang w:val="uk-UA"/>
        </w:rPr>
        <w:br w:type="page"/>
      </w:r>
    </w:p>
    <w:p w:rsidR="00CA6F9A" w:rsidRPr="00C366B4" w:rsidRDefault="00CA6F9A" w:rsidP="00C366B4">
      <w:pPr>
        <w:pStyle w:val="ListParagraph"/>
        <w:numPr>
          <w:ilvl w:val="0"/>
          <w:numId w:val="7"/>
        </w:numPr>
        <w:spacing w:line="240" w:lineRule="auto"/>
        <w:jc w:val="center"/>
        <w:rPr>
          <w:rFonts w:ascii="Times New Roman" w:hAnsi="Times New Roman" w:cs="Times New Roman"/>
          <w:b/>
          <w:bCs/>
          <w:sz w:val="24"/>
          <w:szCs w:val="24"/>
          <w:lang w:val="uk-UA"/>
        </w:rPr>
      </w:pPr>
      <w:r w:rsidRPr="00C366B4">
        <w:rPr>
          <w:rFonts w:ascii="Times New Roman" w:hAnsi="Times New Roman" w:cs="Times New Roman"/>
          <w:b/>
          <w:bCs/>
          <w:sz w:val="24"/>
          <w:szCs w:val="24"/>
          <w:lang w:val="uk-UA"/>
        </w:rPr>
        <w:t>ПАСПОРТ ПРОГРАМИ</w:t>
      </w:r>
    </w:p>
    <w:p w:rsidR="00CA6F9A" w:rsidRDefault="00CA6F9A" w:rsidP="00282D7A">
      <w:pPr>
        <w:suppressAutoHyphens/>
        <w:spacing w:after="0" w:line="360" w:lineRule="auto"/>
        <w:jc w:val="center"/>
        <w:rPr>
          <w:rFonts w:ascii="Times New Roman" w:hAnsi="Times New Roman" w:cs="Times New Roman"/>
          <w:b/>
          <w:bCs/>
          <w:sz w:val="24"/>
          <w:szCs w:val="24"/>
          <w:lang w:val="uk-UA"/>
        </w:rPr>
      </w:pPr>
      <w:r w:rsidRPr="00282D7A">
        <w:rPr>
          <w:rFonts w:ascii="Times New Roman" w:hAnsi="Times New Roman" w:cs="Times New Roman"/>
          <w:b/>
          <w:bCs/>
          <w:sz w:val="24"/>
          <w:szCs w:val="24"/>
          <w:lang w:val="uk-UA"/>
        </w:rPr>
        <w:t>Програма «</w:t>
      </w:r>
      <w:r w:rsidRPr="00501C4D">
        <w:rPr>
          <w:rFonts w:ascii="Times New Roman" w:hAnsi="Times New Roman" w:cs="Times New Roman"/>
          <w:b/>
          <w:bCs/>
          <w:sz w:val="24"/>
          <w:szCs w:val="24"/>
          <w:lang w:val="uk-UA"/>
        </w:rPr>
        <w:t>Ефективне</w:t>
      </w:r>
      <w:r w:rsidRPr="00282D7A">
        <w:rPr>
          <w:rFonts w:ascii="Times New Roman" w:hAnsi="Times New Roman" w:cs="Times New Roman"/>
          <w:b/>
          <w:bCs/>
          <w:sz w:val="24"/>
          <w:szCs w:val="24"/>
          <w:lang w:val="uk-UA"/>
        </w:rPr>
        <w:t xml:space="preserve"> функціонування</w:t>
      </w:r>
      <w:r>
        <w:rPr>
          <w:rFonts w:ascii="Times New Roman" w:hAnsi="Times New Roman" w:cs="Times New Roman"/>
          <w:b/>
          <w:bCs/>
          <w:sz w:val="24"/>
          <w:szCs w:val="24"/>
          <w:lang w:val="uk-UA"/>
        </w:rPr>
        <w:t xml:space="preserve"> </w:t>
      </w:r>
      <w:r w:rsidRPr="00282D7A">
        <w:rPr>
          <w:rFonts w:ascii="Times New Roman" w:hAnsi="Times New Roman" w:cs="Times New Roman"/>
          <w:b/>
          <w:bCs/>
          <w:sz w:val="24"/>
          <w:szCs w:val="24"/>
          <w:lang w:val="uk-UA"/>
        </w:rPr>
        <w:t xml:space="preserve">СДЮСТШ ВВС «САДКО» вищої категорії» </w:t>
      </w:r>
    </w:p>
    <w:p w:rsidR="00CA6F9A" w:rsidRPr="00282D7A" w:rsidRDefault="00CA6F9A" w:rsidP="00282D7A">
      <w:pPr>
        <w:suppressAutoHyphens/>
        <w:spacing w:after="0" w:line="360" w:lineRule="auto"/>
        <w:jc w:val="center"/>
        <w:rPr>
          <w:rFonts w:ascii="Times New Roman" w:hAnsi="Times New Roman" w:cs="Times New Roman"/>
          <w:b/>
          <w:bCs/>
          <w:sz w:val="24"/>
          <w:szCs w:val="24"/>
          <w:lang w:val="uk-UA"/>
        </w:rPr>
      </w:pPr>
      <w:r w:rsidRPr="00282D7A">
        <w:rPr>
          <w:rFonts w:ascii="Times New Roman" w:hAnsi="Times New Roman" w:cs="Times New Roman"/>
          <w:b/>
          <w:bCs/>
          <w:sz w:val="24"/>
          <w:szCs w:val="24"/>
          <w:lang w:val="uk-UA"/>
        </w:rPr>
        <w:t>на 2017 рік</w:t>
      </w:r>
    </w:p>
    <w:p w:rsidR="00CA6F9A" w:rsidRDefault="00CA6F9A" w:rsidP="00282D7A">
      <w:pPr>
        <w:spacing w:line="240" w:lineRule="auto"/>
        <w:jc w:val="center"/>
        <w:rPr>
          <w:rFonts w:ascii="Times New Roman" w:hAnsi="Times New Roman" w:cs="Times New Roman"/>
          <w:b/>
          <w:bCs/>
          <w:sz w:val="28"/>
          <w:szCs w:val="28"/>
          <w:lang w:val="uk-UA"/>
        </w:rPr>
      </w:pPr>
    </w:p>
    <w:tbl>
      <w:tblPr>
        <w:tblW w:w="107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4162"/>
        <w:gridCol w:w="6095"/>
      </w:tblGrid>
      <w:tr w:rsidR="00CA6F9A">
        <w:trPr>
          <w:trHeight w:val="584"/>
        </w:trPr>
        <w:tc>
          <w:tcPr>
            <w:tcW w:w="516" w:type="dxa"/>
          </w:tcPr>
          <w:p w:rsidR="00CA6F9A" w:rsidRPr="00282D7A" w:rsidRDefault="00CA6F9A" w:rsidP="00282D7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w:t>
            </w:r>
          </w:p>
        </w:tc>
        <w:tc>
          <w:tcPr>
            <w:tcW w:w="4162" w:type="dxa"/>
          </w:tcPr>
          <w:p w:rsidR="00CA6F9A" w:rsidRPr="004F10C4" w:rsidRDefault="00CA6F9A" w:rsidP="00282D7A">
            <w:pPr>
              <w:spacing w:after="0" w:line="240" w:lineRule="auto"/>
              <w:rPr>
                <w:rFonts w:ascii="Times New Roman" w:hAnsi="Times New Roman" w:cs="Times New Roman"/>
                <w:b/>
                <w:bCs/>
                <w:sz w:val="24"/>
                <w:szCs w:val="24"/>
                <w:lang w:val="uk-UA"/>
              </w:rPr>
            </w:pPr>
            <w:r w:rsidRPr="004F10C4">
              <w:rPr>
                <w:rFonts w:ascii="Times New Roman" w:hAnsi="Times New Roman" w:cs="Times New Roman"/>
                <w:b/>
                <w:bCs/>
                <w:sz w:val="24"/>
                <w:szCs w:val="24"/>
                <w:lang w:val="uk-UA"/>
              </w:rPr>
              <w:t>Ініціатор розроблення програми</w:t>
            </w:r>
          </w:p>
        </w:tc>
        <w:tc>
          <w:tcPr>
            <w:tcW w:w="6095" w:type="dxa"/>
          </w:tcPr>
          <w:p w:rsidR="00CA6F9A" w:rsidRPr="004F10C4" w:rsidRDefault="00CA6F9A">
            <w:pPr>
              <w:spacing w:after="0" w:line="240" w:lineRule="auto"/>
              <w:jc w:val="both"/>
              <w:rPr>
                <w:rFonts w:ascii="Times New Roman" w:hAnsi="Times New Roman" w:cs="Times New Roman"/>
                <w:sz w:val="24"/>
                <w:szCs w:val="24"/>
                <w:lang w:val="uk-UA"/>
              </w:rPr>
            </w:pPr>
            <w:r w:rsidRPr="004F10C4">
              <w:rPr>
                <w:rFonts w:ascii="Times New Roman" w:hAnsi="Times New Roman" w:cs="Times New Roman"/>
                <w:sz w:val="24"/>
                <w:szCs w:val="24"/>
                <w:lang w:val="uk-UA"/>
              </w:rPr>
              <w:t>Сєвєродонецька міська рада</w:t>
            </w:r>
          </w:p>
        </w:tc>
      </w:tr>
      <w:tr w:rsidR="00CA6F9A">
        <w:tc>
          <w:tcPr>
            <w:tcW w:w="516" w:type="dxa"/>
          </w:tcPr>
          <w:p w:rsidR="00CA6F9A" w:rsidRPr="00282D7A" w:rsidRDefault="00CA6F9A" w:rsidP="00282D7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2.</w:t>
            </w:r>
          </w:p>
        </w:tc>
        <w:tc>
          <w:tcPr>
            <w:tcW w:w="4162" w:type="dxa"/>
          </w:tcPr>
          <w:p w:rsidR="00CA6F9A" w:rsidRPr="00282D7A" w:rsidRDefault="00CA6F9A" w:rsidP="00282D7A">
            <w:pPr>
              <w:spacing w:after="0" w:line="240" w:lineRule="auto"/>
              <w:rPr>
                <w:rFonts w:ascii="Times New Roman" w:hAnsi="Times New Roman" w:cs="Times New Roman"/>
                <w:b/>
                <w:bCs/>
                <w:sz w:val="24"/>
                <w:szCs w:val="24"/>
                <w:lang w:val="uk-UA"/>
              </w:rPr>
            </w:pPr>
            <w:r w:rsidRPr="00282D7A">
              <w:rPr>
                <w:rFonts w:ascii="Times New Roman" w:hAnsi="Times New Roman" w:cs="Times New Roman"/>
                <w:b/>
                <w:bCs/>
                <w:sz w:val="24"/>
                <w:szCs w:val="24"/>
                <w:lang w:val="uk-UA"/>
              </w:rPr>
              <w:t>Дата, номер і назва розпорядчого документа про розроблення програми</w:t>
            </w:r>
          </w:p>
        </w:tc>
        <w:tc>
          <w:tcPr>
            <w:tcW w:w="6095" w:type="dxa"/>
          </w:tcPr>
          <w:p w:rsidR="00CA6F9A" w:rsidRDefault="00CA6F9A">
            <w:pPr>
              <w:spacing w:after="0" w:line="240" w:lineRule="auto"/>
              <w:jc w:val="both"/>
              <w:rPr>
                <w:rFonts w:ascii="Times New Roman" w:hAnsi="Times New Roman" w:cs="Times New Roman"/>
                <w:sz w:val="24"/>
                <w:szCs w:val="24"/>
                <w:lang w:val="uk-UA" w:eastAsia="ar-SA"/>
              </w:rPr>
            </w:pPr>
            <w:r w:rsidRPr="004F10C4">
              <w:rPr>
                <w:rFonts w:ascii="Times New Roman" w:hAnsi="Times New Roman" w:cs="Times New Roman"/>
                <w:sz w:val="24"/>
                <w:szCs w:val="24"/>
                <w:lang w:val="uk-UA" w:eastAsia="ar-SA"/>
              </w:rPr>
              <w:t xml:space="preserve">Розпорядження міського голови від 15 серпня 2016 р. </w:t>
            </w:r>
          </w:p>
          <w:p w:rsidR="00CA6F9A" w:rsidRPr="004F10C4" w:rsidRDefault="00CA6F9A">
            <w:pPr>
              <w:spacing w:after="0" w:line="240" w:lineRule="auto"/>
              <w:jc w:val="both"/>
              <w:rPr>
                <w:rFonts w:ascii="Times New Roman" w:hAnsi="Times New Roman" w:cs="Times New Roman"/>
                <w:sz w:val="24"/>
                <w:szCs w:val="24"/>
                <w:lang w:val="uk-UA"/>
              </w:rPr>
            </w:pPr>
            <w:r w:rsidRPr="004F10C4">
              <w:rPr>
                <w:rFonts w:ascii="Times New Roman" w:hAnsi="Times New Roman" w:cs="Times New Roman"/>
                <w:sz w:val="24"/>
                <w:szCs w:val="24"/>
                <w:lang w:val="uk-UA" w:eastAsia="ar-SA"/>
              </w:rPr>
              <w:t xml:space="preserve">№ 341 </w:t>
            </w:r>
            <w:r w:rsidRPr="004F10C4">
              <w:rPr>
                <w:rFonts w:ascii="Times New Roman" w:hAnsi="Times New Roman" w:cs="Times New Roman"/>
                <w:sz w:val="24"/>
                <w:szCs w:val="24"/>
                <w:lang w:val="uk-UA"/>
              </w:rPr>
              <w:t>«Про розробку міських цільових програм на 2017рік»</w:t>
            </w:r>
          </w:p>
        </w:tc>
      </w:tr>
      <w:tr w:rsidR="00CA6F9A" w:rsidRPr="008D4078">
        <w:tc>
          <w:tcPr>
            <w:tcW w:w="516" w:type="dxa"/>
          </w:tcPr>
          <w:p w:rsidR="00CA6F9A" w:rsidRPr="00282D7A" w:rsidRDefault="00CA6F9A" w:rsidP="00282D7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3.</w:t>
            </w:r>
          </w:p>
        </w:tc>
        <w:tc>
          <w:tcPr>
            <w:tcW w:w="4162" w:type="dxa"/>
          </w:tcPr>
          <w:p w:rsidR="00CA6F9A" w:rsidRPr="00282D7A" w:rsidRDefault="00CA6F9A" w:rsidP="00282D7A">
            <w:pPr>
              <w:spacing w:after="0" w:line="240" w:lineRule="auto"/>
              <w:rPr>
                <w:rFonts w:ascii="Times New Roman" w:hAnsi="Times New Roman" w:cs="Times New Roman"/>
                <w:b/>
                <w:bCs/>
                <w:sz w:val="24"/>
                <w:szCs w:val="24"/>
                <w:lang w:val="uk-UA"/>
              </w:rPr>
            </w:pPr>
            <w:r w:rsidRPr="00282D7A">
              <w:rPr>
                <w:rFonts w:ascii="Times New Roman" w:hAnsi="Times New Roman" w:cs="Times New Roman"/>
                <w:b/>
                <w:bCs/>
                <w:sz w:val="24"/>
                <w:szCs w:val="24"/>
                <w:lang w:val="uk-UA"/>
              </w:rPr>
              <w:t xml:space="preserve">Розробники програми  </w:t>
            </w:r>
          </w:p>
        </w:tc>
        <w:tc>
          <w:tcPr>
            <w:tcW w:w="6095" w:type="dxa"/>
          </w:tcPr>
          <w:p w:rsidR="00CA6F9A" w:rsidRPr="004F10C4" w:rsidRDefault="00CA6F9A">
            <w:pPr>
              <w:spacing w:after="0" w:line="240" w:lineRule="auto"/>
              <w:jc w:val="both"/>
              <w:rPr>
                <w:rFonts w:ascii="Times New Roman" w:hAnsi="Times New Roman" w:cs="Times New Roman"/>
                <w:sz w:val="24"/>
                <w:szCs w:val="24"/>
                <w:lang w:val="uk-UA"/>
              </w:rPr>
            </w:pPr>
            <w:r w:rsidRPr="004F10C4">
              <w:rPr>
                <w:rFonts w:ascii="Times New Roman" w:hAnsi="Times New Roman" w:cs="Times New Roman"/>
                <w:sz w:val="24"/>
                <w:szCs w:val="24"/>
                <w:lang w:val="uk-UA"/>
              </w:rPr>
              <w:t>Відділ молоді та спорту Сєвєродонецької міської ради</w:t>
            </w:r>
          </w:p>
        </w:tc>
      </w:tr>
      <w:tr w:rsidR="00CA6F9A">
        <w:tc>
          <w:tcPr>
            <w:tcW w:w="516" w:type="dxa"/>
          </w:tcPr>
          <w:p w:rsidR="00CA6F9A" w:rsidRPr="00282D7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4.</w:t>
            </w:r>
          </w:p>
        </w:tc>
        <w:tc>
          <w:tcPr>
            <w:tcW w:w="4162" w:type="dxa"/>
          </w:tcPr>
          <w:p w:rsidR="00CA6F9A" w:rsidRPr="00282D7A" w:rsidRDefault="00CA6F9A">
            <w:pPr>
              <w:spacing w:after="0" w:line="240" w:lineRule="auto"/>
              <w:rPr>
                <w:rFonts w:ascii="Times New Roman" w:hAnsi="Times New Roman" w:cs="Times New Roman"/>
                <w:b/>
                <w:bCs/>
                <w:sz w:val="24"/>
                <w:szCs w:val="24"/>
                <w:lang w:val="uk-UA"/>
              </w:rPr>
            </w:pPr>
            <w:r w:rsidRPr="00282D7A">
              <w:rPr>
                <w:rFonts w:ascii="Times New Roman" w:hAnsi="Times New Roman" w:cs="Times New Roman"/>
                <w:b/>
                <w:bCs/>
                <w:sz w:val="24"/>
                <w:szCs w:val="24"/>
                <w:lang w:val="uk-UA"/>
              </w:rPr>
              <w:t>Співрозробники програми</w:t>
            </w:r>
          </w:p>
        </w:tc>
        <w:tc>
          <w:tcPr>
            <w:tcW w:w="6095" w:type="dxa"/>
          </w:tcPr>
          <w:p w:rsidR="00CA6F9A" w:rsidRPr="004F10C4" w:rsidRDefault="00CA6F9A" w:rsidP="00282D7A">
            <w:pPr>
              <w:suppressAutoHyphens/>
              <w:spacing w:after="0" w:line="240" w:lineRule="exact"/>
              <w:rPr>
                <w:rFonts w:ascii="Times New Roman" w:hAnsi="Times New Roman" w:cs="Times New Roman"/>
                <w:sz w:val="24"/>
                <w:szCs w:val="24"/>
                <w:lang w:val="uk-UA"/>
              </w:rPr>
            </w:pPr>
            <w:r w:rsidRPr="004F10C4">
              <w:rPr>
                <w:rFonts w:ascii="Times New Roman" w:hAnsi="Times New Roman" w:cs="Times New Roman"/>
                <w:sz w:val="24"/>
                <w:szCs w:val="24"/>
                <w:lang w:val="uk-UA" w:eastAsia="ar-SA"/>
              </w:rPr>
              <w:t>СДЮСТШ ВВС «Садко» вищої категорії</w:t>
            </w:r>
          </w:p>
        </w:tc>
      </w:tr>
      <w:tr w:rsidR="00CA6F9A" w:rsidRPr="008D4078">
        <w:tc>
          <w:tcPr>
            <w:tcW w:w="516" w:type="dxa"/>
          </w:tcPr>
          <w:p w:rsidR="00CA6F9A" w:rsidRDefault="00CA6F9A" w:rsidP="00282D7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5.</w:t>
            </w:r>
          </w:p>
        </w:tc>
        <w:tc>
          <w:tcPr>
            <w:tcW w:w="4162" w:type="dxa"/>
          </w:tcPr>
          <w:p w:rsidR="00CA6F9A" w:rsidRDefault="00CA6F9A" w:rsidP="00282D7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Відповідальний виконавець програми</w:t>
            </w:r>
          </w:p>
        </w:tc>
        <w:tc>
          <w:tcPr>
            <w:tcW w:w="6095" w:type="dxa"/>
          </w:tcPr>
          <w:p w:rsidR="00CA6F9A" w:rsidRPr="004F10C4" w:rsidRDefault="00CA6F9A">
            <w:pPr>
              <w:spacing w:after="0" w:line="240" w:lineRule="auto"/>
              <w:jc w:val="both"/>
              <w:rPr>
                <w:rFonts w:ascii="Times New Roman" w:hAnsi="Times New Roman" w:cs="Times New Roman"/>
                <w:sz w:val="24"/>
                <w:szCs w:val="24"/>
                <w:lang w:val="uk-UA"/>
              </w:rPr>
            </w:pPr>
            <w:r w:rsidRPr="004F10C4">
              <w:rPr>
                <w:rFonts w:ascii="Times New Roman" w:hAnsi="Times New Roman" w:cs="Times New Roman"/>
                <w:sz w:val="24"/>
                <w:szCs w:val="24"/>
                <w:lang w:val="uk-UA"/>
              </w:rPr>
              <w:t>Відділ молоді та спорту Сєвєродонецької міської ради</w:t>
            </w:r>
          </w:p>
        </w:tc>
      </w:tr>
      <w:tr w:rsidR="00CA6F9A" w:rsidRPr="008D4078">
        <w:tc>
          <w:tcPr>
            <w:tcW w:w="516"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6.</w:t>
            </w:r>
          </w:p>
        </w:tc>
        <w:tc>
          <w:tcPr>
            <w:tcW w:w="4162"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Головний розпорядник бюджетних коштів</w:t>
            </w:r>
          </w:p>
        </w:tc>
        <w:tc>
          <w:tcPr>
            <w:tcW w:w="6095" w:type="dxa"/>
          </w:tcPr>
          <w:p w:rsidR="00CA6F9A" w:rsidRPr="004F10C4" w:rsidRDefault="00CA6F9A">
            <w:pPr>
              <w:spacing w:after="0" w:line="240" w:lineRule="auto"/>
              <w:jc w:val="both"/>
              <w:rPr>
                <w:rFonts w:ascii="Times New Roman" w:hAnsi="Times New Roman" w:cs="Times New Roman"/>
                <w:sz w:val="24"/>
                <w:szCs w:val="24"/>
                <w:lang w:val="uk-UA"/>
              </w:rPr>
            </w:pPr>
            <w:r w:rsidRPr="004F10C4">
              <w:rPr>
                <w:rFonts w:ascii="Times New Roman" w:hAnsi="Times New Roman" w:cs="Times New Roman"/>
                <w:sz w:val="24"/>
                <w:szCs w:val="24"/>
                <w:lang w:val="uk-UA"/>
              </w:rPr>
              <w:t>Відділ молоді та спорту Сєвєродонецької міської ради</w:t>
            </w:r>
          </w:p>
        </w:tc>
      </w:tr>
      <w:tr w:rsidR="00CA6F9A" w:rsidRPr="008D4078">
        <w:tc>
          <w:tcPr>
            <w:tcW w:w="516"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7.</w:t>
            </w:r>
          </w:p>
        </w:tc>
        <w:tc>
          <w:tcPr>
            <w:tcW w:w="4162"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Учасники програми </w:t>
            </w:r>
          </w:p>
        </w:tc>
        <w:tc>
          <w:tcPr>
            <w:tcW w:w="6095" w:type="dxa"/>
          </w:tcPr>
          <w:p w:rsidR="00CA6F9A" w:rsidRPr="004F10C4" w:rsidRDefault="00CA6F9A">
            <w:pPr>
              <w:spacing w:after="0" w:line="240" w:lineRule="auto"/>
              <w:jc w:val="both"/>
              <w:rPr>
                <w:rFonts w:ascii="Times New Roman" w:hAnsi="Times New Roman" w:cs="Times New Roman"/>
                <w:sz w:val="24"/>
                <w:szCs w:val="24"/>
                <w:lang w:val="uk-UA"/>
              </w:rPr>
            </w:pPr>
            <w:r w:rsidRPr="004F10C4">
              <w:rPr>
                <w:rFonts w:ascii="Times New Roman" w:hAnsi="Times New Roman" w:cs="Times New Roman"/>
                <w:sz w:val="24"/>
                <w:szCs w:val="24"/>
                <w:lang w:val="uk-UA"/>
              </w:rPr>
              <w:t>Відділ молоді та спорту Сєвєродонецької міської ради</w:t>
            </w:r>
          </w:p>
        </w:tc>
      </w:tr>
      <w:tr w:rsidR="00CA6F9A">
        <w:tc>
          <w:tcPr>
            <w:tcW w:w="516"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c>
          <w:tcPr>
            <w:tcW w:w="4162"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Мета програми </w:t>
            </w:r>
          </w:p>
        </w:tc>
        <w:tc>
          <w:tcPr>
            <w:tcW w:w="6095" w:type="dxa"/>
          </w:tcPr>
          <w:p w:rsidR="00CA6F9A" w:rsidRPr="004F10C4" w:rsidRDefault="00CA6F9A" w:rsidP="004F10C4">
            <w:pPr>
              <w:spacing w:after="0" w:line="240" w:lineRule="auto"/>
              <w:ind w:firstLine="175"/>
              <w:jc w:val="both"/>
              <w:rPr>
                <w:rFonts w:ascii="Times New Roman" w:hAnsi="Times New Roman" w:cs="Times New Roman"/>
                <w:sz w:val="24"/>
                <w:szCs w:val="24"/>
                <w:lang w:val="uk-UA"/>
              </w:rPr>
            </w:pPr>
            <w:r w:rsidRPr="004F10C4">
              <w:rPr>
                <w:rFonts w:ascii="Times New Roman" w:hAnsi="Times New Roman" w:cs="Times New Roman"/>
                <w:sz w:val="24"/>
                <w:szCs w:val="24"/>
                <w:lang w:val="uk-UA"/>
              </w:rPr>
              <w:t xml:space="preserve">Забезпечити ефективне функціонування </w:t>
            </w:r>
            <w:r w:rsidRPr="004F10C4">
              <w:rPr>
                <w:rFonts w:ascii="Times New Roman" w:hAnsi="Times New Roman" w:cs="Times New Roman"/>
                <w:sz w:val="24"/>
                <w:szCs w:val="24"/>
                <w:lang w:val="uk-UA" w:eastAsia="ar-SA"/>
              </w:rPr>
              <w:t>СДЮСТШ ВВС «Садко» вищої категорії</w:t>
            </w:r>
          </w:p>
        </w:tc>
      </w:tr>
      <w:tr w:rsidR="00CA6F9A">
        <w:tc>
          <w:tcPr>
            <w:tcW w:w="516" w:type="dxa"/>
          </w:tcPr>
          <w:p w:rsidR="00CA6F9A" w:rsidRDefault="00CA6F9A" w:rsidP="006D100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9.</w:t>
            </w:r>
          </w:p>
        </w:tc>
        <w:tc>
          <w:tcPr>
            <w:tcW w:w="4162"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Термін реалізації програми </w:t>
            </w:r>
          </w:p>
        </w:tc>
        <w:tc>
          <w:tcPr>
            <w:tcW w:w="6095" w:type="dxa"/>
          </w:tcPr>
          <w:p w:rsidR="00CA6F9A" w:rsidRDefault="00CA6F9A" w:rsidP="006D1006">
            <w:pPr>
              <w:spacing w:after="0" w:line="240" w:lineRule="auto"/>
              <w:ind w:left="175" w:hanging="175"/>
              <w:jc w:val="center"/>
              <w:rPr>
                <w:rFonts w:ascii="Times New Roman" w:hAnsi="Times New Roman" w:cs="Times New Roman"/>
                <w:sz w:val="24"/>
                <w:szCs w:val="24"/>
                <w:lang w:val="uk-UA"/>
              </w:rPr>
            </w:pPr>
            <w:r>
              <w:rPr>
                <w:rFonts w:ascii="Times New Roman" w:hAnsi="Times New Roman" w:cs="Times New Roman"/>
                <w:sz w:val="24"/>
                <w:szCs w:val="24"/>
                <w:lang w:val="uk-UA"/>
              </w:rPr>
              <w:t>2017рік</w:t>
            </w:r>
          </w:p>
        </w:tc>
      </w:tr>
      <w:tr w:rsidR="00CA6F9A">
        <w:tc>
          <w:tcPr>
            <w:tcW w:w="516" w:type="dxa"/>
            <w:vMerge w:val="restart"/>
          </w:tcPr>
          <w:p w:rsidR="00CA6F9A" w:rsidRDefault="00CA6F9A" w:rsidP="006D1006">
            <w:pPr>
              <w:spacing w:after="0" w:line="240" w:lineRule="auto"/>
              <w:rPr>
                <w:rFonts w:ascii="Times New Roman" w:hAnsi="Times New Roman" w:cs="Times New Roman"/>
                <w:b/>
                <w:bCs/>
                <w:sz w:val="24"/>
                <w:szCs w:val="24"/>
                <w:lang w:val="uk-UA"/>
              </w:rPr>
            </w:pPr>
          </w:p>
          <w:p w:rsidR="00CA6F9A" w:rsidRDefault="00CA6F9A" w:rsidP="006D1006">
            <w:pPr>
              <w:spacing w:after="0" w:line="240" w:lineRule="auto"/>
              <w:rPr>
                <w:rFonts w:ascii="Times New Roman" w:hAnsi="Times New Roman" w:cs="Times New Roman"/>
                <w:b/>
                <w:bCs/>
                <w:sz w:val="24"/>
                <w:szCs w:val="24"/>
                <w:lang w:val="uk-UA"/>
              </w:rPr>
            </w:pPr>
          </w:p>
          <w:p w:rsidR="00CA6F9A" w:rsidRDefault="00CA6F9A" w:rsidP="006D1006">
            <w:pPr>
              <w:spacing w:after="0" w:line="240" w:lineRule="auto"/>
              <w:rPr>
                <w:rFonts w:ascii="Times New Roman" w:hAnsi="Times New Roman" w:cs="Times New Roman"/>
                <w:b/>
                <w:bCs/>
                <w:sz w:val="24"/>
                <w:szCs w:val="24"/>
                <w:lang w:val="uk-UA"/>
              </w:rPr>
            </w:pPr>
          </w:p>
          <w:p w:rsidR="00CA6F9A" w:rsidRDefault="00CA6F9A" w:rsidP="006D100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c>
          <w:tcPr>
            <w:tcW w:w="4162"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Загальний обсяг фінансових </w:t>
            </w:r>
            <w:r w:rsidRPr="00164B07">
              <w:rPr>
                <w:rFonts w:ascii="Times New Roman" w:hAnsi="Times New Roman" w:cs="Times New Roman"/>
                <w:b/>
                <w:bCs/>
                <w:sz w:val="24"/>
                <w:szCs w:val="24"/>
                <w:lang w:val="uk-UA"/>
              </w:rPr>
              <w:t>ресурсів</w:t>
            </w:r>
            <w:r>
              <w:rPr>
                <w:rFonts w:ascii="Times New Roman" w:hAnsi="Times New Roman" w:cs="Times New Roman"/>
                <w:b/>
                <w:bCs/>
                <w:sz w:val="24"/>
                <w:szCs w:val="24"/>
                <w:lang w:val="uk-UA"/>
              </w:rPr>
              <w:t xml:space="preserve">, тис.грн. </w:t>
            </w:r>
          </w:p>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у тому числі </w:t>
            </w:r>
          </w:p>
        </w:tc>
        <w:tc>
          <w:tcPr>
            <w:tcW w:w="6095" w:type="dxa"/>
          </w:tcPr>
          <w:p w:rsidR="00CA6F9A" w:rsidRDefault="00CA6F9A" w:rsidP="00497B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4434,627</w:t>
            </w:r>
          </w:p>
        </w:tc>
      </w:tr>
      <w:tr w:rsidR="00CA6F9A">
        <w:tc>
          <w:tcPr>
            <w:tcW w:w="516" w:type="dxa"/>
            <w:vMerge/>
          </w:tcPr>
          <w:p w:rsidR="00CA6F9A" w:rsidRDefault="00CA6F9A">
            <w:pPr>
              <w:spacing w:after="0" w:line="240" w:lineRule="auto"/>
              <w:rPr>
                <w:rFonts w:ascii="Times New Roman" w:hAnsi="Times New Roman" w:cs="Times New Roman"/>
                <w:b/>
                <w:bCs/>
                <w:sz w:val="24"/>
                <w:szCs w:val="24"/>
                <w:lang w:val="uk-UA"/>
              </w:rPr>
            </w:pPr>
          </w:p>
        </w:tc>
        <w:tc>
          <w:tcPr>
            <w:tcW w:w="4162"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кошти міського бюджету</w:t>
            </w:r>
          </w:p>
        </w:tc>
        <w:tc>
          <w:tcPr>
            <w:tcW w:w="6095" w:type="dxa"/>
          </w:tcPr>
          <w:p w:rsidR="00CA6F9A" w:rsidRDefault="00CA6F9A" w:rsidP="00D04CE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3503,907</w:t>
            </w:r>
          </w:p>
        </w:tc>
      </w:tr>
      <w:tr w:rsidR="00CA6F9A">
        <w:trPr>
          <w:trHeight w:val="298"/>
        </w:trPr>
        <w:tc>
          <w:tcPr>
            <w:tcW w:w="516" w:type="dxa"/>
            <w:vMerge/>
          </w:tcPr>
          <w:p w:rsidR="00CA6F9A" w:rsidRDefault="00CA6F9A" w:rsidP="006D1006">
            <w:pPr>
              <w:spacing w:after="0" w:line="240" w:lineRule="auto"/>
              <w:rPr>
                <w:rFonts w:ascii="Times New Roman" w:hAnsi="Times New Roman" w:cs="Times New Roman"/>
                <w:b/>
                <w:bCs/>
                <w:sz w:val="24"/>
                <w:szCs w:val="24"/>
                <w:lang w:val="uk-UA"/>
              </w:rPr>
            </w:pPr>
          </w:p>
        </w:tc>
        <w:tc>
          <w:tcPr>
            <w:tcW w:w="4162" w:type="dxa"/>
          </w:tcPr>
          <w:p w:rsidR="00CA6F9A" w:rsidRDefault="00CA6F9A" w:rsidP="00164B07">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w:t>
            </w:r>
            <w:r w:rsidRPr="00164B07">
              <w:rPr>
                <w:rFonts w:ascii="Times New Roman" w:hAnsi="Times New Roman" w:cs="Times New Roman"/>
                <w:b/>
                <w:bCs/>
                <w:sz w:val="24"/>
                <w:szCs w:val="24"/>
                <w:lang w:val="uk-UA"/>
              </w:rPr>
              <w:t>ласні кошти</w:t>
            </w:r>
            <w:r>
              <w:rPr>
                <w:rFonts w:ascii="Times New Roman" w:hAnsi="Times New Roman" w:cs="Times New Roman"/>
                <w:b/>
                <w:bCs/>
                <w:lang w:val="uk-UA"/>
              </w:rPr>
              <w:t xml:space="preserve"> СДЮСТШ ВВС «Садко»</w:t>
            </w:r>
            <w:r w:rsidRPr="00164B07">
              <w:rPr>
                <w:rFonts w:ascii="Times New Roman" w:hAnsi="Times New Roman" w:cs="Times New Roman"/>
                <w:lang w:val="uk-UA"/>
              </w:rPr>
              <w:t>(отриманих, як плата за послуги що надаються бюджетними установами)</w:t>
            </w:r>
          </w:p>
        </w:tc>
        <w:tc>
          <w:tcPr>
            <w:tcW w:w="6095" w:type="dxa"/>
          </w:tcPr>
          <w:p w:rsidR="00CA6F9A" w:rsidRDefault="00CA6F9A" w:rsidP="00D04CE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930,720</w:t>
            </w:r>
          </w:p>
        </w:tc>
      </w:tr>
      <w:tr w:rsidR="00CA6F9A">
        <w:tc>
          <w:tcPr>
            <w:tcW w:w="516"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11.</w:t>
            </w:r>
          </w:p>
        </w:tc>
        <w:tc>
          <w:tcPr>
            <w:tcW w:w="4162"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Очікувані результати</w:t>
            </w:r>
          </w:p>
        </w:tc>
        <w:tc>
          <w:tcPr>
            <w:tcW w:w="6095" w:type="dxa"/>
          </w:tcPr>
          <w:p w:rsidR="00CA6F9A" w:rsidRPr="00575019" w:rsidRDefault="00CA6F9A" w:rsidP="004F10C4">
            <w:pPr>
              <w:pStyle w:val="ListParagraph"/>
              <w:numPr>
                <w:ilvl w:val="0"/>
                <w:numId w:val="3"/>
              </w:numPr>
              <w:suppressAutoHyphens/>
              <w:spacing w:after="0" w:line="360" w:lineRule="auto"/>
              <w:ind w:left="114" w:hanging="142"/>
              <w:rPr>
                <w:lang w:val="uk-UA"/>
              </w:rPr>
            </w:pPr>
            <w:r w:rsidRPr="00575019">
              <w:rPr>
                <w:rFonts w:ascii="Times New Roman" w:hAnsi="Times New Roman" w:cs="Times New Roman"/>
                <w:sz w:val="24"/>
                <w:szCs w:val="24"/>
                <w:lang w:val="uk-UA" w:eastAsia="ar-SA"/>
              </w:rPr>
              <w:t>100% фінансування змагань та навчально-тренувальних зборів, для п</w:t>
            </w:r>
            <w:r w:rsidRPr="00575019">
              <w:rPr>
                <w:rFonts w:ascii="Times New Roman" w:hAnsi="Times New Roman" w:cs="Times New Roman"/>
                <w:sz w:val="24"/>
                <w:szCs w:val="24"/>
                <w:lang w:val="uk-UA"/>
              </w:rPr>
              <w:t>ідвищення результативності збірних команд міста в змаганнях різних рівнів</w:t>
            </w:r>
            <w:r w:rsidRPr="00575019">
              <w:rPr>
                <w:rFonts w:ascii="Times New Roman" w:hAnsi="Times New Roman" w:cs="Times New Roman"/>
                <w:sz w:val="24"/>
                <w:szCs w:val="24"/>
                <w:lang w:val="uk-UA" w:eastAsia="ar-SA"/>
              </w:rPr>
              <w:t xml:space="preserve"> </w:t>
            </w:r>
          </w:p>
          <w:p w:rsidR="00CA6F9A" w:rsidRDefault="00CA6F9A" w:rsidP="004F10C4">
            <w:pPr>
              <w:pStyle w:val="BodyTextIndent"/>
              <w:numPr>
                <w:ilvl w:val="0"/>
                <w:numId w:val="3"/>
              </w:numPr>
              <w:spacing w:line="360" w:lineRule="auto"/>
              <w:ind w:left="114" w:hanging="142"/>
              <w:rPr>
                <w:lang w:val="uk-UA"/>
              </w:rPr>
            </w:pPr>
            <w:r w:rsidRPr="003D597B">
              <w:rPr>
                <w:lang w:val="uk-UA"/>
              </w:rPr>
              <w:t>підготовка висококваліфікованих кадрів, здатних виконувати поставлені перед школою завдання</w:t>
            </w:r>
          </w:p>
          <w:p w:rsidR="00CA6F9A" w:rsidRDefault="00CA6F9A" w:rsidP="004F10C4">
            <w:pPr>
              <w:pStyle w:val="BodyTextIndent"/>
              <w:numPr>
                <w:ilvl w:val="0"/>
                <w:numId w:val="3"/>
              </w:numPr>
              <w:spacing w:line="360" w:lineRule="auto"/>
              <w:ind w:left="114" w:hanging="142"/>
              <w:rPr>
                <w:lang w:val="uk-UA"/>
              </w:rPr>
            </w:pPr>
            <w:r>
              <w:rPr>
                <w:lang w:val="uk-UA"/>
              </w:rPr>
              <w:t>оздоровлення дітей і дорослих</w:t>
            </w:r>
          </w:p>
          <w:p w:rsidR="00CA6F9A" w:rsidRPr="00A92848" w:rsidRDefault="00CA6F9A" w:rsidP="004F10C4">
            <w:pPr>
              <w:pStyle w:val="BodyTextIndent"/>
              <w:numPr>
                <w:ilvl w:val="0"/>
                <w:numId w:val="3"/>
              </w:numPr>
              <w:spacing w:line="360" w:lineRule="auto"/>
              <w:ind w:left="114" w:hanging="142"/>
              <w:rPr>
                <w:lang w:val="uk-UA"/>
              </w:rPr>
            </w:pPr>
            <w:r w:rsidRPr="00A92848">
              <w:rPr>
                <w:lang w:val="uk-UA"/>
              </w:rPr>
              <w:t>гармонійний розвиток особистості за допомогою спорту</w:t>
            </w:r>
          </w:p>
          <w:p w:rsidR="00CA6F9A" w:rsidRPr="006F06A1" w:rsidRDefault="00CA6F9A" w:rsidP="004F10C4">
            <w:pPr>
              <w:pStyle w:val="BodyTextIndent"/>
              <w:numPr>
                <w:ilvl w:val="0"/>
                <w:numId w:val="3"/>
              </w:numPr>
              <w:spacing w:line="360" w:lineRule="auto"/>
              <w:ind w:left="114" w:hanging="142"/>
              <w:rPr>
                <w:lang w:val="uk-UA"/>
              </w:rPr>
            </w:pPr>
            <w:r w:rsidRPr="003D597B">
              <w:rPr>
                <w:lang w:val="uk-UA"/>
              </w:rPr>
              <w:t>навчання дітей плаванню, розвиток їх можливостей в підводному спорті, створення рівних</w:t>
            </w:r>
            <w:r>
              <w:rPr>
                <w:lang w:val="uk-UA"/>
              </w:rPr>
              <w:t xml:space="preserve"> </w:t>
            </w:r>
            <w:r w:rsidRPr="003D597B">
              <w:rPr>
                <w:lang w:val="uk-UA"/>
              </w:rPr>
              <w:t>умов для навчання,</w:t>
            </w:r>
            <w:r>
              <w:rPr>
                <w:lang w:val="uk-UA"/>
              </w:rPr>
              <w:t xml:space="preserve"> </w:t>
            </w:r>
            <w:r w:rsidRPr="003D597B">
              <w:rPr>
                <w:lang w:val="uk-UA"/>
              </w:rPr>
              <w:t>створення умов для спортивного вдосконалення</w:t>
            </w:r>
          </w:p>
          <w:p w:rsidR="00CA6F9A" w:rsidRDefault="00CA6F9A" w:rsidP="004F10C4">
            <w:pPr>
              <w:pStyle w:val="BodyTextIndent"/>
              <w:numPr>
                <w:ilvl w:val="0"/>
                <w:numId w:val="3"/>
              </w:numPr>
              <w:spacing w:line="360" w:lineRule="auto"/>
              <w:ind w:left="114" w:hanging="142"/>
              <w:rPr>
                <w:lang w:val="uk-UA"/>
              </w:rPr>
            </w:pPr>
            <w:r w:rsidRPr="003D597B">
              <w:rPr>
                <w:lang w:val="uk-UA"/>
              </w:rPr>
              <w:t>підготовка спортсменів високого класу, здатних захищати честь міста, області і країни на змаганнях різного масштабу, популяризація підводного спорту</w:t>
            </w:r>
            <w:r w:rsidRPr="006F06A1">
              <w:rPr>
                <w:lang w:val="uk-UA"/>
              </w:rPr>
              <w:t>.</w:t>
            </w:r>
          </w:p>
        </w:tc>
      </w:tr>
      <w:tr w:rsidR="00CA6F9A">
        <w:tc>
          <w:tcPr>
            <w:tcW w:w="516"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12.</w:t>
            </w:r>
          </w:p>
        </w:tc>
        <w:tc>
          <w:tcPr>
            <w:tcW w:w="4162" w:type="dxa"/>
          </w:tcPr>
          <w:p w:rsidR="00CA6F9A" w:rsidRDefault="00CA6F9A">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Контроль за виконанням (орган, уповноважений здійснювати контроль за виконанням)</w:t>
            </w:r>
          </w:p>
        </w:tc>
        <w:tc>
          <w:tcPr>
            <w:tcW w:w="6095" w:type="dxa"/>
          </w:tcPr>
          <w:p w:rsidR="00CA6F9A" w:rsidRPr="006D1006" w:rsidRDefault="00CA6F9A" w:rsidP="004F10C4">
            <w:pPr>
              <w:spacing w:after="0" w:line="240" w:lineRule="auto"/>
              <w:ind w:firstLine="175"/>
              <w:jc w:val="both"/>
              <w:rPr>
                <w:rFonts w:ascii="Times New Roman" w:hAnsi="Times New Roman" w:cs="Times New Roman"/>
                <w:sz w:val="24"/>
                <w:szCs w:val="24"/>
                <w:lang w:val="uk-UA"/>
              </w:rPr>
            </w:pPr>
            <w:r>
              <w:rPr>
                <w:rFonts w:ascii="Times New Roman" w:hAnsi="Times New Roman" w:cs="Times New Roman"/>
                <w:sz w:val="24"/>
                <w:szCs w:val="24"/>
                <w:lang w:val="uk-UA"/>
              </w:rPr>
              <w:t>Постійна комісія з питань охорони здоров’я та соціального захисту населення, освіти, культури, духовності, фізкультури, спорту, молодіжної політики Сєвєродонецької міської ради</w:t>
            </w:r>
          </w:p>
        </w:tc>
      </w:tr>
    </w:tbl>
    <w:p w:rsidR="00CA6F9A" w:rsidRPr="00C366B4" w:rsidRDefault="00CA6F9A" w:rsidP="00C366B4">
      <w:pPr>
        <w:pStyle w:val="ListParagraph"/>
        <w:numPr>
          <w:ilvl w:val="0"/>
          <w:numId w:val="7"/>
        </w:numPr>
        <w:spacing w:after="0" w:line="360" w:lineRule="auto"/>
        <w:jc w:val="center"/>
        <w:rPr>
          <w:rFonts w:ascii="Times New Roman" w:hAnsi="Times New Roman" w:cs="Times New Roman"/>
          <w:b/>
          <w:bCs/>
          <w:sz w:val="28"/>
          <w:szCs w:val="28"/>
          <w:lang w:val="uk-UA"/>
        </w:rPr>
      </w:pPr>
      <w:r w:rsidRPr="00C366B4">
        <w:rPr>
          <w:rFonts w:ascii="Times New Roman" w:hAnsi="Times New Roman" w:cs="Times New Roman"/>
          <w:b/>
          <w:bCs/>
          <w:sz w:val="28"/>
          <w:szCs w:val="28"/>
          <w:lang w:val="uk-UA"/>
        </w:rPr>
        <w:t>ВСТУП</w:t>
      </w:r>
    </w:p>
    <w:p w:rsidR="00CA6F9A" w:rsidRPr="00807B0B" w:rsidRDefault="00CA6F9A" w:rsidP="00164B07">
      <w:pPr>
        <w:pStyle w:val="HTMLPreformatted"/>
        <w:tabs>
          <w:tab w:val="clear" w:pos="916"/>
          <w:tab w:val="left" w:pos="0"/>
        </w:tabs>
        <w:spacing w:line="360" w:lineRule="auto"/>
        <w:ind w:firstLine="284"/>
        <w:jc w:val="both"/>
        <w:rPr>
          <w:rFonts w:ascii="Times New Roman" w:hAnsi="Times New Roman" w:cs="Times New Roman"/>
          <w:sz w:val="24"/>
          <w:szCs w:val="24"/>
          <w:lang w:val="uk-UA"/>
        </w:rPr>
      </w:pPr>
      <w:r w:rsidRPr="00807B0B">
        <w:rPr>
          <w:rFonts w:ascii="Times New Roman" w:hAnsi="Times New Roman" w:cs="Times New Roman"/>
          <w:sz w:val="24"/>
          <w:szCs w:val="24"/>
          <w:lang w:val="uk-UA"/>
        </w:rPr>
        <w:t>Спеціалізована дитячо-юнацька спортивно-технічна школа водних видів спорту «Садко» вищої категорії (надалі – СДЮСТШ ВВС «Садко», спортивна школа) є позашкільний навчальний заклад спортивного профілю, який забезпечує розвиток здібностей вихованців в підводному спорті,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спортивного вдосконалення, підготовки спортивного резерву для збірних команд України та успішний виступ на змаганнях національного та міжнародного рівнів.</w:t>
      </w:r>
    </w:p>
    <w:p w:rsidR="00CA6F9A" w:rsidRPr="00807B0B" w:rsidRDefault="00CA6F9A" w:rsidP="00164B07">
      <w:pPr>
        <w:pStyle w:val="HTMLPreformatted"/>
        <w:tabs>
          <w:tab w:val="clear" w:pos="916"/>
          <w:tab w:val="left" w:pos="0"/>
        </w:tabs>
        <w:spacing w:line="360" w:lineRule="auto"/>
        <w:ind w:firstLine="284"/>
        <w:jc w:val="both"/>
        <w:rPr>
          <w:rFonts w:ascii="Times New Roman" w:hAnsi="Times New Roman" w:cs="Times New Roman"/>
          <w:sz w:val="24"/>
          <w:szCs w:val="24"/>
          <w:lang w:val="uk-UA"/>
        </w:rPr>
      </w:pPr>
      <w:r w:rsidRPr="00807B0B">
        <w:rPr>
          <w:rFonts w:ascii="Times New Roman" w:hAnsi="Times New Roman" w:cs="Times New Roman"/>
          <w:sz w:val="24"/>
          <w:szCs w:val="24"/>
          <w:lang w:val="uk-UA"/>
        </w:rPr>
        <w:t xml:space="preserve"> СДЮСТШ ВВС «Садко» є закладом, діяльність якого направлена на виконання соціально важливих функцій і не переслідує мети отримання прибутків. </w:t>
      </w:r>
    </w:p>
    <w:p w:rsidR="00CA6F9A" w:rsidRPr="008033D7" w:rsidRDefault="00CA6F9A" w:rsidP="00164B07">
      <w:pPr>
        <w:pStyle w:val="BodyText2"/>
        <w:tabs>
          <w:tab w:val="left" w:pos="0"/>
        </w:tabs>
        <w:spacing w:after="0" w:line="360" w:lineRule="auto"/>
        <w:ind w:firstLine="284"/>
        <w:jc w:val="both"/>
        <w:rPr>
          <w:sz w:val="24"/>
          <w:szCs w:val="24"/>
        </w:rPr>
      </w:pPr>
      <w:r w:rsidRPr="002B7CE3">
        <w:rPr>
          <w:rFonts w:ascii="Times New Roman" w:hAnsi="Times New Roman" w:cs="Times New Roman"/>
          <w:sz w:val="24"/>
          <w:szCs w:val="24"/>
          <w:lang w:val="uk-UA"/>
        </w:rPr>
        <w:t>Власником СДЮСТШ ВВС «Садко» є Сєвєродонецька міська рада</w:t>
      </w:r>
      <w:r>
        <w:rPr>
          <w:rFonts w:ascii="Times New Roman" w:hAnsi="Times New Roman" w:cs="Times New Roman"/>
          <w:sz w:val="24"/>
          <w:szCs w:val="24"/>
          <w:lang w:val="uk-UA"/>
        </w:rPr>
        <w:t xml:space="preserve">, </w:t>
      </w:r>
      <w:r w:rsidRPr="00F56E5F">
        <w:rPr>
          <w:rFonts w:ascii="Times New Roman" w:hAnsi="Times New Roman" w:cs="Times New Roman"/>
          <w:sz w:val="24"/>
          <w:szCs w:val="24"/>
          <w:lang w:val="uk-UA"/>
        </w:rPr>
        <w:t>рік відкриття школи – 1972</w:t>
      </w:r>
      <w:r w:rsidRPr="006A2A96">
        <w:rPr>
          <w:sz w:val="24"/>
          <w:szCs w:val="24"/>
        </w:rPr>
        <w:t>.</w:t>
      </w:r>
    </w:p>
    <w:p w:rsidR="00CA6F9A" w:rsidRPr="00734380" w:rsidRDefault="00CA6F9A" w:rsidP="00164B07">
      <w:pPr>
        <w:tabs>
          <w:tab w:val="left" w:pos="0"/>
        </w:tabs>
        <w:spacing w:after="0" w:line="360" w:lineRule="auto"/>
        <w:ind w:firstLine="284"/>
        <w:rPr>
          <w:b/>
          <w:bCs/>
          <w:lang w:val="uk-UA"/>
        </w:rPr>
      </w:pPr>
      <w:r w:rsidRPr="00734380">
        <w:rPr>
          <w:rFonts w:ascii="Times New Roman" w:hAnsi="Times New Roman" w:cs="Times New Roman"/>
          <w:b/>
          <w:bCs/>
          <w:sz w:val="24"/>
          <w:szCs w:val="24"/>
          <w:lang w:val="uk-UA"/>
        </w:rPr>
        <w:t>Законодавчі підстави для виконання міської бюджетної програми:</w:t>
      </w:r>
    </w:p>
    <w:p w:rsidR="00CA6F9A" w:rsidRPr="00734380" w:rsidRDefault="00CA6F9A" w:rsidP="00164B07">
      <w:pPr>
        <w:pStyle w:val="ListParagraph"/>
        <w:numPr>
          <w:ilvl w:val="0"/>
          <w:numId w:val="5"/>
        </w:numPr>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Конституція України,</w:t>
      </w:r>
    </w:p>
    <w:p w:rsidR="00CA6F9A" w:rsidRPr="00734380" w:rsidRDefault="00CA6F9A" w:rsidP="00164B07">
      <w:pPr>
        <w:pStyle w:val="ListParagraph"/>
        <w:numPr>
          <w:ilvl w:val="0"/>
          <w:numId w:val="5"/>
        </w:numPr>
        <w:suppressAutoHyphens/>
        <w:rPr>
          <w:rFonts w:ascii="Times New Roman" w:hAnsi="Times New Roman" w:cs="Times New Roman"/>
          <w:sz w:val="24"/>
          <w:szCs w:val="24"/>
          <w:lang w:val="uk-UA"/>
        </w:rPr>
      </w:pPr>
      <w:r w:rsidRPr="00734380">
        <w:rPr>
          <w:rFonts w:ascii="Times New Roman" w:hAnsi="Times New Roman" w:cs="Times New Roman"/>
          <w:sz w:val="24"/>
          <w:szCs w:val="24"/>
          <w:lang w:val="uk-UA"/>
        </w:rPr>
        <w:t>Бюджетний кодекс України від 08.07.2010 № 2456-VI</w:t>
      </w:r>
    </w:p>
    <w:p w:rsidR="00CA6F9A" w:rsidRPr="00734380" w:rsidRDefault="00CA6F9A" w:rsidP="00164B07">
      <w:pPr>
        <w:pStyle w:val="ListParagraph"/>
        <w:numPr>
          <w:ilvl w:val="0"/>
          <w:numId w:val="5"/>
        </w:numPr>
        <w:spacing w:after="0" w:line="360" w:lineRule="auto"/>
        <w:jc w:val="both"/>
        <w:rPr>
          <w:rFonts w:ascii="Times New Roman" w:eastAsia="Arial Unicode MS" w:hAnsi="Times New Roman" w:cs="Times New Roman"/>
          <w:sz w:val="24"/>
          <w:szCs w:val="24"/>
          <w:lang w:val="uk-UA"/>
        </w:rPr>
      </w:pPr>
      <w:r w:rsidRPr="00734380">
        <w:rPr>
          <w:rFonts w:ascii="Times New Roman" w:eastAsia="Arial Unicode MS" w:hAnsi="Times New Roman" w:cs="Times New Roman"/>
          <w:sz w:val="24"/>
          <w:szCs w:val="24"/>
          <w:lang w:val="uk-UA"/>
        </w:rPr>
        <w:t>Закон України «Про державний бюджет України на 2016рік» від 25.12.2015 №928-VIII</w:t>
      </w:r>
    </w:p>
    <w:p w:rsidR="00CA6F9A" w:rsidRPr="008D4078" w:rsidRDefault="00CA6F9A" w:rsidP="00164B07">
      <w:pPr>
        <w:pStyle w:val="ListParagraph"/>
        <w:numPr>
          <w:ilvl w:val="0"/>
          <w:numId w:val="5"/>
        </w:numPr>
        <w:suppressAutoHyphens/>
        <w:rPr>
          <w:rFonts w:ascii="Times New Roman" w:hAnsi="Times New Roman" w:cs="Times New Roman"/>
          <w:sz w:val="24"/>
          <w:szCs w:val="24"/>
        </w:rPr>
      </w:pPr>
      <w:r w:rsidRPr="00734380">
        <w:rPr>
          <w:rFonts w:ascii="Times New Roman" w:hAnsi="Times New Roman" w:cs="Times New Roman"/>
          <w:sz w:val="24"/>
          <w:szCs w:val="24"/>
          <w:lang w:val="uk-UA"/>
        </w:rPr>
        <w:t>Закон України « Про місцеве самоврядування в Україні» від 21.05.1997 № 280/97-ВР</w:t>
      </w:r>
    </w:p>
    <w:p w:rsidR="00CA6F9A" w:rsidRPr="00734380" w:rsidRDefault="00CA6F9A" w:rsidP="00164B07">
      <w:pPr>
        <w:pStyle w:val="ListParagraph"/>
        <w:numPr>
          <w:ilvl w:val="0"/>
          <w:numId w:val="5"/>
        </w:numPr>
        <w:spacing w:after="0" w:line="360" w:lineRule="auto"/>
        <w:jc w:val="both"/>
        <w:rPr>
          <w:rFonts w:ascii="Times New Roman" w:hAnsi="Times New Roman" w:cs="Times New Roman"/>
          <w:vanish/>
          <w:sz w:val="24"/>
          <w:szCs w:val="24"/>
          <w:lang w:val="uk-UA"/>
        </w:rPr>
      </w:pPr>
      <w:r w:rsidRPr="00734380">
        <w:rPr>
          <w:rFonts w:ascii="Times New Roman" w:hAnsi="Times New Roman" w:cs="Times New Roman"/>
          <w:vanish/>
          <w:sz w:val="24"/>
          <w:szCs w:val="24"/>
          <w:lang w:val="uk-UA"/>
        </w:rPr>
        <w:t>Закон України «Про фізичну культуру і спорт» від 24.12.1993р. №3808 –ХII</w:t>
      </w:r>
    </w:p>
    <w:p w:rsidR="00CA6F9A" w:rsidRPr="00734380" w:rsidRDefault="00CA6F9A" w:rsidP="00164B07">
      <w:pPr>
        <w:pStyle w:val="ListParagraph"/>
        <w:numPr>
          <w:ilvl w:val="0"/>
          <w:numId w:val="5"/>
        </w:numPr>
        <w:suppressAutoHyphens/>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 xml:space="preserve">Укази і розпорядження Президента України, </w:t>
      </w:r>
    </w:p>
    <w:p w:rsidR="00CA6F9A" w:rsidRPr="00734380" w:rsidRDefault="00CA6F9A" w:rsidP="00164B07">
      <w:pPr>
        <w:suppressAutoHyphens/>
        <w:spacing w:after="0" w:line="360" w:lineRule="auto"/>
        <w:jc w:val="both"/>
        <w:rPr>
          <w:rFonts w:ascii="Times New Roman" w:hAnsi="Times New Roman" w:cs="Times New Roman"/>
          <w:b/>
          <w:bCs/>
          <w:sz w:val="24"/>
          <w:szCs w:val="24"/>
          <w:lang w:val="uk-UA"/>
        </w:rPr>
      </w:pPr>
      <w:r w:rsidRPr="00734380">
        <w:rPr>
          <w:rFonts w:ascii="Times New Roman" w:hAnsi="Times New Roman" w:cs="Times New Roman"/>
          <w:b/>
          <w:bCs/>
          <w:sz w:val="24"/>
          <w:szCs w:val="24"/>
          <w:lang w:val="uk-UA"/>
        </w:rPr>
        <w:t xml:space="preserve">Нормативно-правові акти: </w:t>
      </w:r>
    </w:p>
    <w:p w:rsidR="00CA6F9A" w:rsidRPr="00734380" w:rsidRDefault="00CA6F9A" w:rsidP="00164B07">
      <w:pPr>
        <w:pStyle w:val="ListParagraph"/>
        <w:numPr>
          <w:ilvl w:val="0"/>
          <w:numId w:val="6"/>
        </w:numPr>
        <w:suppressAutoHyphens/>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Постанови і розпорядження Кабінету Міністрів України,</w:t>
      </w:r>
    </w:p>
    <w:p w:rsidR="00CA6F9A" w:rsidRPr="00734380" w:rsidRDefault="00CA6F9A" w:rsidP="00164B07">
      <w:pPr>
        <w:pStyle w:val="ListParagraph"/>
        <w:numPr>
          <w:ilvl w:val="0"/>
          <w:numId w:val="6"/>
        </w:numPr>
        <w:suppressAutoHyphens/>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Накази Мінфіну України та інших центральних органів державної виконавчої влади,</w:t>
      </w:r>
    </w:p>
    <w:p w:rsidR="00CA6F9A" w:rsidRPr="00734380" w:rsidRDefault="00CA6F9A" w:rsidP="00164B07">
      <w:pPr>
        <w:pStyle w:val="ListParagraph"/>
        <w:numPr>
          <w:ilvl w:val="0"/>
          <w:numId w:val="6"/>
        </w:numPr>
        <w:spacing w:after="0" w:line="360" w:lineRule="auto"/>
        <w:rPr>
          <w:rFonts w:ascii="Times New Roman" w:hAnsi="Times New Roman" w:cs="Times New Roman"/>
          <w:vanish/>
          <w:sz w:val="24"/>
          <w:szCs w:val="24"/>
          <w:lang w:val="uk-UA"/>
        </w:rPr>
      </w:pPr>
      <w:r w:rsidRPr="00734380">
        <w:rPr>
          <w:rFonts w:ascii="Times New Roman" w:hAnsi="Times New Roman" w:cs="Times New Roman"/>
          <w:vanish/>
          <w:sz w:val="24"/>
          <w:szCs w:val="24"/>
          <w:lang w:val="uk-UA"/>
        </w:rPr>
        <w:t>Наказ Міністерства України у справах сім’ї, молоді і спорту від 28.08.2009р. №3042/1030/936 «Порядок надання платних послуг закладами фізичної культури і спорту, що утримуються за рахунок бюджетних коштів»</w:t>
      </w:r>
    </w:p>
    <w:p w:rsidR="00CA6F9A" w:rsidRPr="00734380" w:rsidRDefault="00CA6F9A" w:rsidP="00164B07">
      <w:pPr>
        <w:pStyle w:val="ListParagraph"/>
        <w:numPr>
          <w:ilvl w:val="0"/>
          <w:numId w:val="6"/>
        </w:numPr>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 xml:space="preserve">Наказ Міністерства фінансів України від 26.08.16 № 836 «Про деякі питання запровадження програмно-цільового методу складання та виконання місцевих бюджетів», </w:t>
      </w:r>
    </w:p>
    <w:p w:rsidR="00CA6F9A" w:rsidRPr="00734380" w:rsidRDefault="00CA6F9A" w:rsidP="00164B07">
      <w:pPr>
        <w:pStyle w:val="ListParagraph"/>
        <w:numPr>
          <w:ilvl w:val="0"/>
          <w:numId w:val="6"/>
        </w:numPr>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Накази Державної казначейської служби України,</w:t>
      </w:r>
    </w:p>
    <w:p w:rsidR="00CA6F9A" w:rsidRPr="00734380" w:rsidRDefault="00CA6F9A" w:rsidP="00164B07">
      <w:pPr>
        <w:pStyle w:val="ListParagraph"/>
        <w:numPr>
          <w:ilvl w:val="0"/>
          <w:numId w:val="6"/>
        </w:numPr>
        <w:spacing w:after="0" w:line="360" w:lineRule="auto"/>
        <w:jc w:val="both"/>
        <w:rPr>
          <w:rFonts w:ascii="Times New Roman" w:hAnsi="Times New Roman" w:cs="Times New Roman"/>
          <w:sz w:val="24"/>
          <w:szCs w:val="24"/>
          <w:lang w:val="uk-UA"/>
        </w:rPr>
      </w:pPr>
      <w:r w:rsidRPr="00734380">
        <w:rPr>
          <w:rFonts w:ascii="Times New Roman" w:hAnsi="Times New Roman" w:cs="Times New Roman"/>
          <w:sz w:val="24"/>
          <w:szCs w:val="24"/>
          <w:lang w:val="uk-UA"/>
        </w:rPr>
        <w:t>Розпорядження  міського голови від 15.08.16 № 341 «Про розробку міських цільових програм на 2017 рік», рішення  виконкому від 23.03.2016 № 109 «Інструкція щодо розробки міських цільових програм,моніторингу та звітності про їх виконання» та інші стосовно питань бюджету.</w:t>
      </w:r>
    </w:p>
    <w:p w:rsidR="00CA6F9A" w:rsidRPr="002942E1" w:rsidRDefault="00CA6F9A" w:rsidP="00C366B4">
      <w:pPr>
        <w:spacing w:after="24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Pr="002942E1">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sidRPr="002942E1">
        <w:rPr>
          <w:rFonts w:ascii="Times New Roman" w:hAnsi="Times New Roman" w:cs="Times New Roman"/>
          <w:b/>
          <w:bCs/>
          <w:sz w:val="28"/>
          <w:szCs w:val="28"/>
          <w:lang w:val="uk-UA"/>
        </w:rPr>
        <w:t>Склад проблеми</w:t>
      </w:r>
    </w:p>
    <w:p w:rsidR="00CA6F9A" w:rsidRDefault="00CA6F9A" w:rsidP="00C366B4">
      <w:pPr>
        <w:spacing w:after="0" w:line="360" w:lineRule="auto"/>
        <w:ind w:firstLine="142"/>
        <w:jc w:val="both"/>
        <w:rPr>
          <w:rFonts w:ascii="Times New Roman" w:hAnsi="Times New Roman" w:cs="Times New Roman"/>
          <w:sz w:val="24"/>
          <w:szCs w:val="24"/>
          <w:lang w:val="uk-UA"/>
        </w:rPr>
      </w:pPr>
      <w:r w:rsidRPr="008D4078">
        <w:rPr>
          <w:rFonts w:ascii="Times New Roman" w:hAnsi="Times New Roman" w:cs="Times New Roman"/>
          <w:sz w:val="24"/>
          <w:szCs w:val="24"/>
          <w:lang w:val="uk-UA"/>
        </w:rPr>
        <w:t xml:space="preserve"> </w:t>
      </w:r>
      <w:r>
        <w:rPr>
          <w:rFonts w:ascii="Times New Roman" w:hAnsi="Times New Roman" w:cs="Times New Roman"/>
          <w:sz w:val="24"/>
          <w:szCs w:val="24"/>
          <w:lang w:val="uk-UA"/>
        </w:rPr>
        <w:t>Наявна матеріальна і технічна база не відповідає потребам розвитку підводного спорту у зв’язку з недостатнім фінансуванням з державного бюджету. Згідно з Бюджетним кодексом України видатки, пов’язані з організаційно – фінансовим забезпеченням підготовки та виступу українських спортсменів на змаганнях державного та міжнародних рівнів, а також проведення всеукраїнських спортивних заходів повинні забезпечуватися МОНмолодьспортом, який є їх організатором проведення, за рахунок коштів, що передбачаються йому в державному бюджеті за відповідними бюджетними програмами.</w:t>
      </w:r>
      <w:r w:rsidRPr="00097E05">
        <w:rPr>
          <w:rFonts w:ascii="Times New Roman" w:hAnsi="Times New Roman" w:cs="Times New Roman"/>
          <w:sz w:val="24"/>
          <w:szCs w:val="24"/>
          <w:lang w:val="uk-UA"/>
        </w:rPr>
        <w:t xml:space="preserve"> </w:t>
      </w:r>
    </w:p>
    <w:p w:rsidR="00CA6F9A" w:rsidRPr="008A12E3" w:rsidRDefault="00CA6F9A" w:rsidP="00C366B4">
      <w:pPr>
        <w:spacing w:after="0" w:line="360" w:lineRule="auto"/>
        <w:ind w:firstLine="142"/>
        <w:jc w:val="both"/>
        <w:rPr>
          <w:rFonts w:ascii="Times New Roman" w:hAnsi="Times New Roman" w:cs="Times New Roman"/>
          <w:sz w:val="24"/>
          <w:szCs w:val="24"/>
          <w:lang w:val="uk-UA"/>
        </w:rPr>
      </w:pPr>
      <w:r w:rsidRPr="008A12E3">
        <w:rPr>
          <w:rFonts w:ascii="Times New Roman" w:hAnsi="Times New Roman" w:cs="Times New Roman"/>
          <w:sz w:val="24"/>
          <w:szCs w:val="24"/>
          <w:lang w:val="uk-UA"/>
        </w:rPr>
        <w:t xml:space="preserve">В школі </w:t>
      </w:r>
      <w:r w:rsidRPr="008A12E3">
        <w:rPr>
          <w:rFonts w:ascii="Times New Roman" w:hAnsi="Times New Roman" w:cs="Times New Roman"/>
          <w:b/>
          <w:bCs/>
          <w:sz w:val="24"/>
          <w:szCs w:val="24"/>
          <w:lang w:val="uk-UA"/>
        </w:rPr>
        <w:t>безплатно</w:t>
      </w:r>
      <w:r w:rsidRPr="008A12E3">
        <w:rPr>
          <w:rFonts w:ascii="Times New Roman" w:hAnsi="Times New Roman" w:cs="Times New Roman"/>
          <w:sz w:val="24"/>
          <w:szCs w:val="24"/>
          <w:lang w:val="uk-UA"/>
        </w:rPr>
        <w:t xml:space="preserve"> навчається та тренується в спортивних групах – </w:t>
      </w:r>
      <w:r>
        <w:rPr>
          <w:rFonts w:ascii="Times New Roman" w:hAnsi="Times New Roman" w:cs="Times New Roman"/>
          <w:sz w:val="24"/>
          <w:szCs w:val="24"/>
          <w:lang w:val="uk-UA"/>
        </w:rPr>
        <w:t>407</w:t>
      </w:r>
      <w:r w:rsidRPr="008A12E3">
        <w:rPr>
          <w:rFonts w:ascii="Times New Roman" w:hAnsi="Times New Roman" w:cs="Times New Roman"/>
          <w:sz w:val="24"/>
          <w:szCs w:val="24"/>
          <w:lang w:val="uk-UA"/>
        </w:rPr>
        <w:t xml:space="preserve"> учні, з них понад </w:t>
      </w:r>
      <w:r w:rsidRPr="008A12E3">
        <w:rPr>
          <w:rFonts w:ascii="Times New Roman" w:hAnsi="Times New Roman" w:cs="Times New Roman"/>
          <w:b/>
          <w:bCs/>
          <w:sz w:val="24"/>
          <w:szCs w:val="24"/>
          <w:lang w:val="uk-UA"/>
        </w:rPr>
        <w:t>100 переміщених осіб</w:t>
      </w:r>
      <w:r w:rsidRPr="008A12E3">
        <w:rPr>
          <w:rFonts w:ascii="Times New Roman" w:hAnsi="Times New Roman" w:cs="Times New Roman"/>
          <w:sz w:val="24"/>
          <w:szCs w:val="24"/>
          <w:lang w:val="uk-UA"/>
        </w:rPr>
        <w:t>, оздоровлено в спортив</w:t>
      </w:r>
      <w:r>
        <w:rPr>
          <w:rFonts w:ascii="Times New Roman" w:hAnsi="Times New Roman" w:cs="Times New Roman"/>
          <w:sz w:val="24"/>
          <w:szCs w:val="24"/>
          <w:lang w:val="uk-UA"/>
        </w:rPr>
        <w:t>но-оздоровчих групах приблизно 557</w:t>
      </w:r>
      <w:r w:rsidRPr="008A12E3">
        <w:rPr>
          <w:rFonts w:ascii="Times New Roman" w:hAnsi="Times New Roman" w:cs="Times New Roman"/>
          <w:sz w:val="24"/>
          <w:szCs w:val="24"/>
          <w:lang w:val="uk-UA"/>
        </w:rPr>
        <w:t xml:space="preserve"> чоловік них </w:t>
      </w:r>
      <w:r w:rsidRPr="008A12E3">
        <w:rPr>
          <w:rFonts w:ascii="Times New Roman" w:hAnsi="Times New Roman" w:cs="Times New Roman"/>
          <w:b/>
          <w:bCs/>
          <w:sz w:val="24"/>
          <w:szCs w:val="24"/>
          <w:lang w:val="uk-UA"/>
        </w:rPr>
        <w:t>близько 150 переміщених осіб</w:t>
      </w:r>
      <w:r w:rsidRPr="008A12E3">
        <w:rPr>
          <w:rFonts w:ascii="Times New Roman" w:hAnsi="Times New Roman" w:cs="Times New Roman"/>
          <w:sz w:val="24"/>
          <w:szCs w:val="24"/>
          <w:lang w:val="uk-UA"/>
        </w:rPr>
        <w:t>.</w:t>
      </w:r>
    </w:p>
    <w:p w:rsidR="00CA6F9A" w:rsidRPr="00FA74F4" w:rsidRDefault="00CA6F9A" w:rsidP="00C366B4">
      <w:pPr>
        <w:spacing w:after="0" w:line="360" w:lineRule="auto"/>
        <w:ind w:firstLine="142"/>
        <w:jc w:val="both"/>
        <w:rPr>
          <w:rFonts w:ascii="Times New Roman" w:hAnsi="Times New Roman" w:cs="Times New Roman"/>
          <w:sz w:val="24"/>
          <w:szCs w:val="24"/>
          <w:lang w:val="uk-UA"/>
        </w:rPr>
      </w:pPr>
      <w:r w:rsidRPr="00FA74F4">
        <w:rPr>
          <w:rFonts w:ascii="Times New Roman" w:hAnsi="Times New Roman" w:cs="Times New Roman"/>
          <w:sz w:val="24"/>
          <w:szCs w:val="24"/>
          <w:lang w:val="uk-UA"/>
        </w:rPr>
        <w:t>В зв’язку з складної обстановкою в регіоні та недостатнім фінансуванням в аварійному стані знаходяться:</w:t>
      </w:r>
    </w:p>
    <w:p w:rsidR="00CA6F9A" w:rsidRPr="00FA74F4" w:rsidRDefault="00CA6F9A" w:rsidP="00C366B4">
      <w:pPr>
        <w:pStyle w:val="HTMLPreformatted"/>
        <w:numPr>
          <w:ilvl w:val="0"/>
          <w:numId w:val="8"/>
        </w:numPr>
        <w:tabs>
          <w:tab w:val="clear" w:pos="916"/>
          <w:tab w:val="clear" w:pos="1832"/>
          <w:tab w:val="clear" w:pos="2748"/>
          <w:tab w:val="left" w:pos="567"/>
        </w:tabs>
        <w:spacing w:line="360" w:lineRule="auto"/>
        <w:ind w:left="0" w:firstLine="0"/>
        <w:jc w:val="both"/>
        <w:rPr>
          <w:rFonts w:ascii="Times New Roman" w:hAnsi="Times New Roman" w:cs="Times New Roman"/>
          <w:sz w:val="24"/>
          <w:szCs w:val="24"/>
          <w:lang w:val="uk-UA"/>
        </w:rPr>
      </w:pPr>
      <w:r w:rsidRPr="00FA74F4">
        <w:rPr>
          <w:rFonts w:ascii="Times New Roman" w:hAnsi="Times New Roman" w:cs="Times New Roman"/>
          <w:sz w:val="24"/>
          <w:szCs w:val="24"/>
          <w:lang w:val="uk-UA"/>
        </w:rPr>
        <w:t>необхідний капітальний ремонт опірні ферми ванної басейну, які за оцінкою ПІКТІ «Сєвєродонецький Стройпроект» були визнані аварійними конструкціями</w:t>
      </w:r>
      <w:r>
        <w:rPr>
          <w:rFonts w:ascii="Times New Roman" w:hAnsi="Times New Roman" w:cs="Times New Roman"/>
          <w:sz w:val="24"/>
          <w:szCs w:val="24"/>
          <w:lang w:val="uk-UA"/>
        </w:rPr>
        <w:t>.</w:t>
      </w:r>
      <w:r w:rsidRPr="00FA74F4">
        <w:rPr>
          <w:rFonts w:ascii="Times New Roman" w:hAnsi="Times New Roman" w:cs="Times New Roman"/>
          <w:sz w:val="24"/>
          <w:szCs w:val="24"/>
          <w:lang w:val="uk-UA"/>
        </w:rPr>
        <w:t xml:space="preserve"> </w:t>
      </w:r>
    </w:p>
    <w:p w:rsidR="00CA6F9A" w:rsidRPr="00FA74F4" w:rsidRDefault="00CA6F9A" w:rsidP="00C366B4">
      <w:pPr>
        <w:pStyle w:val="HTMLPreformatted"/>
        <w:numPr>
          <w:ilvl w:val="0"/>
          <w:numId w:val="8"/>
        </w:numPr>
        <w:tabs>
          <w:tab w:val="clear" w:pos="916"/>
          <w:tab w:val="clear" w:pos="1832"/>
          <w:tab w:val="clear" w:pos="2748"/>
          <w:tab w:val="left" w:pos="567"/>
        </w:tabs>
        <w:spacing w:line="360" w:lineRule="auto"/>
        <w:ind w:left="0" w:firstLine="0"/>
        <w:jc w:val="both"/>
        <w:rPr>
          <w:rFonts w:ascii="Times New Roman" w:hAnsi="Times New Roman" w:cs="Times New Roman"/>
          <w:sz w:val="24"/>
          <w:szCs w:val="24"/>
          <w:lang w:val="uk-UA"/>
        </w:rPr>
      </w:pPr>
      <w:r w:rsidRPr="00FA74F4">
        <w:rPr>
          <w:rFonts w:ascii="Times New Roman" w:hAnsi="Times New Roman" w:cs="Times New Roman"/>
          <w:sz w:val="24"/>
          <w:szCs w:val="24"/>
          <w:lang w:val="uk-UA"/>
        </w:rPr>
        <w:t>потрібен капітальний ремонт стелі басейну споруди, яка знаходиться в незадовільному стані, що примусило над ванною басейну натягти сітку для забезпечення безпеки відвідувачів басейну.</w:t>
      </w:r>
    </w:p>
    <w:p w:rsidR="00CA6F9A" w:rsidRPr="00FA74F4" w:rsidRDefault="00CA6F9A" w:rsidP="00C366B4">
      <w:pPr>
        <w:numPr>
          <w:ilvl w:val="0"/>
          <w:numId w:val="8"/>
        </w:numPr>
        <w:tabs>
          <w:tab w:val="left" w:pos="567"/>
        </w:tabs>
        <w:spacing w:after="0" w:line="360" w:lineRule="auto"/>
        <w:ind w:left="0" w:firstLine="0"/>
        <w:jc w:val="both"/>
        <w:rPr>
          <w:rFonts w:ascii="Times New Roman" w:hAnsi="Times New Roman" w:cs="Times New Roman"/>
          <w:sz w:val="24"/>
          <w:szCs w:val="24"/>
          <w:lang w:val="uk-UA"/>
        </w:rPr>
      </w:pPr>
      <w:r w:rsidRPr="00FA74F4">
        <w:rPr>
          <w:rFonts w:ascii="Times New Roman" w:hAnsi="Times New Roman" w:cs="Times New Roman"/>
          <w:sz w:val="24"/>
          <w:szCs w:val="24"/>
          <w:lang w:val="uk-UA"/>
        </w:rPr>
        <w:t>капітального ремонту потребує морально, технічно та естетично застаріла чаша басейну в зв’язку з критичним станом її стінок та дна: появою мікротріщин, які пропускають воду, що може призвести до руйнування чаші, затоплення підвальних приміщень школи та їх псування від води та вологості. Облицювальна плитка, яка на сьогоднішній момент використовується як покриття для чаші — знята з виробництва, а щорік деякі ділянки ванни вимагають заміни.</w:t>
      </w:r>
    </w:p>
    <w:p w:rsidR="00CA6F9A" w:rsidRPr="00FA74F4" w:rsidRDefault="00CA6F9A" w:rsidP="00C366B4">
      <w:pPr>
        <w:numPr>
          <w:ilvl w:val="0"/>
          <w:numId w:val="8"/>
        </w:numPr>
        <w:tabs>
          <w:tab w:val="left" w:pos="567"/>
        </w:tabs>
        <w:spacing w:after="0" w:line="360" w:lineRule="auto"/>
        <w:ind w:left="0" w:firstLine="0"/>
        <w:jc w:val="both"/>
        <w:rPr>
          <w:rFonts w:ascii="Times New Roman" w:hAnsi="Times New Roman" w:cs="Times New Roman"/>
          <w:sz w:val="24"/>
          <w:szCs w:val="24"/>
          <w:lang w:val="uk-UA"/>
        </w:rPr>
      </w:pPr>
      <w:r w:rsidRPr="00FA74F4">
        <w:rPr>
          <w:rFonts w:ascii="Times New Roman" w:hAnsi="Times New Roman" w:cs="Times New Roman"/>
          <w:sz w:val="24"/>
          <w:szCs w:val="24"/>
          <w:lang w:val="uk-UA"/>
        </w:rPr>
        <w:t xml:space="preserve">необхідний капітальний ремонт </w:t>
      </w:r>
      <w:r>
        <w:rPr>
          <w:rFonts w:ascii="Times New Roman" w:hAnsi="Times New Roman" w:cs="Times New Roman"/>
          <w:sz w:val="24"/>
          <w:szCs w:val="24"/>
          <w:lang w:val="uk-UA"/>
        </w:rPr>
        <w:t>стін та підлоги</w:t>
      </w:r>
      <w:r w:rsidRPr="00FA74F4">
        <w:rPr>
          <w:rFonts w:ascii="Times New Roman" w:hAnsi="Times New Roman" w:cs="Times New Roman"/>
          <w:sz w:val="24"/>
          <w:szCs w:val="24"/>
          <w:lang w:val="uk-UA"/>
        </w:rPr>
        <w:t xml:space="preserve"> приміщення ванної басейну в зв’язку з фізичним, технічним та естетичним зношенням.</w:t>
      </w:r>
    </w:p>
    <w:p w:rsidR="00CA6F9A" w:rsidRPr="00D9268A" w:rsidRDefault="00CA6F9A" w:rsidP="00C366B4">
      <w:pPr>
        <w:numPr>
          <w:ilvl w:val="0"/>
          <w:numId w:val="8"/>
        </w:numPr>
        <w:tabs>
          <w:tab w:val="left" w:pos="567"/>
        </w:tabs>
        <w:spacing w:after="0" w:line="36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Капітальний ремонт опалення приміщення та обладнання чаші басейну, н</w:t>
      </w:r>
      <w:r w:rsidRPr="00FA74F4">
        <w:rPr>
          <w:rFonts w:ascii="Times New Roman" w:hAnsi="Times New Roman" w:cs="Times New Roman"/>
          <w:sz w:val="24"/>
          <w:szCs w:val="24"/>
          <w:lang w:val="uk-UA"/>
        </w:rPr>
        <w:t>еобхідна часткова заміна обладнання притоко - витяжної системи, яка не справляється з обсягами приміщень із-за морального та фізичного зношення, що призводить до надмірної вологості приміщень, конденсату вологи, яка руйнує поверхні приміщень та інвентар, що призводить до незапланованих надлишкових витрать.</w:t>
      </w:r>
    </w:p>
    <w:p w:rsidR="00CA6F9A" w:rsidRPr="00FA74F4" w:rsidRDefault="00CA6F9A" w:rsidP="00C366B4">
      <w:pPr>
        <w:spacing w:after="0" w:line="360" w:lineRule="auto"/>
        <w:jc w:val="both"/>
        <w:rPr>
          <w:rFonts w:ascii="Times New Roman" w:hAnsi="Times New Roman" w:cs="Times New Roman"/>
          <w:sz w:val="24"/>
          <w:szCs w:val="24"/>
          <w:lang w:val="uk-UA"/>
        </w:rPr>
      </w:pPr>
      <w:r w:rsidRPr="00FA74F4">
        <w:rPr>
          <w:rFonts w:ascii="Times New Roman" w:hAnsi="Times New Roman" w:cs="Times New Roman"/>
          <w:sz w:val="24"/>
          <w:szCs w:val="24"/>
          <w:lang w:val="uk-UA"/>
        </w:rPr>
        <w:t>Вище перелічені недоліки ставлять під загрозу навчально-тренувальний процес.</w:t>
      </w:r>
    </w:p>
    <w:p w:rsidR="00CA6F9A" w:rsidRPr="006C0492" w:rsidRDefault="00CA6F9A" w:rsidP="00C366B4">
      <w:pPr>
        <w:spacing w:after="0" w:line="360" w:lineRule="auto"/>
        <w:ind w:firstLine="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Також необхідно провести</w:t>
      </w:r>
      <w:r>
        <w:rPr>
          <w:rFonts w:ascii="Times New Roman" w:hAnsi="Times New Roman" w:cs="Times New Roman"/>
          <w:sz w:val="24"/>
          <w:szCs w:val="24"/>
          <w:lang w:val="en-US" w:eastAsia="ru-RU"/>
        </w:rPr>
        <w:t>:</w:t>
      </w:r>
    </w:p>
    <w:p w:rsidR="00CA6F9A" w:rsidRPr="006C0492" w:rsidRDefault="00CA6F9A" w:rsidP="00C366B4">
      <w:pPr>
        <w:pStyle w:val="ListParagraph"/>
        <w:numPr>
          <w:ilvl w:val="0"/>
          <w:numId w:val="9"/>
        </w:numPr>
        <w:spacing w:after="0" w:line="360" w:lineRule="auto"/>
        <w:ind w:left="0" w:firstLine="0"/>
        <w:jc w:val="both"/>
        <w:rPr>
          <w:rFonts w:ascii="Times New Roman" w:hAnsi="Times New Roman" w:cs="Times New Roman"/>
          <w:sz w:val="24"/>
          <w:szCs w:val="24"/>
          <w:lang w:val="uk-UA" w:eastAsia="ru-RU"/>
        </w:rPr>
      </w:pPr>
      <w:r w:rsidRPr="006C0492">
        <w:rPr>
          <w:rFonts w:ascii="Times New Roman" w:hAnsi="Times New Roman" w:cs="Times New Roman"/>
          <w:sz w:val="24"/>
          <w:szCs w:val="24"/>
          <w:lang w:val="uk-UA" w:eastAsia="ru-RU"/>
        </w:rPr>
        <w:t>Капітальний ремонт приміщення спортивного залу з розділенням на два поверхи.</w:t>
      </w:r>
    </w:p>
    <w:p w:rsidR="00CA6F9A" w:rsidRPr="006C0492" w:rsidRDefault="00CA6F9A" w:rsidP="00C366B4">
      <w:pPr>
        <w:pStyle w:val="ListParagraph"/>
        <w:numPr>
          <w:ilvl w:val="0"/>
          <w:numId w:val="9"/>
        </w:numPr>
        <w:spacing w:after="0" w:line="360" w:lineRule="auto"/>
        <w:ind w:left="0" w:firstLine="0"/>
        <w:jc w:val="both"/>
        <w:rPr>
          <w:rFonts w:ascii="Times New Roman" w:hAnsi="Times New Roman" w:cs="Times New Roman"/>
          <w:sz w:val="24"/>
          <w:szCs w:val="24"/>
          <w:lang w:val="uk-UA" w:eastAsia="ru-RU"/>
        </w:rPr>
      </w:pPr>
      <w:r w:rsidRPr="006C0492">
        <w:rPr>
          <w:rFonts w:ascii="Times New Roman" w:hAnsi="Times New Roman" w:cs="Times New Roman"/>
          <w:sz w:val="24"/>
          <w:szCs w:val="24"/>
          <w:lang w:val="uk-UA" w:eastAsia="ru-RU"/>
        </w:rPr>
        <w:t>Капітальний ремонт системи опалення спортивного залу зі зміною старого та встановленням додаткового трубопроводу опалення.</w:t>
      </w:r>
    </w:p>
    <w:p w:rsidR="00CA6F9A" w:rsidRPr="006C0492" w:rsidRDefault="00CA6F9A" w:rsidP="00C366B4">
      <w:pPr>
        <w:pStyle w:val="ListParagraph"/>
        <w:numPr>
          <w:ilvl w:val="0"/>
          <w:numId w:val="9"/>
        </w:numPr>
        <w:spacing w:after="0" w:line="360" w:lineRule="auto"/>
        <w:ind w:left="0" w:firstLine="0"/>
        <w:jc w:val="both"/>
        <w:rPr>
          <w:rFonts w:ascii="Times New Roman" w:hAnsi="Times New Roman" w:cs="Times New Roman"/>
          <w:sz w:val="24"/>
          <w:szCs w:val="24"/>
          <w:lang w:val="uk-UA"/>
        </w:rPr>
      </w:pPr>
      <w:r w:rsidRPr="006C0492">
        <w:rPr>
          <w:rFonts w:ascii="Times New Roman" w:hAnsi="Times New Roman" w:cs="Times New Roman"/>
          <w:sz w:val="24"/>
          <w:szCs w:val="24"/>
          <w:lang w:val="uk-UA" w:eastAsia="ru-RU"/>
        </w:rPr>
        <w:t xml:space="preserve">Реконструкція </w:t>
      </w:r>
      <w:r w:rsidRPr="006C0492">
        <w:rPr>
          <w:rFonts w:ascii="Times New Roman" w:hAnsi="Times New Roman" w:cs="Times New Roman"/>
          <w:sz w:val="24"/>
          <w:szCs w:val="24"/>
          <w:lang w:val="uk-UA"/>
        </w:rPr>
        <w:t xml:space="preserve">розподільного вузла </w:t>
      </w:r>
      <w:r>
        <w:rPr>
          <w:rFonts w:ascii="Times New Roman" w:hAnsi="Times New Roman" w:cs="Times New Roman"/>
          <w:sz w:val="24"/>
          <w:szCs w:val="24"/>
          <w:lang w:val="uk-UA"/>
        </w:rPr>
        <w:t xml:space="preserve">опалення та гарячого водопостачання басейну </w:t>
      </w:r>
      <w:r w:rsidRPr="006C0492">
        <w:rPr>
          <w:rFonts w:ascii="Times New Roman" w:hAnsi="Times New Roman" w:cs="Times New Roman"/>
          <w:sz w:val="24"/>
          <w:szCs w:val="24"/>
          <w:lang w:val="uk-UA"/>
        </w:rPr>
        <w:t>з метою можливості розділення водогрійних котлів та трубопроводів теплоносіїв на гаряче водопостачання та опалення.</w:t>
      </w:r>
    </w:p>
    <w:p w:rsidR="00CA6F9A" w:rsidRPr="00D9268A" w:rsidRDefault="00CA6F9A" w:rsidP="00C366B4">
      <w:pPr>
        <w:pStyle w:val="ListParagraph"/>
        <w:numPr>
          <w:ilvl w:val="0"/>
          <w:numId w:val="9"/>
        </w:numPr>
        <w:spacing w:after="0" w:line="360" w:lineRule="auto"/>
        <w:ind w:left="0" w:firstLine="0"/>
        <w:jc w:val="both"/>
        <w:rPr>
          <w:rFonts w:ascii="Times New Roman" w:hAnsi="Times New Roman" w:cs="Times New Roman"/>
          <w:sz w:val="24"/>
          <w:szCs w:val="24"/>
          <w:lang w:val="uk-UA"/>
        </w:rPr>
      </w:pPr>
      <w:r w:rsidRPr="006C0492">
        <w:rPr>
          <w:rFonts w:ascii="Times New Roman" w:hAnsi="Times New Roman" w:cs="Times New Roman"/>
          <w:sz w:val="24"/>
          <w:szCs w:val="24"/>
          <w:lang w:val="uk-UA"/>
        </w:rPr>
        <w:t>Будівництво автономної модульної твердопаливної котельній</w:t>
      </w:r>
      <w:r>
        <w:rPr>
          <w:rFonts w:ascii="Times New Roman" w:hAnsi="Times New Roman" w:cs="Times New Roman"/>
          <w:sz w:val="24"/>
          <w:szCs w:val="24"/>
          <w:lang w:val="uk-UA"/>
        </w:rPr>
        <w:t xml:space="preserve"> басейну</w:t>
      </w:r>
      <w:r w:rsidRPr="006C0492">
        <w:rPr>
          <w:rFonts w:ascii="Times New Roman" w:hAnsi="Times New Roman" w:cs="Times New Roman"/>
          <w:sz w:val="24"/>
          <w:szCs w:val="24"/>
          <w:lang w:val="uk-UA"/>
        </w:rPr>
        <w:t>.</w:t>
      </w:r>
    </w:p>
    <w:p w:rsidR="00CA6F9A" w:rsidRPr="006C0492" w:rsidRDefault="00CA6F9A" w:rsidP="00C366B4">
      <w:pPr>
        <w:pStyle w:val="ListParagraph"/>
        <w:numPr>
          <w:ilvl w:val="0"/>
          <w:numId w:val="9"/>
        </w:numPr>
        <w:spacing w:after="0" w:line="360" w:lineRule="auto"/>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Потрібно переоснащення мереж освітлення на </w:t>
      </w:r>
      <w:r>
        <w:rPr>
          <w:rFonts w:ascii="Times New Roman" w:hAnsi="Times New Roman" w:cs="Times New Roman"/>
          <w:sz w:val="24"/>
          <w:szCs w:val="24"/>
          <w:lang w:val="en-US"/>
        </w:rPr>
        <w:t>Led</w:t>
      </w:r>
      <w:r>
        <w:rPr>
          <w:rFonts w:ascii="Times New Roman" w:hAnsi="Times New Roman" w:cs="Times New Roman"/>
          <w:sz w:val="24"/>
          <w:szCs w:val="24"/>
          <w:lang w:val="uk-UA"/>
        </w:rPr>
        <w:t xml:space="preserve"> – освітлення, що забезпечить надійність та тривалість експлуатації, низьке споживання електроенергії, внаслідок високої ефективності світло діодів, та зниження експлуатаційних витрат в подальшому, а також виключення додаткових витрат на зберігання та утилізацію ламп, та збереження екології.</w:t>
      </w:r>
    </w:p>
    <w:p w:rsidR="00CA6F9A" w:rsidRDefault="00CA6F9A" w:rsidP="00C366B4">
      <w:pPr>
        <w:pStyle w:val="ListParagraph"/>
        <w:ind w:left="0" w:firstLine="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Всі ці </w:t>
      </w:r>
      <w:r w:rsidRPr="00386BF0">
        <w:rPr>
          <w:rFonts w:ascii="Times New Roman" w:hAnsi="Times New Roman" w:cs="Times New Roman"/>
          <w:sz w:val="24"/>
          <w:szCs w:val="24"/>
          <w:lang w:val="uk-UA" w:eastAsia="ru-RU"/>
        </w:rPr>
        <w:t>заход</w:t>
      </w:r>
      <w:r>
        <w:rPr>
          <w:rFonts w:ascii="Times New Roman" w:hAnsi="Times New Roman" w:cs="Times New Roman"/>
          <w:sz w:val="24"/>
          <w:szCs w:val="24"/>
          <w:lang w:val="uk-UA" w:eastAsia="ru-RU"/>
        </w:rPr>
        <w:t xml:space="preserve">и по капітальному ремонту та будівництву об’єктів СДЮСТШ ВВС «Садко» мають увійти до програми </w:t>
      </w:r>
      <w:r w:rsidRPr="00386BF0">
        <w:rPr>
          <w:rFonts w:ascii="Times New Roman" w:hAnsi="Times New Roman" w:cs="Times New Roman"/>
          <w:sz w:val="24"/>
          <w:szCs w:val="24"/>
          <w:lang w:val="uk-UA" w:eastAsia="ru-RU"/>
        </w:rPr>
        <w:t>капітального будівництва</w:t>
      </w:r>
      <w:r>
        <w:rPr>
          <w:rFonts w:ascii="Times New Roman" w:hAnsi="Times New Roman" w:cs="Times New Roman"/>
          <w:sz w:val="24"/>
          <w:szCs w:val="24"/>
          <w:lang w:val="uk-UA" w:eastAsia="ru-RU"/>
        </w:rPr>
        <w:t xml:space="preserve"> на 2017рік.</w:t>
      </w:r>
    </w:p>
    <w:p w:rsidR="00CA6F9A" w:rsidRPr="00386BF0" w:rsidRDefault="00CA6F9A" w:rsidP="00C366B4">
      <w:pPr>
        <w:pStyle w:val="ListParagraph"/>
        <w:ind w:left="0" w:firstLine="142"/>
        <w:jc w:val="both"/>
        <w:rPr>
          <w:rFonts w:ascii="Times New Roman" w:hAnsi="Times New Roman" w:cs="Times New Roman"/>
          <w:sz w:val="28"/>
          <w:szCs w:val="28"/>
          <w:lang w:val="uk-UA" w:eastAsia="ru-RU"/>
        </w:rPr>
      </w:pPr>
    </w:p>
    <w:p w:rsidR="00CA6F9A" w:rsidRPr="00CA4C86" w:rsidRDefault="00CA6F9A" w:rsidP="006F5D42">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w:t>
      </w:r>
      <w:r w:rsidRPr="00CA4C86">
        <w:rPr>
          <w:rFonts w:ascii="Times New Roman" w:hAnsi="Times New Roman" w:cs="Times New Roman"/>
          <w:b/>
          <w:bCs/>
          <w:sz w:val="28"/>
          <w:szCs w:val="28"/>
          <w:lang w:val="uk-UA"/>
        </w:rPr>
        <w:t>. Мета програми</w:t>
      </w:r>
    </w:p>
    <w:p w:rsidR="00CA6F9A" w:rsidRDefault="00CA6F9A" w:rsidP="00D21197">
      <w:pPr>
        <w:suppressAutoHyphens/>
        <w:spacing w:after="0" w:line="360" w:lineRule="auto"/>
        <w:ind w:firstLine="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Мета програми - </w:t>
      </w:r>
      <w:r w:rsidRPr="004F10C4">
        <w:rPr>
          <w:rFonts w:ascii="Times New Roman" w:hAnsi="Times New Roman" w:cs="Times New Roman"/>
          <w:sz w:val="24"/>
          <w:szCs w:val="24"/>
          <w:lang w:val="uk-UA"/>
        </w:rPr>
        <w:t>Забезпеч</w:t>
      </w:r>
      <w:r>
        <w:rPr>
          <w:rFonts w:ascii="Times New Roman" w:hAnsi="Times New Roman" w:cs="Times New Roman"/>
          <w:sz w:val="24"/>
          <w:szCs w:val="24"/>
          <w:lang w:val="uk-UA"/>
        </w:rPr>
        <w:t>ення ефективного</w:t>
      </w:r>
      <w:r w:rsidRPr="004F10C4">
        <w:rPr>
          <w:rFonts w:ascii="Times New Roman" w:hAnsi="Times New Roman" w:cs="Times New Roman"/>
          <w:sz w:val="24"/>
          <w:szCs w:val="24"/>
          <w:lang w:val="uk-UA"/>
        </w:rPr>
        <w:t xml:space="preserve"> функціонування </w:t>
      </w:r>
      <w:r w:rsidRPr="004F10C4">
        <w:rPr>
          <w:rFonts w:ascii="Times New Roman" w:hAnsi="Times New Roman" w:cs="Times New Roman"/>
          <w:sz w:val="24"/>
          <w:szCs w:val="24"/>
          <w:lang w:val="uk-UA" w:eastAsia="ar-SA"/>
        </w:rPr>
        <w:t>СДЮСТШ ВВС «Садко» вищої категорії</w:t>
      </w:r>
      <w:r>
        <w:rPr>
          <w:rFonts w:ascii="Times New Roman" w:hAnsi="Times New Roman" w:cs="Times New Roman"/>
          <w:sz w:val="24"/>
          <w:szCs w:val="24"/>
          <w:lang w:val="uk-UA"/>
        </w:rPr>
        <w:t>, підвищення результативності збірних команд міста в змаганнях різних рівнів, та оздоровлення населення міста в спортивно – оздоровчих групах.</w:t>
      </w:r>
    </w:p>
    <w:p w:rsidR="00CA6F9A" w:rsidRDefault="00CA6F9A" w:rsidP="00C366B4">
      <w:pPr>
        <w:rPr>
          <w:rFonts w:ascii="Times New Roman" w:hAnsi="Times New Roman" w:cs="Times New Roman"/>
          <w:sz w:val="24"/>
          <w:szCs w:val="24"/>
          <w:lang w:val="uk-UA"/>
        </w:rPr>
      </w:pPr>
    </w:p>
    <w:p w:rsidR="00CA6F9A" w:rsidRDefault="00CA6F9A" w:rsidP="004446EC">
      <w:pPr>
        <w:pStyle w:val="ListParagraph"/>
        <w:spacing w:after="0" w:line="360" w:lineRule="auto"/>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5.</w:t>
      </w:r>
      <w:r w:rsidRPr="00DD116D">
        <w:rPr>
          <w:rFonts w:ascii="Times New Roman" w:hAnsi="Times New Roman" w:cs="Times New Roman"/>
          <w:b/>
          <w:bCs/>
          <w:sz w:val="28"/>
          <w:szCs w:val="28"/>
          <w:lang w:val="uk-UA"/>
        </w:rPr>
        <w:t>Обґрунтування шляхів і засобів розв’язування проблеми</w:t>
      </w:r>
    </w:p>
    <w:p w:rsidR="00CA6F9A" w:rsidRPr="008D4078" w:rsidRDefault="00CA6F9A" w:rsidP="004446EC">
      <w:pPr>
        <w:pStyle w:val="ListParagraph"/>
        <w:spacing w:after="0" w:line="360" w:lineRule="auto"/>
        <w:ind w:left="0" w:firstLine="284"/>
        <w:jc w:val="both"/>
        <w:rPr>
          <w:rFonts w:ascii="Times New Roman" w:hAnsi="Times New Roman" w:cs="Times New Roman"/>
          <w:sz w:val="24"/>
          <w:szCs w:val="24"/>
        </w:rPr>
      </w:pPr>
      <w:r w:rsidRPr="004446EC">
        <w:rPr>
          <w:rFonts w:ascii="Times New Roman" w:hAnsi="Times New Roman" w:cs="Times New Roman"/>
          <w:sz w:val="24"/>
          <w:szCs w:val="24"/>
          <w:lang w:val="uk-UA"/>
        </w:rPr>
        <w:t>Для вирішення проблем необхідно провести</w:t>
      </w:r>
      <w:r w:rsidRPr="008D4078">
        <w:rPr>
          <w:rFonts w:ascii="Times New Roman" w:hAnsi="Times New Roman" w:cs="Times New Roman"/>
          <w:sz w:val="24"/>
          <w:szCs w:val="24"/>
        </w:rPr>
        <w:t>:</w:t>
      </w:r>
    </w:p>
    <w:p w:rsidR="00CA6F9A" w:rsidRPr="00E94C54"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sidRPr="004446EC">
        <w:rPr>
          <w:rFonts w:ascii="Times New Roman" w:hAnsi="Times New Roman" w:cs="Times New Roman"/>
          <w:sz w:val="24"/>
          <w:szCs w:val="24"/>
          <w:lang w:val="uk-UA"/>
        </w:rPr>
        <w:t xml:space="preserve">реконструкцію </w:t>
      </w:r>
      <w:r>
        <w:rPr>
          <w:rFonts w:ascii="Times New Roman" w:hAnsi="Times New Roman" w:cs="Times New Roman"/>
          <w:sz w:val="24"/>
          <w:szCs w:val="24"/>
          <w:lang w:val="uk-UA"/>
        </w:rPr>
        <w:t>розподільного вузла;</w:t>
      </w:r>
    </w:p>
    <w:p w:rsidR="00CA6F9A"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опірних ферм</w:t>
      </w:r>
      <w:r>
        <w:rPr>
          <w:rFonts w:ascii="Times New Roman" w:hAnsi="Times New Roman" w:cs="Times New Roman"/>
          <w:sz w:val="24"/>
          <w:szCs w:val="24"/>
          <w:lang w:val="uk-UA"/>
        </w:rPr>
        <w:t xml:space="preserve"> та стелі басейну споруди;</w:t>
      </w:r>
    </w:p>
    <w:p w:rsidR="00CA6F9A"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сті</w:t>
      </w:r>
      <w:r>
        <w:rPr>
          <w:rFonts w:ascii="Times New Roman" w:hAnsi="Times New Roman" w:cs="Times New Roman"/>
          <w:sz w:val="24"/>
          <w:szCs w:val="24"/>
          <w:lang w:val="uk-UA"/>
        </w:rPr>
        <w:t>н</w:t>
      </w:r>
      <w:r w:rsidRPr="004446EC">
        <w:rPr>
          <w:rFonts w:ascii="Times New Roman" w:hAnsi="Times New Roman" w:cs="Times New Roman"/>
          <w:sz w:val="24"/>
          <w:szCs w:val="24"/>
          <w:lang w:val="uk-UA"/>
        </w:rPr>
        <w:t xml:space="preserve"> та підлоги ванної басейну</w:t>
      </w:r>
      <w:r>
        <w:rPr>
          <w:rFonts w:ascii="Times New Roman" w:hAnsi="Times New Roman" w:cs="Times New Roman"/>
          <w:sz w:val="24"/>
          <w:szCs w:val="24"/>
          <w:lang w:val="uk-UA"/>
        </w:rPr>
        <w:t>;</w:t>
      </w:r>
    </w:p>
    <w:p w:rsidR="00CA6F9A"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чаші басейна</w:t>
      </w:r>
      <w:r>
        <w:rPr>
          <w:rFonts w:ascii="Times New Roman" w:hAnsi="Times New Roman" w:cs="Times New Roman"/>
          <w:sz w:val="24"/>
          <w:szCs w:val="24"/>
          <w:lang w:val="uk-UA"/>
        </w:rPr>
        <w:t>;</w:t>
      </w:r>
    </w:p>
    <w:p w:rsidR="00CA6F9A"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w:t>
      </w:r>
      <w:r>
        <w:rPr>
          <w:rFonts w:ascii="Times New Roman" w:hAnsi="Times New Roman" w:cs="Times New Roman"/>
          <w:sz w:val="24"/>
          <w:szCs w:val="24"/>
          <w:lang w:val="uk-UA"/>
        </w:rPr>
        <w:t xml:space="preserve">опалення приміщення та обладнання чаші </w:t>
      </w:r>
      <w:r w:rsidRPr="004446EC">
        <w:rPr>
          <w:rFonts w:ascii="Times New Roman" w:hAnsi="Times New Roman" w:cs="Times New Roman"/>
          <w:sz w:val="24"/>
          <w:szCs w:val="24"/>
          <w:lang w:val="uk-UA"/>
        </w:rPr>
        <w:t>басейну</w:t>
      </w:r>
      <w:r>
        <w:rPr>
          <w:rFonts w:ascii="Times New Roman" w:hAnsi="Times New Roman" w:cs="Times New Roman"/>
          <w:sz w:val="24"/>
          <w:szCs w:val="24"/>
          <w:lang w:val="uk-UA"/>
        </w:rPr>
        <w:t>;</w:t>
      </w:r>
    </w:p>
    <w:p w:rsidR="00CA6F9A"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w:t>
      </w:r>
      <w:r>
        <w:rPr>
          <w:rFonts w:ascii="Times New Roman" w:hAnsi="Times New Roman" w:cs="Times New Roman"/>
          <w:sz w:val="24"/>
          <w:szCs w:val="24"/>
          <w:lang w:val="uk-UA"/>
        </w:rPr>
        <w:t>приміщень спортивного залу;</w:t>
      </w:r>
    </w:p>
    <w:p w:rsidR="00CA6F9A"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4446EC">
        <w:rPr>
          <w:rFonts w:ascii="Times New Roman" w:hAnsi="Times New Roman" w:cs="Times New Roman"/>
          <w:sz w:val="24"/>
          <w:szCs w:val="24"/>
          <w:lang w:val="uk-UA"/>
        </w:rPr>
        <w:t>апітальн</w:t>
      </w:r>
      <w:r>
        <w:rPr>
          <w:rFonts w:ascii="Times New Roman" w:hAnsi="Times New Roman" w:cs="Times New Roman"/>
          <w:sz w:val="24"/>
          <w:szCs w:val="24"/>
          <w:lang w:val="uk-UA"/>
        </w:rPr>
        <w:t>ий</w:t>
      </w:r>
      <w:r w:rsidRPr="004446EC">
        <w:rPr>
          <w:rFonts w:ascii="Times New Roman" w:hAnsi="Times New Roman" w:cs="Times New Roman"/>
          <w:sz w:val="24"/>
          <w:szCs w:val="24"/>
          <w:lang w:val="uk-UA"/>
        </w:rPr>
        <w:t xml:space="preserve"> ремонт </w:t>
      </w:r>
      <w:r>
        <w:rPr>
          <w:rFonts w:ascii="Times New Roman" w:hAnsi="Times New Roman" w:cs="Times New Roman"/>
          <w:sz w:val="24"/>
          <w:szCs w:val="24"/>
          <w:lang w:val="uk-UA"/>
        </w:rPr>
        <w:t>системи опалення спортивного залу;</w:t>
      </w:r>
    </w:p>
    <w:p w:rsidR="00CA6F9A"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переоснащення мереж освітлення на </w:t>
      </w:r>
      <w:r>
        <w:rPr>
          <w:rFonts w:ascii="Times New Roman" w:hAnsi="Times New Roman" w:cs="Times New Roman"/>
          <w:sz w:val="24"/>
          <w:szCs w:val="24"/>
          <w:lang w:val="en-US"/>
        </w:rPr>
        <w:t>Led</w:t>
      </w:r>
      <w:r w:rsidRPr="008D4078">
        <w:rPr>
          <w:rFonts w:ascii="Times New Roman" w:hAnsi="Times New Roman" w:cs="Times New Roman"/>
          <w:sz w:val="24"/>
          <w:szCs w:val="24"/>
        </w:rPr>
        <w:t xml:space="preserve"> – </w:t>
      </w:r>
      <w:r>
        <w:rPr>
          <w:rFonts w:ascii="Times New Roman" w:hAnsi="Times New Roman" w:cs="Times New Roman"/>
          <w:sz w:val="24"/>
          <w:szCs w:val="24"/>
          <w:lang w:val="uk-UA"/>
        </w:rPr>
        <w:t>освітлення;</w:t>
      </w:r>
    </w:p>
    <w:p w:rsidR="00CA6F9A" w:rsidRDefault="00CA6F9A" w:rsidP="00F23F37">
      <w:pPr>
        <w:pStyle w:val="ListParagraph"/>
        <w:numPr>
          <w:ilvl w:val="0"/>
          <w:numId w:val="15"/>
        </w:num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будівництво автономної модульної твердопаливної котельній.</w:t>
      </w:r>
    </w:p>
    <w:p w:rsidR="00CA6F9A" w:rsidRDefault="00CA6F9A" w:rsidP="004446EC">
      <w:pPr>
        <w:pStyle w:val="ListParagraph"/>
        <w:spacing w:after="0" w:line="360" w:lineRule="auto"/>
        <w:ind w:left="0" w:firstLine="284"/>
        <w:jc w:val="both"/>
        <w:rPr>
          <w:rFonts w:ascii="Times New Roman" w:hAnsi="Times New Roman" w:cs="Times New Roman"/>
          <w:sz w:val="24"/>
          <w:szCs w:val="24"/>
          <w:lang w:val="uk-UA"/>
        </w:rPr>
      </w:pPr>
    </w:p>
    <w:p w:rsidR="00CA6F9A" w:rsidRPr="00CA4C86" w:rsidRDefault="00CA6F9A" w:rsidP="009F0820">
      <w:pPr>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w:t>
      </w:r>
      <w:r w:rsidRPr="00CA4C86">
        <w:rPr>
          <w:rFonts w:ascii="Times New Roman" w:hAnsi="Times New Roman" w:cs="Times New Roman"/>
          <w:b/>
          <w:bCs/>
          <w:sz w:val="28"/>
          <w:szCs w:val="28"/>
          <w:lang w:val="uk-UA"/>
        </w:rPr>
        <w:t>. Строки та етапи</w:t>
      </w:r>
      <w:r>
        <w:rPr>
          <w:rFonts w:ascii="Times New Roman" w:hAnsi="Times New Roman" w:cs="Times New Roman"/>
          <w:b/>
          <w:bCs/>
          <w:sz w:val="28"/>
          <w:szCs w:val="28"/>
          <w:lang w:val="uk-UA"/>
        </w:rPr>
        <w:t xml:space="preserve"> </w:t>
      </w:r>
      <w:r w:rsidRPr="00CA4C86">
        <w:rPr>
          <w:rFonts w:ascii="Times New Roman" w:hAnsi="Times New Roman" w:cs="Times New Roman"/>
          <w:b/>
          <w:bCs/>
          <w:sz w:val="28"/>
          <w:szCs w:val="28"/>
          <w:lang w:val="uk-UA"/>
        </w:rPr>
        <w:t>виконання</w:t>
      </w:r>
      <w:r>
        <w:rPr>
          <w:rFonts w:ascii="Times New Roman" w:hAnsi="Times New Roman" w:cs="Times New Roman"/>
          <w:b/>
          <w:bCs/>
          <w:sz w:val="28"/>
          <w:szCs w:val="28"/>
          <w:lang w:val="uk-UA"/>
        </w:rPr>
        <w:t xml:space="preserve"> </w:t>
      </w:r>
      <w:r w:rsidRPr="00CA4C86">
        <w:rPr>
          <w:rFonts w:ascii="Times New Roman" w:hAnsi="Times New Roman" w:cs="Times New Roman"/>
          <w:b/>
          <w:bCs/>
          <w:sz w:val="28"/>
          <w:szCs w:val="28"/>
          <w:lang w:val="uk-UA"/>
        </w:rPr>
        <w:t>програми</w:t>
      </w:r>
    </w:p>
    <w:p w:rsidR="00CA6F9A" w:rsidRPr="00CA4C86" w:rsidRDefault="00CA6F9A" w:rsidP="009F0820">
      <w:pPr>
        <w:spacing w:after="0" w:line="360" w:lineRule="auto"/>
        <w:ind w:firstLine="142"/>
        <w:rPr>
          <w:rFonts w:ascii="Times New Roman" w:hAnsi="Times New Roman" w:cs="Times New Roman"/>
          <w:sz w:val="24"/>
          <w:szCs w:val="24"/>
          <w:lang w:val="uk-UA"/>
        </w:rPr>
      </w:pPr>
      <w:r>
        <w:rPr>
          <w:rFonts w:ascii="Times New Roman" w:hAnsi="Times New Roman" w:cs="Times New Roman"/>
          <w:sz w:val="24"/>
          <w:szCs w:val="24"/>
          <w:lang w:val="uk-UA"/>
        </w:rPr>
        <w:t>Строки виконання Програми з січня по грудень</w:t>
      </w:r>
      <w:r w:rsidRPr="00CA4C86">
        <w:rPr>
          <w:rFonts w:ascii="Times New Roman" w:hAnsi="Times New Roman" w:cs="Times New Roman"/>
          <w:sz w:val="24"/>
          <w:szCs w:val="24"/>
          <w:lang w:val="uk-UA"/>
        </w:rPr>
        <w:t xml:space="preserve"> 2017 ро</w:t>
      </w:r>
      <w:r>
        <w:rPr>
          <w:rFonts w:ascii="Times New Roman" w:hAnsi="Times New Roman" w:cs="Times New Roman"/>
          <w:sz w:val="24"/>
          <w:szCs w:val="24"/>
          <w:lang w:val="uk-UA"/>
        </w:rPr>
        <w:t>ку</w:t>
      </w:r>
      <w:r w:rsidRPr="00CA4C86">
        <w:rPr>
          <w:rFonts w:ascii="Times New Roman" w:hAnsi="Times New Roman" w:cs="Times New Roman"/>
          <w:sz w:val="24"/>
          <w:szCs w:val="24"/>
          <w:lang w:val="uk-UA"/>
        </w:rPr>
        <w:t>.</w:t>
      </w:r>
    </w:p>
    <w:p w:rsidR="00CA6F9A" w:rsidRDefault="00CA6F9A" w:rsidP="004446EC">
      <w:pPr>
        <w:pStyle w:val="ListParagraph"/>
        <w:spacing w:after="0" w:line="360" w:lineRule="auto"/>
        <w:ind w:left="0" w:firstLine="284"/>
        <w:jc w:val="both"/>
        <w:rPr>
          <w:rFonts w:ascii="Times New Roman" w:hAnsi="Times New Roman" w:cs="Times New Roman"/>
          <w:sz w:val="24"/>
          <w:szCs w:val="24"/>
          <w:lang w:val="uk-UA"/>
        </w:rPr>
      </w:pPr>
    </w:p>
    <w:p w:rsidR="00CA6F9A" w:rsidRPr="00E04854" w:rsidRDefault="00CA6F9A" w:rsidP="00A160FE">
      <w:pPr>
        <w:spacing w:after="0" w:line="360" w:lineRule="auto"/>
        <w:jc w:val="center"/>
        <w:rPr>
          <w:rFonts w:ascii="Times New Roman" w:hAnsi="Times New Roman" w:cs="Times New Roman"/>
          <w:b/>
          <w:bCs/>
          <w:sz w:val="28"/>
          <w:szCs w:val="28"/>
          <w:lang w:val="uk-UA" w:eastAsia="uk-UA"/>
        </w:rPr>
      </w:pPr>
      <w:r>
        <w:rPr>
          <w:rFonts w:ascii="Times New Roman" w:hAnsi="Times New Roman" w:cs="Times New Roman"/>
          <w:b/>
          <w:bCs/>
          <w:sz w:val="28"/>
          <w:szCs w:val="28"/>
          <w:lang w:val="uk-UA"/>
        </w:rPr>
        <w:t>7</w:t>
      </w:r>
      <w:r w:rsidRPr="00E04854">
        <w:rPr>
          <w:rFonts w:ascii="Times New Roman" w:hAnsi="Times New Roman" w:cs="Times New Roman"/>
          <w:b/>
          <w:bCs/>
          <w:sz w:val="28"/>
          <w:szCs w:val="28"/>
          <w:lang w:val="uk-UA"/>
        </w:rPr>
        <w:t>. Н</w:t>
      </w:r>
      <w:r>
        <w:rPr>
          <w:rFonts w:ascii="Times New Roman" w:hAnsi="Times New Roman" w:cs="Times New Roman"/>
          <w:b/>
          <w:bCs/>
          <w:sz w:val="28"/>
          <w:szCs w:val="28"/>
          <w:lang w:val="uk-UA"/>
        </w:rPr>
        <w:t>апрями</w:t>
      </w:r>
      <w:r w:rsidRPr="00E04854">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діяльності</w:t>
      </w:r>
      <w:r w:rsidRPr="00E04854">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завдання</w:t>
      </w:r>
      <w:r w:rsidRPr="00E04854">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та</w:t>
      </w:r>
      <w:r w:rsidRPr="00E04854">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заходи</w:t>
      </w:r>
      <w:r w:rsidRPr="00E04854">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програми</w:t>
      </w:r>
    </w:p>
    <w:p w:rsidR="00CA6F9A" w:rsidRPr="00E04854" w:rsidRDefault="00CA6F9A" w:rsidP="00A160FE">
      <w:pPr>
        <w:spacing w:after="0" w:line="360" w:lineRule="auto"/>
        <w:ind w:firstLine="709"/>
        <w:jc w:val="both"/>
        <w:rPr>
          <w:rFonts w:ascii="Times New Roman" w:hAnsi="Times New Roman" w:cs="Times New Roman"/>
          <w:sz w:val="24"/>
          <w:szCs w:val="24"/>
          <w:lang w:val="uk-UA" w:eastAsia="uk-UA"/>
        </w:rPr>
      </w:pPr>
      <w:r w:rsidRPr="00E04854">
        <w:rPr>
          <w:rFonts w:ascii="Times New Roman" w:hAnsi="Times New Roman" w:cs="Times New Roman"/>
          <w:sz w:val="24"/>
          <w:szCs w:val="24"/>
          <w:lang w:val="uk-UA" w:eastAsia="uk-UA"/>
        </w:rPr>
        <w:t xml:space="preserve">Завдання </w:t>
      </w:r>
      <w:r>
        <w:rPr>
          <w:rFonts w:ascii="Times New Roman" w:hAnsi="Times New Roman" w:cs="Times New Roman"/>
          <w:sz w:val="24"/>
          <w:szCs w:val="24"/>
          <w:lang w:val="uk-UA" w:eastAsia="uk-UA"/>
        </w:rPr>
        <w:t>та</w:t>
      </w:r>
      <w:r w:rsidRPr="00E04854">
        <w:rPr>
          <w:rFonts w:ascii="Times New Roman" w:hAnsi="Times New Roman" w:cs="Times New Roman"/>
          <w:sz w:val="24"/>
          <w:szCs w:val="24"/>
          <w:lang w:val="uk-UA" w:eastAsia="uk-UA"/>
        </w:rPr>
        <w:t xml:space="preserve"> заходи Програми з визначенням обсягів та джерел фінансування наведені в додатку1.</w:t>
      </w:r>
    </w:p>
    <w:p w:rsidR="00CA6F9A" w:rsidRPr="005401E4" w:rsidRDefault="00CA6F9A" w:rsidP="005401E4">
      <w:pPr>
        <w:ind w:left="60" w:firstLine="465"/>
        <w:jc w:val="center"/>
        <w:rPr>
          <w:rFonts w:ascii="Times New Roman" w:hAnsi="Times New Roman" w:cs="Times New Roman"/>
          <w:b/>
          <w:bCs/>
          <w:sz w:val="28"/>
          <w:szCs w:val="28"/>
        </w:rPr>
      </w:pPr>
      <w:r>
        <w:rPr>
          <w:rFonts w:ascii="Times New Roman" w:hAnsi="Times New Roman" w:cs="Times New Roman"/>
          <w:b/>
          <w:bCs/>
          <w:sz w:val="28"/>
          <w:szCs w:val="28"/>
          <w:lang w:val="uk-UA"/>
        </w:rPr>
        <w:t>8</w:t>
      </w:r>
      <w:r w:rsidRPr="005401E4">
        <w:rPr>
          <w:rFonts w:ascii="Times New Roman" w:hAnsi="Times New Roman" w:cs="Times New Roman"/>
          <w:b/>
          <w:bCs/>
          <w:sz w:val="28"/>
          <w:szCs w:val="28"/>
        </w:rPr>
        <w:t>. РЕСУРСНЕ ЗАБЕЗПЕЧЕННЯ ПРОГРАМИ</w:t>
      </w:r>
    </w:p>
    <w:p w:rsidR="00CA6F9A" w:rsidRPr="005401E4" w:rsidRDefault="00CA6F9A" w:rsidP="00832A69">
      <w:pPr>
        <w:spacing w:after="0" w:line="360" w:lineRule="auto"/>
        <w:ind w:firstLine="708"/>
        <w:jc w:val="both"/>
        <w:rPr>
          <w:rFonts w:ascii="Times New Roman" w:hAnsi="Times New Roman" w:cs="Times New Roman"/>
          <w:sz w:val="24"/>
          <w:szCs w:val="24"/>
          <w:lang w:val="uk-UA"/>
        </w:rPr>
      </w:pPr>
      <w:r w:rsidRPr="005401E4">
        <w:rPr>
          <w:rFonts w:ascii="Times New Roman" w:hAnsi="Times New Roman" w:cs="Times New Roman"/>
          <w:sz w:val="24"/>
          <w:szCs w:val="24"/>
          <w:lang w:val="uk-UA"/>
        </w:rPr>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CA6F9A" w:rsidRPr="005401E4" w:rsidRDefault="00CA6F9A" w:rsidP="00832A69">
      <w:pPr>
        <w:spacing w:after="0" w:line="360" w:lineRule="auto"/>
        <w:ind w:firstLine="709"/>
        <w:jc w:val="both"/>
        <w:rPr>
          <w:rFonts w:ascii="Times New Roman" w:hAnsi="Times New Roman" w:cs="Times New Roman"/>
          <w:color w:val="000000"/>
          <w:sz w:val="24"/>
          <w:szCs w:val="24"/>
          <w:lang w:val="uk-UA"/>
        </w:rPr>
      </w:pPr>
      <w:r w:rsidRPr="005401E4">
        <w:rPr>
          <w:rFonts w:ascii="Times New Roman" w:hAnsi="Times New Roman" w:cs="Times New Roman"/>
          <w:color w:val="000000"/>
          <w:sz w:val="24"/>
          <w:szCs w:val="24"/>
          <w:lang w:val="uk-UA"/>
        </w:rPr>
        <w:t>На 2017р. планується фінансування в обсязі 4</w:t>
      </w:r>
      <w:r>
        <w:rPr>
          <w:rFonts w:ascii="Times New Roman" w:hAnsi="Times New Roman" w:cs="Times New Roman"/>
          <w:color w:val="000000"/>
          <w:sz w:val="24"/>
          <w:szCs w:val="24"/>
          <w:lang w:val="uk-UA"/>
        </w:rPr>
        <w:t>434</w:t>
      </w:r>
      <w:r w:rsidRPr="005401E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627</w:t>
      </w:r>
      <w:r w:rsidRPr="005401E4">
        <w:rPr>
          <w:rFonts w:ascii="Times New Roman" w:hAnsi="Times New Roman" w:cs="Times New Roman"/>
          <w:color w:val="000000"/>
          <w:sz w:val="24"/>
          <w:szCs w:val="24"/>
          <w:lang w:val="uk-UA"/>
        </w:rPr>
        <w:t xml:space="preserve"> тис. грн., в тому числі:</w:t>
      </w:r>
    </w:p>
    <w:p w:rsidR="00CA6F9A" w:rsidRDefault="00CA6F9A" w:rsidP="00832A69">
      <w:pPr>
        <w:widowControl w:val="0"/>
        <w:numPr>
          <w:ilvl w:val="0"/>
          <w:numId w:val="11"/>
        </w:numPr>
        <w:tabs>
          <w:tab w:val="clear" w:pos="360"/>
          <w:tab w:val="num" w:pos="567"/>
          <w:tab w:val="left" w:pos="851"/>
        </w:tabs>
        <w:suppressAutoHyphens/>
        <w:spacing w:after="0" w:line="360" w:lineRule="auto"/>
        <w:ind w:left="0" w:firstLine="0"/>
        <w:jc w:val="both"/>
        <w:rPr>
          <w:rFonts w:ascii="Times New Roman" w:hAnsi="Times New Roman" w:cs="Times New Roman"/>
          <w:color w:val="000000"/>
          <w:sz w:val="24"/>
          <w:szCs w:val="24"/>
          <w:lang w:val="uk-UA"/>
        </w:rPr>
      </w:pPr>
      <w:r w:rsidRPr="005401E4">
        <w:rPr>
          <w:rFonts w:ascii="Times New Roman" w:hAnsi="Times New Roman" w:cs="Times New Roman"/>
          <w:color w:val="000000"/>
          <w:sz w:val="24"/>
          <w:szCs w:val="24"/>
          <w:lang w:val="uk-UA"/>
        </w:rPr>
        <w:t>кошти місцевого бюджету — 35</w:t>
      </w:r>
      <w:r>
        <w:rPr>
          <w:rFonts w:ascii="Times New Roman" w:hAnsi="Times New Roman" w:cs="Times New Roman"/>
          <w:color w:val="000000"/>
          <w:sz w:val="24"/>
          <w:szCs w:val="24"/>
          <w:lang w:val="uk-UA"/>
        </w:rPr>
        <w:t>0</w:t>
      </w:r>
      <w:r w:rsidRPr="005401E4">
        <w:rPr>
          <w:rFonts w:ascii="Times New Roman" w:hAnsi="Times New Roman" w:cs="Times New Roman"/>
          <w:color w:val="000000"/>
          <w:sz w:val="24"/>
          <w:szCs w:val="24"/>
          <w:lang w:val="uk-UA"/>
        </w:rPr>
        <w:t>3,</w:t>
      </w:r>
      <w:r>
        <w:rPr>
          <w:rFonts w:ascii="Times New Roman" w:hAnsi="Times New Roman" w:cs="Times New Roman"/>
          <w:color w:val="000000"/>
          <w:sz w:val="24"/>
          <w:szCs w:val="24"/>
          <w:lang w:val="uk-UA"/>
        </w:rPr>
        <w:t>9</w:t>
      </w:r>
      <w:r w:rsidRPr="005401E4">
        <w:rPr>
          <w:rFonts w:ascii="Times New Roman" w:hAnsi="Times New Roman" w:cs="Times New Roman"/>
          <w:color w:val="000000"/>
          <w:sz w:val="24"/>
          <w:szCs w:val="24"/>
          <w:lang w:val="uk-UA"/>
        </w:rPr>
        <w:t>07тис. грн.,</w:t>
      </w:r>
    </w:p>
    <w:p w:rsidR="00CA6F9A" w:rsidRPr="00833757" w:rsidRDefault="00CA6F9A" w:rsidP="00832A69">
      <w:pPr>
        <w:widowControl w:val="0"/>
        <w:numPr>
          <w:ilvl w:val="0"/>
          <w:numId w:val="11"/>
        </w:numPr>
        <w:tabs>
          <w:tab w:val="clear" w:pos="360"/>
          <w:tab w:val="num" w:pos="567"/>
          <w:tab w:val="left" w:pos="851"/>
        </w:tabs>
        <w:suppressAutoHyphens/>
        <w:spacing w:after="0" w:line="360" w:lineRule="auto"/>
        <w:ind w:left="0" w:firstLine="0"/>
        <w:jc w:val="both"/>
        <w:rPr>
          <w:rFonts w:ascii="Times New Roman" w:hAnsi="Times New Roman" w:cs="Times New Roman"/>
          <w:color w:val="000000"/>
          <w:sz w:val="24"/>
          <w:szCs w:val="24"/>
          <w:lang w:val="uk-UA"/>
        </w:rPr>
      </w:pPr>
      <w:r w:rsidRPr="00833757">
        <w:rPr>
          <w:rFonts w:ascii="Times New Roman" w:hAnsi="Times New Roman" w:cs="Times New Roman"/>
          <w:sz w:val="24"/>
          <w:szCs w:val="24"/>
          <w:lang w:val="uk-UA"/>
        </w:rPr>
        <w:t xml:space="preserve">власні кошти СДЮСТШ ВВС «Садко»(отриманих, як плата за послуги що надаються бюджетними установами) – </w:t>
      </w:r>
      <w:r>
        <w:rPr>
          <w:rFonts w:ascii="Times New Roman" w:hAnsi="Times New Roman" w:cs="Times New Roman"/>
          <w:sz w:val="24"/>
          <w:szCs w:val="24"/>
          <w:lang w:val="uk-UA"/>
        </w:rPr>
        <w:t>930,720</w:t>
      </w:r>
      <w:r w:rsidRPr="00833757">
        <w:rPr>
          <w:rFonts w:ascii="Times New Roman" w:hAnsi="Times New Roman" w:cs="Times New Roman"/>
          <w:sz w:val="24"/>
          <w:szCs w:val="24"/>
          <w:lang w:val="uk-UA"/>
        </w:rPr>
        <w:t>тис.грн.,</w:t>
      </w:r>
    </w:p>
    <w:p w:rsidR="00CA6F9A" w:rsidRDefault="00CA6F9A" w:rsidP="00832A69">
      <w:pPr>
        <w:spacing w:after="0" w:line="360" w:lineRule="auto"/>
        <w:ind w:firstLine="708"/>
        <w:jc w:val="both"/>
        <w:rPr>
          <w:rFonts w:ascii="Times New Roman" w:hAnsi="Times New Roman" w:cs="Times New Roman"/>
          <w:sz w:val="24"/>
          <w:szCs w:val="24"/>
          <w:lang w:val="uk-UA"/>
        </w:rPr>
      </w:pPr>
      <w:r w:rsidRPr="005401E4">
        <w:rPr>
          <w:rFonts w:ascii="Times New Roman" w:hAnsi="Times New Roman" w:cs="Times New Roman"/>
          <w:sz w:val="24"/>
          <w:szCs w:val="24"/>
          <w:lang w:val="uk-UA"/>
        </w:rPr>
        <w:t>В 2015 році фактичний обсяг фінансування заходів програми складав 3</w:t>
      </w:r>
      <w:r>
        <w:rPr>
          <w:rFonts w:ascii="Times New Roman" w:hAnsi="Times New Roman" w:cs="Times New Roman"/>
          <w:sz w:val="24"/>
          <w:szCs w:val="24"/>
          <w:lang w:val="uk-UA"/>
        </w:rPr>
        <w:t>806</w:t>
      </w:r>
      <w:r w:rsidRPr="005401E4">
        <w:rPr>
          <w:rFonts w:ascii="Times New Roman" w:hAnsi="Times New Roman" w:cs="Times New Roman"/>
          <w:sz w:val="24"/>
          <w:szCs w:val="24"/>
          <w:lang w:val="uk-UA"/>
        </w:rPr>
        <w:t>,9</w:t>
      </w:r>
      <w:r>
        <w:rPr>
          <w:rFonts w:ascii="Times New Roman" w:hAnsi="Times New Roman" w:cs="Times New Roman"/>
          <w:sz w:val="24"/>
          <w:szCs w:val="24"/>
          <w:lang w:val="uk-UA"/>
        </w:rPr>
        <w:t>66</w:t>
      </w:r>
      <w:r w:rsidRPr="005401E4">
        <w:rPr>
          <w:rFonts w:ascii="Times New Roman" w:hAnsi="Times New Roman" w:cs="Times New Roman"/>
          <w:sz w:val="24"/>
          <w:szCs w:val="24"/>
          <w:lang w:val="uk-UA"/>
        </w:rPr>
        <w:t xml:space="preserve"> тис. грн., в тому числі</w:t>
      </w:r>
      <w:r w:rsidRPr="005401E4">
        <w:rPr>
          <w:rFonts w:ascii="Times New Roman" w:hAnsi="Times New Roman" w:cs="Times New Roman"/>
          <w:color w:val="000000"/>
          <w:sz w:val="24"/>
          <w:szCs w:val="24"/>
          <w:lang w:val="uk-UA"/>
        </w:rPr>
        <w:t>:</w:t>
      </w:r>
      <w:r w:rsidRPr="005401E4">
        <w:rPr>
          <w:rFonts w:ascii="Times New Roman" w:hAnsi="Times New Roman" w:cs="Times New Roman"/>
          <w:sz w:val="24"/>
          <w:szCs w:val="24"/>
          <w:lang w:val="uk-UA"/>
        </w:rPr>
        <w:t xml:space="preserve"> </w:t>
      </w:r>
    </w:p>
    <w:p w:rsidR="00CA6F9A" w:rsidRDefault="00CA6F9A" w:rsidP="00832A69">
      <w:pPr>
        <w:widowControl w:val="0"/>
        <w:numPr>
          <w:ilvl w:val="0"/>
          <w:numId w:val="11"/>
        </w:numPr>
        <w:tabs>
          <w:tab w:val="clear" w:pos="360"/>
          <w:tab w:val="num" w:pos="567"/>
          <w:tab w:val="left" w:pos="851"/>
        </w:tabs>
        <w:suppressAutoHyphens/>
        <w:spacing w:after="0" w:line="360" w:lineRule="auto"/>
        <w:ind w:left="0" w:firstLine="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сплачено з міського</w:t>
      </w:r>
      <w:r w:rsidRPr="005401E4">
        <w:rPr>
          <w:rFonts w:ascii="Times New Roman" w:hAnsi="Times New Roman" w:cs="Times New Roman"/>
          <w:color w:val="000000"/>
          <w:sz w:val="24"/>
          <w:szCs w:val="24"/>
          <w:lang w:val="uk-UA"/>
        </w:rPr>
        <w:t xml:space="preserve"> бюджету</w:t>
      </w:r>
      <w:r>
        <w:rPr>
          <w:rFonts w:ascii="Times New Roman" w:hAnsi="Times New Roman" w:cs="Times New Roman"/>
          <w:color w:val="000000"/>
          <w:sz w:val="24"/>
          <w:szCs w:val="24"/>
          <w:lang w:val="uk-UA"/>
        </w:rPr>
        <w:t xml:space="preserve"> </w:t>
      </w:r>
      <w:r w:rsidRPr="005401E4">
        <w:rPr>
          <w:rFonts w:ascii="Times New Roman" w:hAnsi="Times New Roman" w:cs="Times New Roman"/>
          <w:color w:val="000000"/>
          <w:sz w:val="24"/>
          <w:szCs w:val="24"/>
          <w:lang w:val="uk-UA"/>
        </w:rPr>
        <w:t>— 33</w:t>
      </w:r>
      <w:r>
        <w:rPr>
          <w:rFonts w:ascii="Times New Roman" w:hAnsi="Times New Roman" w:cs="Times New Roman"/>
          <w:color w:val="000000"/>
          <w:sz w:val="24"/>
          <w:szCs w:val="24"/>
          <w:lang w:val="uk-UA"/>
        </w:rPr>
        <w:t>40</w:t>
      </w:r>
      <w:r w:rsidRPr="005401E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370</w:t>
      </w:r>
      <w:r w:rsidRPr="005401E4">
        <w:rPr>
          <w:rFonts w:ascii="Times New Roman" w:hAnsi="Times New Roman" w:cs="Times New Roman"/>
          <w:color w:val="000000"/>
          <w:sz w:val="24"/>
          <w:szCs w:val="24"/>
          <w:lang w:val="uk-UA"/>
        </w:rPr>
        <w:t>тис.грн.,</w:t>
      </w:r>
      <w:r>
        <w:rPr>
          <w:rFonts w:ascii="Times New Roman" w:hAnsi="Times New Roman" w:cs="Times New Roman"/>
          <w:color w:val="000000"/>
          <w:sz w:val="24"/>
          <w:szCs w:val="24"/>
          <w:lang w:val="uk-UA"/>
        </w:rPr>
        <w:t xml:space="preserve"> (у т.ч. бюджет розвитку – 419,111тис.грн)</w:t>
      </w:r>
    </w:p>
    <w:p w:rsidR="00CA6F9A" w:rsidRPr="00833757" w:rsidRDefault="00CA6F9A" w:rsidP="00832A69">
      <w:pPr>
        <w:widowControl w:val="0"/>
        <w:numPr>
          <w:ilvl w:val="0"/>
          <w:numId w:val="11"/>
        </w:numPr>
        <w:tabs>
          <w:tab w:val="clear" w:pos="360"/>
          <w:tab w:val="num" w:pos="426"/>
          <w:tab w:val="num" w:pos="567"/>
          <w:tab w:val="left" w:pos="851"/>
        </w:tabs>
        <w:suppressAutoHyphens/>
        <w:spacing w:after="0" w:line="360" w:lineRule="auto"/>
        <w:ind w:left="0" w:firstLine="0"/>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w:t>
      </w:r>
      <w:r w:rsidRPr="00833757">
        <w:rPr>
          <w:rFonts w:ascii="Times New Roman" w:hAnsi="Times New Roman" w:cs="Times New Roman"/>
          <w:sz w:val="24"/>
          <w:szCs w:val="24"/>
          <w:lang w:val="uk-UA"/>
        </w:rPr>
        <w:t>власні кошти СДЮСТШ ВВС «Садко»(отриманих, як плата за послуги що надаються бюджетними установами) – 4</w:t>
      </w:r>
      <w:r>
        <w:rPr>
          <w:rFonts w:ascii="Times New Roman" w:hAnsi="Times New Roman" w:cs="Times New Roman"/>
          <w:sz w:val="24"/>
          <w:szCs w:val="24"/>
          <w:lang w:val="uk-UA"/>
        </w:rPr>
        <w:t>66</w:t>
      </w:r>
      <w:r w:rsidRPr="00833757">
        <w:rPr>
          <w:rFonts w:ascii="Times New Roman" w:hAnsi="Times New Roman" w:cs="Times New Roman"/>
          <w:sz w:val="24"/>
          <w:szCs w:val="24"/>
          <w:lang w:val="uk-UA"/>
        </w:rPr>
        <w:t>,</w:t>
      </w:r>
      <w:r>
        <w:rPr>
          <w:rFonts w:ascii="Times New Roman" w:hAnsi="Times New Roman" w:cs="Times New Roman"/>
          <w:sz w:val="24"/>
          <w:szCs w:val="24"/>
          <w:lang w:val="uk-UA"/>
        </w:rPr>
        <w:t>596</w:t>
      </w:r>
      <w:r w:rsidRPr="00833757">
        <w:rPr>
          <w:rFonts w:ascii="Times New Roman" w:hAnsi="Times New Roman" w:cs="Times New Roman"/>
          <w:sz w:val="24"/>
          <w:szCs w:val="24"/>
          <w:lang w:val="uk-UA"/>
        </w:rPr>
        <w:t>тис.грн.,</w:t>
      </w:r>
    </w:p>
    <w:p w:rsidR="00CA6F9A" w:rsidRDefault="00CA6F9A" w:rsidP="00832A69">
      <w:pPr>
        <w:spacing w:after="0" w:line="360" w:lineRule="auto"/>
        <w:ind w:firstLine="708"/>
        <w:jc w:val="both"/>
        <w:rPr>
          <w:rFonts w:ascii="Times New Roman" w:hAnsi="Times New Roman" w:cs="Times New Roman"/>
          <w:sz w:val="24"/>
          <w:szCs w:val="24"/>
          <w:lang w:val="uk-UA"/>
        </w:rPr>
      </w:pPr>
      <w:r w:rsidRPr="005401E4">
        <w:rPr>
          <w:rFonts w:ascii="Times New Roman" w:hAnsi="Times New Roman" w:cs="Times New Roman"/>
          <w:sz w:val="24"/>
          <w:szCs w:val="24"/>
          <w:lang w:val="uk-UA"/>
        </w:rPr>
        <w:t>На 2016 рік програмою передбачено фінансування в обсязі 3</w:t>
      </w:r>
      <w:r>
        <w:rPr>
          <w:rFonts w:ascii="Times New Roman" w:hAnsi="Times New Roman" w:cs="Times New Roman"/>
          <w:sz w:val="24"/>
          <w:szCs w:val="24"/>
          <w:lang w:val="uk-UA"/>
        </w:rPr>
        <w:t>891</w:t>
      </w:r>
      <w:r w:rsidRPr="005401E4">
        <w:rPr>
          <w:rFonts w:ascii="Times New Roman" w:hAnsi="Times New Roman" w:cs="Times New Roman"/>
          <w:sz w:val="24"/>
          <w:szCs w:val="24"/>
          <w:lang w:val="uk-UA"/>
        </w:rPr>
        <w:t>,720 тис. грн., в тому числі</w:t>
      </w:r>
      <w:r w:rsidRPr="005401E4">
        <w:rPr>
          <w:rFonts w:ascii="Times New Roman" w:hAnsi="Times New Roman" w:cs="Times New Roman"/>
          <w:color w:val="000000"/>
          <w:sz w:val="24"/>
          <w:szCs w:val="24"/>
          <w:lang w:val="uk-UA"/>
        </w:rPr>
        <w:t>:</w:t>
      </w:r>
      <w:r w:rsidRPr="005401E4">
        <w:rPr>
          <w:rFonts w:ascii="Times New Roman" w:hAnsi="Times New Roman" w:cs="Times New Roman"/>
          <w:sz w:val="24"/>
          <w:szCs w:val="24"/>
          <w:lang w:val="uk-UA"/>
        </w:rPr>
        <w:t xml:space="preserve"> </w:t>
      </w:r>
    </w:p>
    <w:p w:rsidR="00CA6F9A" w:rsidRDefault="00CA6F9A" w:rsidP="00832A69">
      <w:pPr>
        <w:widowControl w:val="0"/>
        <w:numPr>
          <w:ilvl w:val="0"/>
          <w:numId w:val="11"/>
        </w:numPr>
        <w:tabs>
          <w:tab w:val="clear" w:pos="360"/>
          <w:tab w:val="num" w:pos="567"/>
          <w:tab w:val="left" w:pos="993"/>
        </w:tabs>
        <w:suppressAutoHyphens/>
        <w:spacing w:after="0" w:line="360" w:lineRule="auto"/>
        <w:ind w:left="0" w:firstLine="0"/>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затверджено в </w:t>
      </w:r>
      <w:r w:rsidRPr="005401E4">
        <w:rPr>
          <w:rFonts w:ascii="Times New Roman" w:hAnsi="Times New Roman" w:cs="Times New Roman"/>
          <w:color w:val="000000"/>
          <w:sz w:val="24"/>
          <w:szCs w:val="24"/>
          <w:lang w:val="uk-UA"/>
        </w:rPr>
        <w:t>міс</w:t>
      </w:r>
      <w:r>
        <w:rPr>
          <w:rFonts w:ascii="Times New Roman" w:hAnsi="Times New Roman" w:cs="Times New Roman"/>
          <w:color w:val="000000"/>
          <w:sz w:val="24"/>
          <w:szCs w:val="24"/>
          <w:lang w:val="uk-UA"/>
        </w:rPr>
        <w:t>ькому</w:t>
      </w:r>
      <w:r w:rsidRPr="005401E4">
        <w:rPr>
          <w:rFonts w:ascii="Times New Roman" w:hAnsi="Times New Roman" w:cs="Times New Roman"/>
          <w:color w:val="000000"/>
          <w:sz w:val="24"/>
          <w:szCs w:val="24"/>
          <w:lang w:val="uk-UA"/>
        </w:rPr>
        <w:t xml:space="preserve"> бюджет</w:t>
      </w:r>
      <w:r>
        <w:rPr>
          <w:rFonts w:ascii="Times New Roman" w:hAnsi="Times New Roman" w:cs="Times New Roman"/>
          <w:color w:val="000000"/>
          <w:sz w:val="24"/>
          <w:szCs w:val="24"/>
          <w:lang w:val="uk-UA"/>
        </w:rPr>
        <w:t>і</w:t>
      </w:r>
      <w:r w:rsidRPr="005401E4">
        <w:rPr>
          <w:rFonts w:ascii="Times New Roman" w:hAnsi="Times New Roman" w:cs="Times New Roman"/>
          <w:color w:val="000000"/>
          <w:sz w:val="24"/>
          <w:szCs w:val="24"/>
          <w:lang w:val="uk-UA"/>
        </w:rPr>
        <w:t xml:space="preserve"> — 33</w:t>
      </w:r>
      <w:r>
        <w:rPr>
          <w:rFonts w:ascii="Times New Roman" w:hAnsi="Times New Roman" w:cs="Times New Roman"/>
          <w:color w:val="000000"/>
          <w:sz w:val="24"/>
          <w:szCs w:val="24"/>
          <w:lang w:val="uk-UA"/>
        </w:rPr>
        <w:t>41</w:t>
      </w:r>
      <w:r w:rsidRPr="005401E4">
        <w:rPr>
          <w:rFonts w:ascii="Times New Roman" w:hAnsi="Times New Roman" w:cs="Times New Roman"/>
          <w:color w:val="000000"/>
          <w:sz w:val="24"/>
          <w:szCs w:val="24"/>
          <w:lang w:val="uk-UA"/>
        </w:rPr>
        <w:t>,7</w:t>
      </w:r>
      <w:r>
        <w:rPr>
          <w:rFonts w:ascii="Times New Roman" w:hAnsi="Times New Roman" w:cs="Times New Roman"/>
          <w:color w:val="000000"/>
          <w:sz w:val="24"/>
          <w:szCs w:val="24"/>
          <w:lang w:val="uk-UA"/>
        </w:rPr>
        <w:t>20</w:t>
      </w:r>
      <w:r w:rsidRPr="005401E4">
        <w:rPr>
          <w:rFonts w:ascii="Times New Roman" w:hAnsi="Times New Roman" w:cs="Times New Roman"/>
          <w:color w:val="000000"/>
          <w:sz w:val="24"/>
          <w:szCs w:val="24"/>
          <w:lang w:val="uk-UA"/>
        </w:rPr>
        <w:t>тис. грн.,</w:t>
      </w:r>
      <w:r w:rsidRPr="00832A69">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(у т.ч. бюджет розвитку – 49,720тис.грн)</w:t>
      </w:r>
    </w:p>
    <w:p w:rsidR="00CA6F9A" w:rsidRPr="00F23F37" w:rsidRDefault="00CA6F9A" w:rsidP="00832A69">
      <w:pPr>
        <w:widowControl w:val="0"/>
        <w:numPr>
          <w:ilvl w:val="0"/>
          <w:numId w:val="11"/>
        </w:numPr>
        <w:tabs>
          <w:tab w:val="clear" w:pos="360"/>
          <w:tab w:val="num" w:pos="567"/>
          <w:tab w:val="left" w:pos="993"/>
        </w:tabs>
        <w:suppressAutoHyphens/>
        <w:spacing w:after="0" w:line="360" w:lineRule="auto"/>
        <w:ind w:left="0" w:firstLine="0"/>
        <w:jc w:val="both"/>
        <w:rPr>
          <w:rFonts w:ascii="Times New Roman" w:hAnsi="Times New Roman" w:cs="Times New Roman"/>
          <w:color w:val="000000"/>
          <w:sz w:val="24"/>
          <w:szCs w:val="24"/>
          <w:lang w:val="uk-UA"/>
        </w:rPr>
      </w:pPr>
      <w:r w:rsidRPr="00833757">
        <w:rPr>
          <w:rFonts w:ascii="Times New Roman" w:hAnsi="Times New Roman" w:cs="Times New Roman"/>
          <w:sz w:val="24"/>
          <w:szCs w:val="24"/>
          <w:lang w:val="uk-UA"/>
        </w:rPr>
        <w:t xml:space="preserve">власні кошти СДЮСТШ ВВС «Садко»(отриманих, як плата за послуги що надаються бюджетними установами) – </w:t>
      </w:r>
      <w:r>
        <w:rPr>
          <w:rFonts w:ascii="Times New Roman" w:hAnsi="Times New Roman" w:cs="Times New Roman"/>
          <w:sz w:val="24"/>
          <w:szCs w:val="24"/>
          <w:lang w:val="uk-UA"/>
        </w:rPr>
        <w:t>550</w:t>
      </w:r>
      <w:r w:rsidRPr="00833757">
        <w:rPr>
          <w:rFonts w:ascii="Times New Roman" w:hAnsi="Times New Roman" w:cs="Times New Roman"/>
          <w:sz w:val="24"/>
          <w:szCs w:val="24"/>
          <w:lang w:val="uk-UA"/>
        </w:rPr>
        <w:t>,</w:t>
      </w:r>
      <w:r>
        <w:rPr>
          <w:rFonts w:ascii="Times New Roman" w:hAnsi="Times New Roman" w:cs="Times New Roman"/>
          <w:sz w:val="24"/>
          <w:szCs w:val="24"/>
          <w:lang w:val="uk-UA"/>
        </w:rPr>
        <w:t>00</w:t>
      </w:r>
      <w:r w:rsidRPr="00833757">
        <w:rPr>
          <w:rFonts w:ascii="Times New Roman" w:hAnsi="Times New Roman" w:cs="Times New Roman"/>
          <w:sz w:val="24"/>
          <w:szCs w:val="24"/>
          <w:lang w:val="uk-UA"/>
        </w:rPr>
        <w:t>0тис.грн.</w:t>
      </w:r>
    </w:p>
    <w:p w:rsidR="00CA6F9A" w:rsidRPr="006C2124" w:rsidRDefault="00CA6F9A" w:rsidP="006C2124">
      <w:pPr>
        <w:pStyle w:val="BodyText2"/>
        <w:spacing w:after="0" w:line="360" w:lineRule="auto"/>
        <w:ind w:firstLine="357"/>
        <w:jc w:val="both"/>
        <w:rPr>
          <w:rFonts w:ascii="Times New Roman" w:hAnsi="Times New Roman" w:cs="Times New Roman"/>
          <w:sz w:val="24"/>
          <w:szCs w:val="24"/>
          <w:lang w:val="uk-UA"/>
        </w:rPr>
      </w:pPr>
      <w:r w:rsidRPr="006C2124">
        <w:rPr>
          <w:rFonts w:ascii="Times New Roman" w:hAnsi="Times New Roman" w:cs="Times New Roman"/>
          <w:sz w:val="24"/>
          <w:szCs w:val="24"/>
          <w:lang w:val="uk-UA"/>
        </w:rPr>
        <w:t>Тарифи на послуги СДЮСТШ ВВС «Садко» були затверджені рішенням №</w:t>
      </w:r>
      <w:r>
        <w:rPr>
          <w:rFonts w:ascii="Times New Roman" w:hAnsi="Times New Roman" w:cs="Times New Roman"/>
          <w:sz w:val="24"/>
          <w:szCs w:val="24"/>
          <w:lang w:val="uk-UA"/>
        </w:rPr>
        <w:t>455</w:t>
      </w:r>
      <w:r w:rsidRPr="006C2124">
        <w:rPr>
          <w:rFonts w:ascii="Times New Roman" w:hAnsi="Times New Roman" w:cs="Times New Roman"/>
          <w:sz w:val="24"/>
          <w:szCs w:val="24"/>
          <w:lang w:val="uk-UA"/>
        </w:rPr>
        <w:t xml:space="preserve"> від </w:t>
      </w:r>
      <w:r>
        <w:rPr>
          <w:rFonts w:ascii="Times New Roman" w:hAnsi="Times New Roman" w:cs="Times New Roman"/>
          <w:sz w:val="24"/>
          <w:szCs w:val="24"/>
          <w:lang w:val="uk-UA"/>
        </w:rPr>
        <w:t>3</w:t>
      </w:r>
      <w:r w:rsidRPr="006C2124">
        <w:rPr>
          <w:rFonts w:ascii="Times New Roman" w:hAnsi="Times New Roman" w:cs="Times New Roman"/>
          <w:sz w:val="24"/>
          <w:szCs w:val="24"/>
          <w:lang w:val="uk-UA"/>
        </w:rPr>
        <w:t>0.0</w:t>
      </w:r>
      <w:r>
        <w:rPr>
          <w:rFonts w:ascii="Times New Roman" w:hAnsi="Times New Roman" w:cs="Times New Roman"/>
          <w:sz w:val="24"/>
          <w:szCs w:val="24"/>
          <w:lang w:val="uk-UA"/>
        </w:rPr>
        <w:t>8</w:t>
      </w:r>
      <w:r w:rsidRPr="006C2124">
        <w:rPr>
          <w:rFonts w:ascii="Times New Roman" w:hAnsi="Times New Roman" w:cs="Times New Roman"/>
          <w:sz w:val="24"/>
          <w:szCs w:val="24"/>
          <w:lang w:val="uk-UA"/>
        </w:rPr>
        <w:t>.201</w:t>
      </w:r>
      <w:r>
        <w:rPr>
          <w:rFonts w:ascii="Times New Roman" w:hAnsi="Times New Roman" w:cs="Times New Roman"/>
          <w:sz w:val="24"/>
          <w:szCs w:val="24"/>
          <w:lang w:val="uk-UA"/>
        </w:rPr>
        <w:t>6</w:t>
      </w:r>
      <w:r w:rsidRPr="006C2124">
        <w:rPr>
          <w:rFonts w:ascii="Times New Roman" w:hAnsi="Times New Roman" w:cs="Times New Roman"/>
          <w:sz w:val="24"/>
          <w:szCs w:val="24"/>
          <w:lang w:val="uk-UA"/>
        </w:rPr>
        <w:t>р. Виконавчого комітету Сєвєродонецької міської ради «Про затвердження тарифів на послуги СДЮСТШ ВВС «Садко» на 201</w:t>
      </w:r>
      <w:r>
        <w:rPr>
          <w:rFonts w:ascii="Times New Roman" w:hAnsi="Times New Roman" w:cs="Times New Roman"/>
          <w:sz w:val="24"/>
          <w:szCs w:val="24"/>
          <w:lang w:val="uk-UA"/>
        </w:rPr>
        <w:t>6</w:t>
      </w:r>
      <w:r w:rsidRPr="006C2124">
        <w:rPr>
          <w:rFonts w:ascii="Times New Roman" w:hAnsi="Times New Roman" w:cs="Times New Roman"/>
          <w:sz w:val="24"/>
          <w:szCs w:val="24"/>
          <w:lang w:val="uk-UA"/>
        </w:rPr>
        <w:t>-201</w:t>
      </w:r>
      <w:r>
        <w:rPr>
          <w:rFonts w:ascii="Times New Roman" w:hAnsi="Times New Roman" w:cs="Times New Roman"/>
          <w:sz w:val="24"/>
          <w:szCs w:val="24"/>
          <w:lang w:val="uk-UA"/>
        </w:rPr>
        <w:t>7</w:t>
      </w:r>
      <w:r w:rsidRPr="006C2124">
        <w:rPr>
          <w:rFonts w:ascii="Times New Roman" w:hAnsi="Times New Roman" w:cs="Times New Roman"/>
          <w:sz w:val="24"/>
          <w:szCs w:val="24"/>
          <w:lang w:val="uk-UA"/>
        </w:rPr>
        <w:t xml:space="preserve"> навчальний рік. </w:t>
      </w:r>
    </w:p>
    <w:p w:rsidR="00CA6F9A" w:rsidRPr="006C2124" w:rsidRDefault="00CA6F9A" w:rsidP="006C2124">
      <w:pPr>
        <w:pStyle w:val="ListParagraph"/>
        <w:spacing w:after="0" w:line="360" w:lineRule="auto"/>
        <w:ind w:left="0" w:firstLine="357"/>
        <w:jc w:val="both"/>
        <w:rPr>
          <w:rFonts w:ascii="Times New Roman" w:hAnsi="Times New Roman" w:cs="Times New Roman"/>
          <w:sz w:val="24"/>
          <w:szCs w:val="24"/>
          <w:lang w:val="uk-UA"/>
        </w:rPr>
      </w:pPr>
      <w:r w:rsidRPr="006C2124">
        <w:rPr>
          <w:rFonts w:ascii="Times New Roman" w:hAnsi="Times New Roman" w:cs="Times New Roman"/>
          <w:sz w:val="24"/>
          <w:szCs w:val="24"/>
          <w:lang w:val="uk-UA"/>
        </w:rPr>
        <w:t>На початок нового 201</w:t>
      </w:r>
      <w:r>
        <w:rPr>
          <w:rFonts w:ascii="Times New Roman" w:hAnsi="Times New Roman" w:cs="Times New Roman"/>
          <w:sz w:val="24"/>
          <w:szCs w:val="24"/>
          <w:lang w:val="uk-UA"/>
        </w:rPr>
        <w:t>7</w:t>
      </w:r>
      <w:r w:rsidRPr="006C2124">
        <w:rPr>
          <w:rFonts w:ascii="Times New Roman" w:hAnsi="Times New Roman" w:cs="Times New Roman"/>
          <w:sz w:val="24"/>
          <w:szCs w:val="24"/>
          <w:lang w:val="uk-UA"/>
        </w:rPr>
        <w:t>-201</w:t>
      </w:r>
      <w:r>
        <w:rPr>
          <w:rFonts w:ascii="Times New Roman" w:hAnsi="Times New Roman" w:cs="Times New Roman"/>
          <w:sz w:val="24"/>
          <w:szCs w:val="24"/>
          <w:lang w:val="uk-UA"/>
        </w:rPr>
        <w:t>8</w:t>
      </w:r>
      <w:r w:rsidRPr="006C2124">
        <w:rPr>
          <w:rFonts w:ascii="Times New Roman" w:hAnsi="Times New Roman" w:cs="Times New Roman"/>
          <w:sz w:val="24"/>
          <w:szCs w:val="24"/>
          <w:lang w:val="uk-UA"/>
        </w:rPr>
        <w:t xml:space="preserve"> навчального року планується </w:t>
      </w:r>
      <w:r w:rsidRPr="0002126E">
        <w:rPr>
          <w:rStyle w:val="shorttext"/>
          <w:rFonts w:ascii="Times New Roman" w:hAnsi="Times New Roman" w:cs="Times New Roman"/>
          <w:sz w:val="24"/>
          <w:szCs w:val="24"/>
          <w:lang w:val="uk-UA"/>
        </w:rPr>
        <w:t xml:space="preserve">перегляд </w:t>
      </w:r>
      <w:r w:rsidRPr="006C2124">
        <w:rPr>
          <w:rFonts w:ascii="Times New Roman" w:hAnsi="Times New Roman" w:cs="Times New Roman"/>
          <w:sz w:val="24"/>
          <w:szCs w:val="24"/>
          <w:lang w:val="uk-UA"/>
        </w:rPr>
        <w:t>вартості</w:t>
      </w:r>
      <w:r>
        <w:rPr>
          <w:rFonts w:ascii="Times New Roman" w:hAnsi="Times New Roman" w:cs="Times New Roman"/>
          <w:sz w:val="24"/>
          <w:szCs w:val="24"/>
          <w:lang w:val="uk-UA"/>
        </w:rPr>
        <w:t xml:space="preserve"> тарифів на </w:t>
      </w:r>
      <w:r w:rsidRPr="0002126E">
        <w:rPr>
          <w:rStyle w:val="shorttext"/>
          <w:rFonts w:ascii="Times New Roman" w:hAnsi="Times New Roman" w:cs="Times New Roman"/>
          <w:sz w:val="24"/>
          <w:szCs w:val="24"/>
          <w:lang w:val="uk-UA"/>
        </w:rPr>
        <w:t>платн</w:t>
      </w:r>
      <w:r>
        <w:rPr>
          <w:rStyle w:val="shorttext"/>
          <w:rFonts w:ascii="Times New Roman" w:hAnsi="Times New Roman" w:cs="Times New Roman"/>
          <w:sz w:val="24"/>
          <w:szCs w:val="24"/>
          <w:lang w:val="uk-UA"/>
        </w:rPr>
        <w:t>і</w:t>
      </w:r>
      <w:r w:rsidRPr="0002126E">
        <w:rPr>
          <w:rStyle w:val="shorttext"/>
          <w:rFonts w:ascii="Times New Roman" w:hAnsi="Times New Roman" w:cs="Times New Roman"/>
          <w:sz w:val="24"/>
          <w:szCs w:val="24"/>
          <w:lang w:val="uk-UA"/>
        </w:rPr>
        <w:t xml:space="preserve"> послуг</w:t>
      </w:r>
      <w:r>
        <w:rPr>
          <w:rStyle w:val="shorttext"/>
          <w:rFonts w:ascii="Times New Roman" w:hAnsi="Times New Roman" w:cs="Times New Roman"/>
          <w:sz w:val="24"/>
          <w:szCs w:val="24"/>
          <w:lang w:val="uk-UA"/>
        </w:rPr>
        <w:t>и.</w:t>
      </w:r>
    </w:p>
    <w:p w:rsidR="00CA6F9A" w:rsidRPr="00833757" w:rsidRDefault="00CA6F9A" w:rsidP="00F23F37">
      <w:pPr>
        <w:widowControl w:val="0"/>
        <w:tabs>
          <w:tab w:val="left" w:pos="993"/>
        </w:tabs>
        <w:suppressAutoHyphens/>
        <w:spacing w:after="0" w:line="360" w:lineRule="auto"/>
        <w:jc w:val="both"/>
        <w:rPr>
          <w:rFonts w:ascii="Times New Roman" w:hAnsi="Times New Roman" w:cs="Times New Roman"/>
          <w:color w:val="000000"/>
          <w:sz w:val="24"/>
          <w:szCs w:val="24"/>
          <w:lang w:val="uk-UA"/>
        </w:rPr>
      </w:pPr>
    </w:p>
    <w:p w:rsidR="00CA6F9A" w:rsidRDefault="00CA6F9A" w:rsidP="00536D47">
      <w:pPr>
        <w:ind w:firstLine="708"/>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9. </w:t>
      </w:r>
      <w:r w:rsidRPr="00536D47">
        <w:rPr>
          <w:rFonts w:ascii="Times New Roman" w:hAnsi="Times New Roman" w:cs="Times New Roman"/>
          <w:b/>
          <w:bCs/>
          <w:sz w:val="28"/>
          <w:szCs w:val="28"/>
          <w:lang w:val="uk-UA"/>
        </w:rPr>
        <w:t>ОРГАНІЗАЦІЯ УПРАВЛІННЯ ТА КОНТРОЛЮ ЗА ХОДОМ ВИКОНАННЯ ПРОГРАМИ</w:t>
      </w:r>
    </w:p>
    <w:p w:rsidR="00CA6F9A" w:rsidRPr="001E54BD" w:rsidRDefault="00CA6F9A" w:rsidP="001E54BD">
      <w:pPr>
        <w:spacing w:after="0" w:line="360" w:lineRule="auto"/>
        <w:ind w:firstLine="142"/>
        <w:jc w:val="both"/>
        <w:rPr>
          <w:rFonts w:ascii="Times New Roman" w:hAnsi="Times New Roman" w:cs="Times New Roman"/>
          <w:sz w:val="24"/>
          <w:szCs w:val="24"/>
          <w:lang w:val="uk-UA" w:eastAsia="ar-SA"/>
        </w:rPr>
      </w:pPr>
      <w:r w:rsidRPr="001E54BD">
        <w:rPr>
          <w:rFonts w:ascii="Times New Roman" w:hAnsi="Times New Roman" w:cs="Times New Roman"/>
          <w:sz w:val="24"/>
          <w:szCs w:val="24"/>
          <w:lang w:val="uk-UA" w:eastAsia="ar-SA"/>
        </w:rPr>
        <w:t>СДЮСТШ ВВС «Садко» вищої категорії здійснює виконання програми в межах виділених бюджетних асигнувань та готує щоквартальні звіти про її виконання.</w:t>
      </w:r>
    </w:p>
    <w:p w:rsidR="00CA6F9A" w:rsidRDefault="00CA6F9A" w:rsidP="001E54BD">
      <w:pPr>
        <w:ind w:firstLine="708"/>
        <w:jc w:val="both"/>
        <w:rPr>
          <w:rFonts w:ascii="Times New Roman" w:hAnsi="Times New Roman" w:cs="Times New Roman"/>
          <w:sz w:val="24"/>
          <w:szCs w:val="24"/>
          <w:lang w:val="uk-UA"/>
        </w:rPr>
      </w:pPr>
      <w:r w:rsidRPr="001E54BD">
        <w:rPr>
          <w:rFonts w:ascii="Times New Roman" w:hAnsi="Times New Roman" w:cs="Times New Roman"/>
          <w:sz w:val="24"/>
          <w:szCs w:val="24"/>
          <w:lang w:val="uk-UA"/>
        </w:rPr>
        <w:t xml:space="preserve">Контроль за виконанням </w:t>
      </w:r>
      <w:r>
        <w:rPr>
          <w:rFonts w:ascii="Times New Roman" w:hAnsi="Times New Roman" w:cs="Times New Roman"/>
          <w:sz w:val="24"/>
          <w:szCs w:val="24"/>
          <w:lang w:val="uk-UA"/>
        </w:rPr>
        <w:t>програми здійснює, п</w:t>
      </w:r>
      <w:r w:rsidRPr="001E54BD">
        <w:rPr>
          <w:rFonts w:ascii="Times New Roman" w:hAnsi="Times New Roman" w:cs="Times New Roman"/>
          <w:sz w:val="24"/>
          <w:szCs w:val="24"/>
          <w:lang w:val="uk-UA"/>
        </w:rPr>
        <w:t xml:space="preserve">остійна комісія з питань </w:t>
      </w:r>
      <w:r>
        <w:rPr>
          <w:rFonts w:ascii="Times New Roman" w:hAnsi="Times New Roman" w:cs="Times New Roman"/>
          <w:sz w:val="24"/>
          <w:szCs w:val="24"/>
          <w:lang w:val="uk-UA"/>
        </w:rPr>
        <w:t xml:space="preserve">охорони здоров’я та соціального захисту населення, освіти, культури, духовності, </w:t>
      </w:r>
      <w:r w:rsidRPr="001E54BD">
        <w:rPr>
          <w:rFonts w:ascii="Times New Roman" w:hAnsi="Times New Roman" w:cs="Times New Roman"/>
          <w:sz w:val="24"/>
          <w:szCs w:val="24"/>
          <w:lang w:val="uk-UA"/>
        </w:rPr>
        <w:t>фізкультури, спорту, молодіжної політики Сєвєродонецької міської ради</w:t>
      </w:r>
    </w:p>
    <w:p w:rsidR="00CA6F9A" w:rsidRDefault="00CA6F9A" w:rsidP="001E54BD">
      <w:pPr>
        <w:ind w:firstLine="708"/>
        <w:jc w:val="both"/>
        <w:rPr>
          <w:rFonts w:ascii="Times New Roman" w:hAnsi="Times New Roman" w:cs="Times New Roman"/>
          <w:sz w:val="24"/>
          <w:szCs w:val="24"/>
          <w:lang w:val="uk-UA"/>
        </w:rPr>
      </w:pPr>
    </w:p>
    <w:p w:rsidR="00CA6F9A" w:rsidRDefault="00CA6F9A" w:rsidP="001030FF">
      <w:pPr>
        <w:pStyle w:val="ListParagraph"/>
        <w:numPr>
          <w:ilvl w:val="0"/>
          <w:numId w:val="12"/>
        </w:numPr>
        <w:jc w:val="center"/>
        <w:rPr>
          <w:rFonts w:ascii="Times New Roman" w:hAnsi="Times New Roman" w:cs="Times New Roman"/>
          <w:b/>
          <w:bCs/>
          <w:sz w:val="28"/>
          <w:szCs w:val="28"/>
          <w:lang w:val="uk-UA"/>
        </w:rPr>
      </w:pPr>
      <w:r w:rsidRPr="001030FF">
        <w:rPr>
          <w:rFonts w:ascii="Times New Roman" w:hAnsi="Times New Roman" w:cs="Times New Roman"/>
          <w:b/>
          <w:bCs/>
          <w:sz w:val="28"/>
          <w:szCs w:val="28"/>
          <w:lang w:val="uk-UA"/>
        </w:rPr>
        <w:t>ОЧІКУВАНІ КІНЦЕВІ РЕЗУЛЬТАТИ ВИКОНАННЯ ПРОГРАМИ, ВИЗНАЧЕННЯ ЇЇ ЕФЕКТИВНОСТІ</w:t>
      </w:r>
    </w:p>
    <w:p w:rsidR="00CA6F9A" w:rsidRPr="001030FF" w:rsidRDefault="00CA6F9A" w:rsidP="001030FF">
      <w:pPr>
        <w:pStyle w:val="ListParagraph"/>
        <w:ind w:left="1095"/>
        <w:rPr>
          <w:rFonts w:ascii="Times New Roman" w:hAnsi="Times New Roman" w:cs="Times New Roman"/>
          <w:sz w:val="24"/>
          <w:szCs w:val="24"/>
          <w:lang w:val="uk-UA"/>
        </w:rPr>
      </w:pPr>
    </w:p>
    <w:p w:rsidR="00CA6F9A" w:rsidRPr="001030FF" w:rsidRDefault="00CA6F9A" w:rsidP="001030FF">
      <w:pPr>
        <w:pStyle w:val="ListParagraph"/>
        <w:numPr>
          <w:ilvl w:val="0"/>
          <w:numId w:val="14"/>
        </w:numPr>
        <w:suppressAutoHyphens/>
        <w:spacing w:after="0" w:line="360" w:lineRule="auto"/>
        <w:ind w:left="0" w:firstLine="0"/>
        <w:jc w:val="both"/>
        <w:rPr>
          <w:lang w:val="uk-UA"/>
        </w:rPr>
      </w:pPr>
      <w:r w:rsidRPr="001030FF">
        <w:rPr>
          <w:rFonts w:ascii="Times New Roman" w:hAnsi="Times New Roman" w:cs="Times New Roman"/>
          <w:sz w:val="24"/>
          <w:szCs w:val="24"/>
          <w:lang w:val="uk-UA" w:eastAsia="ar-SA"/>
        </w:rPr>
        <w:t>100% фінансування змагань та навчально-тренувальних зборів, для п</w:t>
      </w:r>
      <w:r w:rsidRPr="001030FF">
        <w:rPr>
          <w:rFonts w:ascii="Times New Roman" w:hAnsi="Times New Roman" w:cs="Times New Roman"/>
          <w:sz w:val="24"/>
          <w:szCs w:val="24"/>
          <w:lang w:val="uk-UA"/>
        </w:rPr>
        <w:t>ідвищення результативності збірних команд міста в змаганнях різних рівнів</w:t>
      </w:r>
      <w:r w:rsidRPr="001030FF">
        <w:rPr>
          <w:rFonts w:ascii="Times New Roman" w:hAnsi="Times New Roman" w:cs="Times New Roman"/>
          <w:sz w:val="24"/>
          <w:szCs w:val="24"/>
          <w:lang w:val="uk-UA" w:eastAsia="ar-SA"/>
        </w:rPr>
        <w:t xml:space="preserve"> </w:t>
      </w:r>
    </w:p>
    <w:p w:rsidR="00CA6F9A" w:rsidRPr="001030FF" w:rsidRDefault="00CA6F9A" w:rsidP="001030FF">
      <w:pPr>
        <w:pStyle w:val="ListParagraph"/>
        <w:numPr>
          <w:ilvl w:val="0"/>
          <w:numId w:val="14"/>
        </w:numPr>
        <w:suppressAutoHyphens/>
        <w:spacing w:after="0" w:line="360" w:lineRule="auto"/>
        <w:ind w:left="0" w:firstLine="0"/>
        <w:jc w:val="both"/>
        <w:rPr>
          <w:rFonts w:ascii="Times New Roman" w:hAnsi="Times New Roman" w:cs="Times New Roman"/>
          <w:sz w:val="24"/>
          <w:szCs w:val="24"/>
          <w:lang w:val="uk-UA"/>
        </w:rPr>
      </w:pPr>
      <w:r w:rsidRPr="001030FF">
        <w:rPr>
          <w:rFonts w:ascii="Times New Roman" w:hAnsi="Times New Roman" w:cs="Times New Roman"/>
          <w:sz w:val="24"/>
          <w:szCs w:val="24"/>
          <w:lang w:val="uk-UA"/>
        </w:rPr>
        <w:t>підготовка висококваліфікованих кадрів, здатних виконувати поставлені перед школою завдання</w:t>
      </w:r>
    </w:p>
    <w:p w:rsidR="00CA6F9A" w:rsidRDefault="00CA6F9A" w:rsidP="001030FF">
      <w:pPr>
        <w:pStyle w:val="BodyTextIndent"/>
        <w:numPr>
          <w:ilvl w:val="0"/>
          <w:numId w:val="14"/>
        </w:numPr>
        <w:spacing w:line="360" w:lineRule="auto"/>
        <w:ind w:left="0" w:firstLine="0"/>
        <w:rPr>
          <w:lang w:val="uk-UA"/>
        </w:rPr>
      </w:pPr>
      <w:r>
        <w:rPr>
          <w:lang w:val="uk-UA"/>
        </w:rPr>
        <w:t>оздоровлення дітей і дорослих</w:t>
      </w:r>
    </w:p>
    <w:p w:rsidR="00CA6F9A" w:rsidRPr="00A92848" w:rsidRDefault="00CA6F9A" w:rsidP="001030FF">
      <w:pPr>
        <w:pStyle w:val="BodyTextIndent"/>
        <w:numPr>
          <w:ilvl w:val="0"/>
          <w:numId w:val="14"/>
        </w:numPr>
        <w:spacing w:line="360" w:lineRule="auto"/>
        <w:ind w:left="0" w:firstLine="0"/>
        <w:rPr>
          <w:lang w:val="uk-UA"/>
        </w:rPr>
      </w:pPr>
      <w:r w:rsidRPr="00A92848">
        <w:rPr>
          <w:lang w:val="uk-UA"/>
        </w:rPr>
        <w:t>гармонійний розвиток особистості за допомогою спорту</w:t>
      </w:r>
    </w:p>
    <w:p w:rsidR="00CA6F9A" w:rsidRPr="006F06A1" w:rsidRDefault="00CA6F9A" w:rsidP="001030FF">
      <w:pPr>
        <w:pStyle w:val="BodyTextIndent"/>
        <w:numPr>
          <w:ilvl w:val="0"/>
          <w:numId w:val="14"/>
        </w:numPr>
        <w:spacing w:line="360" w:lineRule="auto"/>
        <w:ind w:left="0" w:firstLine="0"/>
        <w:rPr>
          <w:lang w:val="uk-UA"/>
        </w:rPr>
      </w:pPr>
      <w:r w:rsidRPr="003D597B">
        <w:rPr>
          <w:lang w:val="uk-UA"/>
        </w:rPr>
        <w:t>навчання дітей плаванню, розвиток їх можливостей в підводному спорті, створення рівних</w:t>
      </w:r>
      <w:r>
        <w:rPr>
          <w:lang w:val="uk-UA"/>
        </w:rPr>
        <w:t xml:space="preserve"> </w:t>
      </w:r>
      <w:r w:rsidRPr="003D597B">
        <w:rPr>
          <w:lang w:val="uk-UA"/>
        </w:rPr>
        <w:t>умов для навчання,</w:t>
      </w:r>
      <w:r>
        <w:rPr>
          <w:lang w:val="uk-UA"/>
        </w:rPr>
        <w:t xml:space="preserve"> </w:t>
      </w:r>
      <w:r w:rsidRPr="003D597B">
        <w:rPr>
          <w:lang w:val="uk-UA"/>
        </w:rPr>
        <w:t>створення умов для спортивного вдосконалення</w:t>
      </w:r>
    </w:p>
    <w:p w:rsidR="00CA6F9A" w:rsidRDefault="00CA6F9A" w:rsidP="001030FF">
      <w:pPr>
        <w:pStyle w:val="BodyTextIndent"/>
        <w:numPr>
          <w:ilvl w:val="0"/>
          <w:numId w:val="14"/>
        </w:numPr>
        <w:spacing w:line="360" w:lineRule="auto"/>
        <w:ind w:left="0" w:firstLine="0"/>
        <w:rPr>
          <w:lang w:val="uk-UA"/>
        </w:rPr>
      </w:pPr>
      <w:r w:rsidRPr="003D597B">
        <w:rPr>
          <w:lang w:val="uk-UA"/>
        </w:rPr>
        <w:t>підготовка спортсменів високого класу, здатних захищати честь міста, області і країни на змаганнях різного масштабу, популяризація підводного спорту</w:t>
      </w:r>
      <w:r w:rsidRPr="006F06A1">
        <w:rPr>
          <w:lang w:val="uk-UA"/>
        </w:rPr>
        <w:t>.</w:t>
      </w:r>
    </w:p>
    <w:p w:rsidR="00CA6F9A" w:rsidRPr="00F23F37" w:rsidRDefault="00CA6F9A" w:rsidP="00F23F37">
      <w:pPr>
        <w:pStyle w:val="ListParagraph"/>
        <w:spacing w:after="0" w:line="360" w:lineRule="auto"/>
        <w:ind w:left="0" w:firstLine="284"/>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Очікувані результати виконання програми </w:t>
      </w:r>
      <w:r w:rsidRPr="00F23F37">
        <w:rPr>
          <w:rFonts w:ascii="Times New Roman" w:hAnsi="Times New Roman" w:cs="Times New Roman"/>
          <w:sz w:val="24"/>
          <w:szCs w:val="24"/>
          <w:lang w:val="uk-UA" w:eastAsia="uk-UA"/>
        </w:rPr>
        <w:t>наведені в додатку</w:t>
      </w:r>
      <w:r>
        <w:rPr>
          <w:rFonts w:ascii="Times New Roman" w:hAnsi="Times New Roman" w:cs="Times New Roman"/>
          <w:sz w:val="24"/>
          <w:szCs w:val="24"/>
          <w:lang w:val="uk-UA" w:eastAsia="uk-UA"/>
        </w:rPr>
        <w:t>2</w:t>
      </w:r>
      <w:r w:rsidRPr="00F23F37">
        <w:rPr>
          <w:rFonts w:ascii="Times New Roman" w:hAnsi="Times New Roman" w:cs="Times New Roman"/>
          <w:sz w:val="24"/>
          <w:szCs w:val="24"/>
          <w:lang w:val="uk-UA" w:eastAsia="uk-UA"/>
        </w:rPr>
        <w:t>.</w:t>
      </w:r>
    </w:p>
    <w:p w:rsidR="00CA6F9A" w:rsidRDefault="00CA6F9A" w:rsidP="001030FF">
      <w:pPr>
        <w:pStyle w:val="ListParagraph"/>
        <w:ind w:left="0"/>
        <w:rPr>
          <w:rFonts w:ascii="Times New Roman" w:hAnsi="Times New Roman" w:cs="Times New Roman"/>
          <w:sz w:val="24"/>
          <w:szCs w:val="24"/>
          <w:lang w:val="uk-UA"/>
        </w:rPr>
      </w:pPr>
    </w:p>
    <w:p w:rsidR="00CA6F9A" w:rsidRDefault="00CA6F9A" w:rsidP="001030FF">
      <w:pPr>
        <w:pStyle w:val="ListParagraph"/>
        <w:ind w:left="0"/>
        <w:rPr>
          <w:rFonts w:ascii="Times New Roman" w:hAnsi="Times New Roman" w:cs="Times New Roman"/>
          <w:sz w:val="24"/>
          <w:szCs w:val="24"/>
          <w:lang w:val="uk-UA"/>
        </w:rPr>
      </w:pPr>
    </w:p>
    <w:p w:rsidR="00CA6F9A" w:rsidRDefault="00CA6F9A" w:rsidP="001030FF">
      <w:pPr>
        <w:pStyle w:val="ListParagraph"/>
        <w:ind w:left="0"/>
        <w:rPr>
          <w:rFonts w:ascii="Times New Roman" w:hAnsi="Times New Roman" w:cs="Times New Roman"/>
          <w:sz w:val="24"/>
          <w:szCs w:val="24"/>
          <w:lang w:val="uk-UA"/>
        </w:rPr>
      </w:pPr>
    </w:p>
    <w:p w:rsidR="00CA6F9A" w:rsidRDefault="00CA6F9A" w:rsidP="001030FF">
      <w:pPr>
        <w:pStyle w:val="ListParagraph"/>
        <w:ind w:left="0"/>
        <w:rPr>
          <w:rFonts w:ascii="Times New Roman" w:hAnsi="Times New Roman" w:cs="Times New Roman"/>
          <w:sz w:val="24"/>
          <w:szCs w:val="24"/>
          <w:lang w:val="uk-UA"/>
        </w:rPr>
      </w:pPr>
    </w:p>
    <w:p w:rsidR="00CA6F9A" w:rsidRDefault="00CA6F9A" w:rsidP="001030FF">
      <w:pPr>
        <w:pStyle w:val="ListParagraph"/>
        <w:ind w:left="0"/>
        <w:rPr>
          <w:rFonts w:ascii="Times New Roman" w:hAnsi="Times New Roman" w:cs="Times New Roman"/>
          <w:sz w:val="24"/>
          <w:szCs w:val="24"/>
          <w:lang w:val="uk-UA"/>
        </w:rPr>
      </w:pPr>
    </w:p>
    <w:p w:rsidR="00CA6F9A" w:rsidRPr="001030FF" w:rsidRDefault="00CA6F9A" w:rsidP="001030FF">
      <w:pPr>
        <w:pStyle w:val="ListParagraph"/>
        <w:ind w:left="0"/>
        <w:rPr>
          <w:rFonts w:ascii="Times New Roman" w:hAnsi="Times New Roman" w:cs="Times New Roman"/>
          <w:sz w:val="24"/>
          <w:szCs w:val="24"/>
          <w:lang w:val="uk-UA"/>
        </w:rPr>
      </w:pPr>
    </w:p>
    <w:p w:rsidR="00CA6F9A" w:rsidRPr="006C5ECD" w:rsidRDefault="00CA6F9A" w:rsidP="004446EC">
      <w:pPr>
        <w:pStyle w:val="ListParagraph"/>
        <w:spacing w:after="0" w:line="36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Секретар ради                                                                                                                      І.М.Бутков</w:t>
      </w:r>
    </w:p>
    <w:sectPr w:rsidR="00CA6F9A" w:rsidRPr="006C5ECD" w:rsidSect="00D91AA4">
      <w:footerReference w:type="default" r:id="rId7"/>
      <w:pgSz w:w="11906" w:h="16838"/>
      <w:pgMar w:top="426" w:right="707" w:bottom="851" w:left="709" w:header="5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F9A" w:rsidRDefault="00CA6F9A" w:rsidP="00D91AA4">
      <w:pPr>
        <w:spacing w:after="0" w:line="240" w:lineRule="auto"/>
      </w:pPr>
      <w:r>
        <w:separator/>
      </w:r>
    </w:p>
  </w:endnote>
  <w:endnote w:type="continuationSeparator" w:id="0">
    <w:p w:rsidR="00CA6F9A" w:rsidRDefault="00CA6F9A" w:rsidP="00D91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9A" w:rsidRDefault="00CA6F9A">
    <w:pPr>
      <w:pStyle w:val="Footer"/>
      <w:jc w:val="right"/>
    </w:pPr>
    <w:fldSimple w:instr=" PAGE   \* MERGEFORMAT ">
      <w:r>
        <w:rPr>
          <w:noProof/>
        </w:rPr>
        <w:t>2</w:t>
      </w:r>
    </w:fldSimple>
  </w:p>
  <w:p w:rsidR="00CA6F9A" w:rsidRDefault="00CA6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F9A" w:rsidRDefault="00CA6F9A" w:rsidP="00D91AA4">
      <w:pPr>
        <w:spacing w:after="0" w:line="240" w:lineRule="auto"/>
      </w:pPr>
      <w:r>
        <w:separator/>
      </w:r>
    </w:p>
  </w:footnote>
  <w:footnote w:type="continuationSeparator" w:id="0">
    <w:p w:rsidR="00CA6F9A" w:rsidRDefault="00CA6F9A" w:rsidP="00D91A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6BC13A5"/>
    <w:multiLevelType w:val="hybridMultilevel"/>
    <w:tmpl w:val="2FB0C422"/>
    <w:lvl w:ilvl="0" w:tplc="EE944882">
      <w:start w:val="10"/>
      <w:numFmt w:val="decimal"/>
      <w:lvlText w:val="%1."/>
      <w:lvlJc w:val="left"/>
      <w:pPr>
        <w:ind w:left="1095" w:hanging="37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DE667F7"/>
    <w:multiLevelType w:val="hybridMultilevel"/>
    <w:tmpl w:val="957E9600"/>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13F552A2"/>
    <w:multiLevelType w:val="hybridMultilevel"/>
    <w:tmpl w:val="B1EE7B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C7D7677"/>
    <w:multiLevelType w:val="hybridMultilevel"/>
    <w:tmpl w:val="5BE4A150"/>
    <w:lvl w:ilvl="0" w:tplc="1908B932">
      <w:start w:val="1"/>
      <w:numFmt w:val="decimal"/>
      <w:lvlText w:val="%1."/>
      <w:lvlJc w:val="left"/>
      <w:pPr>
        <w:ind w:left="1455" w:hanging="360"/>
      </w:pPr>
      <w:rPr>
        <w:rFonts w:ascii="Times New Roman" w:hAnsi="Times New Roman" w:cs="Times New Roman" w:hint="default"/>
        <w:sz w:val="24"/>
        <w:szCs w:val="24"/>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5">
    <w:nsid w:val="2DD86332"/>
    <w:multiLevelType w:val="hybridMultilevel"/>
    <w:tmpl w:val="9A9AAC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ED010AE"/>
    <w:multiLevelType w:val="hybridMultilevel"/>
    <w:tmpl w:val="0BD41D12"/>
    <w:lvl w:ilvl="0" w:tplc="0419000D">
      <w:start w:val="1"/>
      <w:numFmt w:val="bullet"/>
      <w:lvlText w:val=""/>
      <w:lvlJc w:val="left"/>
      <w:pPr>
        <w:ind w:left="644" w:hanging="360"/>
      </w:pPr>
      <w:rPr>
        <w:rFonts w:ascii="Wingdings" w:hAnsi="Wingdings" w:cs="Wingding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557109E2"/>
    <w:multiLevelType w:val="hybridMultilevel"/>
    <w:tmpl w:val="86281646"/>
    <w:lvl w:ilvl="0" w:tplc="0419000B">
      <w:start w:val="1"/>
      <w:numFmt w:val="bullet"/>
      <w:lvlText w:val=""/>
      <w:lvlJc w:val="left"/>
      <w:pPr>
        <w:ind w:left="1004" w:hanging="360"/>
      </w:pPr>
      <w:rPr>
        <w:rFonts w:ascii="Wingdings" w:hAnsi="Wingdings" w:cs="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8">
    <w:nsid w:val="61EA2C76"/>
    <w:multiLevelType w:val="hybridMultilevel"/>
    <w:tmpl w:val="B55874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6093E8B"/>
    <w:multiLevelType w:val="hybridMultilevel"/>
    <w:tmpl w:val="21CAA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FEE3CD1"/>
    <w:multiLevelType w:val="hybridMultilevel"/>
    <w:tmpl w:val="D4CC480E"/>
    <w:lvl w:ilvl="0" w:tplc="04190001">
      <w:start w:val="1"/>
      <w:numFmt w:val="bullet"/>
      <w:lvlText w:val=""/>
      <w:lvlJc w:val="left"/>
      <w:pPr>
        <w:ind w:left="644" w:hanging="360"/>
      </w:pPr>
      <w:rPr>
        <w:rFonts w:ascii="Symbol" w:hAnsi="Symbol" w:cs="Symbol"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72086FC1"/>
    <w:multiLevelType w:val="hybridMultilevel"/>
    <w:tmpl w:val="957E96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61A09E7"/>
    <w:multiLevelType w:val="hybridMultilevel"/>
    <w:tmpl w:val="35DA5584"/>
    <w:lvl w:ilvl="0" w:tplc="5764EB30">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A5E46E2"/>
    <w:multiLevelType w:val="hybridMultilevel"/>
    <w:tmpl w:val="272C2C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FB05647"/>
    <w:multiLevelType w:val="hybridMultilevel"/>
    <w:tmpl w:val="05B8DA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0"/>
  </w:num>
  <w:num w:numId="3">
    <w:abstractNumId w:val="6"/>
  </w:num>
  <w:num w:numId="4">
    <w:abstractNumId w:val="8"/>
  </w:num>
  <w:num w:numId="5">
    <w:abstractNumId w:val="5"/>
  </w:num>
  <w:num w:numId="6">
    <w:abstractNumId w:val="3"/>
  </w:num>
  <w:num w:numId="7">
    <w:abstractNumId w:val="14"/>
  </w:num>
  <w:num w:numId="8">
    <w:abstractNumId w:val="9"/>
  </w:num>
  <w:num w:numId="9">
    <w:abstractNumId w:val="13"/>
  </w:num>
  <w:num w:numId="10">
    <w:abstractNumId w:val="12"/>
  </w:num>
  <w:num w:numId="11">
    <w:abstractNumId w:val="0"/>
  </w:num>
  <w:num w:numId="12">
    <w:abstractNumId w:val="1"/>
  </w:num>
  <w:num w:numId="13">
    <w:abstractNumId w:val="11"/>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D7A"/>
    <w:rsid w:val="0002126E"/>
    <w:rsid w:val="000344F1"/>
    <w:rsid w:val="00060945"/>
    <w:rsid w:val="00097E05"/>
    <w:rsid w:val="000C32BE"/>
    <w:rsid w:val="001030FF"/>
    <w:rsid w:val="00120BA2"/>
    <w:rsid w:val="0012528C"/>
    <w:rsid w:val="00164B07"/>
    <w:rsid w:val="00171BDB"/>
    <w:rsid w:val="001E54BD"/>
    <w:rsid w:val="00282D7A"/>
    <w:rsid w:val="002942E1"/>
    <w:rsid w:val="002B7CE3"/>
    <w:rsid w:val="002F63E1"/>
    <w:rsid w:val="0038114D"/>
    <w:rsid w:val="00386BF0"/>
    <w:rsid w:val="003D597B"/>
    <w:rsid w:val="004446EC"/>
    <w:rsid w:val="00497B1C"/>
    <w:rsid w:val="004F10C4"/>
    <w:rsid w:val="00501C4D"/>
    <w:rsid w:val="005056B1"/>
    <w:rsid w:val="0051434F"/>
    <w:rsid w:val="00536D47"/>
    <w:rsid w:val="005401E4"/>
    <w:rsid w:val="00570437"/>
    <w:rsid w:val="00575019"/>
    <w:rsid w:val="00592542"/>
    <w:rsid w:val="0062703F"/>
    <w:rsid w:val="0064505E"/>
    <w:rsid w:val="00652061"/>
    <w:rsid w:val="006A2A96"/>
    <w:rsid w:val="006C0492"/>
    <w:rsid w:val="006C2124"/>
    <w:rsid w:val="006C5ECD"/>
    <w:rsid w:val="006D1006"/>
    <w:rsid w:val="006F06A1"/>
    <w:rsid w:val="006F5D42"/>
    <w:rsid w:val="00734380"/>
    <w:rsid w:val="007A3116"/>
    <w:rsid w:val="007C0F1E"/>
    <w:rsid w:val="007F15FE"/>
    <w:rsid w:val="008033D7"/>
    <w:rsid w:val="00807B0B"/>
    <w:rsid w:val="00832A69"/>
    <w:rsid w:val="00833757"/>
    <w:rsid w:val="008A12E3"/>
    <w:rsid w:val="008D4078"/>
    <w:rsid w:val="00905FCA"/>
    <w:rsid w:val="009850EE"/>
    <w:rsid w:val="009B5C28"/>
    <w:rsid w:val="009E3D50"/>
    <w:rsid w:val="009F0820"/>
    <w:rsid w:val="009F1062"/>
    <w:rsid w:val="00A160FE"/>
    <w:rsid w:val="00A34397"/>
    <w:rsid w:val="00A92848"/>
    <w:rsid w:val="00AA4F90"/>
    <w:rsid w:val="00B927A9"/>
    <w:rsid w:val="00B95E59"/>
    <w:rsid w:val="00B962D5"/>
    <w:rsid w:val="00C00B21"/>
    <w:rsid w:val="00C0462D"/>
    <w:rsid w:val="00C366B4"/>
    <w:rsid w:val="00CA4C86"/>
    <w:rsid w:val="00CA6F9A"/>
    <w:rsid w:val="00D04CEB"/>
    <w:rsid w:val="00D21197"/>
    <w:rsid w:val="00D45D98"/>
    <w:rsid w:val="00D52FCD"/>
    <w:rsid w:val="00D91AA4"/>
    <w:rsid w:val="00D9268A"/>
    <w:rsid w:val="00DD116D"/>
    <w:rsid w:val="00E04854"/>
    <w:rsid w:val="00E94C54"/>
    <w:rsid w:val="00EC6CBC"/>
    <w:rsid w:val="00F23F37"/>
    <w:rsid w:val="00F56E5F"/>
    <w:rsid w:val="00F65A4C"/>
    <w:rsid w:val="00F87EAA"/>
    <w:rsid w:val="00FA74F4"/>
    <w:rsid w:val="00FE18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7A"/>
    <w:pPr>
      <w:spacing w:after="200" w:line="276" w:lineRule="auto"/>
    </w:pPr>
    <w:rPr>
      <w:rFonts w:cs="Calibri"/>
      <w:lang w:eastAsia="en-US"/>
    </w:rPr>
  </w:style>
  <w:style w:type="paragraph" w:styleId="Heading1">
    <w:name w:val="heading 1"/>
    <w:basedOn w:val="Normal"/>
    <w:next w:val="Normal"/>
    <w:link w:val="Heading1Char"/>
    <w:uiPriority w:val="99"/>
    <w:qFormat/>
    <w:rsid w:val="00D04CEB"/>
    <w:pPr>
      <w:keepNext/>
      <w:keepLines/>
      <w:spacing w:before="480" w:after="0"/>
      <w:outlineLvl w:val="0"/>
    </w:pPr>
    <w:rPr>
      <w:rFonts w:ascii="Cambria" w:eastAsia="Times New Roman" w:hAnsi="Cambria" w:cs="Cambria"/>
      <w:b/>
      <w:bCs/>
      <w:color w:val="365F91"/>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4CEB"/>
    <w:rPr>
      <w:rFonts w:ascii="Cambria" w:hAnsi="Cambria" w:cs="Cambria"/>
      <w:b/>
      <w:bCs/>
      <w:color w:val="365F91"/>
      <w:sz w:val="28"/>
      <w:szCs w:val="28"/>
      <w:lang w:eastAsia="ru-RU"/>
    </w:rPr>
  </w:style>
  <w:style w:type="paragraph" w:styleId="ListParagraph">
    <w:name w:val="List Paragraph"/>
    <w:basedOn w:val="Normal"/>
    <w:uiPriority w:val="99"/>
    <w:qFormat/>
    <w:rsid w:val="006D1006"/>
    <w:pPr>
      <w:ind w:left="720"/>
    </w:pPr>
  </w:style>
  <w:style w:type="paragraph" w:styleId="BodyTextIndent">
    <w:name w:val="Body Text Indent"/>
    <w:basedOn w:val="Normal"/>
    <w:link w:val="BodyTextIndentChar"/>
    <w:uiPriority w:val="99"/>
    <w:semiHidden/>
    <w:rsid w:val="006D1006"/>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semiHidden/>
    <w:locked/>
    <w:rsid w:val="006D1006"/>
    <w:rPr>
      <w:rFonts w:ascii="Times New Roman" w:hAnsi="Times New Roman" w:cs="Times New Roman"/>
      <w:sz w:val="20"/>
      <w:szCs w:val="20"/>
      <w:lang w:eastAsia="ru-RU"/>
    </w:rPr>
  </w:style>
  <w:style w:type="paragraph" w:styleId="HTMLPreformatted">
    <w:name w:val="HTML Preformatted"/>
    <w:basedOn w:val="Normal"/>
    <w:link w:val="HTMLPreformattedChar"/>
    <w:uiPriority w:val="99"/>
    <w:rsid w:val="0016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164B07"/>
    <w:rPr>
      <w:rFonts w:ascii="Courier New" w:hAnsi="Courier New" w:cs="Courier New"/>
      <w:sz w:val="20"/>
      <w:szCs w:val="20"/>
      <w:lang w:eastAsia="ru-RU"/>
    </w:rPr>
  </w:style>
  <w:style w:type="paragraph" w:styleId="BodyText2">
    <w:name w:val="Body Text 2"/>
    <w:basedOn w:val="Normal"/>
    <w:link w:val="BodyText2Char"/>
    <w:uiPriority w:val="99"/>
    <w:semiHidden/>
    <w:rsid w:val="00164B07"/>
    <w:pPr>
      <w:spacing w:after="120" w:line="480" w:lineRule="auto"/>
    </w:pPr>
  </w:style>
  <w:style w:type="character" w:customStyle="1" w:styleId="BodyText2Char">
    <w:name w:val="Body Text 2 Char"/>
    <w:basedOn w:val="DefaultParagraphFont"/>
    <w:link w:val="BodyText2"/>
    <w:uiPriority w:val="99"/>
    <w:semiHidden/>
    <w:locked/>
    <w:rsid w:val="00164B07"/>
  </w:style>
  <w:style w:type="character" w:customStyle="1" w:styleId="shorttext">
    <w:name w:val="short_text"/>
    <w:basedOn w:val="DefaultParagraphFont"/>
    <w:uiPriority w:val="99"/>
    <w:rsid w:val="0002126E"/>
  </w:style>
  <w:style w:type="paragraph" w:styleId="Header">
    <w:name w:val="header"/>
    <w:basedOn w:val="Normal"/>
    <w:link w:val="HeaderChar"/>
    <w:uiPriority w:val="99"/>
    <w:semiHidden/>
    <w:rsid w:val="00D91AA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D91AA4"/>
    <w:rPr>
      <w:rFonts w:ascii="Calibri" w:eastAsia="Times New Roman" w:hAnsi="Calibri" w:cs="Calibri"/>
    </w:rPr>
  </w:style>
  <w:style w:type="paragraph" w:styleId="Footer">
    <w:name w:val="footer"/>
    <w:basedOn w:val="Normal"/>
    <w:link w:val="FooterChar"/>
    <w:uiPriority w:val="99"/>
    <w:rsid w:val="00D91AA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D91AA4"/>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23755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290</TotalTime>
  <Pages>8</Pages>
  <Words>1790</Words>
  <Characters>10203</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userBin1256</cp:lastModifiedBy>
  <cp:revision>30</cp:revision>
  <cp:lastPrinted>2016-10-26T10:40:00Z</cp:lastPrinted>
  <dcterms:created xsi:type="dcterms:W3CDTF">2016-09-22T12:15:00Z</dcterms:created>
  <dcterms:modified xsi:type="dcterms:W3CDTF">2016-11-29T17:22:00Z</dcterms:modified>
</cp:coreProperties>
</file>