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40" w:rsidRPr="00F7485E" w:rsidRDefault="00DA2740">
      <w:pPr>
        <w:spacing w:before="0"/>
        <w:ind w:firstLine="5812"/>
        <w:rPr>
          <w:rFonts w:ascii="Times New Roman" w:hAnsi="Times New Roman" w:cs="Times New Roman"/>
          <w:sz w:val="24"/>
          <w:szCs w:val="24"/>
        </w:rPr>
      </w:pPr>
      <w:r>
        <w:rPr>
          <w:rFonts w:ascii="Times New Roman" w:hAnsi="Times New Roman" w:cs="Times New Roman"/>
          <w:sz w:val="22"/>
          <w:szCs w:val="22"/>
        </w:rPr>
        <w:t xml:space="preserve">                               </w:t>
      </w:r>
    </w:p>
    <w:p w:rsidR="00DA2740" w:rsidRDefault="00DA2740">
      <w:pPr>
        <w:spacing w:before="0"/>
        <w:ind w:firstLine="5812"/>
        <w:rPr>
          <w:rFonts w:ascii="Times New Roman" w:hAnsi="Times New Roman" w:cs="Times New Roman"/>
          <w:sz w:val="22"/>
          <w:szCs w:val="22"/>
        </w:rPr>
      </w:pPr>
    </w:p>
    <w:p w:rsidR="009A571B" w:rsidRDefault="008F4D68">
      <w:pPr>
        <w:spacing w:before="0"/>
        <w:ind w:firstLine="5812"/>
        <w:rPr>
          <w:rFonts w:ascii="Times New Roman" w:hAnsi="Times New Roman" w:cs="Times New Roman"/>
          <w:sz w:val="22"/>
          <w:szCs w:val="22"/>
        </w:rPr>
      </w:pPr>
      <w:r>
        <w:rPr>
          <w:rFonts w:ascii="Times New Roman" w:hAnsi="Times New Roman" w:cs="Times New Roman"/>
          <w:sz w:val="22"/>
          <w:szCs w:val="22"/>
        </w:rPr>
        <w:t>Додаток</w:t>
      </w:r>
    </w:p>
    <w:p w:rsidR="00BF13DE" w:rsidRDefault="00BF13DE">
      <w:pPr>
        <w:spacing w:before="0"/>
        <w:ind w:firstLine="5812"/>
        <w:rPr>
          <w:rFonts w:ascii="Times New Roman" w:hAnsi="Times New Roman" w:cs="Times New Roman"/>
          <w:sz w:val="22"/>
          <w:szCs w:val="22"/>
        </w:rPr>
      </w:pPr>
      <w:r>
        <w:rPr>
          <w:rFonts w:ascii="Times New Roman" w:hAnsi="Times New Roman" w:cs="Times New Roman"/>
          <w:sz w:val="22"/>
          <w:szCs w:val="22"/>
        </w:rPr>
        <w:t>до рішення двадцятої чергової</w:t>
      </w:r>
    </w:p>
    <w:p w:rsidR="009A571B" w:rsidRDefault="008F4D68">
      <w:pPr>
        <w:spacing w:before="0"/>
        <w:ind w:firstLine="5812"/>
        <w:rPr>
          <w:rFonts w:ascii="Times New Roman" w:hAnsi="Times New Roman" w:cs="Times New Roman"/>
          <w:sz w:val="22"/>
          <w:szCs w:val="22"/>
        </w:rPr>
      </w:pPr>
      <w:r>
        <w:rPr>
          <w:rFonts w:ascii="Times New Roman" w:hAnsi="Times New Roman" w:cs="Times New Roman"/>
          <w:sz w:val="22"/>
          <w:szCs w:val="22"/>
        </w:rPr>
        <w:t>сесії міської ради</w:t>
      </w:r>
    </w:p>
    <w:p w:rsidR="00BF13DE" w:rsidRDefault="00BF13DE">
      <w:pPr>
        <w:spacing w:before="0"/>
        <w:ind w:firstLine="5812"/>
        <w:rPr>
          <w:rFonts w:ascii="Times New Roman" w:hAnsi="Times New Roman" w:cs="Times New Roman"/>
          <w:sz w:val="22"/>
          <w:szCs w:val="22"/>
        </w:rPr>
      </w:pPr>
      <w:r>
        <w:rPr>
          <w:rFonts w:ascii="Times New Roman" w:hAnsi="Times New Roman" w:cs="Times New Roman"/>
          <w:sz w:val="22"/>
          <w:szCs w:val="22"/>
        </w:rPr>
        <w:t xml:space="preserve">від  24 листопада </w:t>
      </w:r>
      <w:r w:rsidR="00DA2740">
        <w:rPr>
          <w:rFonts w:ascii="Times New Roman" w:hAnsi="Times New Roman" w:cs="Times New Roman"/>
          <w:sz w:val="22"/>
          <w:szCs w:val="22"/>
        </w:rPr>
        <w:t>2016</w:t>
      </w:r>
      <w:r w:rsidR="00F7485E">
        <w:rPr>
          <w:rFonts w:ascii="Times New Roman" w:hAnsi="Times New Roman" w:cs="Times New Roman"/>
          <w:sz w:val="22"/>
          <w:szCs w:val="22"/>
        </w:rPr>
        <w:t xml:space="preserve"> </w:t>
      </w:r>
      <w:r w:rsidR="008F4D68">
        <w:rPr>
          <w:rFonts w:ascii="Times New Roman" w:hAnsi="Times New Roman" w:cs="Times New Roman"/>
          <w:sz w:val="22"/>
          <w:szCs w:val="22"/>
        </w:rPr>
        <w:t>року</w:t>
      </w:r>
    </w:p>
    <w:p w:rsidR="009A571B" w:rsidRDefault="00BF13DE">
      <w:pPr>
        <w:spacing w:before="0"/>
        <w:ind w:firstLine="5812"/>
        <w:rPr>
          <w:rFonts w:ascii="Times New Roman" w:hAnsi="Times New Roman" w:cs="Times New Roman"/>
          <w:sz w:val="22"/>
          <w:szCs w:val="22"/>
        </w:rPr>
      </w:pPr>
      <w:r>
        <w:rPr>
          <w:rFonts w:ascii="Times New Roman" w:hAnsi="Times New Roman" w:cs="Times New Roman"/>
          <w:sz w:val="22"/>
          <w:szCs w:val="22"/>
        </w:rPr>
        <w:t xml:space="preserve"> №  905</w:t>
      </w:r>
    </w:p>
    <w:p w:rsidR="009A571B" w:rsidRDefault="009A571B">
      <w:pPr>
        <w:ind w:left="11907"/>
        <w:rPr>
          <w:sz w:val="36"/>
          <w:szCs w:val="36"/>
        </w:rPr>
      </w:pPr>
    </w:p>
    <w:p w:rsidR="009A571B" w:rsidRDefault="009A571B">
      <w:pPr>
        <w:ind w:left="11907"/>
        <w:rPr>
          <w:sz w:val="36"/>
          <w:szCs w:val="36"/>
        </w:rPr>
      </w:pPr>
    </w:p>
    <w:p w:rsidR="009A571B" w:rsidRDefault="009A571B" w:rsidP="00BF13DE">
      <w:pPr>
        <w:ind w:left="0"/>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ind w:left="0"/>
        <w:rPr>
          <w:rFonts w:ascii="Times New Roman" w:hAnsi="Times New Roman" w:cs="Times New Roman"/>
          <w:b/>
          <w:sz w:val="24"/>
          <w:szCs w:val="24"/>
        </w:rPr>
      </w:pPr>
    </w:p>
    <w:p w:rsidR="009A571B" w:rsidRDefault="009A571B" w:rsidP="00DA2740">
      <w:pPr>
        <w:ind w:left="0"/>
        <w:rPr>
          <w:rFonts w:ascii="Times New Roman" w:hAnsi="Times New Roman" w:cs="Times New Roman"/>
          <w:b/>
          <w:sz w:val="24"/>
          <w:szCs w:val="24"/>
        </w:rPr>
      </w:pPr>
    </w:p>
    <w:p w:rsidR="009A571B" w:rsidRDefault="009A571B" w:rsidP="00DA2740">
      <w:pPr>
        <w:ind w:left="0"/>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Міська Цільова Комплексна програма</w:t>
      </w: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 xml:space="preserve">«Молодь </w:t>
      </w:r>
      <w:proofErr w:type="spellStart"/>
      <w:r>
        <w:rPr>
          <w:rFonts w:ascii="Times New Roman" w:hAnsi="Times New Roman" w:cs="Times New Roman"/>
          <w:b/>
          <w:sz w:val="48"/>
          <w:szCs w:val="48"/>
        </w:rPr>
        <w:t>Сєвєродонецька</w:t>
      </w:r>
      <w:proofErr w:type="spellEnd"/>
      <w:r>
        <w:rPr>
          <w:rFonts w:ascii="Times New Roman" w:hAnsi="Times New Roman" w:cs="Times New Roman"/>
          <w:b/>
          <w:sz w:val="48"/>
          <w:szCs w:val="48"/>
        </w:rPr>
        <w:t xml:space="preserve"> </w:t>
      </w: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на 2017 рік»</w:t>
      </w: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ind w:left="0"/>
        <w:jc w:val="center"/>
        <w:rPr>
          <w:b/>
          <w:sz w:val="48"/>
          <w:szCs w:val="48"/>
        </w:rPr>
      </w:pPr>
    </w:p>
    <w:p w:rsidR="009A571B" w:rsidRDefault="009A571B" w:rsidP="0019367B">
      <w:pPr>
        <w:ind w:left="0"/>
        <w:rPr>
          <w:b/>
          <w:sz w:val="28"/>
          <w:szCs w:val="28"/>
        </w:rPr>
      </w:pPr>
    </w:p>
    <w:p w:rsidR="009A571B" w:rsidRDefault="008F4D68">
      <w:pPr>
        <w:jc w:val="center"/>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9A571B" w:rsidRDefault="00DA2740">
      <w:pPr>
        <w:jc w:val="center"/>
        <w:rPr>
          <w:rFonts w:ascii="Times New Roman" w:hAnsi="Times New Roman" w:cs="Times New Roman"/>
          <w:b/>
          <w:sz w:val="24"/>
          <w:szCs w:val="24"/>
        </w:rPr>
      </w:pPr>
      <w:r>
        <w:rPr>
          <w:rFonts w:ascii="Times New Roman" w:hAnsi="Times New Roman" w:cs="Times New Roman"/>
          <w:b/>
          <w:sz w:val="24"/>
          <w:szCs w:val="24"/>
        </w:rPr>
        <w:t>2016</w:t>
      </w:r>
      <w:r w:rsidR="008F4D68">
        <w:rPr>
          <w:rFonts w:ascii="Times New Roman" w:hAnsi="Times New Roman" w:cs="Times New Roman"/>
          <w:b/>
          <w:sz w:val="24"/>
          <w:szCs w:val="24"/>
        </w:rPr>
        <w:t xml:space="preserve"> рік</w:t>
      </w:r>
    </w:p>
    <w:p w:rsidR="0019367B" w:rsidRDefault="0019367B" w:rsidP="0019367B">
      <w:pPr>
        <w:widowControl/>
        <w:spacing w:before="0"/>
        <w:ind w:left="0"/>
        <w:rPr>
          <w:rFonts w:ascii="Times New Roman" w:hAnsi="Times New Roman" w:cs="Times New Roman"/>
          <w:b/>
          <w:sz w:val="28"/>
          <w:szCs w:val="28"/>
        </w:rPr>
      </w:pPr>
      <w:r>
        <w:rPr>
          <w:rFonts w:ascii="Times New Roman" w:hAnsi="Times New Roman" w:cs="Times New Roman"/>
          <w:b/>
          <w:sz w:val="28"/>
          <w:szCs w:val="28"/>
        </w:rPr>
        <w:t xml:space="preserve">                                          </w:t>
      </w:r>
    </w:p>
    <w:p w:rsidR="0019367B" w:rsidRDefault="0019367B" w:rsidP="0019367B">
      <w:pPr>
        <w:widowControl/>
        <w:spacing w:before="0"/>
        <w:ind w:left="0"/>
        <w:rPr>
          <w:rFonts w:ascii="Times New Roman" w:hAnsi="Times New Roman" w:cs="Times New Roman"/>
          <w:b/>
          <w:sz w:val="28"/>
          <w:szCs w:val="28"/>
        </w:rPr>
      </w:pPr>
    </w:p>
    <w:p w:rsidR="0019367B" w:rsidRDefault="0019367B" w:rsidP="0019367B">
      <w:pPr>
        <w:widowControl/>
        <w:spacing w:before="0"/>
        <w:ind w:left="0"/>
        <w:rPr>
          <w:rFonts w:ascii="Times New Roman" w:hAnsi="Times New Roman" w:cs="Times New Roman"/>
          <w:b/>
          <w:sz w:val="28"/>
          <w:szCs w:val="28"/>
        </w:rPr>
      </w:pPr>
    </w:p>
    <w:p w:rsidR="00595251" w:rsidRDefault="00595251" w:rsidP="0019367B">
      <w:pPr>
        <w:widowControl/>
        <w:spacing w:before="0"/>
        <w:ind w:left="0"/>
        <w:rPr>
          <w:rFonts w:ascii="Times New Roman" w:hAnsi="Times New Roman" w:cs="Times New Roman"/>
          <w:b/>
          <w:sz w:val="28"/>
          <w:szCs w:val="28"/>
        </w:rPr>
      </w:pPr>
    </w:p>
    <w:p w:rsidR="009A571B" w:rsidRDefault="008F4D68" w:rsidP="0019367B">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p w:rsidR="0019367B" w:rsidRDefault="0019367B" w:rsidP="0019367B">
      <w:pPr>
        <w:widowControl/>
        <w:spacing w:before="0"/>
        <w:ind w:left="0"/>
        <w:jc w:val="center"/>
        <w:rPr>
          <w:rFonts w:ascii="Times New Roman" w:hAnsi="Times New Roman" w:cs="Times New Roman"/>
          <w:b/>
          <w:sz w:val="28"/>
          <w:szCs w:val="28"/>
        </w:rPr>
      </w:pPr>
    </w:p>
    <w:p w:rsidR="0019367B" w:rsidRDefault="008F4D68" w:rsidP="0019367B">
      <w:pPr>
        <w:widowControl/>
        <w:spacing w:before="0"/>
        <w:ind w:left="0"/>
        <w:jc w:val="center"/>
        <w:rPr>
          <w:rFonts w:ascii="Times New Roman" w:hAnsi="Times New Roman" w:cs="Times New Roman"/>
          <w:b/>
          <w:sz w:val="24"/>
          <w:szCs w:val="24"/>
        </w:rPr>
      </w:pPr>
      <w:r>
        <w:rPr>
          <w:rFonts w:ascii="Times New Roman" w:hAnsi="Times New Roman" w:cs="Times New Roman"/>
          <w:b/>
          <w:sz w:val="24"/>
          <w:szCs w:val="24"/>
        </w:rPr>
        <w:t>Міська Цільова Комплексна програма</w:t>
      </w:r>
    </w:p>
    <w:p w:rsidR="009A571B" w:rsidRDefault="008F4D68" w:rsidP="0019367B">
      <w:pPr>
        <w:widowControl/>
        <w:spacing w:before="0"/>
        <w:ind w:left="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Мо</w:t>
      </w:r>
      <w:proofErr w:type="spellEnd"/>
      <w:r>
        <w:rPr>
          <w:rFonts w:ascii="Times New Roman" w:hAnsi="Times New Roman" w:cs="Times New Roman"/>
          <w:b/>
          <w:sz w:val="24"/>
          <w:szCs w:val="24"/>
          <w:lang w:val="ru-RU"/>
        </w:rPr>
        <w:t>л</w:t>
      </w:r>
      <w:proofErr w:type="spellStart"/>
      <w:r>
        <w:rPr>
          <w:rFonts w:ascii="Times New Roman" w:hAnsi="Times New Roman" w:cs="Times New Roman"/>
          <w:b/>
          <w:sz w:val="24"/>
          <w:szCs w:val="24"/>
        </w:rPr>
        <w:t>одь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Сє</w:t>
      </w:r>
      <w:r>
        <w:rPr>
          <w:rFonts w:ascii="Times New Roman" w:hAnsi="Times New Roman" w:cs="Times New Roman"/>
          <w:b/>
          <w:sz w:val="24"/>
          <w:szCs w:val="24"/>
          <w:lang w:val="ru-RU"/>
        </w:rPr>
        <w:t>вєродонецька</w:t>
      </w:r>
      <w:proofErr w:type="spellEnd"/>
      <w:r>
        <w:rPr>
          <w:rFonts w:ascii="Times New Roman" w:hAnsi="Times New Roman" w:cs="Times New Roman"/>
          <w:b/>
          <w:sz w:val="24"/>
          <w:szCs w:val="24"/>
        </w:rPr>
        <w:t xml:space="preserve"> на 2017 рік»</w:t>
      </w:r>
    </w:p>
    <w:p w:rsidR="009A571B" w:rsidRDefault="009A571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tbl>
      <w:tblPr>
        <w:tblW w:w="10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4"/>
        <w:gridCol w:w="4251"/>
        <w:gridCol w:w="5331"/>
      </w:tblGrid>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Ініціатор розроблення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proofErr w:type="spellStart"/>
            <w:r>
              <w:rPr>
                <w:rFonts w:ascii="Times New Roman" w:hAnsi="Times New Roman" w:cs="Times New Roman"/>
                <w:sz w:val="24"/>
                <w:szCs w:val="24"/>
              </w:rPr>
              <w:t>Сєвєродонецька</w:t>
            </w:r>
            <w:proofErr w:type="spellEnd"/>
            <w:r>
              <w:rPr>
                <w:rFonts w:ascii="Times New Roman" w:hAnsi="Times New Roman" w:cs="Times New Roman"/>
                <w:sz w:val="24"/>
                <w:szCs w:val="24"/>
              </w:rPr>
              <w:t xml:space="preserve"> міська рада</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Дата, номер і назва розпорядчого документу про розроблення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sz w:val="24"/>
                <w:szCs w:val="24"/>
              </w:rPr>
            </w:pPr>
            <w:r>
              <w:rPr>
                <w:rFonts w:ascii="Times New Roman" w:hAnsi="Times New Roman" w:cs="Times New Roman"/>
                <w:sz w:val="24"/>
                <w:szCs w:val="24"/>
              </w:rPr>
              <w:t>Розпорядження міського голови від 15.08. 2016 року № 341 «Про розробку міських цільових програм на 2017 рік»</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Державна цільова соціальна програма </w:t>
            </w:r>
            <w:proofErr w:type="spellStart"/>
            <w:r>
              <w:rPr>
                <w:rFonts w:ascii="Times New Roman" w:hAnsi="Times New Roman" w:cs="Times New Roman"/>
                <w:sz w:val="24"/>
                <w:szCs w:val="24"/>
              </w:rPr>
              <w:t>“Молодь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на 2016-2020 роки та внесення змін до деяких постанов Кабінету Міністрів </w:t>
            </w:r>
            <w:proofErr w:type="spellStart"/>
            <w:r>
              <w:rPr>
                <w:rFonts w:ascii="Times New Roman" w:hAnsi="Times New Roman" w:cs="Times New Roman"/>
                <w:sz w:val="24"/>
                <w:szCs w:val="24"/>
              </w:rPr>
              <w:t>Українивід</w:t>
            </w:r>
            <w:proofErr w:type="spellEnd"/>
            <w:r>
              <w:rPr>
                <w:rFonts w:ascii="Times New Roman" w:hAnsi="Times New Roman" w:cs="Times New Roman"/>
                <w:sz w:val="24"/>
                <w:szCs w:val="24"/>
              </w:rPr>
              <w:t xml:space="preserve"> 18 лютого 2016 р. № 148</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proofErr w:type="spellStart"/>
            <w:r>
              <w:rPr>
                <w:rFonts w:ascii="Times New Roman" w:hAnsi="Times New Roman" w:cs="Times New Roman"/>
                <w:sz w:val="24"/>
                <w:szCs w:val="24"/>
              </w:rPr>
              <w:t>Співрозробники</w:t>
            </w:r>
            <w:proofErr w:type="spellEnd"/>
            <w:r>
              <w:rPr>
                <w:rFonts w:ascii="Times New Roman" w:hAnsi="Times New Roman" w:cs="Times New Roman"/>
                <w:sz w:val="24"/>
                <w:szCs w:val="24"/>
              </w:rPr>
              <w:t xml:space="preserve">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Відділи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Головний розпорядник коштів</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Відповідальний виконавець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освіти, відділ культури, відділ кадрової роботи та з питань служби в органах місцевого самоврядування, відділ внутрішньої політики та зв’язків з громадськістю,  міський центр зайнятості, служба у справах дітей, Центр соціальних служб для сім’ї, дітей та молоді, міський відділ поліції </w:t>
            </w:r>
            <w:proofErr w:type="spellStart"/>
            <w:r>
              <w:rPr>
                <w:rFonts w:ascii="Times New Roman" w:hAnsi="Times New Roman" w:cs="Times New Roman"/>
                <w:sz w:val="24"/>
                <w:szCs w:val="24"/>
              </w:rPr>
              <w:t>ГУНП</w:t>
            </w:r>
            <w:proofErr w:type="spellEnd"/>
            <w:r>
              <w:rPr>
                <w:rFonts w:ascii="Times New Roman" w:hAnsi="Times New Roman" w:cs="Times New Roman"/>
                <w:sz w:val="24"/>
                <w:szCs w:val="24"/>
              </w:rPr>
              <w:t xml:space="preserve"> України в Луганській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міське управління ДСНС України в Луганській обл., громадські організації, профспілкові комітети організацій та підприємств міста.</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Термін реалізації</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2017 рік</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9</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Перелік бюджетів, які беруть участь у виконанні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Міський</w:t>
            </w:r>
          </w:p>
        </w:tc>
      </w:tr>
      <w:tr w:rsidR="009A571B">
        <w:trPr>
          <w:trHeight w:val="103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Загальний обсяг фінансованих ресурсів, необхідних для реалізації Програми, в т.ч.</w:t>
            </w:r>
          </w:p>
          <w:p w:rsidR="009A571B" w:rsidRDefault="008F4D68">
            <w:pPr>
              <w:widowControl/>
              <w:numPr>
                <w:ilvl w:val="0"/>
                <w:numId w:val="1"/>
              </w:numPr>
              <w:spacing w:before="0"/>
              <w:ind w:left="714" w:hanging="357"/>
              <w:jc w:val="left"/>
              <w:rPr>
                <w:rFonts w:ascii="Times New Roman" w:hAnsi="Times New Roman" w:cs="Times New Roman"/>
                <w:sz w:val="24"/>
                <w:szCs w:val="24"/>
              </w:rPr>
            </w:pPr>
            <w:r>
              <w:rPr>
                <w:rFonts w:ascii="Times New Roman" w:hAnsi="Times New Roman" w:cs="Times New Roman"/>
                <w:sz w:val="24"/>
                <w:szCs w:val="24"/>
              </w:rPr>
              <w:t>з міського бюджету</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pPr>
            <w:r>
              <w:rPr>
                <w:rFonts w:ascii="Times New Roman" w:hAnsi="Times New Roman" w:cs="Times New Roman"/>
                <w:sz w:val="24"/>
                <w:szCs w:val="24"/>
              </w:rPr>
              <w:t>210,</w:t>
            </w:r>
            <w:r>
              <w:rPr>
                <w:rFonts w:ascii="Times New Roman" w:hAnsi="Times New Roman" w:cs="Times New Roman"/>
                <w:sz w:val="24"/>
                <w:szCs w:val="24"/>
                <w:lang w:val="ru-RU"/>
              </w:rPr>
              <w:t>0</w:t>
            </w:r>
            <w:r>
              <w:rPr>
                <w:rFonts w:ascii="Times New Roman" w:hAnsi="Times New Roman" w:cs="Times New Roman"/>
                <w:sz w:val="24"/>
                <w:szCs w:val="24"/>
              </w:rPr>
              <w:t xml:space="preserve"> тис. 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210,</w:t>
            </w:r>
            <w:r>
              <w:rPr>
                <w:rFonts w:ascii="Times New Roman" w:hAnsi="Times New Roman" w:cs="Times New Roman"/>
                <w:sz w:val="24"/>
                <w:szCs w:val="24"/>
                <w:lang w:val="ru-RU"/>
              </w:rPr>
              <w:t>0</w:t>
            </w:r>
            <w:r>
              <w:rPr>
                <w:rFonts w:ascii="Times New Roman" w:hAnsi="Times New Roman" w:cs="Times New Roman"/>
                <w:sz w:val="24"/>
                <w:szCs w:val="24"/>
              </w:rPr>
              <w:t xml:space="preserve"> тис. грн.</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Очікувані результати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t>- забезпечення самореалізації обдарованої молоді шляхом участі в фестивалях, конкурсах, акціях та ін..  молодіжних заходах</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 виявлення та підтримка обдарованої молоді; </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забезпечення нового рівня інформованості та обізнаності молоді з життєво значущих питань;</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 широке залучення дітей та молоді до здорового і безпечного способу життя; </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активізація діяльності молодіжних громадських організацій, діяльність яких спрямована на реалізацію державної молодіжної політики; </w:t>
            </w:r>
            <w:r>
              <w:rPr>
                <w:rFonts w:ascii="Times New Roman" w:hAnsi="Times New Roman" w:cs="Times New Roman"/>
                <w:sz w:val="24"/>
                <w:szCs w:val="24"/>
              </w:rPr>
              <w:lastRenderedPageBreak/>
              <w:t>зниження рівня правопорушень серед молоді внаслідок активізації правової освіти й залучення молоді до суспільно значущої громадської діяльності.</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Контроль за виконанням (орган, уповноважений здійснювати контроль за виконанням)</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Постійна комісія з питань охорони здоров’я і соціального захисту населення, освіти, культури, духовності, фізкультури, спорту, молодіжної політики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bl>
    <w:p w:rsidR="009A571B" w:rsidRDefault="009A571B">
      <w:pPr>
        <w:widowControl/>
        <w:spacing w:before="0" w:after="200" w:line="276" w:lineRule="auto"/>
        <w:ind w:left="0"/>
        <w:jc w:val="left"/>
        <w:rPr>
          <w:rFonts w:ascii="Times New Roman" w:hAnsi="Times New Roman" w:cs="Times New Roman"/>
          <w:b/>
          <w:sz w:val="28"/>
          <w:szCs w:val="28"/>
        </w:rPr>
      </w:pPr>
    </w:p>
    <w:p w:rsidR="00595251" w:rsidRDefault="00595251">
      <w:pPr>
        <w:widowControl/>
        <w:spacing w:before="0" w:after="200" w:line="276" w:lineRule="auto"/>
        <w:ind w:left="0"/>
        <w:jc w:val="left"/>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t>І. Склад проблеми</w:t>
      </w:r>
    </w:p>
    <w:p w:rsidR="009A571B" w:rsidRDefault="009A571B">
      <w:pPr>
        <w:widowControl/>
        <w:spacing w:before="0"/>
        <w:ind w:left="0"/>
        <w:rPr>
          <w:rFonts w:ascii="Times New Roman" w:hAnsi="Times New Roman" w:cs="Times New Roman"/>
          <w:b/>
          <w:sz w:val="24"/>
          <w:szCs w:val="24"/>
        </w:rPr>
      </w:pP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Молодь як соціально-демографічна група характеризується не лише віковими ознаками, але й специфікою соціального становлення, особливим місцем у структурі суспільства. Процес забезпечення соціального становлення і розвитку молоді, реалізації її конституційних прав та свобод потребує посилення координації зусиль держави і громадськості; комплексного, системного підходу всіх суб’єктів молодіжної політики до її впровадження шляхом координації зусиль і необхідних засобів, поліпшення соціально-побутових умов життя молоді; розвитку її громадянської та трудової активності; формування духовної культури.</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У м. </w:t>
      </w:r>
      <w:proofErr w:type="spellStart"/>
      <w:r>
        <w:rPr>
          <w:rFonts w:ascii="Times New Roman" w:hAnsi="Times New Roman" w:cs="Times New Roman"/>
          <w:color w:val="000000"/>
          <w:sz w:val="24"/>
          <w:szCs w:val="24"/>
        </w:rPr>
        <w:t>Сєвєродонецьку</w:t>
      </w:r>
      <w:proofErr w:type="spellEnd"/>
      <w:r>
        <w:rPr>
          <w:rFonts w:ascii="Times New Roman" w:hAnsi="Times New Roman" w:cs="Times New Roman"/>
          <w:color w:val="000000"/>
          <w:sz w:val="24"/>
          <w:szCs w:val="24"/>
        </w:rPr>
        <w:t xml:space="preserve"> молодь віком від 14 до 35 років складає 34873 тисячі осіб (від 18 до 35 – 30681 тис. осіб).</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Загострення соціально-економічних проблем негативно впливає на матеріальне становище, стан здоров’я, фізичний та духовний розвиток молодих людей. Загрозливе  розповсюдження серед молоді набули соціально негативні форми поведінки (злочинність) та соціально небезпечні форми хвороб (туберкульоз, СНІД, наркоманія, алкоголізм, хвороби, що передаються статевим шляхом).</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Тому пріоритетом молодіжної політики в місті повинно стати створення умов для розвитку соціальної активності молоді. У центрі уваги молодіжної політики має бути молодь як стратегічний ресурс, головне джерело інновацій і найважливіший фактор змін. Принциповою позицією є активізація молоді, розвиток її особистісних якостей за рахунок активної участі у житті громади.</w:t>
      </w:r>
    </w:p>
    <w:p w:rsidR="009A571B" w:rsidRDefault="009A571B">
      <w:pPr>
        <w:widowControl/>
        <w:spacing w:before="0"/>
        <w:ind w:left="0"/>
        <w:rPr>
          <w:rFonts w:ascii="Times New Roman" w:hAnsi="Times New Roman" w:cs="Times New Roman"/>
          <w:b/>
          <w:color w:val="000000"/>
          <w:sz w:val="24"/>
          <w:szCs w:val="24"/>
        </w:rPr>
      </w:pPr>
    </w:p>
    <w:p w:rsidR="00595251" w:rsidRDefault="00595251">
      <w:pPr>
        <w:widowControl/>
        <w:spacing w:before="0"/>
        <w:ind w:left="0"/>
        <w:rPr>
          <w:rFonts w:ascii="Times New Roman" w:hAnsi="Times New Roman" w:cs="Times New Roman"/>
          <w:b/>
          <w:color w:val="000000"/>
          <w:sz w:val="24"/>
          <w:szCs w:val="24"/>
        </w:rPr>
      </w:pPr>
    </w:p>
    <w:p w:rsidR="009A571B" w:rsidRDefault="008F4D68">
      <w:pPr>
        <w:widowControl/>
        <w:spacing w:before="0"/>
        <w:ind w:left="0"/>
        <w:jc w:val="center"/>
        <w:rPr>
          <w:rFonts w:ascii="Times New Roman" w:hAnsi="Times New Roman" w:cs="Times New Roman"/>
          <w:b/>
          <w:color w:val="000000"/>
          <w:sz w:val="24"/>
          <w:szCs w:val="24"/>
        </w:rPr>
      </w:pPr>
      <w:r>
        <w:rPr>
          <w:rFonts w:ascii="Times New Roman" w:hAnsi="Times New Roman" w:cs="Times New Roman"/>
          <w:b/>
          <w:color w:val="000000"/>
          <w:sz w:val="28"/>
          <w:szCs w:val="28"/>
        </w:rPr>
        <w:t>ІІ</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SWOT</w:t>
      </w:r>
      <w:r>
        <w:rPr>
          <w:rFonts w:ascii="Times New Roman" w:hAnsi="Times New Roman" w:cs="Times New Roman"/>
          <w:b/>
          <w:color w:val="000000"/>
          <w:sz w:val="24"/>
          <w:szCs w:val="24"/>
        </w:rPr>
        <w:t xml:space="preserve">- аналіз міської Комплексної Програми «Молодь </w:t>
      </w:r>
      <w:proofErr w:type="spellStart"/>
      <w:r>
        <w:rPr>
          <w:rFonts w:ascii="Times New Roman" w:hAnsi="Times New Roman" w:cs="Times New Roman"/>
          <w:b/>
          <w:color w:val="000000"/>
          <w:sz w:val="24"/>
          <w:szCs w:val="24"/>
        </w:rPr>
        <w:t>Сєвєродонецька</w:t>
      </w:r>
      <w:proofErr w:type="spellEnd"/>
      <w:r>
        <w:rPr>
          <w:rFonts w:ascii="Times New Roman" w:hAnsi="Times New Roman" w:cs="Times New Roman"/>
          <w:b/>
          <w:color w:val="000000"/>
          <w:sz w:val="24"/>
          <w:szCs w:val="24"/>
        </w:rPr>
        <w:t xml:space="preserve"> 2017» </w:t>
      </w:r>
    </w:p>
    <w:p w:rsidR="009A571B" w:rsidRDefault="009A571B">
      <w:pPr>
        <w:widowControl/>
        <w:spacing w:before="0"/>
        <w:ind w:left="0"/>
        <w:jc w:val="center"/>
        <w:rPr>
          <w:rFonts w:ascii="Times New Roman" w:hAnsi="Times New Roman" w:cs="Times New Roman"/>
          <w:b/>
          <w:color w:val="000000"/>
          <w:sz w:val="28"/>
          <w:szCs w:val="28"/>
        </w:rPr>
      </w:pPr>
    </w:p>
    <w:tbl>
      <w:tblPr>
        <w:tblW w:w="95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785"/>
        <w:gridCol w:w="4786"/>
      </w:tblGrid>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Сильні сторони</w:t>
            </w:r>
            <w:r>
              <w:rPr>
                <w:rFonts w:ascii="Times New Roman" w:hAnsi="Times New Roman" w:cs="Times New Roman"/>
                <w:b/>
                <w:color w:val="000000"/>
                <w:sz w:val="24"/>
                <w:szCs w:val="24"/>
                <w:lang w:val="en-US" w:eastAsia="en-US"/>
              </w:rPr>
              <w:t xml:space="preserve"> (S)</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Слабкі сторони </w:t>
            </w:r>
            <w:r>
              <w:rPr>
                <w:rFonts w:ascii="Times New Roman" w:hAnsi="Times New Roman" w:cs="Times New Roman"/>
                <w:b/>
                <w:color w:val="000000"/>
                <w:sz w:val="24"/>
                <w:szCs w:val="24"/>
                <w:lang w:val="en-US" w:eastAsia="en-US"/>
              </w:rPr>
              <w:t>(W)</w:t>
            </w: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Реалізація напрямків державної політики на міському рівні;</w:t>
            </w:r>
          </w:p>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наявність діючої структури управління молодіжною політикою міста: відділ молоді та спорту, відділи міської ради,  клуби за місцем проживання, </w:t>
            </w:r>
          </w:p>
          <w:p w:rsidR="009A571B" w:rsidRDefault="008F4D68">
            <w:pPr>
              <w:widowControl/>
              <w:spacing w:before="0"/>
              <w:ind w:left="36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та </w:t>
            </w:r>
            <w:proofErr w:type="spellStart"/>
            <w:r>
              <w:rPr>
                <w:rFonts w:ascii="Times New Roman" w:hAnsi="Times New Roman" w:cs="Times New Roman"/>
                <w:color w:val="000000"/>
                <w:sz w:val="24"/>
                <w:szCs w:val="24"/>
                <w:lang w:eastAsia="en-US"/>
              </w:rPr>
              <w:t>т.ін</w:t>
            </w:r>
            <w:proofErr w:type="spellEnd"/>
            <w:r>
              <w:rPr>
                <w:rFonts w:ascii="Times New Roman" w:hAnsi="Times New Roman" w:cs="Times New Roman"/>
                <w:color w:val="000000"/>
                <w:sz w:val="24"/>
                <w:szCs w:val="24"/>
                <w:lang w:eastAsia="en-US"/>
              </w:rPr>
              <w:t>.</w:t>
            </w:r>
          </w:p>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залучення громадських організацій (в тому числі молодіжних), навчальних закладів міста до реалізації заходів молодіжної політики.</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Недостатній обсяг фінансування заходів  молодіжної політики міста;</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замала кількість інноваційних молодіжних заходів;</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низький рівень ініціативи з боку молоді щодо реалізації молодіжних інтересів в місті;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не завжди активна співпраця з організаціями міста щодо підготовки та проведення молодіжних міських заходів.</w:t>
            </w:r>
          </w:p>
          <w:p w:rsidR="009A571B" w:rsidRDefault="009A571B">
            <w:pPr>
              <w:widowControl/>
              <w:spacing w:before="0" w:line="276" w:lineRule="auto"/>
              <w:ind w:left="0"/>
              <w:jc w:val="left"/>
              <w:rPr>
                <w:rFonts w:ascii="Times New Roman" w:hAnsi="Times New Roman" w:cs="Times New Roman"/>
                <w:color w:val="000000"/>
                <w:sz w:val="24"/>
                <w:szCs w:val="24"/>
                <w:lang w:eastAsia="en-US"/>
              </w:rPr>
            </w:pP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eastAsia="en-US"/>
              </w:rPr>
              <w:t>Можливості (</w:t>
            </w:r>
            <w:r>
              <w:rPr>
                <w:rFonts w:ascii="Times New Roman" w:hAnsi="Times New Roman" w:cs="Times New Roman"/>
                <w:b/>
                <w:color w:val="000000"/>
                <w:sz w:val="24"/>
                <w:szCs w:val="24"/>
                <w:lang w:val="en-US" w:eastAsia="en-US"/>
              </w:rPr>
              <w:t>O)</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Загрози (</w:t>
            </w:r>
            <w:r>
              <w:rPr>
                <w:rFonts w:ascii="Times New Roman" w:hAnsi="Times New Roman" w:cs="Times New Roman"/>
                <w:b/>
                <w:color w:val="000000"/>
                <w:sz w:val="24"/>
                <w:szCs w:val="24"/>
                <w:lang w:val="en-US" w:eastAsia="en-US"/>
              </w:rPr>
              <w:t>T)</w:t>
            </w: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Наявність державної та регіональної програм підтримки молоді;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активізація молоді шляхом залучення до активної участі в житті громади;</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можливість використання в межах реалізації Програми потенціалу навчальних закладів та організацій, що працюють з молоддю;</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наявність мережі спеціалізованих закладів для молоді (в тому числі закладів дозвілля, фізкультурно-оздоровчих закладів, клубів за місцем проживання та ін.)</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lastRenderedPageBreak/>
              <w:t xml:space="preserve">Розповсюдження соціально негативних форм поведінки та </w:t>
            </w:r>
            <w:r>
              <w:rPr>
                <w:rFonts w:ascii="Times New Roman" w:hAnsi="Times New Roman" w:cs="Times New Roman"/>
                <w:color w:val="000000"/>
                <w:sz w:val="24"/>
                <w:szCs w:val="24"/>
                <w:lang w:eastAsia="en-US"/>
              </w:rPr>
              <w:lastRenderedPageBreak/>
              <w:t>соціально небезпечних хвороб в молодіжному середовищі;</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високий рівень безробіття серед молоді;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наявність криміногенної обстановки  в молодіжному середовищі.</w:t>
            </w:r>
          </w:p>
        </w:tc>
      </w:tr>
    </w:tbl>
    <w:p w:rsidR="009A571B" w:rsidRDefault="009A571B">
      <w:pPr>
        <w:widowControl/>
        <w:spacing w:before="0" w:after="200" w:line="276" w:lineRule="auto"/>
        <w:ind w:left="0"/>
        <w:jc w:val="left"/>
        <w:rPr>
          <w:rFonts w:ascii="Times New Roman" w:hAnsi="Times New Roman" w:cs="Times New Roman"/>
          <w:b/>
          <w:color w:val="000000"/>
          <w:sz w:val="24"/>
          <w:szCs w:val="24"/>
        </w:rPr>
      </w:pPr>
    </w:p>
    <w:p w:rsidR="00595251" w:rsidRDefault="00595251">
      <w:pPr>
        <w:widowControl/>
        <w:spacing w:before="0" w:after="200" w:line="276" w:lineRule="auto"/>
        <w:ind w:left="0"/>
        <w:jc w:val="left"/>
        <w:rPr>
          <w:rFonts w:ascii="Times New Roman" w:hAnsi="Times New Roman" w:cs="Times New Roman"/>
          <w:b/>
          <w:color w:val="000000"/>
          <w:sz w:val="24"/>
          <w:szCs w:val="24"/>
        </w:rPr>
      </w:pPr>
    </w:p>
    <w:p w:rsidR="009A571B" w:rsidRDefault="008F4D68">
      <w:pPr>
        <w:widowControl/>
        <w:spacing w:before="0"/>
        <w:ind w:left="0"/>
        <w:jc w:val="center"/>
        <w:rPr>
          <w:rFonts w:ascii="Times New Roman" w:hAnsi="Times New Roman" w:cs="Times New Roman"/>
          <w:b/>
          <w:color w:val="000000"/>
          <w:sz w:val="28"/>
          <w:szCs w:val="28"/>
        </w:rPr>
      </w:pPr>
      <w:r>
        <w:rPr>
          <w:rFonts w:ascii="Times New Roman" w:hAnsi="Times New Roman" w:cs="Times New Roman"/>
          <w:b/>
          <w:color w:val="000000"/>
          <w:sz w:val="24"/>
          <w:szCs w:val="24"/>
        </w:rPr>
        <w:t>ІІІ</w:t>
      </w:r>
      <w:r>
        <w:rPr>
          <w:rFonts w:ascii="Times New Roman" w:hAnsi="Times New Roman" w:cs="Times New Roman"/>
          <w:b/>
          <w:color w:val="000000"/>
          <w:sz w:val="28"/>
          <w:szCs w:val="28"/>
        </w:rPr>
        <w:t>. Мета Програми</w:t>
      </w:r>
    </w:p>
    <w:p w:rsidR="009A571B" w:rsidRDefault="009A571B">
      <w:pPr>
        <w:widowControl/>
        <w:spacing w:before="0"/>
        <w:ind w:left="0"/>
        <w:rPr>
          <w:rFonts w:ascii="Times New Roman" w:hAnsi="Times New Roman" w:cs="Times New Roman"/>
          <w:b/>
          <w:color w:val="000000"/>
          <w:sz w:val="28"/>
          <w:szCs w:val="28"/>
        </w:rPr>
      </w:pPr>
    </w:p>
    <w:p w:rsidR="009A571B" w:rsidRDefault="008F4D68">
      <w:pPr>
        <w:widowControl/>
        <w:spacing w:before="0"/>
        <w:ind w:left="0"/>
        <w:rPr>
          <w:rFonts w:ascii="Times New Roman" w:hAnsi="Times New Roman" w:cs="Times New Roman"/>
          <w:color w:val="000000"/>
          <w:sz w:val="24"/>
          <w:szCs w:val="24"/>
        </w:rPr>
      </w:pPr>
      <w:r>
        <w:rPr>
          <w:rFonts w:ascii="Times New Roman" w:hAnsi="Times New Roman" w:cs="Times New Roman"/>
          <w:color w:val="000000"/>
          <w:sz w:val="28"/>
          <w:szCs w:val="28"/>
        </w:rPr>
        <w:tab/>
      </w:r>
      <w:r>
        <w:rPr>
          <w:rFonts w:ascii="Times New Roman" w:hAnsi="Times New Roman" w:cs="Times New Roman"/>
          <w:color w:val="000000"/>
          <w:sz w:val="24"/>
          <w:szCs w:val="24"/>
        </w:rPr>
        <w:t xml:space="preserve">Метою Програми є 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9A571B" w:rsidRDefault="009A571B">
      <w:pPr>
        <w:widowControl/>
        <w:spacing w:before="0"/>
        <w:ind w:left="0"/>
        <w:jc w:val="center"/>
        <w:rPr>
          <w:rFonts w:ascii="Times New Roman" w:hAnsi="Times New Roman" w:cs="Times New Roman"/>
          <w:b/>
          <w:sz w:val="28"/>
          <w:szCs w:val="28"/>
        </w:rPr>
      </w:pPr>
    </w:p>
    <w:p w:rsidR="009A571B" w:rsidRDefault="009A571B">
      <w:pPr>
        <w:widowControl/>
        <w:spacing w:before="0"/>
        <w:ind w:left="0"/>
        <w:jc w:val="center"/>
        <w:rPr>
          <w:rFonts w:ascii="Times New Roman" w:hAnsi="Times New Roman" w:cs="Times New Roman"/>
          <w:b/>
          <w:sz w:val="28"/>
          <w:szCs w:val="28"/>
        </w:rPr>
      </w:pPr>
    </w:p>
    <w:p w:rsidR="00595251" w:rsidRDefault="00595251">
      <w:pPr>
        <w:widowControl/>
        <w:spacing w:before="0"/>
        <w:ind w:left="0"/>
        <w:jc w:val="center"/>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Шляхи і засоби </w:t>
      </w:r>
      <w:r w:rsidR="001D6DA0">
        <w:rPr>
          <w:rFonts w:ascii="Times New Roman" w:hAnsi="Times New Roman" w:cs="Times New Roman"/>
          <w:b/>
          <w:sz w:val="28"/>
          <w:szCs w:val="28"/>
        </w:rPr>
        <w:t>розв’язання проблеми</w:t>
      </w:r>
      <w:r>
        <w:rPr>
          <w:rFonts w:ascii="Times New Roman" w:hAnsi="Times New Roman" w:cs="Times New Roman"/>
          <w:b/>
          <w:sz w:val="28"/>
          <w:szCs w:val="28"/>
        </w:rPr>
        <w:t>.</w:t>
      </w:r>
    </w:p>
    <w:p w:rsidR="009A571B" w:rsidRDefault="008F4D68">
      <w:pPr>
        <w:ind w:firstLine="668"/>
        <w:rPr>
          <w:rFonts w:ascii="Times New Roman" w:hAnsi="Times New Roman" w:cs="Times New Roman"/>
          <w:color w:val="000000"/>
          <w:sz w:val="24"/>
          <w:szCs w:val="24"/>
        </w:rPr>
      </w:pPr>
      <w:r>
        <w:rPr>
          <w:rFonts w:ascii="Times New Roman" w:hAnsi="Times New Roman" w:cs="Times New Roman"/>
          <w:color w:val="000000"/>
          <w:sz w:val="24"/>
          <w:szCs w:val="24"/>
        </w:rPr>
        <w:t>Прийняття Програми зробить можливим поступово вирішувати проблеми становлення молоді шляхами залучення до співпраці: відділів міської ради, засобів масової інформації, представників молодіжних  громадських організацій, підприємців, науковців, установ та закладів міста, інших соціальних інститутів, а також завдяки основним напрямам діяльності, що викладені у додатку 1 до Програми:</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організаційного та методичного забезпечення реалізації заходів молодіжної політики міста;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створення умов для повноцінного соціального становлення, інтелектуального, фізичного, творчого розвитку молоді та реалізації молодіжних ініціатив;</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пропаганди та формування здорового способу життя;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виховання почуття патріотизму, розвитку особистості на засадах духовності, загальнолюдських цінностей, правової культури, пропаганди серед молоді сімейних цінностей та відповідального батьківства;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розвитку громадської активності молоді, надання підтримки молодіжним та дитячим громадським організаціям, органам студентського самоуправління;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реалізації прав молоді з особливими потребами та молоді соціально вразливих верств населення;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сприяння розвитку молодіжних ініціатив у трудовій та підприємницькій діяльності;</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формування інформаційного простору для реалізації молодіжної політики міста;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планування системи заходів за участю молоді.</w:t>
      </w:r>
    </w:p>
    <w:p w:rsidR="009A571B" w:rsidRDefault="009A571B">
      <w:pPr>
        <w:widowControl/>
        <w:spacing w:before="0"/>
        <w:ind w:left="0"/>
        <w:jc w:val="left"/>
        <w:rPr>
          <w:rFonts w:ascii="Times New Roman" w:hAnsi="Times New Roman" w:cs="Times New Roman"/>
          <w:sz w:val="28"/>
          <w:szCs w:val="28"/>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lang w:val="ru-RU"/>
        </w:rPr>
        <w:t>.</w:t>
      </w:r>
      <w:r>
        <w:rPr>
          <w:rFonts w:ascii="Times New Roman" w:hAnsi="Times New Roman" w:cs="Times New Roman"/>
          <w:b/>
          <w:sz w:val="28"/>
          <w:szCs w:val="28"/>
        </w:rPr>
        <w:t xml:space="preserve"> Строки та етапи виконання Програми.</w:t>
      </w:r>
    </w:p>
    <w:p w:rsidR="009A571B" w:rsidRDefault="009A571B">
      <w:pPr>
        <w:widowControl/>
        <w:spacing w:before="0"/>
        <w:ind w:left="0"/>
        <w:jc w:val="center"/>
        <w:rPr>
          <w:rFonts w:ascii="Times New Roman" w:hAnsi="Times New Roman" w:cs="Times New Roman"/>
          <w:b/>
          <w:sz w:val="28"/>
          <w:szCs w:val="28"/>
        </w:rPr>
      </w:pPr>
    </w:p>
    <w:p w:rsidR="009A571B" w:rsidRDefault="008F4D68">
      <w:pPr>
        <w:ind w:firstLine="708"/>
        <w:rPr>
          <w:rFonts w:ascii="Times New Roman" w:hAnsi="Times New Roman" w:cs="Times New Roman"/>
          <w:b/>
          <w:sz w:val="24"/>
          <w:szCs w:val="24"/>
        </w:rPr>
      </w:pPr>
      <w:r>
        <w:rPr>
          <w:rFonts w:ascii="Times New Roman" w:hAnsi="Times New Roman" w:cs="Times New Roman"/>
          <w:sz w:val="24"/>
          <w:szCs w:val="24"/>
        </w:rPr>
        <w:t xml:space="preserve">Термін реалізації Програми розрахований на 2017 рік. </w:t>
      </w:r>
    </w:p>
    <w:p w:rsidR="009A571B" w:rsidRDefault="009A571B">
      <w:pPr>
        <w:widowControl/>
        <w:spacing w:before="0"/>
        <w:ind w:left="0"/>
        <w:rPr>
          <w:rFonts w:ascii="Times New Roman" w:hAnsi="Times New Roman" w:cs="Times New Roman"/>
          <w:b/>
          <w:sz w:val="28"/>
          <w:szCs w:val="28"/>
        </w:rPr>
      </w:pPr>
    </w:p>
    <w:p w:rsidR="00595251" w:rsidRDefault="00595251">
      <w:pPr>
        <w:widowControl/>
        <w:spacing w:before="0"/>
        <w:ind w:left="0"/>
        <w:rPr>
          <w:rFonts w:ascii="Times New Roman" w:hAnsi="Times New Roman" w:cs="Times New Roman"/>
          <w:b/>
          <w:sz w:val="28"/>
          <w:szCs w:val="28"/>
        </w:rPr>
      </w:pPr>
    </w:p>
    <w:p w:rsidR="009A571B" w:rsidRDefault="009A571B">
      <w:pPr>
        <w:widowControl/>
        <w:spacing w:before="0"/>
        <w:ind w:left="0"/>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lang w:val="ru-RU"/>
        </w:rPr>
        <w:t>.</w:t>
      </w:r>
      <w:r>
        <w:rPr>
          <w:rFonts w:ascii="Times New Roman" w:hAnsi="Times New Roman" w:cs="Times New Roman"/>
          <w:b/>
          <w:sz w:val="28"/>
          <w:szCs w:val="28"/>
        </w:rPr>
        <w:t xml:space="preserve"> Перелік завдань і заходів Програми та результативні показники</w:t>
      </w:r>
    </w:p>
    <w:p w:rsidR="0019367B" w:rsidRDefault="0019367B">
      <w:pPr>
        <w:widowControl/>
        <w:spacing w:before="0"/>
        <w:ind w:left="0" w:firstLine="708"/>
        <w:jc w:val="left"/>
        <w:rPr>
          <w:rFonts w:ascii="Times New Roman" w:hAnsi="Times New Roman" w:cs="Times New Roman"/>
          <w:sz w:val="28"/>
          <w:szCs w:val="28"/>
        </w:rPr>
      </w:pPr>
    </w:p>
    <w:p w:rsidR="0019367B" w:rsidRDefault="008F4D68" w:rsidP="0019367B">
      <w:pPr>
        <w:widowControl/>
        <w:spacing w:before="0"/>
        <w:ind w:left="0" w:firstLine="426"/>
        <w:jc w:val="left"/>
        <w:rPr>
          <w:rFonts w:ascii="Times New Roman" w:hAnsi="Times New Roman" w:cs="Times New Roman"/>
          <w:sz w:val="24"/>
          <w:szCs w:val="24"/>
        </w:rPr>
      </w:pPr>
      <w:r>
        <w:rPr>
          <w:rFonts w:ascii="Times New Roman" w:hAnsi="Times New Roman" w:cs="Times New Roman"/>
          <w:sz w:val="24"/>
          <w:szCs w:val="24"/>
        </w:rPr>
        <w:t xml:space="preserve">Виконання Програми дасть можливість: збільшити кількість молоді, залученої як до розробки та організації, так і до участі у заходах та проектах, спрямованих на національно - 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w:t>
      </w:r>
    </w:p>
    <w:p w:rsidR="009A571B" w:rsidRDefault="008F4D68" w:rsidP="0019367B">
      <w:pPr>
        <w:widowControl/>
        <w:spacing w:before="0"/>
        <w:ind w:left="0" w:firstLine="142"/>
        <w:jc w:val="left"/>
        <w:rPr>
          <w:rFonts w:ascii="Times New Roman" w:hAnsi="Times New Roman" w:cs="Times New Roman"/>
          <w:sz w:val="24"/>
          <w:szCs w:val="24"/>
        </w:rPr>
      </w:pPr>
      <w:r>
        <w:rPr>
          <w:rFonts w:ascii="Times New Roman" w:hAnsi="Times New Roman" w:cs="Times New Roman"/>
          <w:sz w:val="24"/>
          <w:szCs w:val="24"/>
        </w:rPr>
        <w:t>волонтерів; урізноманітнити та запровадити нові форми та формати роботи з молоддю, особливо у напрямку національно-патріотичного виховання, зробивши найефективніші з них обов’язковими не лише до виконання, але й до щорічного збільшеного фінансування;</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збільшити  чисельність молоді, залученої до популяризації та утвердження здорового і безпечного способу життя та культури здоров’я;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розвиток існуючих та створення нових інфраструктурних об’єктів з метою створення належних умов для залучення молоді до здорового та безпечного способу життя;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створити цілісну систему неформальної освіти молоді;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здійснити аналіз рівня зайнятості молоді міста  з визначенням основних проблем напрямку та шляхів їх вирішення за участю усіх зацікавлених у даному процесі сторін;</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забезпечити надання підтримки молоді у працевлаштуванні та сприяти створенню для неї нових робочих місць;</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підвищити рівень самоорганізації і самоврядування інститутів громадянського суспільства та їх осередків;</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проектів та заходів за рахунок бюджетних коштів;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підвищити рівень залучення молоді до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як форми суспільно значущої діяльності вторинної зайнятості;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знизити рівень правопорушень серед молоді, активізувавши правову освіту та участь молоді у суспільно значущій громадській діяльності;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підвищити рівень активності молоді в місті, підвищивши рівень зацікавленості та участі органів влади у реалізації молодіжної політики на місцях;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забезпечити щорічне збільшення обсягів бюджетного фінансування молодіжної політки, як за рахунок  місцевих бюджетів; </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595251" w:rsidRDefault="00595251">
      <w:pPr>
        <w:widowControl/>
        <w:spacing w:before="0"/>
        <w:ind w:left="0"/>
        <w:jc w:val="center"/>
        <w:rPr>
          <w:rFonts w:ascii="Times New Roman" w:hAnsi="Times New Roman" w:cs="Times New Roman"/>
          <w:b/>
          <w:sz w:val="28"/>
          <w:szCs w:val="28"/>
        </w:rPr>
        <w:sectPr w:rsidR="00595251" w:rsidSect="0019367B">
          <w:pgSz w:w="11906" w:h="16838"/>
          <w:pgMar w:top="851" w:right="576" w:bottom="709" w:left="1430" w:header="0" w:footer="0" w:gutter="0"/>
          <w:cols w:space="720"/>
          <w:formProt w:val="0"/>
          <w:docGrid w:linePitch="360" w:charSpace="10239"/>
        </w:sectPr>
      </w:pPr>
    </w:p>
    <w:p w:rsidR="00595251" w:rsidRPr="00310D4D" w:rsidRDefault="00595251" w:rsidP="00595251">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lastRenderedPageBreak/>
        <w:t>Напрямки діяльності та заходи Програми</w:t>
      </w:r>
    </w:p>
    <w:p w:rsidR="00595251" w:rsidRPr="00310D4D" w:rsidRDefault="00595251" w:rsidP="00595251">
      <w:pPr>
        <w:widowControl/>
        <w:spacing w:before="0"/>
        <w:ind w:left="0"/>
        <w:jc w:val="left"/>
        <w:rPr>
          <w:rFonts w:ascii="Times New Roman" w:hAnsi="Times New Roman" w:cs="Times New Roman"/>
          <w:sz w:val="28"/>
          <w:szCs w:val="28"/>
        </w:rPr>
      </w:pPr>
    </w:p>
    <w:tbl>
      <w:tblPr>
        <w:tblStyle w:val="ae"/>
        <w:tblW w:w="0" w:type="auto"/>
        <w:tblLayout w:type="fixed"/>
        <w:tblLook w:val="04A0"/>
      </w:tblPr>
      <w:tblGrid>
        <w:gridCol w:w="1809"/>
        <w:gridCol w:w="5103"/>
        <w:gridCol w:w="1276"/>
        <w:gridCol w:w="1276"/>
        <w:gridCol w:w="1276"/>
        <w:gridCol w:w="2126"/>
        <w:gridCol w:w="2126"/>
      </w:tblGrid>
      <w:tr w:rsidR="00595251" w:rsidTr="008F7ED1">
        <w:tc>
          <w:tcPr>
            <w:tcW w:w="1809" w:type="dxa"/>
          </w:tcPr>
          <w:p w:rsidR="00595251" w:rsidRDefault="00595251" w:rsidP="008F7ED1">
            <w:pPr>
              <w:widowControl/>
              <w:spacing w:before="0"/>
              <w:ind w:left="0"/>
              <w:jc w:val="center"/>
              <w:rPr>
                <w:rFonts w:ascii="Times New Roman" w:hAnsi="Times New Roman" w:cs="Times New Roman"/>
                <w:sz w:val="20"/>
                <w:szCs w:val="20"/>
              </w:rPr>
            </w:pPr>
            <w:r>
              <w:rPr>
                <w:rFonts w:ascii="Times New Roman" w:hAnsi="Times New Roman" w:cs="Times New Roman"/>
                <w:sz w:val="20"/>
                <w:szCs w:val="20"/>
              </w:rPr>
              <w:t>Пріоритетні</w:t>
            </w:r>
          </w:p>
          <w:p w:rsidR="00595251" w:rsidRPr="00AF6D31" w:rsidRDefault="00595251" w:rsidP="008F7ED1">
            <w:pPr>
              <w:widowControl/>
              <w:spacing w:before="0"/>
              <w:ind w:left="0"/>
              <w:jc w:val="center"/>
              <w:rPr>
                <w:rFonts w:ascii="Times New Roman" w:hAnsi="Times New Roman" w:cs="Times New Roman"/>
                <w:sz w:val="20"/>
                <w:szCs w:val="20"/>
              </w:rPr>
            </w:pPr>
            <w:r>
              <w:rPr>
                <w:rFonts w:ascii="Times New Roman" w:hAnsi="Times New Roman" w:cs="Times New Roman"/>
                <w:sz w:val="20"/>
                <w:szCs w:val="20"/>
              </w:rPr>
              <w:t>завдання</w:t>
            </w:r>
          </w:p>
        </w:tc>
        <w:tc>
          <w:tcPr>
            <w:tcW w:w="5103" w:type="dxa"/>
          </w:tcPr>
          <w:p w:rsidR="00595251" w:rsidRDefault="00595251" w:rsidP="008F7ED1">
            <w:pPr>
              <w:widowControl/>
              <w:spacing w:before="0"/>
              <w:ind w:left="0"/>
              <w:jc w:val="center"/>
              <w:rPr>
                <w:rFonts w:ascii="Times New Roman" w:hAnsi="Times New Roman" w:cs="Times New Roman"/>
                <w:sz w:val="28"/>
                <w:szCs w:val="28"/>
              </w:rPr>
            </w:pPr>
            <w:r w:rsidRPr="002F6CFB">
              <w:rPr>
                <w:rFonts w:ascii="Times New Roman" w:hAnsi="Times New Roman" w:cs="Times New Roman"/>
                <w:sz w:val="20"/>
                <w:szCs w:val="20"/>
              </w:rPr>
              <w:t>Заходи</w:t>
            </w:r>
          </w:p>
        </w:tc>
        <w:tc>
          <w:tcPr>
            <w:tcW w:w="1276" w:type="dxa"/>
          </w:tcPr>
          <w:p w:rsidR="00595251" w:rsidRPr="002F6CFB"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   </w:t>
            </w:r>
            <w:r w:rsidRPr="002F6CFB">
              <w:rPr>
                <w:rFonts w:ascii="Times New Roman" w:hAnsi="Times New Roman" w:cs="Times New Roman"/>
                <w:sz w:val="20"/>
                <w:szCs w:val="20"/>
              </w:rPr>
              <w:t>Строки виконання</w:t>
            </w:r>
          </w:p>
        </w:tc>
        <w:tc>
          <w:tcPr>
            <w:tcW w:w="1276" w:type="dxa"/>
          </w:tcPr>
          <w:p w:rsidR="00595251" w:rsidRPr="002F6CFB" w:rsidRDefault="00595251" w:rsidP="008F7ED1">
            <w:pPr>
              <w:widowControl/>
              <w:spacing w:before="0"/>
              <w:ind w:left="0"/>
              <w:rPr>
                <w:rFonts w:ascii="Times New Roman" w:hAnsi="Times New Roman" w:cs="Times New Roman"/>
                <w:sz w:val="20"/>
                <w:szCs w:val="20"/>
              </w:rPr>
            </w:pPr>
            <w:r w:rsidRPr="002F6CFB">
              <w:rPr>
                <w:rFonts w:ascii="Times New Roman" w:hAnsi="Times New Roman" w:cs="Times New Roman"/>
                <w:sz w:val="20"/>
                <w:szCs w:val="20"/>
              </w:rPr>
              <w:t>Виконавець</w:t>
            </w:r>
          </w:p>
        </w:tc>
        <w:tc>
          <w:tcPr>
            <w:tcW w:w="127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Джерела фінансування</w:t>
            </w:r>
          </w:p>
        </w:tc>
        <w:tc>
          <w:tcPr>
            <w:tcW w:w="212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 xml:space="preserve">Орієнтовані </w:t>
            </w:r>
            <w:r>
              <w:rPr>
                <w:rFonts w:ascii="Times New Roman" w:hAnsi="Times New Roman" w:cs="Times New Roman"/>
                <w:sz w:val="20"/>
                <w:szCs w:val="20"/>
              </w:rPr>
              <w:t xml:space="preserve">   </w:t>
            </w:r>
            <w:r w:rsidRPr="002F6CFB">
              <w:rPr>
                <w:rFonts w:ascii="Times New Roman" w:hAnsi="Times New Roman" w:cs="Times New Roman"/>
                <w:sz w:val="20"/>
                <w:szCs w:val="20"/>
              </w:rPr>
              <w:t>обсяги фінансування</w:t>
            </w:r>
          </w:p>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На 2017рік</w:t>
            </w:r>
          </w:p>
        </w:tc>
        <w:tc>
          <w:tcPr>
            <w:tcW w:w="212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Очікувані результати</w:t>
            </w:r>
          </w:p>
        </w:tc>
      </w:tr>
      <w:tr w:rsidR="00595251" w:rsidTr="008F7ED1">
        <w:tc>
          <w:tcPr>
            <w:tcW w:w="1809" w:type="dxa"/>
          </w:tcPr>
          <w:p w:rsidR="00595251" w:rsidRPr="00BE3C76" w:rsidRDefault="00595251" w:rsidP="008F7ED1">
            <w:pPr>
              <w:pStyle w:val="aa"/>
              <w:widowControl/>
              <w:spacing w:before="0"/>
              <w:ind w:left="142"/>
              <w:jc w:val="left"/>
              <w:rPr>
                <w:rFonts w:ascii="Times New Roman" w:hAnsi="Times New Roman" w:cs="Times New Roman"/>
                <w:sz w:val="20"/>
                <w:szCs w:val="20"/>
              </w:rPr>
            </w:pPr>
            <w:r w:rsidRPr="00BE3C76">
              <w:rPr>
                <w:rFonts w:ascii="Times New Roman" w:hAnsi="Times New Roman" w:cs="Times New Roman"/>
                <w:sz w:val="20"/>
                <w:szCs w:val="20"/>
              </w:rPr>
              <w:t>1.</w:t>
            </w:r>
            <w:r>
              <w:rPr>
                <w:rFonts w:ascii="Times New Roman" w:hAnsi="Times New Roman" w:cs="Times New Roman"/>
                <w:sz w:val="20"/>
                <w:szCs w:val="20"/>
              </w:rPr>
              <w:t>Відродження національно-</w:t>
            </w:r>
            <w:r w:rsidRPr="00BE3C76">
              <w:rPr>
                <w:rFonts w:ascii="Times New Roman" w:hAnsi="Times New Roman" w:cs="Times New Roman"/>
                <w:sz w:val="20"/>
                <w:szCs w:val="20"/>
              </w:rPr>
              <w:t>патріотичного виховання, утвердження громадянської свідомості і активної позиції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 1. Організація  поїздки  до Західного регіону України  з метою заохочення молодіжних лідерів та активістів громадських організацій, органів учнівського та  студентського самоврядування  та формування шанобливого ставлення до культури та традицій українського народу.</w:t>
            </w:r>
          </w:p>
          <w:p w:rsidR="00595251" w:rsidRPr="00F84F9B"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2</w:t>
            </w:r>
            <w:r>
              <w:rPr>
                <w:rFonts w:ascii="Times New Roman" w:hAnsi="Times New Roman" w:cs="Times New Roman"/>
                <w:sz w:val="20"/>
                <w:szCs w:val="20"/>
              </w:rPr>
              <w:t>М</w:t>
            </w:r>
            <w:r w:rsidRPr="00F84F9B">
              <w:rPr>
                <w:rFonts w:ascii="Times New Roman" w:hAnsi="Times New Roman" w:cs="Times New Roman"/>
                <w:sz w:val="20"/>
                <w:szCs w:val="20"/>
              </w:rPr>
              <w:t xml:space="preserve">іський  </w:t>
            </w:r>
            <w:proofErr w:type="gramStart"/>
            <w:r w:rsidRPr="00F84F9B">
              <w:rPr>
                <w:rFonts w:ascii="Times New Roman" w:hAnsi="Times New Roman" w:cs="Times New Roman"/>
                <w:sz w:val="20"/>
                <w:szCs w:val="20"/>
              </w:rPr>
              <w:t>молод</w:t>
            </w:r>
            <w:proofErr w:type="gramEnd"/>
            <w:r w:rsidRPr="00F84F9B">
              <w:rPr>
                <w:rFonts w:ascii="Times New Roman" w:hAnsi="Times New Roman" w:cs="Times New Roman"/>
                <w:sz w:val="20"/>
                <w:szCs w:val="20"/>
              </w:rPr>
              <w:t>іжний захід до Дня матері.</w:t>
            </w:r>
          </w:p>
          <w:p w:rsidR="00595251" w:rsidRDefault="00595251" w:rsidP="008F7ED1">
            <w:pPr>
              <w:widowControl/>
              <w:spacing w:before="0"/>
              <w:ind w:left="0"/>
              <w:jc w:val="left"/>
              <w:rPr>
                <w:rFonts w:ascii="Times New Roman" w:hAnsi="Times New Roman" w:cs="Times New Roman"/>
                <w:sz w:val="20"/>
                <w:szCs w:val="20"/>
              </w:rPr>
            </w:pPr>
            <w:r w:rsidRPr="00F84F9B">
              <w:rPr>
                <w:rFonts w:ascii="Times New Roman" w:hAnsi="Times New Roman" w:cs="Times New Roman"/>
                <w:sz w:val="20"/>
                <w:szCs w:val="20"/>
              </w:rPr>
              <w:t>3.Молодіжний захід</w:t>
            </w:r>
            <w:r>
              <w:rPr>
                <w:rFonts w:ascii="Times New Roman" w:hAnsi="Times New Roman" w:cs="Times New Roman"/>
                <w:sz w:val="20"/>
                <w:szCs w:val="20"/>
              </w:rPr>
              <w:t xml:space="preserve"> «Світ волонтерів».</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4</w:t>
            </w:r>
            <w:r>
              <w:rPr>
                <w:rFonts w:ascii="Times New Roman" w:hAnsi="Times New Roman" w:cs="Times New Roman"/>
                <w:sz w:val="20"/>
                <w:szCs w:val="20"/>
              </w:rPr>
              <w:t>. Міський фотоконкурс «Моя країна - Україна» до Дня захисника України.</w:t>
            </w:r>
          </w:p>
          <w:p w:rsidR="00595251" w:rsidRPr="00230483"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5.</w:t>
            </w:r>
            <w:r>
              <w:rPr>
                <w:rFonts w:ascii="Times New Roman" w:hAnsi="Times New Roman" w:cs="Times New Roman"/>
                <w:sz w:val="20"/>
                <w:szCs w:val="20"/>
              </w:rPr>
              <w:t xml:space="preserve"> Міська акція «16 днів проти насильства».</w:t>
            </w:r>
          </w:p>
        </w:tc>
        <w:tc>
          <w:tcPr>
            <w:tcW w:w="1276" w:type="dxa"/>
          </w:tcPr>
          <w:p w:rsidR="00595251" w:rsidRPr="00AF6D3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Протягом року</w:t>
            </w:r>
          </w:p>
        </w:tc>
        <w:tc>
          <w:tcPr>
            <w:tcW w:w="1276" w:type="dxa"/>
          </w:tcPr>
          <w:p w:rsidR="00595251" w:rsidRPr="00AF6D3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p>
        </w:tc>
        <w:tc>
          <w:tcPr>
            <w:tcW w:w="2126" w:type="dxa"/>
          </w:tcPr>
          <w:p w:rsidR="00595251" w:rsidRPr="00D761B5" w:rsidRDefault="00595251" w:rsidP="00595251">
            <w:pPr>
              <w:pStyle w:val="aa"/>
              <w:widowControl/>
              <w:numPr>
                <w:ilvl w:val="0"/>
                <w:numId w:val="7"/>
              </w:numPr>
              <w:suppressAutoHyphens w:val="0"/>
              <w:spacing w:before="0"/>
              <w:jc w:val="left"/>
              <w:rPr>
                <w:rFonts w:ascii="Times New Roman" w:hAnsi="Times New Roman" w:cs="Times New Roman"/>
                <w:sz w:val="20"/>
                <w:szCs w:val="20"/>
                <w:lang w:val="ru-RU"/>
              </w:rPr>
            </w:pPr>
            <w:r>
              <w:rPr>
                <w:rFonts w:ascii="Times New Roman" w:hAnsi="Times New Roman" w:cs="Times New Roman"/>
                <w:sz w:val="20"/>
                <w:szCs w:val="20"/>
                <w:lang w:val="ru-RU"/>
              </w:rPr>
              <w:t>20</w:t>
            </w:r>
            <w:r w:rsidRPr="00D761B5">
              <w:rPr>
                <w:rFonts w:ascii="Times New Roman" w:hAnsi="Times New Roman" w:cs="Times New Roman"/>
                <w:sz w:val="20"/>
                <w:szCs w:val="20"/>
                <w:lang w:val="ru-RU"/>
              </w:rPr>
              <w:t xml:space="preserve">,0 </w:t>
            </w:r>
            <w:r>
              <w:rPr>
                <w:rFonts w:ascii="Times New Roman" w:hAnsi="Times New Roman" w:cs="Times New Roman"/>
                <w:sz w:val="20"/>
                <w:szCs w:val="20"/>
                <w:lang w:val="ru-RU"/>
              </w:rPr>
              <w:t xml:space="preserve"> </w:t>
            </w:r>
            <w:r>
              <w:rPr>
                <w:rFonts w:ascii="Times New Roman" w:hAnsi="Times New Roman" w:cs="Times New Roman"/>
                <w:sz w:val="20"/>
                <w:szCs w:val="20"/>
              </w:rPr>
              <w:t>тис</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sidRPr="00D761B5">
              <w:rPr>
                <w:rFonts w:ascii="Times New Roman" w:hAnsi="Times New Roman" w:cs="Times New Roman"/>
                <w:sz w:val="20"/>
                <w:szCs w:val="20"/>
                <w:lang w:val="ru-RU"/>
              </w:rPr>
              <w:t>г</w:t>
            </w:r>
            <w:proofErr w:type="gramEnd"/>
            <w:r w:rsidRPr="00D761B5">
              <w:rPr>
                <w:rFonts w:ascii="Times New Roman" w:hAnsi="Times New Roman" w:cs="Times New Roman"/>
                <w:sz w:val="20"/>
                <w:szCs w:val="20"/>
                <w:lang w:val="ru-RU"/>
              </w:rPr>
              <w:t>рн</w:t>
            </w:r>
            <w:proofErr w:type="spellEnd"/>
            <w:r w:rsidRPr="00D761B5">
              <w:rPr>
                <w:rFonts w:ascii="Times New Roman" w:hAnsi="Times New Roman" w:cs="Times New Roman"/>
                <w:sz w:val="20"/>
                <w:szCs w:val="20"/>
                <w:lang w:val="ru-RU"/>
              </w:rPr>
              <w:t>.</w:t>
            </w: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Pr="00D761B5" w:rsidRDefault="00595251" w:rsidP="008F7ED1">
            <w:pPr>
              <w:widowControl/>
              <w:spacing w:before="0"/>
              <w:ind w:left="0"/>
              <w:jc w:val="left"/>
              <w:rPr>
                <w:rFonts w:ascii="Times New Roman" w:hAnsi="Times New Roman" w:cs="Times New Roman"/>
                <w:sz w:val="20"/>
                <w:szCs w:val="20"/>
                <w:lang w:val="ru-RU"/>
              </w:rPr>
            </w:pPr>
            <w:r w:rsidRPr="00D761B5">
              <w:rPr>
                <w:rFonts w:ascii="Times New Roman" w:hAnsi="Times New Roman" w:cs="Times New Roman"/>
                <w:sz w:val="20"/>
                <w:szCs w:val="20"/>
                <w:lang w:val="ru-RU"/>
              </w:rPr>
              <w:t>2.</w:t>
            </w:r>
            <w:r>
              <w:rPr>
                <w:rFonts w:ascii="Times New Roman" w:hAnsi="Times New Roman" w:cs="Times New Roman"/>
                <w:sz w:val="20"/>
                <w:szCs w:val="20"/>
                <w:lang w:val="ru-RU"/>
              </w:rPr>
              <w:t xml:space="preserve">    </w:t>
            </w:r>
            <w:r w:rsidRPr="00D761B5">
              <w:rPr>
                <w:rFonts w:ascii="Times New Roman" w:hAnsi="Times New Roman" w:cs="Times New Roman"/>
                <w:sz w:val="20"/>
                <w:szCs w:val="20"/>
                <w:lang w:val="ru-RU"/>
              </w:rPr>
              <w:t xml:space="preserve"> </w:t>
            </w:r>
            <w:r>
              <w:rPr>
                <w:rFonts w:ascii="Times New Roman" w:hAnsi="Times New Roman" w:cs="Times New Roman"/>
                <w:sz w:val="20"/>
                <w:szCs w:val="20"/>
                <w:lang w:val="ru-RU"/>
              </w:rPr>
              <w:t>6,5 тис</w:t>
            </w:r>
            <w:proofErr w:type="gramStart"/>
            <w:r>
              <w:rPr>
                <w:rFonts w:ascii="Times New Roman" w:hAnsi="Times New Roman" w:cs="Times New Roman"/>
                <w:sz w:val="20"/>
                <w:szCs w:val="20"/>
                <w:lang w:val="ru-RU"/>
              </w:rPr>
              <w:t>.</w:t>
            </w:r>
            <w:proofErr w:type="gramEnd"/>
            <w:r w:rsidRPr="00D761B5">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proofErr w:type="spellStart"/>
            <w:proofErr w:type="gramStart"/>
            <w:r w:rsidRPr="00D761B5">
              <w:rPr>
                <w:rFonts w:ascii="Times New Roman" w:hAnsi="Times New Roman" w:cs="Times New Roman"/>
                <w:sz w:val="20"/>
                <w:szCs w:val="20"/>
                <w:lang w:val="ru-RU"/>
              </w:rPr>
              <w:t>г</w:t>
            </w:r>
            <w:proofErr w:type="gramEnd"/>
            <w:r w:rsidRPr="00D761B5">
              <w:rPr>
                <w:rFonts w:ascii="Times New Roman" w:hAnsi="Times New Roman" w:cs="Times New Roman"/>
                <w:sz w:val="20"/>
                <w:szCs w:val="20"/>
                <w:lang w:val="ru-RU"/>
              </w:rPr>
              <w:t>рн</w:t>
            </w:r>
            <w:proofErr w:type="spellEnd"/>
            <w:r w:rsidRPr="00D761B5">
              <w:rPr>
                <w:rFonts w:ascii="Times New Roman" w:hAnsi="Times New Roman" w:cs="Times New Roman"/>
                <w:sz w:val="20"/>
                <w:szCs w:val="20"/>
                <w:lang w:val="ru-RU"/>
              </w:rPr>
              <w:t>.</w:t>
            </w:r>
          </w:p>
          <w:p w:rsidR="00595251" w:rsidRPr="00D761B5" w:rsidRDefault="00595251" w:rsidP="008F7ED1">
            <w:pPr>
              <w:widowControl/>
              <w:spacing w:before="0"/>
              <w:ind w:left="0"/>
              <w:jc w:val="left"/>
              <w:rPr>
                <w:rFonts w:ascii="Times New Roman" w:hAnsi="Times New Roman" w:cs="Times New Roman"/>
                <w:sz w:val="20"/>
                <w:szCs w:val="20"/>
              </w:rPr>
            </w:pPr>
            <w:r w:rsidRPr="00D761B5">
              <w:rPr>
                <w:rFonts w:ascii="Times New Roman" w:hAnsi="Times New Roman" w:cs="Times New Roman"/>
                <w:sz w:val="20"/>
                <w:szCs w:val="20"/>
                <w:lang w:val="ru-RU"/>
              </w:rPr>
              <w:t>3</w:t>
            </w:r>
            <w:r w:rsidRPr="00D761B5">
              <w:rPr>
                <w:rFonts w:ascii="Times New Roman" w:hAnsi="Times New Roman" w:cs="Times New Roman"/>
                <w:sz w:val="20"/>
                <w:szCs w:val="20"/>
              </w:rPr>
              <w:t xml:space="preserve">. </w:t>
            </w:r>
            <w:r>
              <w:rPr>
                <w:rFonts w:ascii="Times New Roman" w:hAnsi="Times New Roman" w:cs="Times New Roman"/>
                <w:sz w:val="20"/>
                <w:szCs w:val="20"/>
              </w:rPr>
              <w:t xml:space="preserve">    21</w:t>
            </w:r>
            <w:r w:rsidRPr="00D761B5">
              <w:rPr>
                <w:rFonts w:ascii="Times New Roman" w:hAnsi="Times New Roman" w:cs="Times New Roman"/>
                <w:sz w:val="20"/>
                <w:szCs w:val="20"/>
              </w:rPr>
              <w:t>,0</w:t>
            </w:r>
            <w:r>
              <w:rPr>
                <w:rFonts w:ascii="Times New Roman" w:hAnsi="Times New Roman" w:cs="Times New Roman"/>
                <w:sz w:val="20"/>
                <w:szCs w:val="20"/>
              </w:rPr>
              <w:t xml:space="preserve"> тис</w:t>
            </w:r>
            <w:proofErr w:type="gramStart"/>
            <w:r>
              <w:rPr>
                <w:rFonts w:ascii="Times New Roman" w:hAnsi="Times New Roman" w:cs="Times New Roman"/>
                <w:sz w:val="20"/>
                <w:szCs w:val="20"/>
              </w:rPr>
              <w:t>.</w:t>
            </w:r>
            <w:proofErr w:type="gramEnd"/>
            <w:r w:rsidRPr="00D761B5">
              <w:rPr>
                <w:rFonts w:ascii="Times New Roman" w:hAnsi="Times New Roman" w:cs="Times New Roman"/>
                <w:sz w:val="20"/>
                <w:szCs w:val="20"/>
              </w:rPr>
              <w:t xml:space="preserve"> </w:t>
            </w:r>
            <w:proofErr w:type="gramStart"/>
            <w:r w:rsidRPr="00D761B5">
              <w:rPr>
                <w:rFonts w:ascii="Times New Roman" w:hAnsi="Times New Roman" w:cs="Times New Roman"/>
                <w:sz w:val="20"/>
                <w:szCs w:val="20"/>
              </w:rPr>
              <w:t>г</w:t>
            </w:r>
            <w:proofErr w:type="gramEnd"/>
            <w:r w:rsidRPr="00D761B5">
              <w:rPr>
                <w:rFonts w:ascii="Times New Roman" w:hAnsi="Times New Roman" w:cs="Times New Roman"/>
                <w:sz w:val="20"/>
                <w:szCs w:val="20"/>
              </w:rPr>
              <w:t>рн.</w:t>
            </w:r>
          </w:p>
          <w:p w:rsidR="00595251" w:rsidRPr="00D761B5" w:rsidRDefault="00595251" w:rsidP="008F7ED1">
            <w:pPr>
              <w:widowControl/>
              <w:spacing w:before="0"/>
              <w:ind w:left="0"/>
              <w:jc w:val="left"/>
              <w:rPr>
                <w:rFonts w:ascii="Times New Roman" w:hAnsi="Times New Roman" w:cs="Times New Roman"/>
                <w:sz w:val="20"/>
                <w:szCs w:val="20"/>
                <w:u w:val="single"/>
              </w:rPr>
            </w:pPr>
            <w:r w:rsidRPr="00D761B5">
              <w:rPr>
                <w:rFonts w:ascii="Times New Roman" w:hAnsi="Times New Roman" w:cs="Times New Roman"/>
                <w:sz w:val="20"/>
                <w:szCs w:val="20"/>
              </w:rPr>
              <w:t xml:space="preserve">4.     </w:t>
            </w:r>
            <w:r>
              <w:rPr>
                <w:rFonts w:ascii="Times New Roman" w:hAnsi="Times New Roman" w:cs="Times New Roman"/>
                <w:sz w:val="20"/>
                <w:szCs w:val="20"/>
              </w:rPr>
              <w:t>5,7 тис.</w:t>
            </w:r>
            <w:r w:rsidRPr="00D761B5">
              <w:rPr>
                <w:rFonts w:ascii="Times New Roman" w:hAnsi="Times New Roman" w:cs="Times New Roman"/>
                <w:sz w:val="20"/>
                <w:szCs w:val="20"/>
              </w:rPr>
              <w:t xml:space="preserve"> грн.</w:t>
            </w:r>
          </w:p>
          <w:p w:rsidR="00595251" w:rsidRPr="00D761B5" w:rsidRDefault="00595251" w:rsidP="008F7ED1">
            <w:pPr>
              <w:widowControl/>
              <w:spacing w:before="0"/>
              <w:ind w:left="0"/>
              <w:jc w:val="left"/>
              <w:rPr>
                <w:rFonts w:ascii="Times New Roman" w:hAnsi="Times New Roman" w:cs="Times New Roman"/>
                <w:sz w:val="20"/>
                <w:szCs w:val="20"/>
              </w:rPr>
            </w:pPr>
          </w:p>
          <w:p w:rsidR="00595251" w:rsidRPr="00D648DB" w:rsidRDefault="00595251" w:rsidP="008F7ED1">
            <w:pPr>
              <w:widowControl/>
              <w:spacing w:before="0"/>
              <w:ind w:left="0"/>
              <w:jc w:val="left"/>
              <w:rPr>
                <w:rFonts w:ascii="Times New Roman" w:hAnsi="Times New Roman" w:cs="Times New Roman"/>
                <w:sz w:val="20"/>
                <w:szCs w:val="20"/>
                <w:u w:val="single"/>
              </w:rPr>
            </w:pPr>
            <w:r w:rsidRPr="00D761B5">
              <w:rPr>
                <w:rFonts w:ascii="Times New Roman" w:hAnsi="Times New Roman" w:cs="Times New Roman"/>
                <w:sz w:val="20"/>
                <w:szCs w:val="20"/>
              </w:rPr>
              <w:t>5.</w:t>
            </w:r>
            <w:r>
              <w:rPr>
                <w:rFonts w:ascii="Times New Roman" w:hAnsi="Times New Roman" w:cs="Times New Roman"/>
                <w:sz w:val="20"/>
                <w:szCs w:val="20"/>
              </w:rPr>
              <w:t xml:space="preserve"> </w:t>
            </w:r>
            <w:r w:rsidRPr="00D761B5">
              <w:rPr>
                <w:rFonts w:ascii="Times New Roman" w:hAnsi="Times New Roman" w:cs="Times New Roman"/>
                <w:sz w:val="20"/>
                <w:szCs w:val="20"/>
              </w:rPr>
              <w:t xml:space="preserve"> </w:t>
            </w:r>
            <w:r>
              <w:rPr>
                <w:rFonts w:ascii="Times New Roman" w:hAnsi="Times New Roman" w:cs="Times New Roman"/>
                <w:sz w:val="20"/>
                <w:szCs w:val="20"/>
              </w:rPr>
              <w:t xml:space="preserve">   4,9 тис. </w:t>
            </w:r>
            <w:r w:rsidRPr="00D761B5">
              <w:rPr>
                <w:rFonts w:ascii="Times New Roman" w:hAnsi="Times New Roman" w:cs="Times New Roman"/>
                <w:sz w:val="20"/>
                <w:szCs w:val="20"/>
              </w:rPr>
              <w:t>грн.</w:t>
            </w:r>
          </w:p>
          <w:p w:rsidR="00595251" w:rsidRPr="00D761B5" w:rsidRDefault="00595251" w:rsidP="008F7ED1">
            <w:pPr>
              <w:widowControl/>
              <w:spacing w:before="0"/>
              <w:ind w:left="0"/>
              <w:jc w:val="center"/>
              <w:rPr>
                <w:rFonts w:ascii="Times New Roman" w:hAnsi="Times New Roman" w:cs="Times New Roman"/>
                <w:sz w:val="20"/>
                <w:szCs w:val="20"/>
                <w:lang w:val="ru-RU"/>
              </w:rPr>
            </w:pPr>
            <w:r>
              <w:rPr>
                <w:rFonts w:ascii="Times New Roman" w:hAnsi="Times New Roman" w:cs="Times New Roman"/>
                <w:sz w:val="20"/>
                <w:szCs w:val="20"/>
                <w:lang w:val="ru-RU"/>
              </w:rPr>
              <w:t>___________________</w:t>
            </w:r>
            <w:r w:rsidRPr="00230483">
              <w:rPr>
                <w:rFonts w:ascii="Times New Roman" w:hAnsi="Times New Roman" w:cs="Times New Roman"/>
                <w:b/>
                <w:sz w:val="20"/>
                <w:szCs w:val="20"/>
              </w:rPr>
              <w:t>5</w:t>
            </w:r>
            <w:r>
              <w:rPr>
                <w:rFonts w:ascii="Times New Roman" w:hAnsi="Times New Roman" w:cs="Times New Roman"/>
                <w:b/>
                <w:sz w:val="20"/>
                <w:szCs w:val="20"/>
              </w:rPr>
              <w:t>8,1 тис</w:t>
            </w:r>
            <w:proofErr w:type="gramStart"/>
            <w:r>
              <w:rPr>
                <w:rFonts w:ascii="Times New Roman" w:hAnsi="Times New Roman" w:cs="Times New Roman"/>
                <w:b/>
                <w:sz w:val="20"/>
                <w:szCs w:val="20"/>
              </w:rPr>
              <w:t>.</w:t>
            </w:r>
            <w:proofErr w:type="gramEnd"/>
            <w:r w:rsidRPr="00230483">
              <w:rPr>
                <w:rFonts w:ascii="Times New Roman" w:hAnsi="Times New Roman" w:cs="Times New Roman"/>
                <w:b/>
                <w:sz w:val="20"/>
                <w:szCs w:val="20"/>
              </w:rPr>
              <w:t xml:space="preserve"> </w:t>
            </w:r>
            <w:proofErr w:type="gramStart"/>
            <w:r w:rsidRPr="00230483">
              <w:rPr>
                <w:rFonts w:ascii="Times New Roman" w:hAnsi="Times New Roman" w:cs="Times New Roman"/>
                <w:b/>
                <w:sz w:val="20"/>
                <w:szCs w:val="20"/>
              </w:rPr>
              <w:t>г</w:t>
            </w:r>
            <w:proofErr w:type="gramEnd"/>
            <w:r w:rsidRPr="00230483">
              <w:rPr>
                <w:rFonts w:ascii="Times New Roman" w:hAnsi="Times New Roman" w:cs="Times New Roman"/>
                <w:b/>
                <w:sz w:val="20"/>
                <w:szCs w:val="20"/>
              </w:rPr>
              <w:t>рн.</w:t>
            </w:r>
          </w:p>
        </w:tc>
        <w:tc>
          <w:tcPr>
            <w:tcW w:w="2126" w:type="dxa"/>
          </w:tcPr>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Збільшення </w:t>
            </w:r>
            <w:r w:rsidRPr="00AF6D31">
              <w:rPr>
                <w:rFonts w:ascii="Times New Roman" w:hAnsi="Times New Roman" w:cs="Times New Roman"/>
                <w:sz w:val="20"/>
                <w:szCs w:val="20"/>
              </w:rPr>
              <w:t>кількості молоді, залученої як до розробки та організації, так і до участі у заходах та проект</w:t>
            </w:r>
            <w:r>
              <w:rPr>
                <w:rFonts w:ascii="Times New Roman" w:hAnsi="Times New Roman" w:cs="Times New Roman"/>
                <w:sz w:val="20"/>
                <w:szCs w:val="20"/>
              </w:rPr>
              <w:t>ах, спрямованих на національно-</w:t>
            </w:r>
            <w:r w:rsidRPr="00AF6D31">
              <w:rPr>
                <w:rFonts w:ascii="Times New Roman" w:hAnsi="Times New Roman" w:cs="Times New Roman"/>
                <w:sz w:val="20"/>
                <w:szCs w:val="20"/>
              </w:rPr>
              <w:t>патріотичне виховання та підвищення рівня громадянської свідомості молоді</w:t>
            </w:r>
          </w:p>
        </w:tc>
      </w:tr>
      <w:tr w:rsidR="00595251" w:rsidTr="008F7ED1">
        <w:tc>
          <w:tcPr>
            <w:tcW w:w="1809" w:type="dxa"/>
          </w:tcPr>
          <w:p w:rsidR="00595251" w:rsidRPr="00C47F25" w:rsidRDefault="00595251" w:rsidP="008F7ED1">
            <w:pPr>
              <w:pStyle w:val="aa"/>
              <w:widowControl/>
              <w:spacing w:before="0"/>
              <w:ind w:left="142"/>
              <w:jc w:val="left"/>
              <w:rPr>
                <w:rFonts w:ascii="Times New Roman" w:hAnsi="Times New Roman" w:cs="Times New Roman"/>
                <w:sz w:val="20"/>
                <w:szCs w:val="20"/>
              </w:rPr>
            </w:pPr>
            <w:r>
              <w:rPr>
                <w:rFonts w:ascii="Times New Roman" w:hAnsi="Times New Roman" w:cs="Times New Roman"/>
                <w:bCs/>
                <w:color w:val="000000"/>
                <w:sz w:val="20"/>
                <w:szCs w:val="20"/>
              </w:rPr>
              <w:t>2.</w:t>
            </w:r>
            <w:r w:rsidRPr="00C47F25">
              <w:rPr>
                <w:rFonts w:ascii="Times New Roman" w:hAnsi="Times New Roman" w:cs="Times New Roman"/>
                <w:bCs/>
                <w:color w:val="000000"/>
                <w:sz w:val="20"/>
                <w:szCs w:val="20"/>
              </w:rPr>
              <w:t>Організація соціально-освітніх заходів для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Проведення та участь в </w:t>
            </w:r>
            <w:r w:rsidRPr="00AF6D31">
              <w:rPr>
                <w:rFonts w:ascii="Times New Roman" w:hAnsi="Times New Roman" w:cs="Times New Roman"/>
                <w:sz w:val="20"/>
                <w:szCs w:val="20"/>
              </w:rPr>
              <w:t>акціях, конкурсах, засіданнях за круглим столом, дебатах, с</w:t>
            </w:r>
            <w:r>
              <w:rPr>
                <w:rFonts w:ascii="Times New Roman" w:hAnsi="Times New Roman" w:cs="Times New Roman"/>
                <w:sz w:val="20"/>
                <w:szCs w:val="20"/>
              </w:rPr>
              <w:t>емінарах (тренінгах), конферен</w:t>
            </w:r>
            <w:r w:rsidRPr="00AF6D31">
              <w:rPr>
                <w:rFonts w:ascii="Times New Roman" w:hAnsi="Times New Roman" w:cs="Times New Roman"/>
                <w:sz w:val="20"/>
                <w:szCs w:val="20"/>
              </w:rPr>
              <w:t>ція</w:t>
            </w:r>
            <w:r>
              <w:rPr>
                <w:rFonts w:ascii="Times New Roman" w:hAnsi="Times New Roman" w:cs="Times New Roman"/>
                <w:sz w:val="20"/>
                <w:szCs w:val="20"/>
              </w:rPr>
              <w:t>х, форумах, фестивалях</w:t>
            </w:r>
            <w:r w:rsidRPr="00AF6D31">
              <w:rPr>
                <w:rFonts w:ascii="Times New Roman" w:hAnsi="Times New Roman" w:cs="Times New Roman"/>
                <w:sz w:val="20"/>
                <w:szCs w:val="20"/>
              </w:rPr>
              <w:t xml:space="preserve"> та здійснення і</w:t>
            </w:r>
            <w:r>
              <w:rPr>
                <w:rFonts w:ascii="Times New Roman" w:hAnsi="Times New Roman" w:cs="Times New Roman"/>
                <w:sz w:val="20"/>
                <w:szCs w:val="20"/>
              </w:rPr>
              <w:t xml:space="preserve">нших заходів </w:t>
            </w:r>
            <w:r w:rsidRPr="00AF6D31">
              <w:rPr>
                <w:rFonts w:ascii="Times New Roman" w:hAnsi="Times New Roman" w:cs="Times New Roman"/>
                <w:sz w:val="20"/>
                <w:szCs w:val="20"/>
              </w:rPr>
              <w:t xml:space="preserve"> з метою підтримки ініціатив молоді, створення умов для її творчого і духовного розвитку, інтелектуального самовдосконалення</w:t>
            </w:r>
            <w:r>
              <w:rPr>
                <w:rFonts w:ascii="Times New Roman" w:hAnsi="Times New Roman" w:cs="Times New Roman"/>
                <w:sz w:val="20"/>
                <w:szCs w:val="20"/>
              </w:rPr>
              <w:t>:</w:t>
            </w:r>
          </w:p>
          <w:p w:rsidR="00595251" w:rsidRPr="00E26FF6" w:rsidRDefault="00595251" w:rsidP="00595251">
            <w:pPr>
              <w:pStyle w:val="aa"/>
              <w:widowControl/>
              <w:numPr>
                <w:ilvl w:val="0"/>
                <w:numId w:val="6"/>
              </w:numPr>
              <w:suppressAutoHyphens w:val="0"/>
              <w:spacing w:before="0"/>
              <w:jc w:val="left"/>
              <w:rPr>
                <w:rFonts w:ascii="Times New Roman" w:hAnsi="Times New Roman" w:cs="Times New Roman"/>
                <w:sz w:val="20"/>
                <w:szCs w:val="20"/>
              </w:rPr>
            </w:pPr>
            <w:r w:rsidRPr="00E26FF6">
              <w:rPr>
                <w:rFonts w:ascii="Times New Roman" w:hAnsi="Times New Roman" w:cs="Times New Roman"/>
                <w:sz w:val="20"/>
                <w:szCs w:val="20"/>
              </w:rPr>
              <w:t>заходи до Дня молоді</w:t>
            </w:r>
            <w:r>
              <w:rPr>
                <w:rFonts w:ascii="Times New Roman" w:hAnsi="Times New Roman" w:cs="Times New Roman"/>
                <w:sz w:val="20"/>
                <w:szCs w:val="20"/>
              </w:rPr>
              <w:t>;</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реалізація молодіжних проектів в рамках конкурсу проектів та заходів , спрямованих на соціальний розвиток молоді;</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Дня студента;</w:t>
            </w:r>
          </w:p>
          <w:p w:rsidR="00595251" w:rsidRPr="00FD4E9F"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школа молодіжного активіста.</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Протягом року</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C62AC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C62AC0">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33,0  тис. грн.</w:t>
            </w: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20,0 тис.  грн.</w:t>
            </w: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3,0  тис. грн.</w:t>
            </w: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1</w:t>
            </w:r>
            <w:r w:rsidRPr="00E13882">
              <w:rPr>
                <w:rFonts w:ascii="Times New Roman" w:hAnsi="Times New Roman" w:cs="Times New Roman"/>
                <w:sz w:val="20"/>
                <w:szCs w:val="20"/>
              </w:rPr>
              <w:t xml:space="preserve">,0 </w:t>
            </w:r>
            <w:r>
              <w:rPr>
                <w:rFonts w:ascii="Times New Roman" w:hAnsi="Times New Roman" w:cs="Times New Roman"/>
                <w:sz w:val="20"/>
                <w:szCs w:val="20"/>
              </w:rPr>
              <w:t xml:space="preserve"> тис. </w:t>
            </w:r>
            <w:r w:rsidRPr="00E13882">
              <w:rPr>
                <w:rFonts w:ascii="Times New Roman" w:hAnsi="Times New Roman" w:cs="Times New Roman"/>
                <w:sz w:val="20"/>
                <w:szCs w:val="20"/>
              </w:rPr>
              <w:t>грн.</w:t>
            </w:r>
          </w:p>
          <w:p w:rsidR="00595251" w:rsidRPr="00E13882" w:rsidRDefault="00595251" w:rsidP="008F7ED1">
            <w:pPr>
              <w:widowControl/>
              <w:spacing w:before="0"/>
              <w:ind w:left="0"/>
              <w:jc w:val="left"/>
              <w:rPr>
                <w:rFonts w:ascii="Times New Roman" w:hAnsi="Times New Roman" w:cs="Times New Roman"/>
                <w:sz w:val="20"/>
                <w:szCs w:val="20"/>
              </w:rPr>
            </w:pPr>
            <w:r w:rsidRPr="00E13882">
              <w:rPr>
                <w:rFonts w:ascii="Times New Roman" w:hAnsi="Times New Roman" w:cs="Times New Roman"/>
                <w:sz w:val="20"/>
                <w:szCs w:val="20"/>
              </w:rPr>
              <w:t>___________</w:t>
            </w:r>
            <w:r>
              <w:rPr>
                <w:rFonts w:ascii="Times New Roman" w:hAnsi="Times New Roman" w:cs="Times New Roman"/>
                <w:sz w:val="20"/>
                <w:szCs w:val="20"/>
              </w:rPr>
              <w:t>___</w:t>
            </w:r>
          </w:p>
          <w:p w:rsidR="00595251" w:rsidRPr="00E13882" w:rsidRDefault="00595251" w:rsidP="008F7ED1">
            <w:pPr>
              <w:widowControl/>
              <w:spacing w:before="0"/>
              <w:ind w:left="0"/>
              <w:jc w:val="center"/>
              <w:rPr>
                <w:rFonts w:ascii="Times New Roman" w:hAnsi="Times New Roman" w:cs="Times New Roman"/>
                <w:b/>
                <w:sz w:val="20"/>
                <w:szCs w:val="20"/>
              </w:rPr>
            </w:pPr>
            <w:r>
              <w:rPr>
                <w:rFonts w:ascii="Times New Roman" w:hAnsi="Times New Roman" w:cs="Times New Roman"/>
                <w:b/>
                <w:sz w:val="20"/>
                <w:szCs w:val="20"/>
              </w:rPr>
              <w:t>57</w:t>
            </w:r>
            <w:r w:rsidRPr="00E13882">
              <w:rPr>
                <w:rFonts w:ascii="Times New Roman" w:hAnsi="Times New Roman" w:cs="Times New Roman"/>
                <w:b/>
                <w:sz w:val="20"/>
                <w:szCs w:val="20"/>
              </w:rPr>
              <w:t xml:space="preserve">,0  </w:t>
            </w:r>
            <w:r>
              <w:rPr>
                <w:rFonts w:ascii="Times New Roman" w:hAnsi="Times New Roman" w:cs="Times New Roman"/>
                <w:b/>
                <w:sz w:val="20"/>
                <w:szCs w:val="20"/>
              </w:rPr>
              <w:t xml:space="preserve"> тис. </w:t>
            </w:r>
            <w:r w:rsidRPr="00E13882">
              <w:rPr>
                <w:rFonts w:ascii="Times New Roman" w:hAnsi="Times New Roman" w:cs="Times New Roman"/>
                <w:b/>
                <w:sz w:val="20"/>
                <w:szCs w:val="20"/>
              </w:rPr>
              <w:t>грн.</w:t>
            </w:r>
          </w:p>
        </w:tc>
        <w:tc>
          <w:tcPr>
            <w:tcW w:w="2126" w:type="dxa"/>
          </w:tcPr>
          <w:p w:rsidR="00595251" w:rsidRPr="000E0827"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Співпраця з органами учнівського та студентського самоврядування, розвиток творчих здібностей.</w:t>
            </w:r>
          </w:p>
        </w:tc>
      </w:tr>
      <w:tr w:rsidR="00595251" w:rsidTr="008F7ED1">
        <w:tc>
          <w:tcPr>
            <w:tcW w:w="1809" w:type="dxa"/>
          </w:tcPr>
          <w:p w:rsidR="00595251" w:rsidRPr="00417B52"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3</w:t>
            </w:r>
            <w:r w:rsidRPr="00C62AC0">
              <w:rPr>
                <w:rFonts w:ascii="Times New Roman" w:hAnsi="Times New Roman" w:cs="Times New Roman"/>
                <w:b/>
                <w:sz w:val="20"/>
                <w:szCs w:val="20"/>
              </w:rPr>
              <w:t>.</w:t>
            </w:r>
            <w:r>
              <w:rPr>
                <w:rFonts w:ascii="Times New Roman" w:hAnsi="Times New Roman" w:cs="Times New Roman"/>
                <w:b/>
                <w:sz w:val="20"/>
                <w:szCs w:val="20"/>
              </w:rPr>
              <w:t xml:space="preserve"> </w:t>
            </w:r>
            <w:r w:rsidRPr="00BE3C76">
              <w:rPr>
                <w:rFonts w:ascii="Times New Roman" w:hAnsi="Times New Roman" w:cs="Times New Roman"/>
                <w:sz w:val="20"/>
                <w:szCs w:val="20"/>
              </w:rPr>
              <w:t>Популяризація та утвердження здорового і безпечного способу життя та культури здоров'я серед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Проведення та участь в </w:t>
            </w:r>
            <w:r w:rsidRPr="00AF6D31">
              <w:rPr>
                <w:rFonts w:ascii="Times New Roman" w:hAnsi="Times New Roman" w:cs="Times New Roman"/>
                <w:sz w:val="20"/>
                <w:szCs w:val="20"/>
              </w:rPr>
              <w:t xml:space="preserve">акціях, конкурсах, засіданнях за круглим столом, дебатах, семінарах (тренінгах), конференціях, форумах, </w:t>
            </w:r>
            <w:r>
              <w:rPr>
                <w:rFonts w:ascii="Times New Roman" w:hAnsi="Times New Roman" w:cs="Times New Roman"/>
                <w:sz w:val="20"/>
                <w:szCs w:val="20"/>
              </w:rPr>
              <w:t>фестивалях, трудових, військово</w:t>
            </w:r>
            <w:r w:rsidRPr="00AF6D31">
              <w:rPr>
                <w:rFonts w:ascii="Times New Roman" w:hAnsi="Times New Roman" w:cs="Times New Roman"/>
                <w:sz w:val="20"/>
                <w:szCs w:val="20"/>
              </w:rPr>
              <w:t>-спортивних, оздоровчих та інших таборах з метою підвищення рівня здоров’я молоді, популяризації та утвердження здорового і безпечного способу життя та культури здоров'я серед молоді</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Проведення інформаційно-просвітницьких заходів</w:t>
            </w:r>
            <w:r w:rsidRPr="00AF6D31">
              <w:rPr>
                <w:rFonts w:ascii="Times New Roman" w:hAnsi="Times New Roman" w:cs="Times New Roman"/>
                <w:sz w:val="20"/>
                <w:szCs w:val="20"/>
              </w:rPr>
              <w:t>, сп</w:t>
            </w:r>
            <w:r>
              <w:rPr>
                <w:rFonts w:ascii="Times New Roman" w:hAnsi="Times New Roman" w:cs="Times New Roman"/>
                <w:sz w:val="20"/>
                <w:szCs w:val="20"/>
              </w:rPr>
              <w:t>рямованих на пропаганду здоро</w:t>
            </w:r>
            <w:r w:rsidRPr="00AF6D31">
              <w:rPr>
                <w:rFonts w:ascii="Times New Roman" w:hAnsi="Times New Roman" w:cs="Times New Roman"/>
                <w:sz w:val="20"/>
                <w:szCs w:val="20"/>
              </w:rPr>
              <w:t xml:space="preserve">вого способу </w:t>
            </w:r>
            <w:r>
              <w:rPr>
                <w:rFonts w:ascii="Times New Roman" w:hAnsi="Times New Roman" w:cs="Times New Roman"/>
                <w:sz w:val="20"/>
                <w:szCs w:val="20"/>
              </w:rPr>
              <w:t>життя та профілактику негативних явищ у молодіж</w:t>
            </w:r>
            <w:r w:rsidRPr="00AF6D31">
              <w:rPr>
                <w:rFonts w:ascii="Times New Roman" w:hAnsi="Times New Roman" w:cs="Times New Roman"/>
                <w:sz w:val="20"/>
                <w:szCs w:val="20"/>
              </w:rPr>
              <w:t>ному та дитячому середовищі</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О</w:t>
            </w:r>
            <w:r w:rsidRPr="00A37AF0">
              <w:rPr>
                <w:rFonts w:ascii="Times New Roman" w:hAnsi="Times New Roman" w:cs="Times New Roman"/>
                <w:sz w:val="20"/>
                <w:szCs w:val="20"/>
              </w:rPr>
              <w:t>рганізація та проведення спортивних свят, молодіжних акц</w:t>
            </w:r>
            <w:r>
              <w:rPr>
                <w:rFonts w:ascii="Times New Roman" w:hAnsi="Times New Roman" w:cs="Times New Roman"/>
                <w:sz w:val="20"/>
                <w:szCs w:val="20"/>
              </w:rPr>
              <w:t>ій, профілактичного спрямування, таких як:</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lastRenderedPageBreak/>
              <w:t>організація та проведення зборів змагань юних рятувальників «Школа безпеки»;</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міська спартакіада допризовної молоді;</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Всесвітнього Дня здоров</w:t>
            </w:r>
            <w:r w:rsidRPr="00BD40F1">
              <w:rPr>
                <w:rFonts w:ascii="Times New Roman" w:hAnsi="Times New Roman" w:cs="Times New Roman"/>
                <w:sz w:val="20"/>
                <w:szCs w:val="20"/>
                <w:lang w:val="ru-RU"/>
              </w:rPr>
              <w:t>’</w:t>
            </w:r>
            <w:r>
              <w:rPr>
                <w:rFonts w:ascii="Times New Roman" w:hAnsi="Times New Roman" w:cs="Times New Roman"/>
                <w:sz w:val="20"/>
                <w:szCs w:val="20"/>
              </w:rPr>
              <w:t>я;</w:t>
            </w:r>
          </w:p>
          <w:p w:rsidR="00595251" w:rsidRPr="00BD40F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Всесвітнього Дня туризму;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lastRenderedPageBreak/>
              <w:t>Протягом року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FD4E9F"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FD4E9F">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r w:rsidRPr="00BA7B4D">
              <w:rPr>
                <w:rFonts w:ascii="Times New Roman" w:hAnsi="Times New Roman" w:cs="Times New Roman"/>
                <w:sz w:val="20"/>
                <w:szCs w:val="20"/>
              </w:rPr>
              <w:t xml:space="preserve"> </w:t>
            </w: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5,2 тис.  грн.</w:t>
            </w:r>
          </w:p>
          <w:p w:rsidR="00595251" w:rsidRDefault="00595251" w:rsidP="008F7ED1">
            <w:pPr>
              <w:pStyle w:val="aa"/>
              <w:widowControl/>
              <w:spacing w:before="0"/>
              <w:ind w:left="459"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7,3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8,8 тис. грн.</w:t>
            </w:r>
          </w:p>
          <w:p w:rsidR="00595251" w:rsidRPr="00E13882"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7,9 тис. грн.</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__________________</w:t>
            </w:r>
          </w:p>
          <w:p w:rsidR="00595251" w:rsidRPr="00E13882" w:rsidRDefault="00595251" w:rsidP="008F7ED1">
            <w:pPr>
              <w:widowControl/>
              <w:spacing w:before="0"/>
              <w:ind w:left="0"/>
              <w:jc w:val="center"/>
              <w:rPr>
                <w:rFonts w:ascii="Times New Roman" w:hAnsi="Times New Roman" w:cs="Times New Roman"/>
                <w:b/>
                <w:sz w:val="20"/>
                <w:szCs w:val="20"/>
              </w:rPr>
            </w:pPr>
            <w:r w:rsidRPr="00E13882">
              <w:rPr>
                <w:rFonts w:ascii="Times New Roman" w:hAnsi="Times New Roman" w:cs="Times New Roman"/>
                <w:b/>
                <w:sz w:val="20"/>
                <w:szCs w:val="20"/>
              </w:rPr>
              <w:t>29</w:t>
            </w:r>
            <w:r>
              <w:rPr>
                <w:rFonts w:ascii="Times New Roman" w:hAnsi="Times New Roman" w:cs="Times New Roman"/>
                <w:b/>
                <w:sz w:val="20"/>
                <w:szCs w:val="20"/>
              </w:rPr>
              <w:t>,2 тис.</w:t>
            </w:r>
            <w:r w:rsidRPr="00E13882">
              <w:rPr>
                <w:rFonts w:ascii="Times New Roman" w:hAnsi="Times New Roman" w:cs="Times New Roman"/>
                <w:b/>
                <w:sz w:val="20"/>
                <w:szCs w:val="20"/>
              </w:rPr>
              <w:t xml:space="preserve"> грн.</w:t>
            </w:r>
          </w:p>
        </w:tc>
        <w:tc>
          <w:tcPr>
            <w:tcW w:w="2126" w:type="dxa"/>
          </w:tcPr>
          <w:p w:rsidR="00595251" w:rsidRDefault="00595251" w:rsidP="008F7ED1">
            <w:pPr>
              <w:widowControl/>
              <w:spacing w:before="0"/>
              <w:ind w:left="0"/>
              <w:jc w:val="left"/>
              <w:rPr>
                <w:rFonts w:ascii="Times New Roman" w:hAnsi="Times New Roman" w:cs="Times New Roman"/>
                <w:sz w:val="28"/>
                <w:szCs w:val="28"/>
              </w:rPr>
            </w:pPr>
            <w:r w:rsidRPr="00355954">
              <w:rPr>
                <w:rFonts w:ascii="Times New Roman" w:hAnsi="Times New Roman" w:cs="Times New Roman"/>
                <w:sz w:val="20"/>
                <w:szCs w:val="20"/>
              </w:rPr>
              <w:lastRenderedPageBreak/>
              <w:t>Збільшення до 30 відсотків чисельності молоді, залученої до популяризації та утвердження наслідків впливу негативних звичок</w:t>
            </w:r>
            <w:r>
              <w:rPr>
                <w:rFonts w:ascii="Times New Roman" w:hAnsi="Times New Roman" w:cs="Times New Roman"/>
                <w:sz w:val="20"/>
                <w:szCs w:val="20"/>
              </w:rPr>
              <w:t xml:space="preserve"> та  пропаганди здорового способу життя.</w:t>
            </w:r>
          </w:p>
        </w:tc>
      </w:tr>
      <w:tr w:rsidR="00595251" w:rsidTr="008F7ED1">
        <w:tc>
          <w:tcPr>
            <w:tcW w:w="1809" w:type="dxa"/>
          </w:tcPr>
          <w:p w:rsidR="00595251" w:rsidRPr="00BE3C76" w:rsidRDefault="00595251" w:rsidP="008F7ED1">
            <w:pPr>
              <w:widowControl/>
              <w:spacing w:before="0"/>
              <w:ind w:left="0"/>
              <w:jc w:val="left"/>
              <w:rPr>
                <w:rFonts w:ascii="Times New Roman" w:hAnsi="Times New Roman" w:cs="Times New Roman"/>
                <w:sz w:val="20"/>
                <w:szCs w:val="20"/>
              </w:rPr>
            </w:pPr>
            <w:r w:rsidRPr="00BE3C76">
              <w:rPr>
                <w:rFonts w:ascii="Times New Roman" w:hAnsi="Times New Roman" w:cs="Times New Roman"/>
                <w:sz w:val="20"/>
                <w:szCs w:val="20"/>
              </w:rPr>
              <w:lastRenderedPageBreak/>
              <w:t xml:space="preserve">4.Створення  умов для </w:t>
            </w:r>
            <w:proofErr w:type="spellStart"/>
            <w:r w:rsidRPr="00BE3C76">
              <w:rPr>
                <w:rFonts w:ascii="Times New Roman" w:hAnsi="Times New Roman" w:cs="Times New Roman"/>
                <w:sz w:val="20"/>
                <w:szCs w:val="20"/>
              </w:rPr>
              <w:t>самовдосконален-</w:t>
            </w:r>
            <w:proofErr w:type="spellEnd"/>
            <w:r w:rsidRPr="00BE3C76">
              <w:rPr>
                <w:rFonts w:ascii="Times New Roman" w:hAnsi="Times New Roman" w:cs="Times New Roman"/>
                <w:sz w:val="20"/>
                <w:szCs w:val="20"/>
              </w:rPr>
              <w:t xml:space="preserve"> </w:t>
            </w:r>
            <w:proofErr w:type="spellStart"/>
            <w:r w:rsidRPr="00BE3C76">
              <w:rPr>
                <w:rFonts w:ascii="Times New Roman" w:hAnsi="Times New Roman" w:cs="Times New Roman"/>
                <w:sz w:val="20"/>
                <w:szCs w:val="20"/>
              </w:rPr>
              <w:t>ня</w:t>
            </w:r>
            <w:proofErr w:type="spellEnd"/>
            <w:r w:rsidRPr="00BE3C76">
              <w:rPr>
                <w:rFonts w:ascii="Times New Roman" w:hAnsi="Times New Roman" w:cs="Times New Roman"/>
                <w:sz w:val="20"/>
                <w:szCs w:val="20"/>
              </w:rPr>
              <w:t xml:space="preserve"> молоді та творчого розвитку особистості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 xml:space="preserve">Проведення інформаційних, культурно </w:t>
            </w:r>
            <w:proofErr w:type="spellStart"/>
            <w:r w:rsidRPr="00AF6D31">
              <w:rPr>
                <w:rFonts w:ascii="Times New Roman" w:hAnsi="Times New Roman" w:cs="Times New Roman"/>
                <w:sz w:val="20"/>
                <w:szCs w:val="20"/>
              </w:rPr>
              <w:t>-дозвіллєвих</w:t>
            </w:r>
            <w:proofErr w:type="spellEnd"/>
            <w:r w:rsidRPr="00AF6D31">
              <w:rPr>
                <w:rFonts w:ascii="Times New Roman" w:hAnsi="Times New Roman" w:cs="Times New Roman"/>
                <w:sz w:val="20"/>
                <w:szCs w:val="20"/>
              </w:rPr>
              <w:t xml:space="preserve">, розважальних заходів </w:t>
            </w:r>
            <w:r>
              <w:rPr>
                <w:rFonts w:ascii="Times New Roman" w:hAnsi="Times New Roman" w:cs="Times New Roman"/>
                <w:sz w:val="20"/>
                <w:szCs w:val="20"/>
              </w:rPr>
              <w:t>, акцій:</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«круглий стіл» щодо роботи з вимушено переміщеними особами;</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фестиваль художньої самодіяльності «Молодіжна весна»;</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молодіжна акція «Молодий Дід Мороз»;</w:t>
            </w:r>
          </w:p>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міська акція «Ти не один» до Міжнародного дню інвалідів.</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Протягом року</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C62AC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C62AC0">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3,0  тис. грн.</w:t>
            </w:r>
          </w:p>
          <w:p w:rsidR="00595251" w:rsidRPr="0029110F" w:rsidRDefault="00595251" w:rsidP="008F7ED1">
            <w:pPr>
              <w:pStyle w:val="aa"/>
              <w:widowControl/>
              <w:spacing w:before="0"/>
              <w:ind w:left="459"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16,5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11,5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8,0 тис. грн.</w:t>
            </w:r>
          </w:p>
          <w:p w:rsidR="00595251" w:rsidRPr="0029110F" w:rsidRDefault="00595251" w:rsidP="008F7ED1">
            <w:pPr>
              <w:widowControl/>
              <w:spacing w:before="0"/>
              <w:jc w:val="left"/>
              <w:rPr>
                <w:rFonts w:ascii="Times New Roman" w:hAnsi="Times New Roman" w:cs="Times New Roman"/>
                <w:sz w:val="20"/>
                <w:szCs w:val="20"/>
              </w:rPr>
            </w:pPr>
            <w:r w:rsidRPr="0029110F">
              <w:rPr>
                <w:rFonts w:ascii="Times New Roman" w:hAnsi="Times New Roman" w:cs="Times New Roman"/>
                <w:sz w:val="20"/>
                <w:szCs w:val="20"/>
              </w:rPr>
              <w:t>_________</w:t>
            </w:r>
            <w:r>
              <w:rPr>
                <w:rFonts w:ascii="Times New Roman" w:hAnsi="Times New Roman" w:cs="Times New Roman"/>
                <w:sz w:val="20"/>
                <w:szCs w:val="20"/>
              </w:rPr>
              <w:t>_________</w:t>
            </w:r>
          </w:p>
          <w:p w:rsidR="00595251" w:rsidRPr="0029110F" w:rsidRDefault="00595251" w:rsidP="008F7ED1">
            <w:pPr>
              <w:widowControl/>
              <w:spacing w:before="0"/>
              <w:ind w:left="0"/>
              <w:jc w:val="center"/>
              <w:rPr>
                <w:rFonts w:ascii="Times New Roman" w:hAnsi="Times New Roman" w:cs="Times New Roman"/>
                <w:b/>
                <w:sz w:val="20"/>
                <w:szCs w:val="20"/>
              </w:rPr>
            </w:pPr>
            <w:r w:rsidRPr="0029110F">
              <w:rPr>
                <w:rFonts w:ascii="Times New Roman" w:hAnsi="Times New Roman" w:cs="Times New Roman"/>
                <w:b/>
                <w:sz w:val="20"/>
                <w:szCs w:val="20"/>
              </w:rPr>
              <w:t>39</w:t>
            </w:r>
            <w:r>
              <w:rPr>
                <w:rFonts w:ascii="Times New Roman" w:hAnsi="Times New Roman" w:cs="Times New Roman"/>
                <w:b/>
                <w:sz w:val="20"/>
                <w:szCs w:val="20"/>
              </w:rPr>
              <w:t>, тис.</w:t>
            </w:r>
            <w:r w:rsidRPr="0029110F">
              <w:rPr>
                <w:rFonts w:ascii="Times New Roman" w:hAnsi="Times New Roman" w:cs="Times New Roman"/>
                <w:b/>
                <w:sz w:val="20"/>
                <w:szCs w:val="20"/>
              </w:rPr>
              <w:t xml:space="preserve">  грн.</w:t>
            </w:r>
          </w:p>
        </w:tc>
        <w:tc>
          <w:tcPr>
            <w:tcW w:w="2126" w:type="dxa"/>
          </w:tcPr>
          <w:p w:rsidR="00595251" w:rsidRPr="00754DF5" w:rsidRDefault="00595251" w:rsidP="008F7ED1">
            <w:pPr>
              <w:widowControl/>
              <w:spacing w:before="0"/>
              <w:ind w:left="0"/>
              <w:jc w:val="left"/>
              <w:rPr>
                <w:rFonts w:ascii="Times New Roman" w:hAnsi="Times New Roman" w:cs="Times New Roman"/>
                <w:sz w:val="20"/>
                <w:szCs w:val="20"/>
              </w:rPr>
            </w:pPr>
            <w:r w:rsidRPr="00754DF5">
              <w:rPr>
                <w:rFonts w:ascii="Times New Roman" w:hAnsi="Times New Roman" w:cs="Times New Roman"/>
                <w:sz w:val="20"/>
                <w:szCs w:val="20"/>
              </w:rPr>
              <w:t>Залучення учнівської та студентської молоді до</w:t>
            </w:r>
            <w:r>
              <w:rPr>
                <w:rFonts w:ascii="Times New Roman" w:hAnsi="Times New Roman" w:cs="Times New Roman"/>
                <w:sz w:val="20"/>
                <w:szCs w:val="20"/>
              </w:rPr>
              <w:t xml:space="preserve"> організації та участі у міських заходах.  Розвиток нових форм молодіжного дозвілля.</w:t>
            </w:r>
            <w:r w:rsidRPr="000E0827">
              <w:rPr>
                <w:rFonts w:ascii="Times New Roman" w:hAnsi="Times New Roman" w:cs="Times New Roman"/>
                <w:sz w:val="20"/>
                <w:szCs w:val="20"/>
              </w:rPr>
              <w:t xml:space="preserve"> Створення сприятливих умов для</w:t>
            </w:r>
            <w:r>
              <w:rPr>
                <w:rFonts w:ascii="Times New Roman" w:hAnsi="Times New Roman" w:cs="Times New Roman"/>
                <w:sz w:val="20"/>
                <w:szCs w:val="20"/>
              </w:rPr>
              <w:t xml:space="preserve"> розвитку самореалізації молоді.</w:t>
            </w:r>
          </w:p>
        </w:tc>
      </w:tr>
      <w:tr w:rsidR="00595251" w:rsidTr="008F7ED1">
        <w:tc>
          <w:tcPr>
            <w:tcW w:w="1809" w:type="dxa"/>
          </w:tcPr>
          <w:p w:rsidR="00595251" w:rsidRDefault="00595251" w:rsidP="008F7ED1">
            <w:pPr>
              <w:widowControl/>
              <w:spacing w:before="0"/>
              <w:ind w:left="0"/>
              <w:jc w:val="left"/>
              <w:rPr>
                <w:rFonts w:ascii="Times New Roman" w:hAnsi="Times New Roman" w:cs="Times New Roman"/>
                <w:sz w:val="20"/>
                <w:szCs w:val="20"/>
              </w:rPr>
            </w:pPr>
            <w:r w:rsidRPr="00BE3C76">
              <w:rPr>
                <w:rFonts w:ascii="Times New Roman" w:hAnsi="Times New Roman" w:cs="Times New Roman"/>
                <w:sz w:val="20"/>
                <w:szCs w:val="20"/>
              </w:rPr>
              <w:t xml:space="preserve">5.Створення умов, спрямованих на </w:t>
            </w:r>
            <w:proofErr w:type="spellStart"/>
            <w:r>
              <w:rPr>
                <w:rFonts w:ascii="Times New Roman" w:hAnsi="Times New Roman" w:cs="Times New Roman"/>
                <w:sz w:val="20"/>
                <w:szCs w:val="20"/>
              </w:rPr>
              <w:t>працевлаштуван-</w:t>
            </w:r>
            <w:proofErr w:type="spellEnd"/>
          </w:p>
          <w:p w:rsidR="00595251" w:rsidRPr="00BE3C76" w:rsidRDefault="00595251" w:rsidP="008F7ED1">
            <w:pPr>
              <w:widowControl/>
              <w:spacing w:before="0"/>
              <w:ind w:left="0"/>
              <w:jc w:val="left"/>
              <w:rPr>
                <w:rFonts w:ascii="Times New Roman" w:hAnsi="Times New Roman" w:cs="Times New Roman"/>
                <w:sz w:val="20"/>
                <w:szCs w:val="20"/>
              </w:rPr>
            </w:pPr>
            <w:proofErr w:type="spellStart"/>
            <w:r w:rsidRPr="00BE3C76">
              <w:rPr>
                <w:rFonts w:ascii="Times New Roman" w:hAnsi="Times New Roman" w:cs="Times New Roman"/>
                <w:sz w:val="20"/>
                <w:szCs w:val="20"/>
              </w:rPr>
              <w:t>ня</w:t>
            </w:r>
            <w:proofErr w:type="spellEnd"/>
            <w:r w:rsidRPr="00BE3C76">
              <w:rPr>
                <w:rFonts w:ascii="Times New Roman" w:hAnsi="Times New Roman" w:cs="Times New Roman"/>
                <w:sz w:val="20"/>
                <w:szCs w:val="20"/>
              </w:rPr>
              <w:t xml:space="preserve"> молоді (забезпечення первинної і вторинної зайнятості та </w:t>
            </w:r>
            <w:proofErr w:type="spellStart"/>
            <w:r w:rsidRPr="00BE3C76">
              <w:rPr>
                <w:rFonts w:ascii="Times New Roman" w:hAnsi="Times New Roman" w:cs="Times New Roman"/>
                <w:sz w:val="20"/>
                <w:szCs w:val="20"/>
              </w:rPr>
              <w:t>самозайнятості</w:t>
            </w:r>
            <w:proofErr w:type="spellEnd"/>
            <w:r w:rsidRPr="00BE3C76">
              <w:rPr>
                <w:rFonts w:ascii="Times New Roman" w:hAnsi="Times New Roman" w:cs="Times New Roman"/>
                <w:sz w:val="20"/>
                <w:szCs w:val="20"/>
              </w:rPr>
              <w:t xml:space="preserve">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1.</w:t>
            </w:r>
            <w:r w:rsidRPr="00A37AF0">
              <w:rPr>
                <w:rFonts w:ascii="Times New Roman" w:hAnsi="Times New Roman" w:cs="Times New Roman"/>
                <w:sz w:val="20"/>
                <w:szCs w:val="20"/>
              </w:rPr>
              <w:t>Конкурс на кращу організаційну діяльність молодіжних трудових загонів міста</w:t>
            </w:r>
            <w:r>
              <w:rPr>
                <w:rFonts w:ascii="Times New Roman" w:hAnsi="Times New Roman" w:cs="Times New Roman"/>
                <w:sz w:val="20"/>
                <w:szCs w:val="20"/>
              </w:rPr>
              <w:t>.</w:t>
            </w:r>
            <w:r w:rsidRPr="00A37AF0">
              <w:rPr>
                <w:rFonts w:ascii="Times New Roman" w:hAnsi="Times New Roman" w:cs="Times New Roman"/>
                <w:sz w:val="20"/>
                <w:szCs w:val="20"/>
              </w:rPr>
              <w:t xml:space="preserve"> </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2.</w:t>
            </w:r>
            <w:r w:rsidRPr="00A37AF0">
              <w:rPr>
                <w:rFonts w:ascii="Times New Roman" w:hAnsi="Times New Roman" w:cs="Times New Roman"/>
                <w:sz w:val="20"/>
                <w:szCs w:val="20"/>
              </w:rPr>
              <w:t>Організація та проведення Ш</w:t>
            </w:r>
            <w:r>
              <w:rPr>
                <w:rFonts w:ascii="Times New Roman" w:hAnsi="Times New Roman" w:cs="Times New Roman"/>
                <w:sz w:val="20"/>
                <w:szCs w:val="20"/>
              </w:rPr>
              <w:t>коли</w:t>
            </w:r>
            <w:r w:rsidRPr="00A37AF0">
              <w:rPr>
                <w:rFonts w:ascii="Times New Roman" w:hAnsi="Times New Roman" w:cs="Times New Roman"/>
                <w:sz w:val="20"/>
                <w:szCs w:val="20"/>
              </w:rPr>
              <w:t xml:space="preserve"> </w:t>
            </w:r>
            <w:r>
              <w:rPr>
                <w:rFonts w:ascii="Times New Roman" w:hAnsi="Times New Roman" w:cs="Times New Roman"/>
                <w:sz w:val="20"/>
                <w:szCs w:val="20"/>
              </w:rPr>
              <w:t>педагога-</w:t>
            </w:r>
            <w:r w:rsidRPr="00A37AF0">
              <w:rPr>
                <w:rFonts w:ascii="Times New Roman" w:hAnsi="Times New Roman" w:cs="Times New Roman"/>
                <w:sz w:val="20"/>
                <w:szCs w:val="20"/>
              </w:rPr>
              <w:t>організатора</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3.Проведення навчальних семінарів, лекційна тему «Молодий підприємець».</w:t>
            </w:r>
          </w:p>
          <w:p w:rsidR="00595251" w:rsidRPr="00A37AF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4. Нагородження активних учасників проектів літньої оздоровчої кампанії та вторинної зайнятості молоді.</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Протягом року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Default="00595251" w:rsidP="008F7ED1">
            <w:pPr>
              <w:widowControl/>
              <w:spacing w:before="0"/>
              <w:ind w:left="0"/>
              <w:jc w:val="left"/>
              <w:rPr>
                <w:rFonts w:ascii="Times New Roman" w:hAnsi="Times New Roman" w:cs="Times New Roman"/>
                <w:sz w:val="28"/>
                <w:szCs w:val="28"/>
              </w:rPr>
            </w:pPr>
            <w:r>
              <w:rPr>
                <w:rFonts w:ascii="Times New Roman" w:hAnsi="Times New Roman" w:cs="Times New Roman"/>
                <w:sz w:val="20"/>
                <w:szCs w:val="20"/>
              </w:rPr>
              <w:t xml:space="preserve">бюджет </w:t>
            </w:r>
          </w:p>
        </w:tc>
        <w:tc>
          <w:tcPr>
            <w:tcW w:w="2126" w:type="dxa"/>
          </w:tcPr>
          <w:p w:rsidR="00595251" w:rsidRDefault="00595251" w:rsidP="008F7ED1">
            <w:pPr>
              <w:widowControl/>
              <w:spacing w:before="0"/>
              <w:ind w:left="317" w:hanging="142"/>
              <w:jc w:val="left"/>
              <w:rPr>
                <w:rFonts w:ascii="Times New Roman" w:hAnsi="Times New Roman" w:cs="Times New Roman"/>
                <w:sz w:val="20"/>
                <w:szCs w:val="20"/>
              </w:rPr>
            </w:pPr>
            <w:r w:rsidRPr="00355954">
              <w:rPr>
                <w:rFonts w:ascii="Times New Roman" w:hAnsi="Times New Roman" w:cs="Times New Roman"/>
                <w:sz w:val="20"/>
                <w:szCs w:val="20"/>
              </w:rPr>
              <w:t xml:space="preserve"> </w:t>
            </w: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sidRPr="0029110F">
              <w:rPr>
                <w:rFonts w:ascii="Times New Roman" w:hAnsi="Times New Roman" w:cs="Times New Roman"/>
                <w:sz w:val="20"/>
                <w:szCs w:val="20"/>
              </w:rPr>
              <w:t>9</w:t>
            </w:r>
            <w:r>
              <w:rPr>
                <w:rFonts w:ascii="Times New Roman" w:hAnsi="Times New Roman" w:cs="Times New Roman"/>
                <w:sz w:val="20"/>
                <w:szCs w:val="20"/>
              </w:rPr>
              <w:t>, 2 тис.</w:t>
            </w:r>
            <w:r w:rsidRPr="0029110F">
              <w:rPr>
                <w:rFonts w:ascii="Times New Roman" w:hAnsi="Times New Roman" w:cs="Times New Roman"/>
                <w:sz w:val="20"/>
                <w:szCs w:val="20"/>
              </w:rPr>
              <w:t xml:space="preserve"> грн</w:t>
            </w:r>
            <w:r>
              <w:rPr>
                <w:rFonts w:ascii="Times New Roman" w:hAnsi="Times New Roman" w:cs="Times New Roman"/>
                <w:sz w:val="20"/>
                <w:szCs w:val="20"/>
              </w:rPr>
              <w:t>.</w:t>
            </w:r>
          </w:p>
          <w:p w:rsidR="00595251" w:rsidRPr="0029110F" w:rsidRDefault="00595251" w:rsidP="008F7ED1">
            <w:pPr>
              <w:widowControl/>
              <w:spacing w:before="0"/>
              <w:ind w:left="317"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7,0  тис. грн.</w:t>
            </w:r>
          </w:p>
          <w:p w:rsidR="00595251" w:rsidRPr="0029110F" w:rsidRDefault="00595251" w:rsidP="008F7ED1">
            <w:pPr>
              <w:pStyle w:val="aa"/>
              <w:ind w:left="317" w:hanging="142"/>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5,0  тис. грн.</w:t>
            </w:r>
          </w:p>
          <w:p w:rsidR="00595251" w:rsidRPr="0029110F" w:rsidRDefault="00595251" w:rsidP="008F7ED1">
            <w:pPr>
              <w:pStyle w:val="aa"/>
              <w:ind w:left="317" w:hanging="142"/>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5,5 тис.  грн.</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___________________</w:t>
            </w:r>
          </w:p>
          <w:p w:rsidR="00595251" w:rsidRPr="008B4A23" w:rsidRDefault="00595251" w:rsidP="008F7ED1">
            <w:pPr>
              <w:widowControl/>
              <w:spacing w:before="0"/>
              <w:ind w:left="0"/>
              <w:jc w:val="center"/>
              <w:rPr>
                <w:rFonts w:ascii="Times New Roman" w:hAnsi="Times New Roman" w:cs="Times New Roman"/>
                <w:b/>
                <w:sz w:val="20"/>
                <w:szCs w:val="20"/>
              </w:rPr>
            </w:pPr>
            <w:r w:rsidRPr="008B4A23">
              <w:rPr>
                <w:rFonts w:ascii="Times New Roman" w:hAnsi="Times New Roman" w:cs="Times New Roman"/>
                <w:b/>
                <w:sz w:val="20"/>
                <w:szCs w:val="20"/>
              </w:rPr>
              <w:t>26</w:t>
            </w:r>
            <w:r>
              <w:rPr>
                <w:rFonts w:ascii="Times New Roman" w:hAnsi="Times New Roman" w:cs="Times New Roman"/>
                <w:b/>
                <w:sz w:val="20"/>
                <w:szCs w:val="20"/>
              </w:rPr>
              <w:t xml:space="preserve">, 7 тис. </w:t>
            </w:r>
            <w:r w:rsidRPr="008B4A23">
              <w:rPr>
                <w:rFonts w:ascii="Times New Roman" w:hAnsi="Times New Roman" w:cs="Times New Roman"/>
                <w:b/>
                <w:sz w:val="20"/>
                <w:szCs w:val="20"/>
              </w:rPr>
              <w:t xml:space="preserve"> грн.</w:t>
            </w:r>
          </w:p>
        </w:tc>
        <w:tc>
          <w:tcPr>
            <w:tcW w:w="2126" w:type="dxa"/>
          </w:tcPr>
          <w:p w:rsidR="00595251" w:rsidRPr="00A37AF0" w:rsidRDefault="00595251" w:rsidP="008F7ED1">
            <w:pPr>
              <w:widowControl/>
              <w:spacing w:before="0"/>
              <w:ind w:left="0"/>
              <w:jc w:val="left"/>
              <w:rPr>
                <w:rFonts w:ascii="Times New Roman" w:hAnsi="Times New Roman" w:cs="Times New Roman"/>
                <w:sz w:val="20"/>
                <w:szCs w:val="20"/>
              </w:rPr>
            </w:pPr>
            <w:r w:rsidRPr="00A37AF0">
              <w:rPr>
                <w:rFonts w:ascii="Times New Roman" w:hAnsi="Times New Roman" w:cs="Times New Roman"/>
                <w:sz w:val="20"/>
                <w:szCs w:val="20"/>
              </w:rPr>
              <w:t>Визначення проблем напрямку та шляхів їх вирішення за участю усіх зацікавлених у даному процесі сторін; забезпечення надання підтримки молоді у працевлаштуванні; підвищення рівня самоорганізації і самоврядування інститутів громадянського суспільства та їх осередків</w:t>
            </w:r>
            <w:r>
              <w:rPr>
                <w:rFonts w:ascii="Times New Roman" w:hAnsi="Times New Roman" w:cs="Times New Roman"/>
                <w:sz w:val="20"/>
                <w:szCs w:val="20"/>
              </w:rPr>
              <w:t>.</w:t>
            </w:r>
          </w:p>
        </w:tc>
      </w:tr>
      <w:tr w:rsidR="00595251" w:rsidTr="008F7ED1">
        <w:tc>
          <w:tcPr>
            <w:tcW w:w="1809"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Разом:</w:t>
            </w:r>
          </w:p>
        </w:tc>
        <w:tc>
          <w:tcPr>
            <w:tcW w:w="5103" w:type="dxa"/>
          </w:tcPr>
          <w:p w:rsidR="00595251" w:rsidRPr="00A37AF0" w:rsidRDefault="00595251" w:rsidP="008F7ED1">
            <w:pPr>
              <w:widowControl/>
              <w:spacing w:before="0"/>
              <w:ind w:left="0"/>
              <w:jc w:val="left"/>
              <w:rPr>
                <w:rFonts w:ascii="Times New Roman" w:hAnsi="Times New Roman" w:cs="Times New Roman"/>
                <w:sz w:val="20"/>
                <w:szCs w:val="20"/>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2126" w:type="dxa"/>
          </w:tcPr>
          <w:p w:rsidR="00595251" w:rsidRDefault="00595251" w:rsidP="008F7ED1">
            <w:pPr>
              <w:widowControl/>
              <w:spacing w:before="0"/>
              <w:ind w:left="0"/>
              <w:jc w:val="left"/>
              <w:rPr>
                <w:rFonts w:ascii="Times New Roman" w:hAnsi="Times New Roman" w:cs="Times New Roman"/>
                <w:sz w:val="28"/>
                <w:szCs w:val="28"/>
              </w:rPr>
            </w:pPr>
            <w:r>
              <w:rPr>
                <w:rFonts w:ascii="Times New Roman" w:hAnsi="Times New Roman" w:cs="Times New Roman"/>
                <w:sz w:val="20"/>
                <w:szCs w:val="20"/>
              </w:rPr>
              <w:t xml:space="preserve">      210</w:t>
            </w:r>
            <w:r w:rsidRPr="00A37AF0">
              <w:rPr>
                <w:rFonts w:ascii="Times New Roman" w:hAnsi="Times New Roman" w:cs="Times New Roman"/>
                <w:sz w:val="20"/>
                <w:szCs w:val="20"/>
              </w:rPr>
              <w:t>,0</w:t>
            </w:r>
            <w:r>
              <w:rPr>
                <w:rFonts w:ascii="Times New Roman" w:hAnsi="Times New Roman" w:cs="Times New Roman"/>
                <w:sz w:val="28"/>
                <w:szCs w:val="28"/>
              </w:rPr>
              <w:t xml:space="preserve"> </w:t>
            </w:r>
            <w:r w:rsidRPr="00A37AF0">
              <w:rPr>
                <w:rFonts w:ascii="Times New Roman" w:hAnsi="Times New Roman" w:cs="Times New Roman"/>
                <w:sz w:val="20"/>
                <w:szCs w:val="20"/>
              </w:rPr>
              <w:t xml:space="preserve">тис. </w:t>
            </w:r>
            <w:r>
              <w:rPr>
                <w:rFonts w:ascii="Times New Roman" w:hAnsi="Times New Roman" w:cs="Times New Roman"/>
                <w:sz w:val="20"/>
                <w:szCs w:val="20"/>
              </w:rPr>
              <w:t>грн..</w:t>
            </w:r>
          </w:p>
        </w:tc>
        <w:tc>
          <w:tcPr>
            <w:tcW w:w="2126" w:type="dxa"/>
          </w:tcPr>
          <w:p w:rsidR="00595251" w:rsidRDefault="00595251" w:rsidP="008F7ED1">
            <w:pPr>
              <w:widowControl/>
              <w:spacing w:before="0"/>
              <w:ind w:left="0"/>
              <w:jc w:val="left"/>
              <w:rPr>
                <w:rFonts w:ascii="Times New Roman" w:hAnsi="Times New Roman" w:cs="Times New Roman"/>
                <w:sz w:val="28"/>
                <w:szCs w:val="28"/>
              </w:rPr>
            </w:pPr>
          </w:p>
        </w:tc>
      </w:tr>
    </w:tbl>
    <w:p w:rsidR="00595251" w:rsidRDefault="00595251" w:rsidP="00595251">
      <w:pPr>
        <w:widowControl/>
        <w:spacing w:before="0"/>
        <w:ind w:left="0"/>
        <w:rPr>
          <w:rFonts w:ascii="Times New Roman" w:hAnsi="Times New Roman" w:cs="Times New Roman"/>
          <w:b/>
          <w:sz w:val="28"/>
          <w:szCs w:val="28"/>
        </w:rPr>
      </w:pPr>
    </w:p>
    <w:p w:rsidR="00595251" w:rsidRDefault="00595251" w:rsidP="00595251">
      <w:pPr>
        <w:widowControl/>
        <w:spacing w:before="0"/>
        <w:ind w:left="0"/>
        <w:jc w:val="center"/>
        <w:rPr>
          <w:rFonts w:ascii="Times New Roman" w:hAnsi="Times New Roman" w:cs="Times New Roman"/>
          <w:b/>
          <w:sz w:val="28"/>
          <w:szCs w:val="28"/>
        </w:rPr>
        <w:sectPr w:rsidR="00595251" w:rsidSect="00595251">
          <w:pgSz w:w="16838" w:h="11906" w:orient="landscape"/>
          <w:pgMar w:top="709" w:right="851" w:bottom="576" w:left="709" w:header="0" w:footer="0" w:gutter="0"/>
          <w:cols w:space="720"/>
          <w:formProt w:val="0"/>
          <w:docGrid w:linePitch="360" w:charSpace="10239"/>
        </w:sectPr>
      </w:pPr>
    </w:p>
    <w:p w:rsidR="0019367B" w:rsidRDefault="0019367B" w:rsidP="00595251">
      <w:pPr>
        <w:widowControl/>
        <w:spacing w:before="0"/>
        <w:ind w:left="0"/>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lang w:val="ru-RU"/>
        </w:rPr>
        <w:t xml:space="preserve">. </w:t>
      </w:r>
      <w:r>
        <w:rPr>
          <w:rFonts w:ascii="Times New Roman" w:hAnsi="Times New Roman" w:cs="Times New Roman"/>
          <w:b/>
          <w:sz w:val="28"/>
          <w:szCs w:val="28"/>
        </w:rPr>
        <w:t>Ресурсне</w:t>
      </w:r>
      <w:r w:rsidR="0049054E">
        <w:rPr>
          <w:rFonts w:ascii="Times New Roman" w:hAnsi="Times New Roman" w:cs="Times New Roman"/>
          <w:b/>
          <w:sz w:val="28"/>
          <w:szCs w:val="28"/>
        </w:rPr>
        <w:t xml:space="preserve"> </w:t>
      </w:r>
      <w:r>
        <w:rPr>
          <w:rFonts w:ascii="Times New Roman" w:hAnsi="Times New Roman" w:cs="Times New Roman"/>
          <w:b/>
          <w:sz w:val="28"/>
          <w:szCs w:val="28"/>
        </w:rPr>
        <w:t>забезпечення</w:t>
      </w:r>
      <w:r w:rsidR="0049054E">
        <w:rPr>
          <w:rFonts w:ascii="Times New Roman" w:hAnsi="Times New Roman" w:cs="Times New Roman"/>
          <w:b/>
          <w:sz w:val="28"/>
          <w:szCs w:val="28"/>
        </w:rPr>
        <w:t xml:space="preserve"> </w:t>
      </w:r>
      <w:r>
        <w:rPr>
          <w:rFonts w:ascii="Times New Roman" w:hAnsi="Times New Roman" w:cs="Times New Roman"/>
          <w:b/>
          <w:sz w:val="28"/>
          <w:szCs w:val="28"/>
        </w:rPr>
        <w:t>Програми</w:t>
      </w:r>
    </w:p>
    <w:p w:rsidR="009A571B" w:rsidRDefault="009A571B">
      <w:pPr>
        <w:widowControl/>
        <w:spacing w:before="0"/>
        <w:ind w:left="0"/>
        <w:jc w:val="center"/>
        <w:rPr>
          <w:rFonts w:ascii="Times New Roman" w:hAnsi="Times New Roman" w:cs="Times New Roman"/>
          <w:b/>
          <w:sz w:val="28"/>
          <w:szCs w:val="28"/>
          <w:lang w:val="ru-RU"/>
        </w:rPr>
      </w:pPr>
    </w:p>
    <w:p w:rsidR="009A571B" w:rsidRDefault="008F4D68">
      <w:pPr>
        <w:widowControl/>
        <w:spacing w:before="0"/>
        <w:ind w:left="0" w:firstLine="708"/>
        <w:rPr>
          <w:rFonts w:ascii="Times New Roman" w:hAnsi="Times New Roman" w:cs="Times New Roman"/>
          <w:sz w:val="24"/>
          <w:szCs w:val="24"/>
        </w:rPr>
      </w:pPr>
      <w:r>
        <w:rPr>
          <w:rFonts w:ascii="Times New Roman" w:hAnsi="Times New Roman" w:cs="Times New Roman"/>
          <w:sz w:val="24"/>
          <w:szCs w:val="24"/>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9A571B" w:rsidRDefault="008F4D68">
      <w:pPr>
        <w:widowControl/>
        <w:spacing w:before="0"/>
        <w:ind w:left="0" w:firstLine="708"/>
      </w:pPr>
      <w:r>
        <w:rPr>
          <w:rFonts w:ascii="Times New Roman" w:hAnsi="Times New Roman" w:cs="Times New Roman"/>
          <w:sz w:val="24"/>
          <w:szCs w:val="24"/>
        </w:rPr>
        <w:t>На 2017</w:t>
      </w:r>
      <w:r w:rsidR="00595251">
        <w:rPr>
          <w:rFonts w:ascii="Times New Roman" w:hAnsi="Times New Roman" w:cs="Times New Roman"/>
          <w:sz w:val="24"/>
          <w:szCs w:val="24"/>
        </w:rPr>
        <w:t xml:space="preserve"> рік</w:t>
      </w:r>
      <w:r>
        <w:rPr>
          <w:rFonts w:ascii="Times New Roman" w:hAnsi="Times New Roman" w:cs="Times New Roman"/>
          <w:sz w:val="24"/>
          <w:szCs w:val="24"/>
        </w:rPr>
        <w:t xml:space="preserve"> планується фінансування в обсязі 210,0 тис. грн., в тому числі кошти місцевого бюджету — 210,0 тис. грн. </w:t>
      </w:r>
    </w:p>
    <w:p w:rsidR="009A571B" w:rsidRDefault="008F4D68">
      <w:pPr>
        <w:widowControl/>
        <w:spacing w:before="0"/>
        <w:ind w:left="0" w:firstLine="708"/>
      </w:pPr>
      <w:r>
        <w:rPr>
          <w:rFonts w:ascii="Times New Roman" w:hAnsi="Times New Roman" w:cs="Times New Roman"/>
          <w:sz w:val="24"/>
          <w:szCs w:val="24"/>
        </w:rPr>
        <w:t xml:space="preserve">В 2015 році фактичний обсяг фінансування заходів програми складав </w:t>
      </w:r>
      <w:r>
        <w:rPr>
          <w:rFonts w:ascii="Times New Roman" w:hAnsi="Times New Roman" w:cs="Times New Roman"/>
          <w:sz w:val="24"/>
          <w:szCs w:val="24"/>
          <w:shd w:val="clear" w:color="auto" w:fill="FFFFFF"/>
        </w:rPr>
        <w:t>16,987 тис. грн.,</w:t>
      </w:r>
      <w:r>
        <w:rPr>
          <w:rFonts w:ascii="Times New Roman" w:hAnsi="Times New Roman" w:cs="Times New Roman"/>
          <w:sz w:val="24"/>
          <w:szCs w:val="24"/>
        </w:rPr>
        <w:t xml:space="preserve">  в тому числі сплачено з міського бюджету  </w:t>
      </w:r>
      <w:r>
        <w:rPr>
          <w:rFonts w:ascii="Times New Roman" w:hAnsi="Times New Roman" w:cs="Times New Roman"/>
          <w:sz w:val="24"/>
          <w:szCs w:val="24"/>
          <w:shd w:val="clear" w:color="auto" w:fill="FFFFFF"/>
        </w:rPr>
        <w:t>16,987 тис. грн.</w:t>
      </w:r>
    </w:p>
    <w:p w:rsidR="009A571B" w:rsidRDefault="008F4D68">
      <w:pPr>
        <w:widowControl/>
        <w:spacing w:before="0"/>
        <w:ind w:left="0"/>
      </w:pPr>
      <w:r>
        <w:rPr>
          <w:rFonts w:ascii="Times New Roman" w:hAnsi="Times New Roman" w:cs="Times New Roman"/>
          <w:sz w:val="24"/>
          <w:szCs w:val="24"/>
        </w:rPr>
        <w:tab/>
        <w:t xml:space="preserve">На 2016 рік програмою передбачено фінансування в </w:t>
      </w:r>
      <w:r>
        <w:rPr>
          <w:rFonts w:ascii="Times New Roman" w:hAnsi="Times New Roman" w:cs="Times New Roman"/>
          <w:sz w:val="24"/>
          <w:szCs w:val="24"/>
          <w:shd w:val="clear" w:color="auto" w:fill="FFFFFF"/>
        </w:rPr>
        <w:t>обсязі  33,590 тис.</w:t>
      </w:r>
      <w:r w:rsidR="0049054E">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грн., в тому числі затверджено в міському бюджеті </w:t>
      </w:r>
      <w:r>
        <w:rPr>
          <w:rFonts w:ascii="Times New Roman" w:hAnsi="Times New Roman" w:cs="Times New Roman"/>
          <w:sz w:val="24"/>
          <w:szCs w:val="24"/>
          <w:shd w:val="clear" w:color="auto" w:fill="FFFFFF"/>
        </w:rPr>
        <w:t>-  33,590 тис.грн.</w:t>
      </w:r>
    </w:p>
    <w:p w:rsidR="009A571B" w:rsidRDefault="009A571B">
      <w:pPr>
        <w:widowControl/>
        <w:spacing w:before="0"/>
        <w:ind w:left="0"/>
        <w:jc w:val="left"/>
        <w:rPr>
          <w:rFonts w:ascii="Times New Roman" w:hAnsi="Times New Roman" w:cs="Times New Roman"/>
          <w:sz w:val="28"/>
          <w:szCs w:val="28"/>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Координація та контроль за ходом виконання Програми</w:t>
      </w:r>
    </w:p>
    <w:p w:rsidR="009A571B" w:rsidRDefault="009A571B">
      <w:pPr>
        <w:widowControl/>
        <w:spacing w:before="0"/>
        <w:ind w:left="0"/>
        <w:jc w:val="center"/>
        <w:rPr>
          <w:rFonts w:ascii="Times New Roman" w:hAnsi="Times New Roman" w:cs="Times New Roman"/>
          <w:b/>
          <w:sz w:val="28"/>
          <w:szCs w:val="28"/>
        </w:rPr>
      </w:pPr>
    </w:p>
    <w:p w:rsidR="009A571B" w:rsidRDefault="008F4D68">
      <w:pPr>
        <w:ind w:left="0" w:firstLine="708"/>
        <w:rPr>
          <w:rFonts w:ascii="Times New Roman" w:hAnsi="Times New Roman" w:cs="Times New Roman"/>
          <w:sz w:val="24"/>
          <w:szCs w:val="24"/>
        </w:rPr>
      </w:pPr>
      <w:r>
        <w:rPr>
          <w:rFonts w:ascii="Times New Roman" w:hAnsi="Times New Roman" w:cs="Times New Roman"/>
          <w:sz w:val="24"/>
          <w:szCs w:val="24"/>
        </w:rPr>
        <w:t>Відповідальним виконавцем Програми є відділ  молоді та спорту міської ради, який щороку  починаючи з 2017 року інформує міську раду про хід виконання Програми.</w:t>
      </w:r>
    </w:p>
    <w:p w:rsidR="009A571B" w:rsidRDefault="008F4D68">
      <w:pPr>
        <w:ind w:left="0" w:firstLine="708"/>
        <w:rPr>
          <w:rFonts w:ascii="Times New Roman" w:hAnsi="Times New Roman" w:cs="Times New Roman"/>
          <w:sz w:val="24"/>
          <w:szCs w:val="24"/>
        </w:rPr>
      </w:pPr>
      <w:r>
        <w:rPr>
          <w:rFonts w:ascii="Times New Roman" w:hAnsi="Times New Roman" w:cs="Times New Roman"/>
          <w:sz w:val="24"/>
          <w:szCs w:val="24"/>
        </w:rPr>
        <w:t xml:space="preserve">Координація та контроль за ходом виконання Програми покладається на постійну комісію з питань охорони здоров'я і соціального захисту населення, освіти, культури, духовності, фізкультури, спорту, молодіжної політики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Х.</w:t>
      </w:r>
      <w:proofErr w:type="gramEnd"/>
      <w:r>
        <w:rPr>
          <w:rFonts w:ascii="Times New Roman" w:hAnsi="Times New Roman" w:cs="Times New Roman"/>
          <w:b/>
          <w:sz w:val="28"/>
          <w:szCs w:val="28"/>
        </w:rPr>
        <w:t xml:space="preserve"> Розрахунок очікуваних результатів</w:t>
      </w:r>
    </w:p>
    <w:p w:rsidR="009A571B" w:rsidRDefault="008F4D68">
      <w:pPr>
        <w:ind w:firstLine="668"/>
        <w:rPr>
          <w:rFonts w:ascii="Times New Roman" w:hAnsi="Times New Roman" w:cs="Times New Roman"/>
          <w:sz w:val="24"/>
          <w:szCs w:val="24"/>
        </w:rPr>
      </w:pPr>
      <w:r>
        <w:rPr>
          <w:rFonts w:ascii="Times New Roman" w:hAnsi="Times New Roman" w:cs="Times New Roman"/>
          <w:sz w:val="24"/>
          <w:szCs w:val="24"/>
        </w:rPr>
        <w:t>Під час дії Програми очікується:</w:t>
      </w:r>
    </w:p>
    <w:p w:rsidR="0019367B" w:rsidRDefault="0019367B" w:rsidP="0019367B">
      <w:pPr>
        <w:ind w:right="119" w:firstLine="668"/>
        <w:rPr>
          <w:rFonts w:ascii="Times New Roman" w:hAnsi="Times New Roman" w:cs="Times New Roman"/>
          <w:sz w:val="24"/>
          <w:szCs w:val="24"/>
        </w:rPr>
      </w:pP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Підвищення ефективності реалізації  молодіжної політики в місті, створення необхідних умов для соціального становлення та розвитку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Забезпечення необхідних стартових можливостей для соціального становлення молоді, поглиблення її інноваційної діяльності, створення сприятливих умов для безпосередньої участі у суспільних перетвореннях на засадах соціального партнерства.</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 xml:space="preserve">Підвищення зацікавленості молоді в здобутті освіти, 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обдарованої молоді, залучення  студентів до наукової і науково-технічної діяльності, розширення співпраці закладів освіти з молодіжними  громадськими організаціями щодо реалізації </w:t>
      </w:r>
      <w:proofErr w:type="spellStart"/>
      <w:r>
        <w:rPr>
          <w:rFonts w:ascii="Times New Roman" w:hAnsi="Times New Roman" w:cs="Times New Roman"/>
          <w:sz w:val="24"/>
          <w:szCs w:val="24"/>
        </w:rPr>
        <w:t>освітньо-виховних</w:t>
      </w:r>
      <w:proofErr w:type="spellEnd"/>
      <w:r>
        <w:rPr>
          <w:rFonts w:ascii="Times New Roman" w:hAnsi="Times New Roman" w:cs="Times New Roman"/>
          <w:sz w:val="24"/>
          <w:szCs w:val="24"/>
        </w:rPr>
        <w:t xml:space="preserve"> програм, удосконалення діяльності органів студентського самоврядування.</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Позитивні зрушення у розв’язанні проблем зайнятості молоді, збільшення кількості робочих місць для неї, створення умов для підприємницької діяльності молоді, забезпечення вторинною зайнятістю студентської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Поліпшення соціальної роботи з молоддю, зокрема з молодими сім’ями, молодими інвалідами,  з особами, що повернулися з місць позбавлення волі.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Створення умов для поліпшення здоров’я молоді, посилення профілактичної роботи щодо запобігання наркоманії, захворюванню на ВІЛ/СНІД, охоплення молоді рухом за здоровий спосіб життя, заняття фізичною культурою та спортом, що позитивно вплине на зменшення захворюваності молоді, формування навичок здорового способу життя.</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 xml:space="preserve">Зниження рівня антигромадських негативних проявів серед молоді, поліпшення правового виховання молодих людей, профілактика правопорушень. </w:t>
      </w:r>
    </w:p>
    <w:p w:rsidR="009A571B" w:rsidRDefault="008F4D68">
      <w:pPr>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Активізація молодіжного руху, надання йому більшої масовості та авторитетності.</w:t>
      </w:r>
    </w:p>
    <w:p w:rsidR="009A571B" w:rsidRDefault="009A571B">
      <w:pPr>
        <w:widowControl/>
        <w:spacing w:before="0"/>
        <w:ind w:left="0"/>
        <w:rPr>
          <w:rFonts w:ascii="Times New Roman" w:hAnsi="Times New Roman" w:cs="Times New Roman"/>
          <w:b/>
          <w:sz w:val="28"/>
          <w:szCs w:val="28"/>
        </w:rPr>
      </w:pPr>
    </w:p>
    <w:tbl>
      <w:tblPr>
        <w:tblStyle w:val="ae"/>
        <w:tblW w:w="10031" w:type="dxa"/>
        <w:tblLook w:val="04A0"/>
      </w:tblPr>
      <w:tblGrid>
        <w:gridCol w:w="2551"/>
        <w:gridCol w:w="4995"/>
        <w:gridCol w:w="1209"/>
        <w:gridCol w:w="1276"/>
      </w:tblGrid>
      <w:tr w:rsidR="009A571B" w:rsidTr="0019367B">
        <w:tc>
          <w:tcPr>
            <w:tcW w:w="2551"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Найменування заходу</w:t>
            </w:r>
          </w:p>
        </w:tc>
        <w:tc>
          <w:tcPr>
            <w:tcW w:w="4995"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Найменування показника</w:t>
            </w:r>
          </w:p>
        </w:tc>
        <w:tc>
          <w:tcPr>
            <w:tcW w:w="1209"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Одиниця виміру</w:t>
            </w:r>
          </w:p>
        </w:tc>
        <w:tc>
          <w:tcPr>
            <w:tcW w:w="1276"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Значення показника</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1.Відродження національно-патріотичного виховання, утвердження громадянської свідомості і активної позиції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витрат:</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кількість коштів запланованих на проведення молодіжних заходів;</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придбання подарунків, солодких призів, дипломів та грамот</w:t>
            </w:r>
          </w:p>
          <w:p w:rsidR="009A571B" w:rsidRDefault="008F4D68">
            <w:pPr>
              <w:pStyle w:val="aa"/>
              <w:widowControl/>
              <w:tabs>
                <w:tab w:val="left" w:pos="0"/>
              </w:tabs>
              <w:spacing w:before="0"/>
              <w:ind w:left="175" w:hanging="142"/>
              <w:jc w:val="left"/>
              <w:rPr>
                <w:shd w:val="clear" w:color="auto" w:fill="FFFFFF"/>
              </w:rPr>
            </w:pPr>
            <w:r>
              <w:rPr>
                <w:rFonts w:ascii="Times New Roman" w:hAnsi="Times New Roman" w:cs="Times New Roman"/>
                <w:sz w:val="24"/>
                <w:szCs w:val="24"/>
                <w:shd w:val="clear" w:color="auto" w:fill="FFFFFF"/>
              </w:rPr>
              <w:t xml:space="preserve">кількість запланованих молодіжних заходів; </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shd w:val="clear" w:color="auto" w:fill="FFFFFF"/>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shd w:val="clear" w:color="auto" w:fill="FFFFFF"/>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shd w:val="clear" w:color="auto" w:fill="FFFFFF"/>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shd w:val="clear" w:color="auto" w:fill="FFFFFF"/>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b/>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од.</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осіб</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тис грн.</w:t>
            </w: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46,7</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11,4</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8</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640</w:t>
            </w:r>
          </w:p>
          <w:p w:rsidR="009A571B" w:rsidRDefault="009A571B">
            <w:pPr>
              <w:widowControl/>
              <w:spacing w:before="0"/>
              <w:ind w:left="0"/>
              <w:jc w:val="center"/>
              <w:rPr>
                <w:rFonts w:ascii="Times New Roman" w:hAnsi="Times New Roman" w:cs="Times New Roman"/>
                <w:b/>
                <w:sz w:val="28"/>
                <w:szCs w:val="28"/>
                <w:shd w:val="clear" w:color="auto" w:fill="FFFFFF"/>
              </w:rPr>
            </w:pP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7,263</w:t>
            </w: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0,</w:t>
            </w:r>
            <w:r w:rsidR="00A41577">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9</w:t>
            </w:r>
            <w:r w:rsidR="00A41577">
              <w:rPr>
                <w:rFonts w:ascii="Times New Roman" w:hAnsi="Times New Roman" w:cs="Times New Roman"/>
                <w:sz w:val="24"/>
                <w:szCs w:val="24"/>
                <w:shd w:val="clear" w:color="auto" w:fill="FFFFFF"/>
              </w:rPr>
              <w:t>1</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12</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2. Організація соціально-освітніх заходів для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w:t>
            </w:r>
          </w:p>
          <w:p w:rsidR="009A571B" w:rsidRDefault="008F4D68">
            <w:pPr>
              <w:pStyle w:val="aa"/>
              <w:widowControl/>
              <w:spacing w:before="0"/>
              <w:ind w:left="175"/>
              <w:jc w:val="left"/>
              <w:rPr>
                <w:rFonts w:ascii="Times New Roman" w:hAnsi="Times New Roman" w:cs="Times New Roman"/>
                <w:sz w:val="24"/>
                <w:szCs w:val="24"/>
              </w:rPr>
            </w:pPr>
            <w:r>
              <w:rPr>
                <w:rFonts w:ascii="Times New Roman" w:hAnsi="Times New Roman" w:cs="Times New Roman"/>
                <w:sz w:val="24"/>
                <w:szCs w:val="24"/>
              </w:rPr>
              <w:t>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Pr="0049054E"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49054E">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t xml:space="preserve">       </w:t>
            </w:r>
            <w:r w:rsidR="008F4D68">
              <w:rPr>
                <w:rFonts w:ascii="Times New Roman" w:hAnsi="Times New Roman" w:cs="Times New Roman"/>
                <w:sz w:val="24"/>
                <w:szCs w:val="24"/>
              </w:rPr>
              <w:t>42,6</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10</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14,4</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390</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5,7</w:t>
            </w:r>
          </w:p>
          <w:p w:rsidR="009A571B" w:rsidRDefault="008F4D68">
            <w:pPr>
              <w:widowControl/>
              <w:spacing w:before="0"/>
              <w:ind w:left="0"/>
              <w:jc w:val="center"/>
            </w:pPr>
            <w:r>
              <w:rPr>
                <w:rFonts w:ascii="Times New Roman" w:hAnsi="Times New Roman" w:cs="Times New Roman"/>
                <w:sz w:val="24"/>
                <w:szCs w:val="24"/>
              </w:rPr>
              <w:t>0,146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43</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3. Популяризація та утвердження здорового і безпечного способу життя та культури здоров</w:t>
            </w:r>
            <w:r>
              <w:rPr>
                <w:rFonts w:ascii="Times New Roman" w:hAnsi="Times New Roman" w:cs="Times New Roman"/>
                <w:sz w:val="24"/>
                <w:szCs w:val="24"/>
                <w:lang w:val="ru-RU"/>
              </w:rPr>
              <w:t>’</w:t>
            </w:r>
            <w:r>
              <w:rPr>
                <w:rFonts w:ascii="Times New Roman" w:hAnsi="Times New Roman" w:cs="Times New Roman"/>
                <w:sz w:val="24"/>
                <w:szCs w:val="24"/>
              </w:rPr>
              <w:t>я серед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подарунків,канцелярії,</w:t>
            </w:r>
          </w:p>
          <w:p w:rsidR="009A571B" w:rsidRDefault="008F4D68">
            <w:pPr>
              <w:pStyle w:val="aa"/>
              <w:widowControl/>
              <w:spacing w:before="0"/>
              <w:ind w:left="175"/>
              <w:jc w:val="left"/>
              <w:rPr>
                <w:rFonts w:ascii="Times New Roman" w:hAnsi="Times New Roman" w:cs="Times New Roman"/>
                <w:sz w:val="24"/>
                <w:szCs w:val="24"/>
              </w:rPr>
            </w:pPr>
            <w:r>
              <w:rPr>
                <w:rFonts w:ascii="Times New Roman" w:hAnsi="Times New Roman" w:cs="Times New Roman"/>
                <w:sz w:val="24"/>
                <w:szCs w:val="24"/>
              </w:rPr>
              <w:t>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0,6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4</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28,6</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336</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7,3</w:t>
            </w:r>
          </w:p>
          <w:p w:rsidR="009A571B" w:rsidRDefault="008F4D68">
            <w:pPr>
              <w:widowControl/>
              <w:spacing w:before="0"/>
              <w:ind w:left="0"/>
              <w:jc w:val="center"/>
            </w:pPr>
            <w:r>
              <w:rPr>
                <w:rFonts w:ascii="Times New Roman" w:hAnsi="Times New Roman" w:cs="Times New Roman"/>
                <w:sz w:val="24"/>
                <w:szCs w:val="24"/>
              </w:rPr>
              <w:t>0,</w:t>
            </w:r>
            <w:r w:rsidR="00A41577">
              <w:rPr>
                <w:rFonts w:ascii="Times New Roman" w:hAnsi="Times New Roman" w:cs="Times New Roman"/>
                <w:sz w:val="24"/>
                <w:szCs w:val="24"/>
              </w:rPr>
              <w:t>0</w:t>
            </w:r>
            <w:r>
              <w:rPr>
                <w:rFonts w:ascii="Times New Roman" w:hAnsi="Times New Roman" w:cs="Times New Roman"/>
                <w:sz w:val="24"/>
                <w:szCs w:val="24"/>
              </w:rPr>
              <w:t>87</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12</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4.Створення умов для самовдосконалення молоді та творчого розвитку особистості.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lastRenderedPageBreak/>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pPr>
            <w:r>
              <w:rPr>
                <w:rFonts w:ascii="Times New Roman" w:hAnsi="Times New Roman" w:cs="Times New Roman"/>
                <w:sz w:val="24"/>
                <w:szCs w:val="24"/>
              </w:rPr>
              <w:t xml:space="preserve">кількість </w:t>
            </w:r>
            <w:proofErr w:type="spellStart"/>
            <w:r w:rsidR="001D6DA0">
              <w:rPr>
                <w:rFonts w:ascii="Times New Roman" w:hAnsi="Times New Roman" w:cs="Times New Roman"/>
                <w:sz w:val="24"/>
                <w:szCs w:val="24"/>
              </w:rPr>
              <w:t>самовдосконаленої</w:t>
            </w:r>
            <w:proofErr w:type="spellEnd"/>
            <w:r w:rsidR="001D6DA0">
              <w:rPr>
                <w:rFonts w:ascii="Times New Roman" w:hAnsi="Times New Roman" w:cs="Times New Roman"/>
                <w:sz w:val="24"/>
                <w:szCs w:val="24"/>
              </w:rPr>
              <w:t xml:space="preserve"> молоді</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осіб.</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21,5</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5</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17,5</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250</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7,8</w:t>
            </w:r>
          </w:p>
          <w:p w:rsidR="009A571B" w:rsidRDefault="008F4D68">
            <w:pPr>
              <w:widowControl/>
              <w:spacing w:before="0"/>
              <w:ind w:left="0"/>
              <w:jc w:val="center"/>
            </w:pPr>
            <w:r>
              <w:rPr>
                <w:rFonts w:ascii="Times New Roman" w:hAnsi="Times New Roman" w:cs="Times New Roman"/>
                <w:sz w:val="24"/>
                <w:szCs w:val="24"/>
              </w:rPr>
              <w:t>0,156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250</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lastRenderedPageBreak/>
              <w:t>5. Створення умов, спрямованих на працевлаштування молоді(забезпечення первинної  і вторинної зайнятості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кількість коштів запланованих на проведення молодіжних заходів;</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 xml:space="preserve">  </w:t>
            </w:r>
            <w:r w:rsidR="008F4D68">
              <w:rPr>
                <w:rFonts w:ascii="Times New Roman" w:hAnsi="Times New Roman" w:cs="Times New Roman"/>
                <w:sz w:val="24"/>
                <w:szCs w:val="24"/>
              </w:rPr>
              <w:t>тис.</w:t>
            </w:r>
            <w:r>
              <w:rPr>
                <w:rFonts w:ascii="Times New Roman" w:hAnsi="Times New Roman" w:cs="Times New Roman"/>
                <w:sz w:val="24"/>
                <w:szCs w:val="24"/>
              </w:rPr>
              <w:t xml:space="preserve"> </w:t>
            </w:r>
            <w:r w:rsidR="008F4D68">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8F4D68">
            <w:pPr>
              <w:widowControl/>
              <w:spacing w:before="0"/>
              <w:ind w:left="0"/>
              <w:jc w:val="center"/>
            </w:pPr>
            <w:r>
              <w:rPr>
                <w:rFonts w:ascii="Times New Roman" w:hAnsi="Times New Roman" w:cs="Times New Roman"/>
                <w:sz w:val="24"/>
                <w:szCs w:val="24"/>
              </w:rPr>
              <w:t>8,6</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 xml:space="preserve">       </w:t>
            </w:r>
            <w:r w:rsidR="008F4D68">
              <w:rPr>
                <w:rFonts w:ascii="Times New Roman" w:hAnsi="Times New Roman" w:cs="Times New Roman"/>
                <w:sz w:val="24"/>
                <w:szCs w:val="24"/>
              </w:rPr>
              <w:t>5</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18,1</w:t>
            </w:r>
          </w:p>
          <w:p w:rsidR="009A571B" w:rsidRDefault="009A571B">
            <w:pPr>
              <w:widowControl/>
              <w:spacing w:before="0"/>
              <w:ind w:left="0"/>
              <w:jc w:val="center"/>
              <w:rPr>
                <w:rFonts w:ascii="Times New Roman" w:hAnsi="Times New Roman" w:cs="Times New Roman"/>
                <w:sz w:val="24"/>
                <w:szCs w:val="24"/>
              </w:rPr>
            </w:pP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225</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5,34</w:t>
            </w:r>
          </w:p>
          <w:p w:rsidR="009A571B" w:rsidRDefault="008F4D68">
            <w:pPr>
              <w:widowControl/>
              <w:spacing w:before="0"/>
              <w:ind w:left="0"/>
              <w:jc w:val="center"/>
            </w:pPr>
            <w:r>
              <w:rPr>
                <w:rFonts w:ascii="Times New Roman" w:hAnsi="Times New Roman" w:cs="Times New Roman"/>
                <w:sz w:val="24"/>
                <w:szCs w:val="24"/>
              </w:rPr>
              <w:t>0,1</w:t>
            </w:r>
            <w:r w:rsidR="00A41577">
              <w:rPr>
                <w:rFonts w:ascii="Times New Roman" w:hAnsi="Times New Roman" w:cs="Times New Roman"/>
                <w:sz w:val="24"/>
                <w:szCs w:val="24"/>
              </w:rPr>
              <w:t>19</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9A571B" w:rsidRDefault="009A571B">
      <w:pPr>
        <w:widowControl/>
        <w:spacing w:before="0"/>
        <w:ind w:left="0"/>
        <w:jc w:val="left"/>
        <w:rPr>
          <w:rFonts w:ascii="Times New Roman" w:hAnsi="Times New Roman" w:cs="Times New Roman"/>
          <w:b/>
          <w:sz w:val="28"/>
          <w:szCs w:val="28"/>
        </w:rPr>
      </w:pPr>
    </w:p>
    <w:p w:rsidR="009A571B" w:rsidRDefault="009A571B">
      <w:pPr>
        <w:widowControl/>
        <w:spacing w:before="0"/>
        <w:ind w:left="0"/>
        <w:jc w:val="left"/>
        <w:rPr>
          <w:rFonts w:ascii="Times New Roman" w:hAnsi="Times New Roman" w:cs="Times New Roman"/>
          <w:b/>
          <w:sz w:val="28"/>
          <w:szCs w:val="28"/>
        </w:rPr>
      </w:pPr>
    </w:p>
    <w:p w:rsidR="009A571B" w:rsidRDefault="008F4D68">
      <w:pPr>
        <w:widowControl/>
        <w:spacing w:before="0"/>
        <w:ind w:left="0" w:firstLine="708"/>
        <w:rPr>
          <w:rFonts w:ascii="Times New Roman" w:hAnsi="Times New Roman" w:cs="Times New Roman"/>
          <w:sz w:val="24"/>
          <w:szCs w:val="24"/>
        </w:rPr>
      </w:pPr>
      <w:r>
        <w:rPr>
          <w:rFonts w:ascii="Times New Roman" w:hAnsi="Times New Roman" w:cs="Times New Roman"/>
          <w:sz w:val="24"/>
          <w:szCs w:val="24"/>
        </w:rPr>
        <w:t>В результаті виконання Програми буде досягнуто забезпечення виконання реалізації державної молодіжної політики протягом 2017 року за напрямками:</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співпраця з органами учнівського та студентського самоврядування;</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співпраця з громадськими та молодіжними організаціями;</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розвиток нових форм молодіжного дозвілля;</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залучення учнівської та студентської молоді до міських  заходів;</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створення сприятливих умов для формування свідомого ставлення молоді до традицій та цінностей українського народу;</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створення сприятливих умов для формування свідомого ставлення молоді до збереження здоров</w:t>
      </w:r>
      <w:r>
        <w:rPr>
          <w:rFonts w:ascii="Times New Roman" w:hAnsi="Times New Roman" w:cs="Times New Roman"/>
          <w:sz w:val="24"/>
          <w:szCs w:val="24"/>
          <w:lang w:val="ru-RU"/>
        </w:rPr>
        <w:t xml:space="preserve">’я та </w:t>
      </w:r>
      <w:r>
        <w:rPr>
          <w:rFonts w:ascii="Times New Roman" w:hAnsi="Times New Roman" w:cs="Times New Roman"/>
          <w:sz w:val="24"/>
          <w:szCs w:val="24"/>
        </w:rPr>
        <w:t>боротьби</w:t>
      </w:r>
      <w:r w:rsidR="0049054E">
        <w:rPr>
          <w:rFonts w:ascii="Times New Roman" w:hAnsi="Times New Roman" w:cs="Times New Roman"/>
          <w:sz w:val="24"/>
          <w:szCs w:val="24"/>
        </w:rPr>
        <w:t xml:space="preserve"> </w:t>
      </w:r>
      <w:r>
        <w:rPr>
          <w:rFonts w:ascii="Times New Roman" w:hAnsi="Times New Roman" w:cs="Times New Roman"/>
          <w:sz w:val="24"/>
          <w:szCs w:val="24"/>
        </w:rPr>
        <w:t>зі</w:t>
      </w:r>
      <w:r w:rsidR="0049054E">
        <w:rPr>
          <w:rFonts w:ascii="Times New Roman" w:hAnsi="Times New Roman" w:cs="Times New Roman"/>
          <w:sz w:val="24"/>
          <w:szCs w:val="24"/>
        </w:rPr>
        <w:t xml:space="preserve"> </w:t>
      </w:r>
      <w:r>
        <w:rPr>
          <w:rFonts w:ascii="Times New Roman" w:hAnsi="Times New Roman" w:cs="Times New Roman"/>
          <w:sz w:val="24"/>
          <w:szCs w:val="24"/>
        </w:rPr>
        <w:t>шкідливими</w:t>
      </w:r>
      <w:r w:rsidR="0049054E">
        <w:rPr>
          <w:rFonts w:ascii="Times New Roman" w:hAnsi="Times New Roman" w:cs="Times New Roman"/>
          <w:sz w:val="24"/>
          <w:szCs w:val="24"/>
        </w:rPr>
        <w:t xml:space="preserve"> </w:t>
      </w:r>
      <w:r>
        <w:rPr>
          <w:rFonts w:ascii="Times New Roman" w:hAnsi="Times New Roman" w:cs="Times New Roman"/>
          <w:sz w:val="24"/>
          <w:szCs w:val="24"/>
        </w:rPr>
        <w:t>звичками</w:t>
      </w:r>
      <w:r>
        <w:rPr>
          <w:rFonts w:ascii="Times New Roman" w:hAnsi="Times New Roman" w:cs="Times New Roman"/>
          <w:sz w:val="24"/>
          <w:szCs w:val="24"/>
          <w:lang w:val="ru-RU"/>
        </w:rPr>
        <w:t>.</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Начальник відділу молоді та спорту</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Сєвєродонецької міської ради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Ю.О. Кузьменко</w:t>
      </w:r>
    </w:p>
    <w:p w:rsidR="009A571B" w:rsidRDefault="009A571B">
      <w:pPr>
        <w:widowControl/>
        <w:spacing w:before="0"/>
        <w:ind w:left="0"/>
        <w:jc w:val="left"/>
        <w:rPr>
          <w:rFonts w:ascii="Times New Roman" w:hAnsi="Times New Roman" w:cs="Times New Roman"/>
          <w:b/>
          <w:sz w:val="24"/>
          <w:szCs w:val="24"/>
        </w:rPr>
      </w:pPr>
    </w:p>
    <w:p w:rsidR="009A571B" w:rsidRDefault="008F4D68">
      <w:pPr>
        <w:widowControl/>
        <w:spacing w:before="0"/>
        <w:ind w:left="0"/>
        <w:jc w:val="left"/>
      </w:pPr>
      <w:r>
        <w:rPr>
          <w:rFonts w:ascii="Times New Roman" w:hAnsi="Times New Roman" w:cs="Times New Roman"/>
          <w:b/>
          <w:sz w:val="24"/>
          <w:szCs w:val="24"/>
        </w:rPr>
        <w:t>Секретар міської ради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І.М. </w:t>
      </w:r>
      <w:proofErr w:type="spellStart"/>
      <w:r>
        <w:rPr>
          <w:rFonts w:ascii="Times New Roman" w:hAnsi="Times New Roman" w:cs="Times New Roman"/>
          <w:b/>
          <w:sz w:val="24"/>
          <w:szCs w:val="24"/>
        </w:rPr>
        <w:t>Бутков</w:t>
      </w:r>
      <w:proofErr w:type="spellEnd"/>
    </w:p>
    <w:sectPr w:rsidR="009A571B" w:rsidSect="00595251">
      <w:pgSz w:w="11906" w:h="16838"/>
      <w:pgMar w:top="851" w:right="576" w:bottom="709" w:left="1430" w:header="0" w:footer="0" w:gutter="0"/>
      <w:cols w:space="720"/>
      <w:formProt w:val="0"/>
      <w:docGrid w:linePitch="360" w:charSpace="1023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7A"/>
    <w:multiLevelType w:val="multilevel"/>
    <w:tmpl w:val="E200CAA0"/>
    <w:lvl w:ilvl="0">
      <w:start w:val="2012"/>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982244"/>
    <w:multiLevelType w:val="hybridMultilevel"/>
    <w:tmpl w:val="C4184586"/>
    <w:lvl w:ilvl="0" w:tplc="232CAAFA">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2">
    <w:nsid w:val="456A2F84"/>
    <w:multiLevelType w:val="multilevel"/>
    <w:tmpl w:val="46C8FA9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50050F95"/>
    <w:multiLevelType w:val="multilevel"/>
    <w:tmpl w:val="825A3A3A"/>
    <w:lvl w:ilvl="0">
      <w:start w:val="2017"/>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824043D"/>
    <w:multiLevelType w:val="hybridMultilevel"/>
    <w:tmpl w:val="FAD20F88"/>
    <w:lvl w:ilvl="0" w:tplc="BBE60EF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592449B"/>
    <w:multiLevelType w:val="hybridMultilevel"/>
    <w:tmpl w:val="9920F9D2"/>
    <w:lvl w:ilvl="0" w:tplc="4D181728">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370911"/>
    <w:multiLevelType w:val="multilevel"/>
    <w:tmpl w:val="290ABDE4"/>
    <w:lvl w:ilvl="0">
      <w:start w:val="70"/>
      <w:numFmt w:val="bullet"/>
      <w:lvlText w:val="-"/>
      <w:lvlJc w:val="left"/>
      <w:pPr>
        <w:tabs>
          <w:tab w:val="num" w:pos="720"/>
        </w:tabs>
        <w:ind w:left="720" w:hanging="360"/>
      </w:pPr>
      <w:rPr>
        <w:rFonts w:ascii="Times New Roman" w:hAnsi="Times New Roman" w:cs="Times New Roman"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5"/>
  <w:displayHorizontalDrawingGridEvery w:val="2"/>
  <w:characterSpacingControl w:val="doNotCompress"/>
  <w:compat/>
  <w:rsids>
    <w:rsidRoot w:val="009A571B"/>
    <w:rsid w:val="00087F8F"/>
    <w:rsid w:val="0019367B"/>
    <w:rsid w:val="001D6DA0"/>
    <w:rsid w:val="003C229E"/>
    <w:rsid w:val="0049054E"/>
    <w:rsid w:val="00595251"/>
    <w:rsid w:val="0065575E"/>
    <w:rsid w:val="007B278C"/>
    <w:rsid w:val="0089660A"/>
    <w:rsid w:val="008F4D68"/>
    <w:rsid w:val="009677D4"/>
    <w:rsid w:val="009A571B"/>
    <w:rsid w:val="00A41577"/>
    <w:rsid w:val="00B217E7"/>
    <w:rsid w:val="00BF13DE"/>
    <w:rsid w:val="00DA2740"/>
    <w:rsid w:val="00F7485E"/>
    <w:rsid w:val="00FA11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A1"/>
    <w:pPr>
      <w:widowControl w:val="0"/>
      <w:suppressAutoHyphens/>
      <w:spacing w:before="140" w:line="240" w:lineRule="auto"/>
      <w:ind w:left="40"/>
      <w:jc w:val="both"/>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F7DA1"/>
    <w:rPr>
      <w:rFonts w:ascii="Tahoma" w:eastAsia="Times New Roman" w:hAnsi="Tahoma" w:cs="Tahoma"/>
      <w:sz w:val="16"/>
      <w:szCs w:val="16"/>
      <w:lang w:eastAsia="ru-RU"/>
    </w:rPr>
  </w:style>
  <w:style w:type="character" w:customStyle="1" w:styleId="apple-converted-space">
    <w:name w:val="apple-converted-space"/>
    <w:basedOn w:val="a0"/>
    <w:qFormat/>
    <w:rsid w:val="00A435F5"/>
  </w:style>
  <w:style w:type="character" w:customStyle="1" w:styleId="ListLabel1">
    <w:name w:val="ListLabel 1"/>
    <w:qFormat/>
    <w:rsid w:val="009A571B"/>
    <w:rPr>
      <w:rFonts w:ascii="Times New Roman" w:eastAsia="Times New Roman" w:hAnsi="Times New Roman" w:cs="Times New Roman"/>
      <w:b/>
      <w:sz w:val="24"/>
    </w:rPr>
  </w:style>
  <w:style w:type="character" w:customStyle="1" w:styleId="ListLabel2">
    <w:name w:val="ListLabel 2"/>
    <w:qFormat/>
    <w:rsid w:val="009A571B"/>
    <w:rPr>
      <w:rFonts w:cs="Courier New"/>
    </w:rPr>
  </w:style>
  <w:style w:type="paragraph" w:customStyle="1" w:styleId="a4">
    <w:name w:val="Заголовок"/>
    <w:basedOn w:val="a"/>
    <w:next w:val="a5"/>
    <w:qFormat/>
    <w:rsid w:val="009A571B"/>
    <w:pPr>
      <w:keepNext/>
      <w:spacing w:before="240" w:after="120"/>
    </w:pPr>
    <w:rPr>
      <w:rFonts w:ascii="Liberation Sans" w:eastAsia="Lucida Sans Unicode" w:hAnsi="Liberation Sans" w:cs="Mangal"/>
      <w:sz w:val="28"/>
      <w:szCs w:val="28"/>
    </w:rPr>
  </w:style>
  <w:style w:type="paragraph" w:styleId="a5">
    <w:name w:val="Body Text"/>
    <w:basedOn w:val="a"/>
    <w:rsid w:val="009A571B"/>
    <w:pPr>
      <w:spacing w:before="0" w:after="140" w:line="288" w:lineRule="auto"/>
    </w:pPr>
  </w:style>
  <w:style w:type="paragraph" w:styleId="a6">
    <w:name w:val="List"/>
    <w:basedOn w:val="a5"/>
    <w:rsid w:val="009A571B"/>
    <w:rPr>
      <w:rFonts w:cs="Mangal"/>
    </w:rPr>
  </w:style>
  <w:style w:type="paragraph" w:styleId="a7">
    <w:name w:val="Title"/>
    <w:basedOn w:val="a"/>
    <w:rsid w:val="009A571B"/>
    <w:pPr>
      <w:suppressLineNumbers/>
      <w:spacing w:before="120" w:after="120"/>
    </w:pPr>
    <w:rPr>
      <w:rFonts w:cs="Mangal"/>
      <w:i/>
      <w:iCs/>
      <w:sz w:val="24"/>
      <w:szCs w:val="24"/>
    </w:rPr>
  </w:style>
  <w:style w:type="paragraph" w:styleId="a8">
    <w:name w:val="index heading"/>
    <w:basedOn w:val="a"/>
    <w:qFormat/>
    <w:rsid w:val="009A571B"/>
    <w:pPr>
      <w:suppressLineNumbers/>
    </w:pPr>
    <w:rPr>
      <w:rFonts w:cs="Mangal"/>
    </w:rPr>
  </w:style>
  <w:style w:type="paragraph" w:customStyle="1" w:styleId="FR1">
    <w:name w:val="FR1"/>
    <w:qFormat/>
    <w:rsid w:val="002F7DA1"/>
    <w:pPr>
      <w:widowControl w:val="0"/>
      <w:suppressAutoHyphens/>
      <w:spacing w:before="60" w:line="240" w:lineRule="auto"/>
      <w:ind w:left="80"/>
      <w:jc w:val="center"/>
    </w:pPr>
    <w:rPr>
      <w:rFonts w:ascii="Times New Roman" w:eastAsia="Times New Roman" w:hAnsi="Times New Roman" w:cs="Times New Roman"/>
      <w:b/>
      <w:bCs/>
      <w:sz w:val="40"/>
      <w:szCs w:val="40"/>
      <w:lang w:eastAsia="ru-RU"/>
    </w:rPr>
  </w:style>
  <w:style w:type="paragraph" w:styleId="a9">
    <w:name w:val="Balloon Text"/>
    <w:basedOn w:val="a"/>
    <w:uiPriority w:val="99"/>
    <w:semiHidden/>
    <w:unhideWhenUsed/>
    <w:qFormat/>
    <w:rsid w:val="002F7DA1"/>
    <w:pPr>
      <w:spacing w:before="0"/>
    </w:pPr>
    <w:rPr>
      <w:rFonts w:ascii="Tahoma" w:hAnsi="Tahoma" w:cs="Tahoma"/>
    </w:rPr>
  </w:style>
  <w:style w:type="paragraph" w:styleId="aa">
    <w:name w:val="List Paragraph"/>
    <w:basedOn w:val="a"/>
    <w:uiPriority w:val="34"/>
    <w:qFormat/>
    <w:rsid w:val="00310D4D"/>
    <w:pPr>
      <w:ind w:left="720"/>
      <w:contextualSpacing/>
    </w:pPr>
  </w:style>
  <w:style w:type="paragraph" w:styleId="ab">
    <w:name w:val="No Spacing"/>
    <w:uiPriority w:val="1"/>
    <w:qFormat/>
    <w:rsid w:val="002F5314"/>
    <w:pPr>
      <w:suppressAutoHyphens/>
      <w:spacing w:line="240" w:lineRule="auto"/>
    </w:pPr>
    <w:rPr>
      <w:rFonts w:eastAsia="Times New Roman" w:cs="Times New Roman"/>
      <w:sz w:val="16"/>
      <w:lang w:val="ru-RU" w:eastAsia="ru-RU"/>
    </w:rPr>
  </w:style>
  <w:style w:type="paragraph" w:styleId="ac">
    <w:name w:val="Normal (Web)"/>
    <w:basedOn w:val="a"/>
    <w:uiPriority w:val="99"/>
    <w:semiHidden/>
    <w:unhideWhenUsed/>
    <w:qFormat/>
    <w:rsid w:val="00A435F5"/>
    <w:pPr>
      <w:widowControl/>
      <w:spacing w:beforeAutospacing="1" w:afterAutospacing="1"/>
      <w:ind w:left="0"/>
      <w:jc w:val="left"/>
    </w:pPr>
    <w:rPr>
      <w:rFonts w:ascii="Times New Roman" w:hAnsi="Times New Roman" w:cs="Times New Roman"/>
      <w:sz w:val="24"/>
      <w:szCs w:val="24"/>
      <w:lang w:eastAsia="uk-UA"/>
    </w:rPr>
  </w:style>
  <w:style w:type="paragraph" w:customStyle="1" w:styleId="ad">
    <w:name w:val="Содержимое таблицы"/>
    <w:basedOn w:val="a"/>
    <w:qFormat/>
    <w:rsid w:val="00A23A7D"/>
    <w:pPr>
      <w:widowControl/>
      <w:suppressLineNumbers/>
      <w:spacing w:before="0"/>
      <w:ind w:left="0"/>
      <w:jc w:val="left"/>
    </w:pPr>
    <w:rPr>
      <w:rFonts w:ascii="Times New Roman" w:hAnsi="Times New Roman" w:cs="Times New Roman"/>
      <w:sz w:val="24"/>
      <w:szCs w:val="24"/>
      <w:lang w:val="ru-RU" w:eastAsia="zh-CN"/>
    </w:rPr>
  </w:style>
  <w:style w:type="table" w:styleId="ae">
    <w:name w:val="Table Grid"/>
    <w:basedOn w:val="a1"/>
    <w:uiPriority w:val="59"/>
    <w:rsid w:val="002F6CF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5F5C-EEC8-4DDD-8F54-32159E60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13657</Words>
  <Characters>7785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2016-11-04T07:02:00Z</cp:lastPrinted>
  <dcterms:created xsi:type="dcterms:W3CDTF">2016-10-06T05:32:00Z</dcterms:created>
  <dcterms:modified xsi:type="dcterms:W3CDTF">2016-12-01T08:59:00Z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