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D7" w:rsidRPr="00725261" w:rsidRDefault="00FB14D7" w:rsidP="00FB14D7">
      <w:pPr>
        <w:pStyle w:val="a3"/>
        <w:rPr>
          <w:sz w:val="28"/>
          <w:szCs w:val="28"/>
          <w:lang w:val="uk-UA"/>
        </w:rPr>
      </w:pPr>
      <w:r w:rsidRPr="00725261">
        <w:rPr>
          <w:sz w:val="28"/>
          <w:szCs w:val="28"/>
          <w:lang w:val="uk-UA"/>
        </w:rPr>
        <w:t>СЄВЄРОДОНЕЦЬКА МІСЬКА РАДА</w:t>
      </w:r>
    </w:p>
    <w:p w:rsidR="00FB14D7" w:rsidRPr="00725261" w:rsidRDefault="00C107B0" w:rsidP="00FB14D7">
      <w:pPr>
        <w:jc w:val="center"/>
        <w:rPr>
          <w:b/>
          <w:sz w:val="28"/>
          <w:szCs w:val="28"/>
          <w:lang w:val="uk-UA"/>
        </w:rPr>
      </w:pPr>
      <w:r w:rsidRPr="00725261">
        <w:rPr>
          <w:b/>
          <w:sz w:val="28"/>
          <w:szCs w:val="28"/>
          <w:lang w:val="uk-UA"/>
        </w:rPr>
        <w:t>СЬ</w:t>
      </w:r>
      <w:r w:rsidR="00BF71C4" w:rsidRPr="00725261">
        <w:rPr>
          <w:b/>
          <w:sz w:val="28"/>
          <w:szCs w:val="28"/>
          <w:lang w:val="uk-UA"/>
        </w:rPr>
        <w:t>О</w:t>
      </w:r>
      <w:r w:rsidRPr="00725261">
        <w:rPr>
          <w:b/>
          <w:sz w:val="28"/>
          <w:szCs w:val="28"/>
          <w:lang w:val="uk-UA"/>
        </w:rPr>
        <w:t>МОГО</w:t>
      </w:r>
      <w:r w:rsidR="00FB14D7" w:rsidRPr="00725261">
        <w:rPr>
          <w:b/>
          <w:sz w:val="28"/>
          <w:szCs w:val="28"/>
          <w:lang w:val="uk-UA"/>
        </w:rPr>
        <w:t xml:space="preserve"> СКЛИКАННЯ</w:t>
      </w:r>
    </w:p>
    <w:p w:rsidR="00FB14D7" w:rsidRPr="00725261" w:rsidRDefault="00AE19EE" w:rsidP="00FB14D7">
      <w:pPr>
        <w:spacing w:line="480" w:lineRule="auto"/>
        <w:jc w:val="center"/>
        <w:rPr>
          <w:b/>
          <w:sz w:val="28"/>
          <w:szCs w:val="28"/>
          <w:lang w:val="uk-UA"/>
        </w:rPr>
      </w:pPr>
      <w:r>
        <w:rPr>
          <w:b/>
          <w:sz w:val="28"/>
          <w:szCs w:val="28"/>
          <w:lang w:val="uk-UA"/>
        </w:rPr>
        <w:t xml:space="preserve">Вісімнадцята </w:t>
      </w:r>
      <w:r w:rsidR="00FB14D7" w:rsidRPr="00725261">
        <w:rPr>
          <w:b/>
          <w:sz w:val="28"/>
          <w:szCs w:val="28"/>
          <w:lang w:val="uk-UA"/>
        </w:rPr>
        <w:t>(</w:t>
      </w:r>
      <w:r>
        <w:rPr>
          <w:b/>
          <w:sz w:val="28"/>
          <w:szCs w:val="28"/>
          <w:lang w:val="uk-UA"/>
        </w:rPr>
        <w:t>поза</w:t>
      </w:r>
      <w:r w:rsidR="00FB14D7" w:rsidRPr="00725261">
        <w:rPr>
          <w:b/>
          <w:sz w:val="28"/>
          <w:szCs w:val="28"/>
          <w:lang w:val="uk-UA"/>
        </w:rPr>
        <w:t>чергова) сесія</w:t>
      </w:r>
    </w:p>
    <w:p w:rsidR="00FB14D7" w:rsidRPr="00725261" w:rsidRDefault="00FB14D7" w:rsidP="00FB14D7">
      <w:pPr>
        <w:spacing w:line="480" w:lineRule="auto"/>
        <w:jc w:val="center"/>
        <w:rPr>
          <w:b/>
          <w:sz w:val="28"/>
          <w:szCs w:val="28"/>
          <w:lang w:val="uk-UA"/>
        </w:rPr>
      </w:pPr>
      <w:r w:rsidRPr="00725261">
        <w:rPr>
          <w:b/>
          <w:sz w:val="28"/>
          <w:szCs w:val="28"/>
          <w:lang w:val="uk-UA"/>
        </w:rPr>
        <w:t xml:space="preserve">РІШЕННЯ № </w:t>
      </w:r>
      <w:r w:rsidR="00AE19EE">
        <w:rPr>
          <w:b/>
          <w:sz w:val="28"/>
          <w:szCs w:val="28"/>
          <w:lang w:val="uk-UA"/>
        </w:rPr>
        <w:t>770</w:t>
      </w:r>
    </w:p>
    <w:p w:rsidR="00FB14D7" w:rsidRPr="00725261" w:rsidRDefault="00FB14D7" w:rsidP="00FB14D7">
      <w:pPr>
        <w:jc w:val="both"/>
        <w:rPr>
          <w:b/>
          <w:sz w:val="24"/>
          <w:szCs w:val="24"/>
          <w:lang w:val="uk-UA"/>
        </w:rPr>
      </w:pPr>
      <w:r w:rsidRPr="00725261">
        <w:rPr>
          <w:b/>
          <w:sz w:val="24"/>
          <w:szCs w:val="24"/>
          <w:lang w:val="uk-UA"/>
        </w:rPr>
        <w:t>«</w:t>
      </w:r>
      <w:r w:rsidR="00AE19EE">
        <w:rPr>
          <w:b/>
          <w:sz w:val="24"/>
          <w:szCs w:val="24"/>
          <w:u w:val="single"/>
          <w:lang w:val="uk-UA"/>
        </w:rPr>
        <w:t>13</w:t>
      </w:r>
      <w:r w:rsidRPr="00725261">
        <w:rPr>
          <w:b/>
          <w:sz w:val="24"/>
          <w:szCs w:val="24"/>
          <w:lang w:val="uk-UA"/>
        </w:rPr>
        <w:t>»</w:t>
      </w:r>
      <w:r w:rsidR="00C107B0" w:rsidRPr="00725261">
        <w:rPr>
          <w:b/>
          <w:sz w:val="24"/>
          <w:szCs w:val="24"/>
          <w:lang w:val="uk-UA"/>
        </w:rPr>
        <w:t xml:space="preserve"> </w:t>
      </w:r>
      <w:r w:rsidR="00AE19EE">
        <w:rPr>
          <w:b/>
          <w:sz w:val="24"/>
          <w:u w:val="single"/>
          <w:lang w:val="uk-UA"/>
        </w:rPr>
        <w:t>жовтня</w:t>
      </w:r>
      <w:r w:rsidR="00C107B0" w:rsidRPr="00725261">
        <w:rPr>
          <w:b/>
          <w:sz w:val="24"/>
          <w:lang w:val="uk-UA"/>
        </w:rPr>
        <w:t xml:space="preserve"> </w:t>
      </w:r>
      <w:r w:rsidRPr="00725261">
        <w:rPr>
          <w:b/>
          <w:sz w:val="24"/>
          <w:szCs w:val="24"/>
          <w:lang w:val="uk-UA"/>
        </w:rPr>
        <w:t>2016 року</w:t>
      </w:r>
    </w:p>
    <w:p w:rsidR="00FB14D7" w:rsidRPr="00725261" w:rsidRDefault="00FB14D7" w:rsidP="00FB14D7">
      <w:pPr>
        <w:spacing w:line="360" w:lineRule="auto"/>
        <w:jc w:val="both"/>
        <w:rPr>
          <w:b/>
          <w:sz w:val="24"/>
          <w:szCs w:val="24"/>
          <w:lang w:val="uk-UA"/>
        </w:rPr>
      </w:pPr>
      <w:r w:rsidRPr="00725261">
        <w:rPr>
          <w:b/>
          <w:sz w:val="24"/>
          <w:szCs w:val="24"/>
          <w:lang w:val="uk-UA"/>
        </w:rPr>
        <w:t>м. Сєвєродонецьк</w:t>
      </w:r>
    </w:p>
    <w:p w:rsidR="00FB14D7" w:rsidRPr="00725261" w:rsidRDefault="00FB14D7" w:rsidP="00FB14D7">
      <w:pPr>
        <w:tabs>
          <w:tab w:val="left" w:pos="4962"/>
        </w:tabs>
        <w:ind w:right="4960"/>
        <w:rPr>
          <w:sz w:val="24"/>
          <w:szCs w:val="24"/>
          <w:lang w:val="uk-UA"/>
        </w:rPr>
      </w:pPr>
      <w:r w:rsidRPr="00725261">
        <w:rPr>
          <w:bCs/>
          <w:sz w:val="24"/>
          <w:szCs w:val="24"/>
          <w:lang w:val="uk-UA"/>
        </w:rPr>
        <w:t>Про хід виконання рішення 104-ої сесії міської ради від 27.08.2015 року № 4689 «</w:t>
      </w:r>
      <w:r w:rsidRPr="00725261">
        <w:rPr>
          <w:sz w:val="24"/>
          <w:szCs w:val="24"/>
          <w:lang w:val="uk-UA"/>
        </w:rPr>
        <w:t xml:space="preserve">Про затвердження «Плану дій зі сталого енергетичного розвитку м.Сєвєродонецька до 2020 року» за </w:t>
      </w:r>
      <w:r w:rsidR="00AD265B" w:rsidRPr="00725261">
        <w:rPr>
          <w:sz w:val="24"/>
          <w:szCs w:val="24"/>
          <w:lang w:val="uk-UA"/>
        </w:rPr>
        <w:t>І</w:t>
      </w:r>
      <w:r w:rsidRPr="00725261">
        <w:rPr>
          <w:sz w:val="24"/>
          <w:szCs w:val="24"/>
          <w:lang w:val="uk-UA"/>
        </w:rPr>
        <w:t xml:space="preserve"> півріччя 2016 року</w:t>
      </w:r>
    </w:p>
    <w:p w:rsidR="00FB14D7" w:rsidRPr="00725261" w:rsidRDefault="00FB14D7" w:rsidP="00FB14D7">
      <w:pPr>
        <w:ind w:right="5857"/>
        <w:rPr>
          <w:sz w:val="24"/>
          <w:szCs w:val="24"/>
          <w:lang w:val="uk-UA"/>
        </w:rPr>
      </w:pPr>
    </w:p>
    <w:p w:rsidR="00FB14D7" w:rsidRPr="00725261" w:rsidRDefault="00FB14D7" w:rsidP="00FB14D7">
      <w:pPr>
        <w:spacing w:after="120"/>
        <w:ind w:firstLine="839"/>
        <w:jc w:val="both"/>
        <w:rPr>
          <w:sz w:val="24"/>
          <w:szCs w:val="24"/>
          <w:lang w:val="uk-UA"/>
        </w:rPr>
      </w:pPr>
      <w:r w:rsidRPr="00725261">
        <w:rPr>
          <w:sz w:val="24"/>
          <w:szCs w:val="24"/>
          <w:lang w:val="uk-UA"/>
        </w:rPr>
        <w:t>Керуючись ст.22 та 26 Закону України «Про місцеве самоврядування в Україні», розглянувши звіт про виконання Плану дій зі сталого енергетичного розвитку м.Сєвєродонецька до 2020 року» за І півріччя 2016 року, Сєвєродонецька міська рада</w:t>
      </w:r>
    </w:p>
    <w:p w:rsidR="00FB14D7" w:rsidRPr="00725261" w:rsidRDefault="00FB14D7" w:rsidP="00FB14D7">
      <w:pPr>
        <w:spacing w:after="120" w:line="360" w:lineRule="auto"/>
        <w:ind w:firstLine="709"/>
        <w:jc w:val="both"/>
        <w:rPr>
          <w:b/>
          <w:bCs/>
          <w:sz w:val="24"/>
          <w:szCs w:val="24"/>
          <w:lang w:val="uk-UA"/>
        </w:rPr>
      </w:pPr>
      <w:r w:rsidRPr="00725261">
        <w:rPr>
          <w:b/>
          <w:bCs/>
          <w:sz w:val="24"/>
          <w:szCs w:val="24"/>
          <w:lang w:val="uk-UA"/>
        </w:rPr>
        <w:t>ВИРІШИЛА:</w:t>
      </w:r>
    </w:p>
    <w:p w:rsidR="00FB14D7" w:rsidRPr="00725261" w:rsidRDefault="00FB14D7" w:rsidP="00FB14D7">
      <w:pPr>
        <w:numPr>
          <w:ilvl w:val="0"/>
          <w:numId w:val="1"/>
        </w:numPr>
        <w:tabs>
          <w:tab w:val="clear" w:pos="720"/>
          <w:tab w:val="num" w:pos="1260"/>
        </w:tabs>
        <w:ind w:left="0" w:firstLine="720"/>
        <w:jc w:val="both"/>
        <w:rPr>
          <w:sz w:val="24"/>
          <w:szCs w:val="24"/>
          <w:lang w:val="uk-UA"/>
        </w:rPr>
      </w:pPr>
      <w:r w:rsidRPr="00725261">
        <w:rPr>
          <w:sz w:val="24"/>
          <w:szCs w:val="24"/>
          <w:lang w:val="uk-UA"/>
        </w:rPr>
        <w:t>Затвердити звіт про хід виконання «Плану дій зі сталого енергетичного розвитку м.Сєвєродонецька до 2020 року» за І півріччя 2016 року (Додаток).</w:t>
      </w:r>
    </w:p>
    <w:p w:rsidR="00FB14D7" w:rsidRPr="00725261" w:rsidRDefault="00FB14D7" w:rsidP="00FB14D7">
      <w:pPr>
        <w:numPr>
          <w:ilvl w:val="0"/>
          <w:numId w:val="1"/>
        </w:numPr>
        <w:tabs>
          <w:tab w:val="clear" w:pos="720"/>
          <w:tab w:val="num" w:pos="1260"/>
        </w:tabs>
        <w:ind w:left="0" w:firstLine="720"/>
        <w:jc w:val="both"/>
        <w:rPr>
          <w:sz w:val="24"/>
          <w:szCs w:val="24"/>
          <w:lang w:val="uk-UA"/>
        </w:rPr>
      </w:pPr>
      <w:r w:rsidRPr="00725261">
        <w:rPr>
          <w:sz w:val="24"/>
          <w:szCs w:val="24"/>
          <w:lang w:val="uk-UA"/>
        </w:rPr>
        <w:t>Дане рішення підлягає оприлюдненню.</w:t>
      </w:r>
    </w:p>
    <w:p w:rsidR="00FB14D7" w:rsidRPr="00725261" w:rsidRDefault="00FB14D7" w:rsidP="00FB14D7">
      <w:pPr>
        <w:numPr>
          <w:ilvl w:val="0"/>
          <w:numId w:val="1"/>
        </w:numPr>
        <w:tabs>
          <w:tab w:val="clear" w:pos="720"/>
          <w:tab w:val="num" w:pos="1260"/>
        </w:tabs>
        <w:spacing w:after="120"/>
        <w:ind w:left="0" w:firstLine="720"/>
        <w:jc w:val="both"/>
        <w:rPr>
          <w:sz w:val="24"/>
          <w:szCs w:val="24"/>
          <w:lang w:val="uk-UA"/>
        </w:rPr>
      </w:pPr>
      <w:r w:rsidRPr="00725261">
        <w:rPr>
          <w:sz w:val="24"/>
          <w:szCs w:val="24"/>
          <w:lang w:val="uk-UA"/>
        </w:rPr>
        <w:t>Контроль за виконанням даного рішення покласти на постійну комісію з питань планування, бюджету та фінансів.</w:t>
      </w:r>
    </w:p>
    <w:p w:rsidR="00FB14D7" w:rsidRPr="00725261" w:rsidRDefault="00FB14D7" w:rsidP="00FB14D7">
      <w:pPr>
        <w:rPr>
          <w:b/>
          <w:sz w:val="24"/>
          <w:szCs w:val="24"/>
          <w:lang w:val="uk-UA"/>
        </w:rPr>
      </w:pPr>
    </w:p>
    <w:p w:rsidR="00FB14D7" w:rsidRPr="00725261" w:rsidRDefault="00AE19EE" w:rsidP="00AD265B">
      <w:pPr>
        <w:ind w:left="709"/>
        <w:rPr>
          <w:b/>
          <w:sz w:val="24"/>
          <w:szCs w:val="24"/>
          <w:lang w:val="uk-UA"/>
        </w:rPr>
      </w:pPr>
      <w:r>
        <w:rPr>
          <w:b/>
          <w:sz w:val="24"/>
          <w:szCs w:val="24"/>
          <w:lang w:val="uk-UA"/>
        </w:rPr>
        <w:t>В.о. міського голови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І.М.Бутков</w:t>
      </w:r>
    </w:p>
    <w:p w:rsidR="00C107B0" w:rsidRPr="00725261" w:rsidRDefault="00C107B0" w:rsidP="00AD265B">
      <w:pPr>
        <w:ind w:left="709"/>
        <w:jc w:val="both"/>
        <w:rPr>
          <w:bCs/>
          <w:color w:val="000000" w:themeColor="text1"/>
          <w:sz w:val="24"/>
          <w:szCs w:val="24"/>
          <w:lang w:val="uk-UA"/>
        </w:rPr>
      </w:pPr>
    </w:p>
    <w:p w:rsidR="00C107B0" w:rsidRPr="00652A95" w:rsidRDefault="00C107B0" w:rsidP="00AD265B">
      <w:pPr>
        <w:ind w:left="709"/>
        <w:jc w:val="both"/>
        <w:rPr>
          <w:bCs/>
          <w:color w:val="FFFFFF" w:themeColor="background1"/>
          <w:sz w:val="24"/>
          <w:szCs w:val="24"/>
          <w:lang w:val="uk-UA"/>
        </w:rPr>
      </w:pPr>
      <w:r w:rsidRPr="00652A95">
        <w:rPr>
          <w:bCs/>
          <w:color w:val="FFFFFF" w:themeColor="background1"/>
          <w:sz w:val="24"/>
          <w:szCs w:val="24"/>
          <w:lang w:val="uk-UA"/>
        </w:rPr>
        <w:t>Директор департаменту</w:t>
      </w:r>
    </w:p>
    <w:p w:rsidR="00C107B0" w:rsidRPr="00652A95" w:rsidRDefault="00C107B0" w:rsidP="00AD265B">
      <w:pPr>
        <w:spacing w:line="360" w:lineRule="auto"/>
        <w:ind w:left="709"/>
        <w:jc w:val="both"/>
        <w:rPr>
          <w:bCs/>
          <w:color w:val="FFFFFF" w:themeColor="background1"/>
          <w:sz w:val="24"/>
          <w:szCs w:val="24"/>
          <w:lang w:val="uk-UA"/>
        </w:rPr>
      </w:pPr>
      <w:r w:rsidRPr="00652A95">
        <w:rPr>
          <w:bCs/>
          <w:color w:val="FFFFFF" w:themeColor="background1"/>
          <w:sz w:val="24"/>
          <w:szCs w:val="24"/>
          <w:lang w:val="uk-UA"/>
        </w:rPr>
        <w:t>економічного розвитку та торгівлі</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t>Н.С.Колєснік</w:t>
      </w:r>
    </w:p>
    <w:p w:rsidR="00C107B0" w:rsidRPr="00652A95" w:rsidRDefault="00C107B0" w:rsidP="00AD265B">
      <w:pPr>
        <w:pStyle w:val="2"/>
        <w:spacing w:line="360" w:lineRule="auto"/>
        <w:ind w:left="709"/>
        <w:rPr>
          <w:b/>
          <w:bCs/>
          <w:color w:val="FFFFFF" w:themeColor="background1"/>
          <w:sz w:val="24"/>
          <w:szCs w:val="24"/>
        </w:rPr>
      </w:pPr>
      <w:r w:rsidRPr="00652A95">
        <w:rPr>
          <w:b/>
          <w:bCs/>
          <w:color w:val="FFFFFF" w:themeColor="background1"/>
          <w:sz w:val="24"/>
          <w:szCs w:val="24"/>
        </w:rPr>
        <w:t>Узгоджено:</w:t>
      </w:r>
    </w:p>
    <w:p w:rsidR="00C107B0" w:rsidRPr="00652A95" w:rsidRDefault="00C107B0" w:rsidP="00AD265B">
      <w:pPr>
        <w:ind w:left="709"/>
        <w:jc w:val="both"/>
        <w:rPr>
          <w:bCs/>
          <w:color w:val="FFFFFF" w:themeColor="background1"/>
          <w:sz w:val="24"/>
          <w:szCs w:val="24"/>
          <w:lang w:val="uk-UA"/>
        </w:rPr>
      </w:pPr>
      <w:r w:rsidRPr="00652A95">
        <w:rPr>
          <w:bCs/>
          <w:color w:val="FFFFFF" w:themeColor="background1"/>
          <w:sz w:val="24"/>
          <w:szCs w:val="24"/>
          <w:lang w:val="uk-UA"/>
        </w:rPr>
        <w:t>Перший заступник</w:t>
      </w:r>
    </w:p>
    <w:p w:rsidR="00C107B0" w:rsidRPr="00652A95" w:rsidRDefault="00C107B0" w:rsidP="00AD265B">
      <w:pPr>
        <w:spacing w:line="360" w:lineRule="auto"/>
        <w:ind w:left="709"/>
        <w:jc w:val="both"/>
        <w:rPr>
          <w:bCs/>
          <w:color w:val="FFFFFF" w:themeColor="background1"/>
          <w:sz w:val="24"/>
          <w:szCs w:val="24"/>
          <w:lang w:val="uk-UA"/>
        </w:rPr>
      </w:pPr>
      <w:r w:rsidRPr="00652A95">
        <w:rPr>
          <w:bCs/>
          <w:color w:val="FFFFFF" w:themeColor="background1"/>
          <w:sz w:val="24"/>
          <w:szCs w:val="24"/>
          <w:lang w:val="uk-UA"/>
        </w:rPr>
        <w:t xml:space="preserve">міського голови </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t>А.В.Коростельов</w:t>
      </w:r>
    </w:p>
    <w:p w:rsidR="00C107B0" w:rsidRPr="00652A95" w:rsidRDefault="00C107B0" w:rsidP="00AD265B">
      <w:pPr>
        <w:spacing w:line="360" w:lineRule="auto"/>
        <w:ind w:left="709"/>
        <w:jc w:val="both"/>
        <w:rPr>
          <w:bCs/>
          <w:color w:val="FFFFFF" w:themeColor="background1"/>
          <w:sz w:val="24"/>
          <w:szCs w:val="24"/>
          <w:lang w:val="uk-UA"/>
        </w:rPr>
      </w:pPr>
      <w:r w:rsidRPr="00652A95">
        <w:rPr>
          <w:bCs/>
          <w:color w:val="FFFFFF" w:themeColor="background1"/>
          <w:sz w:val="24"/>
          <w:szCs w:val="24"/>
          <w:lang w:val="uk-UA"/>
        </w:rPr>
        <w:t>Секретар ради</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004A7EF9" w:rsidRPr="00652A95">
        <w:rPr>
          <w:bCs/>
          <w:color w:val="FFFFFF" w:themeColor="background1"/>
          <w:sz w:val="24"/>
          <w:szCs w:val="24"/>
          <w:lang w:val="uk-UA"/>
        </w:rPr>
        <w:tab/>
      </w:r>
      <w:r w:rsidR="004A7EF9" w:rsidRPr="00652A95">
        <w:rPr>
          <w:bCs/>
          <w:color w:val="FFFFFF" w:themeColor="background1"/>
          <w:sz w:val="24"/>
          <w:szCs w:val="24"/>
          <w:lang w:val="uk-UA"/>
        </w:rPr>
        <w:tab/>
      </w:r>
      <w:r w:rsidR="004A7EF9"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004A7EF9" w:rsidRPr="00652A95">
        <w:rPr>
          <w:bCs/>
          <w:color w:val="FFFFFF" w:themeColor="background1"/>
          <w:sz w:val="24"/>
          <w:szCs w:val="24"/>
          <w:lang w:val="uk-UA"/>
        </w:rPr>
        <w:t>І.М.Бутков</w:t>
      </w:r>
    </w:p>
    <w:p w:rsidR="00C107B0" w:rsidRPr="00652A95" w:rsidRDefault="00C107B0" w:rsidP="00AD265B">
      <w:pPr>
        <w:ind w:left="709"/>
        <w:jc w:val="both"/>
        <w:rPr>
          <w:color w:val="FFFFFF" w:themeColor="background1"/>
          <w:sz w:val="24"/>
          <w:szCs w:val="24"/>
          <w:lang w:val="uk-UA"/>
        </w:rPr>
      </w:pPr>
      <w:r w:rsidRPr="00652A95">
        <w:rPr>
          <w:bCs/>
          <w:color w:val="FFFFFF" w:themeColor="background1"/>
          <w:sz w:val="24"/>
          <w:szCs w:val="24"/>
          <w:lang w:val="uk-UA"/>
        </w:rPr>
        <w:t xml:space="preserve">Голова комісії </w:t>
      </w:r>
      <w:r w:rsidRPr="00652A95">
        <w:rPr>
          <w:color w:val="FFFFFF" w:themeColor="background1"/>
          <w:sz w:val="24"/>
          <w:szCs w:val="24"/>
          <w:lang w:val="uk-UA"/>
        </w:rPr>
        <w:t xml:space="preserve">з питань планування </w:t>
      </w:r>
    </w:p>
    <w:p w:rsidR="00C107B0" w:rsidRPr="00652A95" w:rsidRDefault="00C107B0" w:rsidP="00AD265B">
      <w:pPr>
        <w:spacing w:line="360" w:lineRule="auto"/>
        <w:ind w:left="709"/>
        <w:jc w:val="both"/>
        <w:rPr>
          <w:bCs/>
          <w:color w:val="FFFFFF" w:themeColor="background1"/>
          <w:sz w:val="24"/>
          <w:szCs w:val="24"/>
          <w:lang w:val="uk-UA"/>
        </w:rPr>
      </w:pPr>
      <w:r w:rsidRPr="00652A95">
        <w:rPr>
          <w:color w:val="FFFFFF" w:themeColor="background1"/>
          <w:sz w:val="24"/>
          <w:szCs w:val="24"/>
          <w:lang w:val="uk-UA"/>
        </w:rPr>
        <w:t>бюджету та фінансів</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t>Р.В.Водяник</w:t>
      </w:r>
    </w:p>
    <w:p w:rsidR="00C107B0" w:rsidRPr="00652A95" w:rsidRDefault="00C107B0" w:rsidP="00AD265B">
      <w:pPr>
        <w:ind w:left="709" w:right="-34"/>
        <w:jc w:val="both"/>
        <w:rPr>
          <w:color w:val="FFFFFF" w:themeColor="background1"/>
          <w:sz w:val="24"/>
          <w:szCs w:val="24"/>
          <w:lang w:val="uk-UA"/>
        </w:rPr>
      </w:pPr>
      <w:r w:rsidRPr="00652A95">
        <w:rPr>
          <w:color w:val="FFFFFF" w:themeColor="background1"/>
          <w:sz w:val="24"/>
          <w:szCs w:val="24"/>
          <w:lang w:val="uk-UA"/>
        </w:rPr>
        <w:t xml:space="preserve">В.о. начальника відділу з юридичних </w:t>
      </w:r>
    </w:p>
    <w:p w:rsidR="00C107B0" w:rsidRPr="00652A95" w:rsidRDefault="00C107B0" w:rsidP="00AD265B">
      <w:pPr>
        <w:spacing w:line="360" w:lineRule="auto"/>
        <w:ind w:left="709" w:right="-34"/>
        <w:jc w:val="both"/>
        <w:rPr>
          <w:color w:val="FFFFFF" w:themeColor="background1"/>
          <w:sz w:val="24"/>
          <w:szCs w:val="24"/>
          <w:lang w:val="uk-UA"/>
        </w:rPr>
      </w:pPr>
      <w:r w:rsidRPr="00652A95">
        <w:rPr>
          <w:color w:val="FFFFFF" w:themeColor="background1"/>
          <w:sz w:val="24"/>
          <w:szCs w:val="24"/>
          <w:lang w:val="uk-UA"/>
        </w:rPr>
        <w:t>правових питань</w:t>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t>В.С.Курганов</w:t>
      </w:r>
    </w:p>
    <w:p w:rsidR="00C107B0" w:rsidRPr="00652A95" w:rsidRDefault="00C107B0" w:rsidP="00C107B0">
      <w:pPr>
        <w:spacing w:line="360" w:lineRule="auto"/>
        <w:jc w:val="both"/>
        <w:rPr>
          <w:bCs/>
          <w:color w:val="FFFFFF" w:themeColor="background1"/>
          <w:sz w:val="24"/>
          <w:szCs w:val="24"/>
          <w:lang w:val="uk-UA"/>
        </w:rPr>
      </w:pPr>
    </w:p>
    <w:p w:rsidR="00C107B0" w:rsidRPr="00652A95" w:rsidRDefault="00C107B0"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C107B0" w:rsidRPr="00652A95" w:rsidRDefault="00C107B0" w:rsidP="00C107B0">
      <w:pPr>
        <w:rPr>
          <w:bCs/>
          <w:color w:val="FFFFFF" w:themeColor="background1"/>
          <w:sz w:val="24"/>
          <w:szCs w:val="24"/>
          <w:lang w:val="uk-UA"/>
        </w:rPr>
      </w:pPr>
      <w:r w:rsidRPr="00652A95">
        <w:rPr>
          <w:bCs/>
          <w:color w:val="FFFFFF" w:themeColor="background1"/>
          <w:sz w:val="24"/>
          <w:szCs w:val="24"/>
          <w:u w:val="single"/>
          <w:lang w:val="uk-UA"/>
        </w:rPr>
        <w:t>Рішення надіслати</w:t>
      </w:r>
      <w:r w:rsidRPr="00652A95">
        <w:rPr>
          <w:bCs/>
          <w:color w:val="FFFFFF" w:themeColor="background1"/>
          <w:sz w:val="24"/>
          <w:szCs w:val="24"/>
          <w:lang w:val="uk-UA"/>
        </w:rPr>
        <w:t>: ДЕР</w:t>
      </w:r>
    </w:p>
    <w:p w:rsidR="00C107B0" w:rsidRPr="00725261" w:rsidRDefault="00C107B0" w:rsidP="00C107B0">
      <w:pPr>
        <w:rPr>
          <w:bCs/>
          <w:color w:val="000000" w:themeColor="text1"/>
          <w:sz w:val="24"/>
          <w:szCs w:val="24"/>
          <w:lang w:val="uk-UA"/>
        </w:rPr>
      </w:pPr>
    </w:p>
    <w:p w:rsidR="00C107B0" w:rsidRPr="00725261" w:rsidRDefault="00C107B0">
      <w:pPr>
        <w:ind w:firstLine="709"/>
        <w:jc w:val="both"/>
        <w:rPr>
          <w:lang w:val="uk-UA"/>
        </w:rPr>
      </w:pPr>
      <w:r w:rsidRPr="00725261">
        <w:rPr>
          <w:lang w:val="uk-UA"/>
        </w:rPr>
        <w:br w:type="page"/>
      </w:r>
    </w:p>
    <w:p w:rsidR="00C107B0" w:rsidRPr="00725261" w:rsidRDefault="00C107B0" w:rsidP="00C107B0">
      <w:pPr>
        <w:ind w:left="2832" w:firstLine="708"/>
        <w:jc w:val="center"/>
        <w:rPr>
          <w:sz w:val="24"/>
          <w:szCs w:val="24"/>
          <w:lang w:val="uk-UA"/>
        </w:rPr>
      </w:pPr>
      <w:r w:rsidRPr="00725261">
        <w:rPr>
          <w:sz w:val="24"/>
          <w:szCs w:val="24"/>
          <w:lang w:val="uk-UA"/>
        </w:rPr>
        <w:lastRenderedPageBreak/>
        <w:t>Додаток</w:t>
      </w:r>
    </w:p>
    <w:p w:rsidR="00C107B0" w:rsidRPr="00725261" w:rsidRDefault="00C107B0" w:rsidP="00C107B0">
      <w:pPr>
        <w:pStyle w:val="a3"/>
        <w:ind w:left="5529"/>
        <w:jc w:val="both"/>
        <w:rPr>
          <w:b w:val="0"/>
          <w:bCs/>
          <w:szCs w:val="24"/>
          <w:lang w:val="uk-UA"/>
        </w:rPr>
      </w:pPr>
      <w:r w:rsidRPr="00725261">
        <w:rPr>
          <w:b w:val="0"/>
          <w:bCs/>
          <w:szCs w:val="24"/>
          <w:lang w:val="uk-UA"/>
        </w:rPr>
        <w:t xml:space="preserve">до рішення  </w:t>
      </w:r>
      <w:r w:rsidR="00AE19EE">
        <w:rPr>
          <w:b w:val="0"/>
          <w:bCs/>
          <w:szCs w:val="24"/>
          <w:u w:val="single"/>
          <w:lang w:val="uk-UA"/>
        </w:rPr>
        <w:t>18</w:t>
      </w:r>
      <w:r w:rsidRPr="00725261">
        <w:rPr>
          <w:b w:val="0"/>
          <w:bCs/>
          <w:szCs w:val="24"/>
          <w:lang w:val="uk-UA"/>
        </w:rPr>
        <w:t>-ої сесії міськради</w:t>
      </w:r>
    </w:p>
    <w:p w:rsidR="00C107B0" w:rsidRPr="00725261" w:rsidRDefault="00C107B0" w:rsidP="00C107B0">
      <w:pPr>
        <w:pStyle w:val="a3"/>
        <w:ind w:left="5529" w:right="-365"/>
        <w:jc w:val="both"/>
        <w:rPr>
          <w:b w:val="0"/>
          <w:bCs/>
          <w:szCs w:val="24"/>
          <w:lang w:val="uk-UA"/>
        </w:rPr>
      </w:pPr>
      <w:r w:rsidRPr="00725261">
        <w:rPr>
          <w:b w:val="0"/>
          <w:bCs/>
          <w:szCs w:val="24"/>
          <w:lang w:val="uk-UA"/>
        </w:rPr>
        <w:t>від «</w:t>
      </w:r>
      <w:r w:rsidR="00AE19EE">
        <w:rPr>
          <w:b w:val="0"/>
          <w:bCs/>
          <w:szCs w:val="24"/>
          <w:u w:val="single"/>
          <w:lang w:val="uk-UA"/>
        </w:rPr>
        <w:t>13</w:t>
      </w:r>
      <w:r w:rsidRPr="00725261">
        <w:rPr>
          <w:b w:val="0"/>
          <w:bCs/>
          <w:szCs w:val="24"/>
          <w:lang w:val="uk-UA"/>
        </w:rPr>
        <w:t xml:space="preserve">_» </w:t>
      </w:r>
      <w:r w:rsidR="00AE19EE">
        <w:rPr>
          <w:b w:val="0"/>
          <w:bCs/>
          <w:szCs w:val="24"/>
          <w:u w:val="single"/>
          <w:lang w:val="uk-UA"/>
        </w:rPr>
        <w:t>жовтня</w:t>
      </w:r>
      <w:r w:rsidRPr="00725261">
        <w:rPr>
          <w:b w:val="0"/>
          <w:bCs/>
          <w:szCs w:val="24"/>
          <w:lang w:val="uk-UA"/>
        </w:rPr>
        <w:t xml:space="preserve"> 2016 року № </w:t>
      </w:r>
      <w:r w:rsidR="00AE19EE">
        <w:rPr>
          <w:b w:val="0"/>
          <w:bCs/>
          <w:szCs w:val="24"/>
          <w:lang w:val="uk-UA"/>
        </w:rPr>
        <w:t>770</w:t>
      </w:r>
    </w:p>
    <w:p w:rsidR="00C107B0" w:rsidRPr="00725261" w:rsidRDefault="00C107B0" w:rsidP="00C107B0">
      <w:pPr>
        <w:pStyle w:val="a3"/>
        <w:ind w:left="5529"/>
        <w:jc w:val="left"/>
        <w:rPr>
          <w:b w:val="0"/>
          <w:bCs/>
          <w:szCs w:val="24"/>
          <w:lang w:val="uk-UA"/>
        </w:rPr>
      </w:pPr>
    </w:p>
    <w:p w:rsidR="00C107B0" w:rsidRPr="00725261" w:rsidRDefault="00C107B0" w:rsidP="00C107B0">
      <w:pPr>
        <w:pStyle w:val="a3"/>
        <w:ind w:left="5529"/>
        <w:jc w:val="left"/>
        <w:rPr>
          <w:b w:val="0"/>
          <w:bCs/>
          <w:szCs w:val="24"/>
          <w:lang w:val="uk-UA"/>
        </w:rPr>
      </w:pPr>
    </w:p>
    <w:p w:rsidR="00C107B0" w:rsidRPr="00725261" w:rsidRDefault="00C107B0" w:rsidP="00C107B0">
      <w:pPr>
        <w:pStyle w:val="a3"/>
        <w:ind w:left="5529"/>
        <w:jc w:val="left"/>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szCs w:val="24"/>
          <w:lang w:val="uk-UA"/>
        </w:rPr>
      </w:pPr>
    </w:p>
    <w:p w:rsidR="00C107B0" w:rsidRPr="00725261" w:rsidRDefault="00C107B0" w:rsidP="00C107B0">
      <w:pPr>
        <w:pStyle w:val="a3"/>
        <w:rPr>
          <w:szCs w:val="24"/>
          <w:lang w:val="uk-UA"/>
        </w:rPr>
      </w:pPr>
    </w:p>
    <w:p w:rsidR="00C107B0" w:rsidRPr="00725261" w:rsidRDefault="00C107B0" w:rsidP="00C107B0">
      <w:pPr>
        <w:pStyle w:val="a3"/>
        <w:rPr>
          <w:szCs w:val="24"/>
          <w:lang w:val="uk-UA"/>
        </w:rPr>
      </w:pPr>
    </w:p>
    <w:p w:rsidR="00C107B0" w:rsidRPr="00725261" w:rsidRDefault="00C107B0" w:rsidP="00C107B0">
      <w:pPr>
        <w:pStyle w:val="a3"/>
        <w:rPr>
          <w:sz w:val="28"/>
          <w:szCs w:val="28"/>
          <w:lang w:val="uk-UA"/>
        </w:rPr>
      </w:pPr>
      <w:r w:rsidRPr="00725261">
        <w:rPr>
          <w:sz w:val="28"/>
          <w:szCs w:val="28"/>
          <w:lang w:val="uk-UA"/>
        </w:rPr>
        <w:t>ЗВІТ ПРО ХІД ВИКОНАННЯ</w:t>
      </w:r>
    </w:p>
    <w:p w:rsidR="004A26D5" w:rsidRPr="00725261" w:rsidRDefault="00C107B0" w:rsidP="00C107B0">
      <w:pPr>
        <w:pStyle w:val="a3"/>
        <w:rPr>
          <w:sz w:val="28"/>
          <w:szCs w:val="28"/>
          <w:lang w:val="uk-UA"/>
        </w:rPr>
      </w:pPr>
      <w:r w:rsidRPr="00725261">
        <w:rPr>
          <w:sz w:val="28"/>
          <w:szCs w:val="28"/>
          <w:lang w:val="uk-UA"/>
        </w:rPr>
        <w:t>«ПЛАНУ ДІЙ ЗІ СТАЛОГО ЕНЕРГЕТИЧНОГО РОЗВИТКУ</w:t>
      </w:r>
    </w:p>
    <w:p w:rsidR="00C107B0" w:rsidRPr="00725261" w:rsidRDefault="00C107B0" w:rsidP="00C107B0">
      <w:pPr>
        <w:pStyle w:val="a3"/>
        <w:rPr>
          <w:sz w:val="28"/>
          <w:szCs w:val="28"/>
          <w:lang w:val="uk-UA"/>
        </w:rPr>
      </w:pPr>
      <w:r w:rsidRPr="00725261">
        <w:rPr>
          <w:sz w:val="28"/>
          <w:szCs w:val="28"/>
          <w:lang w:val="uk-UA"/>
        </w:rPr>
        <w:t>М</w:t>
      </w:r>
      <w:r w:rsidR="004A26D5" w:rsidRPr="00725261">
        <w:rPr>
          <w:sz w:val="28"/>
          <w:szCs w:val="28"/>
          <w:lang w:val="uk-UA"/>
        </w:rPr>
        <w:t>.</w:t>
      </w:r>
      <w:r w:rsidRPr="00725261">
        <w:rPr>
          <w:sz w:val="28"/>
          <w:szCs w:val="28"/>
          <w:lang w:val="uk-UA"/>
        </w:rPr>
        <w:t xml:space="preserve"> СЄВЄРОДОНЕЦЬКА ДО 2020 РОКУ»</w:t>
      </w:r>
    </w:p>
    <w:p w:rsidR="00C107B0" w:rsidRPr="00725261" w:rsidRDefault="00C107B0" w:rsidP="00C107B0">
      <w:pPr>
        <w:pStyle w:val="a3"/>
        <w:rPr>
          <w:bCs/>
          <w:sz w:val="28"/>
          <w:szCs w:val="28"/>
          <w:lang w:val="uk-UA"/>
        </w:rPr>
      </w:pPr>
      <w:r w:rsidRPr="00725261">
        <w:rPr>
          <w:sz w:val="28"/>
          <w:szCs w:val="28"/>
          <w:lang w:val="uk-UA"/>
        </w:rPr>
        <w:t xml:space="preserve">ЗА </w:t>
      </w:r>
      <w:r w:rsidRPr="00725261">
        <w:rPr>
          <w:bCs/>
          <w:sz w:val="28"/>
          <w:szCs w:val="28"/>
          <w:lang w:val="uk-UA"/>
        </w:rPr>
        <w:t>І ПІВРІЧЧЯ</w:t>
      </w:r>
      <w:r w:rsidRPr="00725261">
        <w:rPr>
          <w:sz w:val="28"/>
          <w:szCs w:val="28"/>
          <w:lang w:val="uk-UA"/>
        </w:rPr>
        <w:t xml:space="preserve"> 2016 РОКУ</w:t>
      </w: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r w:rsidRPr="00725261">
        <w:rPr>
          <w:b w:val="0"/>
          <w:bCs/>
          <w:szCs w:val="24"/>
          <w:lang w:val="uk-UA"/>
        </w:rPr>
        <w:t>Сєвєродонецьк</w:t>
      </w:r>
    </w:p>
    <w:p w:rsidR="00C107B0" w:rsidRPr="00725261" w:rsidRDefault="00C107B0" w:rsidP="00C107B0">
      <w:pPr>
        <w:pStyle w:val="a3"/>
        <w:rPr>
          <w:b w:val="0"/>
          <w:bCs/>
          <w:szCs w:val="24"/>
          <w:lang w:val="uk-UA"/>
        </w:rPr>
      </w:pPr>
      <w:r w:rsidRPr="00725261">
        <w:rPr>
          <w:b w:val="0"/>
          <w:bCs/>
          <w:szCs w:val="24"/>
          <w:lang w:val="uk-UA"/>
        </w:rPr>
        <w:t>2016 р.</w:t>
      </w:r>
    </w:p>
    <w:p w:rsidR="00C107B0" w:rsidRPr="00725261" w:rsidRDefault="00C107B0">
      <w:pPr>
        <w:ind w:firstLine="709"/>
        <w:jc w:val="both"/>
        <w:rPr>
          <w:lang w:val="uk-UA"/>
        </w:rPr>
      </w:pPr>
      <w:r w:rsidRPr="00725261">
        <w:rPr>
          <w:lang w:val="uk-UA"/>
        </w:rPr>
        <w:br w:type="page"/>
      </w:r>
    </w:p>
    <w:p w:rsidR="005817FB" w:rsidRPr="00725261" w:rsidRDefault="005817FB" w:rsidP="005817FB">
      <w:pPr>
        <w:pStyle w:val="a3"/>
        <w:rPr>
          <w:bCs/>
          <w:szCs w:val="24"/>
          <w:lang w:val="uk-UA"/>
        </w:rPr>
      </w:pPr>
      <w:bookmarkStart w:id="0" w:name="_Toc427840611"/>
      <w:r w:rsidRPr="00725261">
        <w:rPr>
          <w:bCs/>
          <w:szCs w:val="24"/>
          <w:lang w:val="uk-UA"/>
        </w:rPr>
        <w:lastRenderedPageBreak/>
        <w:t>ЗМІСТ</w:t>
      </w:r>
    </w:p>
    <w:p w:rsidR="005817FB" w:rsidRPr="00725261" w:rsidRDefault="005817FB" w:rsidP="005817FB">
      <w:pPr>
        <w:pStyle w:val="a3"/>
        <w:rPr>
          <w:bCs/>
          <w:szCs w:val="24"/>
          <w:lang w:val="uk-UA"/>
        </w:rPr>
      </w:pPr>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r w:rsidRPr="007128B2">
        <w:rPr>
          <w:b/>
          <w:bCs/>
          <w:i/>
          <w:sz w:val="24"/>
          <w:szCs w:val="24"/>
          <w:lang w:val="uk-UA"/>
        </w:rPr>
        <w:fldChar w:fldCharType="begin"/>
      </w:r>
      <w:r w:rsidR="00151EB7" w:rsidRPr="00725261">
        <w:rPr>
          <w:b/>
          <w:bCs/>
          <w:i/>
          <w:sz w:val="24"/>
          <w:szCs w:val="24"/>
          <w:lang w:val="uk-UA"/>
        </w:rPr>
        <w:instrText xml:space="preserve"> TOC \o "1-3" \h \z \u </w:instrText>
      </w:r>
      <w:r w:rsidRPr="007128B2">
        <w:rPr>
          <w:b/>
          <w:bCs/>
          <w:i/>
          <w:sz w:val="24"/>
          <w:szCs w:val="24"/>
          <w:lang w:val="uk-UA"/>
        </w:rPr>
        <w:fldChar w:fldCharType="separate"/>
      </w:r>
      <w:hyperlink w:anchor="_Toc462326188" w:history="1">
        <w:r w:rsidR="007E0D16" w:rsidRPr="00725261">
          <w:rPr>
            <w:rStyle w:val="aa"/>
            <w:noProof/>
            <w:sz w:val="24"/>
            <w:szCs w:val="24"/>
            <w:lang w:val="uk-UA"/>
          </w:rPr>
          <w:t>І. ПАСПОРТ «ПЛАНУ ДІЙ ЗІ СТАЛОГО ЕНЕРГЕТИЧНОГО РОЗВИТКУ МІСТА СЄВЄРОДОНЕЦЬКА ДО 2020 РОКУ»</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_Toc462326188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4</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89" w:history="1">
        <w:r w:rsidR="007E0D16" w:rsidRPr="00725261">
          <w:rPr>
            <w:rStyle w:val="aa"/>
            <w:noProof/>
            <w:sz w:val="24"/>
            <w:szCs w:val="24"/>
            <w:lang w:val="uk-UA"/>
          </w:rPr>
          <w:t>ІI. АНАЛІЗ РОЗВИТКУ СИСТЕМИ ЕНЕРГОЗБЕРЕЖЕННЯ ЗА І ПІВРІЧЧЯ 2016 РОКУ</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_Toc462326189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5</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0" w:history="1">
        <w:r w:rsidR="007E0D16" w:rsidRPr="00725261">
          <w:rPr>
            <w:rStyle w:val="aa"/>
            <w:noProof/>
            <w:sz w:val="24"/>
            <w:szCs w:val="24"/>
            <w:lang w:val="uk-UA" w:eastAsia="uk-UA"/>
          </w:rPr>
          <w:t>III. ЕНЕРГОЕФЕКТИВНІ ЗАХОДИ ЗА І ПІВРІЧЧЯ 2016 РОКУ</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_Toc462326190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7</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1" w:history="1">
        <w:r w:rsidR="007E0D16" w:rsidRPr="00725261">
          <w:rPr>
            <w:rStyle w:val="aa"/>
            <w:noProof/>
            <w:sz w:val="24"/>
            <w:szCs w:val="24"/>
            <w:lang w:val="uk-UA"/>
          </w:rPr>
          <w:t>ІV. ЕНЕРГЕТИЧНИЙ БАЛАНС МІСТА</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_Toc462326191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12</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2" w:history="1">
        <w:r w:rsidR="007E0D16" w:rsidRPr="00725261">
          <w:rPr>
            <w:rStyle w:val="aa"/>
            <w:noProof/>
            <w:sz w:val="24"/>
            <w:szCs w:val="24"/>
            <w:lang w:val="uk-UA"/>
          </w:rPr>
          <w:t>V. ОЦІНКА ПОТОЧНОГО СТАНУ ВИКИДІВ</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_Toc462326192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12</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3" w:history="1">
        <w:r w:rsidR="007E0D16" w:rsidRPr="00725261">
          <w:rPr>
            <w:rStyle w:val="aa"/>
            <w:noProof/>
            <w:sz w:val="24"/>
            <w:szCs w:val="24"/>
            <w:lang w:val="uk-UA"/>
          </w:rPr>
          <w:t>VІ. ФІНАНСУВАННЯ ЗАВДАНЬ ТА ЗАХОДІВ ПРОГРАМИ</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_Toc462326193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14</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4" w:history="1">
        <w:r w:rsidR="007E0D16" w:rsidRPr="00725261">
          <w:rPr>
            <w:rStyle w:val="aa"/>
            <w:noProof/>
            <w:sz w:val="24"/>
            <w:szCs w:val="24"/>
            <w:lang w:val="uk-UA"/>
          </w:rPr>
          <w:t>VII. ВИКОНАННЯ ЗАВДАНЬ ТА ЗАХОДІВ ПРОГРАМИ.</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_Toc462326194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17</w:t>
        </w:r>
        <w:r w:rsidRPr="00725261">
          <w:rPr>
            <w:noProof/>
            <w:webHidden/>
            <w:sz w:val="24"/>
            <w:szCs w:val="24"/>
            <w:lang w:val="uk-UA"/>
          </w:rPr>
          <w:fldChar w:fldCharType="end"/>
        </w:r>
      </w:hyperlink>
    </w:p>
    <w:p w:rsidR="007E0D16" w:rsidRPr="00725261" w:rsidRDefault="007128B2"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5" w:history="1">
        <w:r w:rsidR="007E0D16" w:rsidRPr="00725261">
          <w:rPr>
            <w:rStyle w:val="aa"/>
            <w:noProof/>
            <w:sz w:val="24"/>
            <w:szCs w:val="24"/>
            <w:lang w:val="uk-UA"/>
          </w:rPr>
          <w:t>VIII. РЕСУРСНЕ ЗАБЕЗПЕЧЕННЯ ПРОГРАМИ</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_Toc462326195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20</w:t>
        </w:r>
        <w:r w:rsidRPr="00725261">
          <w:rPr>
            <w:noProof/>
            <w:webHidden/>
            <w:sz w:val="24"/>
            <w:szCs w:val="24"/>
            <w:lang w:val="uk-UA"/>
          </w:rPr>
          <w:fldChar w:fldCharType="end"/>
        </w:r>
      </w:hyperlink>
    </w:p>
    <w:p w:rsidR="005817FB" w:rsidRPr="00725261" w:rsidRDefault="007128B2" w:rsidP="00BF71C4">
      <w:pPr>
        <w:pStyle w:val="a3"/>
        <w:spacing w:line="480" w:lineRule="auto"/>
        <w:rPr>
          <w:b w:val="0"/>
          <w:bCs/>
          <w:i/>
          <w:sz w:val="28"/>
          <w:szCs w:val="28"/>
          <w:lang w:val="uk-UA"/>
        </w:rPr>
      </w:pPr>
      <w:r w:rsidRPr="00725261">
        <w:rPr>
          <w:b w:val="0"/>
          <w:bCs/>
          <w:i/>
          <w:szCs w:val="24"/>
          <w:lang w:val="uk-UA"/>
        </w:rPr>
        <w:fldChar w:fldCharType="end"/>
      </w:r>
    </w:p>
    <w:p w:rsidR="005817FB" w:rsidRPr="00725261" w:rsidRDefault="005817FB" w:rsidP="005817FB">
      <w:pPr>
        <w:pStyle w:val="a3"/>
        <w:jc w:val="right"/>
        <w:rPr>
          <w:b w:val="0"/>
          <w:bCs/>
          <w:szCs w:val="24"/>
          <w:u w:val="single"/>
          <w:lang w:val="uk-UA"/>
        </w:rPr>
      </w:pPr>
    </w:p>
    <w:p w:rsidR="005817FB" w:rsidRPr="00725261" w:rsidRDefault="005817FB" w:rsidP="005817FB">
      <w:pPr>
        <w:ind w:firstLine="709"/>
        <w:jc w:val="both"/>
        <w:rPr>
          <w:sz w:val="24"/>
          <w:lang w:val="uk-UA"/>
        </w:rPr>
      </w:pPr>
      <w:r w:rsidRPr="00725261">
        <w:rPr>
          <w:sz w:val="24"/>
          <w:lang w:val="uk-UA"/>
        </w:rPr>
        <w:br w:type="page"/>
      </w:r>
    </w:p>
    <w:p w:rsidR="007D63B0" w:rsidRPr="00725261" w:rsidRDefault="005817FB" w:rsidP="00151EB7">
      <w:pPr>
        <w:pStyle w:val="1"/>
        <w:jc w:val="center"/>
        <w:rPr>
          <w:rStyle w:val="FontStyle129"/>
          <w:b/>
          <w:sz w:val="28"/>
          <w:szCs w:val="28"/>
        </w:rPr>
      </w:pPr>
      <w:bookmarkStart w:id="1" w:name="_Toc462326188"/>
      <w:r w:rsidRPr="00725261">
        <w:rPr>
          <w:rStyle w:val="FontStyle129"/>
          <w:b/>
          <w:sz w:val="28"/>
          <w:szCs w:val="28"/>
        </w:rPr>
        <w:lastRenderedPageBreak/>
        <w:t xml:space="preserve">І. </w:t>
      </w:r>
      <w:r w:rsidR="007D63B0" w:rsidRPr="00725261">
        <w:rPr>
          <w:rStyle w:val="FontStyle129"/>
          <w:b/>
          <w:sz w:val="28"/>
          <w:szCs w:val="28"/>
        </w:rPr>
        <w:t>ПАСПОРТ «ПЛАНУ ДІЙ ЗІ СТАЛОГО ЕНЕРГЕТИЧНОГО РОЗВИТКУ МІСТА СЄВЄРОДОНЕЦЬКА ДО 2020 РОКУ»</w:t>
      </w:r>
      <w:bookmarkEnd w:id="0"/>
      <w:bookmarkEnd w:id="1"/>
    </w:p>
    <w:p w:rsidR="007D63B0" w:rsidRPr="00725261" w:rsidRDefault="007D63B0" w:rsidP="007D63B0">
      <w:pPr>
        <w:spacing w:after="326" w:line="1" w:lineRule="exact"/>
        <w:rPr>
          <w:sz w:val="2"/>
          <w:szCs w:val="2"/>
          <w:lang w:val="uk-UA"/>
        </w:rPr>
      </w:pPr>
    </w:p>
    <w:tbl>
      <w:tblPr>
        <w:tblW w:w="9678" w:type="dxa"/>
        <w:tblInd w:w="40" w:type="dxa"/>
        <w:tblLayout w:type="fixed"/>
        <w:tblCellMar>
          <w:left w:w="40" w:type="dxa"/>
          <w:right w:w="40" w:type="dxa"/>
        </w:tblCellMar>
        <w:tblLook w:val="0000"/>
      </w:tblPr>
      <w:tblGrid>
        <w:gridCol w:w="567"/>
        <w:gridCol w:w="4253"/>
        <w:gridCol w:w="4858"/>
      </w:tblGrid>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30"/>
              </w:rPr>
              <w:t>Ініціатор розробки програми</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t>Сєвєродонецька міська рада</w:t>
            </w:r>
          </w:p>
        </w:tc>
      </w:tr>
      <w:tr w:rsidR="00BB76C3" w:rsidRPr="00AE19EE"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t>Дата, номер і назва розпорядчого документа про розроблення програми</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pPr>
            <w:r w:rsidRPr="00725261">
              <w:t>Рішення сесії міської ради від 24.10.2013 № 3130 «Про приєднання до Європейської ініціативи «Угода мерів»</w:t>
            </w:r>
          </w:p>
        </w:tc>
      </w:tr>
      <w:tr w:rsidR="00BB76C3" w:rsidRPr="00AE19EE"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Розробник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color w:val="000000"/>
              </w:rPr>
            </w:pPr>
            <w:r w:rsidRPr="00725261">
              <w:rPr>
                <w:color w:val="000000"/>
              </w:rPr>
              <w:t>Департамент економічного розвитку та торгівлі Сєвєродонецької міської ради.</w:t>
            </w:r>
          </w:p>
          <w:p w:rsidR="00BB76C3" w:rsidRPr="00725261" w:rsidRDefault="00BB76C3" w:rsidP="00725261">
            <w:pPr>
              <w:pStyle w:val="Style17"/>
              <w:widowControl/>
              <w:spacing w:line="240" w:lineRule="auto"/>
              <w:rPr>
                <w:rStyle w:val="FontStyle130"/>
              </w:rPr>
            </w:pPr>
            <w:r w:rsidRPr="00725261">
              <w:rPr>
                <w:color w:val="000000"/>
              </w:rPr>
              <w:t xml:space="preserve">Дорадчий комітет щодо розробки та впровадження «Плану дій зі сталого енергетичного розвитку міста до 2020 року», </w:t>
            </w:r>
            <w:r w:rsidRPr="00725261">
              <w:rPr>
                <w:rStyle w:val="FontStyle130"/>
              </w:rPr>
              <w:t>затверджений рішенням виконкому міської ради від «_</w:t>
            </w:r>
            <w:r w:rsidRPr="00725261">
              <w:rPr>
                <w:rStyle w:val="FontStyle130"/>
                <w:u w:val="single"/>
              </w:rPr>
              <w:t>04</w:t>
            </w:r>
            <w:r w:rsidRPr="00725261">
              <w:rPr>
                <w:rStyle w:val="FontStyle130"/>
              </w:rPr>
              <w:t xml:space="preserve">_» </w:t>
            </w:r>
            <w:r w:rsidRPr="00725261">
              <w:rPr>
                <w:rStyle w:val="FontStyle130"/>
                <w:u w:val="single"/>
              </w:rPr>
              <w:t>березня</w:t>
            </w:r>
            <w:r w:rsidRPr="00725261">
              <w:rPr>
                <w:rStyle w:val="FontStyle130"/>
              </w:rPr>
              <w:t xml:space="preserve">_ 2014 р. № </w:t>
            </w:r>
            <w:r w:rsidRPr="00725261">
              <w:rPr>
                <w:rStyle w:val="FontStyle130"/>
                <w:u w:val="single"/>
              </w:rPr>
              <w:t>123</w:t>
            </w:r>
          </w:p>
        </w:tc>
      </w:tr>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Відповідальний виконавець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ind w:hanging="5"/>
              <w:rPr>
                <w:rStyle w:val="FontStyle130"/>
              </w:rPr>
            </w:pPr>
            <w:r w:rsidRPr="00725261">
              <w:rPr>
                <w:rStyle w:val="FontStyle130"/>
              </w:rPr>
              <w:t>Сєвєродонецька міська рада</w:t>
            </w:r>
          </w:p>
        </w:tc>
      </w:tr>
      <w:tr w:rsidR="00BB76C3" w:rsidRPr="00AE19EE"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Учасники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ind w:hanging="5"/>
              <w:rPr>
                <w:rStyle w:val="FontStyle130"/>
              </w:rPr>
            </w:pPr>
            <w:r w:rsidRPr="00725261">
              <w:t xml:space="preserve">Структурні підрозділи міської ради, </w:t>
            </w:r>
            <w:r w:rsidRPr="00725261">
              <w:rPr>
                <w:rStyle w:val="FontStyle12"/>
              </w:rPr>
              <w:t>підприємства та організації усіх форм власності міста</w:t>
            </w:r>
          </w:p>
        </w:tc>
      </w:tr>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Мета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pPr>
            <w:r w:rsidRPr="00725261">
              <w:rPr>
                <w:rStyle w:val="FontStyle187"/>
                <w:sz w:val="24"/>
                <w:szCs w:val="24"/>
              </w:rPr>
              <w:t>Забезпечення розвитку міста державного значення на засадах енергетичної безпеки, енергоощадливості та енергоефективності з використанням альтернативної та відновної енергетики</w:t>
            </w:r>
          </w:p>
        </w:tc>
      </w:tr>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30"/>
              </w:rPr>
              <w:t>Термін реалізації програми</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30"/>
              </w:rPr>
              <w:t>І півріччя 2016 року</w:t>
            </w:r>
          </w:p>
        </w:tc>
      </w:tr>
      <w:tr w:rsidR="00BB76C3" w:rsidRPr="00725261" w:rsidTr="00BF71C4">
        <w:tc>
          <w:tcPr>
            <w:tcW w:w="567" w:type="dxa"/>
            <w:vMerge w:val="restart"/>
            <w:tcBorders>
              <w:top w:val="single" w:sz="6" w:space="0" w:color="auto"/>
              <w:left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2"/>
              </w:rP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2"/>
              </w:rPr>
              <w:t>Фактичний обсяг фінансових ресурсів, у тому числі</w:t>
            </w:r>
            <w:r w:rsidR="00B37C84" w:rsidRPr="00725261">
              <w:rPr>
                <w:rStyle w:val="FontStyle12"/>
              </w:rPr>
              <w:t>,</w:t>
            </w:r>
            <w:r w:rsidR="00B37C84" w:rsidRPr="00725261">
              <w:rPr>
                <w:rStyle w:val="FontStyle130"/>
              </w:rPr>
              <w:t xml:space="preserve"> тис. грн.</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796793" w:rsidP="00725261">
            <w:pPr>
              <w:pStyle w:val="Style17"/>
              <w:widowControl/>
              <w:spacing w:line="240" w:lineRule="auto"/>
              <w:jc w:val="center"/>
              <w:rPr>
                <w:rStyle w:val="FontStyle130"/>
              </w:rPr>
            </w:pPr>
            <w:r>
              <w:rPr>
                <w:rStyle w:val="FontStyle130"/>
              </w:rPr>
              <w:t>7 493,5</w:t>
            </w:r>
          </w:p>
        </w:tc>
      </w:tr>
      <w:tr w:rsidR="00BB76C3" w:rsidRPr="00725261" w:rsidTr="00BB76C3">
        <w:tc>
          <w:tcPr>
            <w:tcW w:w="567" w:type="dxa"/>
            <w:vMerge/>
            <w:tcBorders>
              <w:left w:val="single" w:sz="6" w:space="0" w:color="auto"/>
              <w:right w:val="single" w:sz="6" w:space="0" w:color="auto"/>
            </w:tcBorders>
          </w:tcPr>
          <w:p w:rsidR="00BB76C3" w:rsidRPr="00725261" w:rsidRDefault="00BB76C3" w:rsidP="00725261">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a8"/>
              <w:spacing w:after="0"/>
              <w:rPr>
                <w:rStyle w:val="FontStyle12"/>
                <w:lang w:val="uk-UA"/>
              </w:rPr>
            </w:pPr>
            <w:r w:rsidRPr="00725261">
              <w:rPr>
                <w:sz w:val="24"/>
                <w:szCs w:val="24"/>
                <w:lang w:val="uk-UA"/>
              </w:rPr>
              <w:t>кошти  міського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796793" w:rsidP="00725261">
            <w:pPr>
              <w:pStyle w:val="Style17"/>
              <w:widowControl/>
              <w:spacing w:line="240" w:lineRule="auto"/>
              <w:ind w:hanging="6"/>
              <w:jc w:val="center"/>
              <w:rPr>
                <w:rStyle w:val="FontStyle130"/>
              </w:rPr>
            </w:pPr>
            <w:r>
              <w:rPr>
                <w:rStyle w:val="FontStyle130"/>
              </w:rPr>
              <w:t>4 881,2</w:t>
            </w:r>
          </w:p>
        </w:tc>
      </w:tr>
      <w:tr w:rsidR="00BB76C3" w:rsidRPr="00725261" w:rsidTr="00BB76C3">
        <w:tc>
          <w:tcPr>
            <w:tcW w:w="567" w:type="dxa"/>
            <w:vMerge/>
            <w:tcBorders>
              <w:left w:val="single" w:sz="6" w:space="0" w:color="auto"/>
              <w:right w:val="single" w:sz="6" w:space="0" w:color="auto"/>
            </w:tcBorders>
          </w:tcPr>
          <w:p w:rsidR="00BB76C3" w:rsidRPr="00725261" w:rsidRDefault="00BB76C3" w:rsidP="00725261">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a8"/>
              <w:spacing w:after="0"/>
              <w:rPr>
                <w:rStyle w:val="FontStyle12"/>
                <w:lang w:val="uk-UA"/>
              </w:rPr>
            </w:pPr>
            <w:r w:rsidRPr="00725261">
              <w:rPr>
                <w:sz w:val="24"/>
                <w:szCs w:val="24"/>
                <w:lang w:val="uk-UA"/>
              </w:rPr>
              <w:t>кошти державного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7E0D16" w:rsidP="00725261">
            <w:pPr>
              <w:pStyle w:val="Style17"/>
              <w:widowControl/>
              <w:spacing w:line="240" w:lineRule="auto"/>
              <w:ind w:hanging="6"/>
              <w:jc w:val="center"/>
              <w:rPr>
                <w:rStyle w:val="FontStyle130"/>
              </w:rPr>
            </w:pPr>
            <w:r w:rsidRPr="00725261">
              <w:rPr>
                <w:rStyle w:val="FontStyle130"/>
              </w:rPr>
              <w:t>-</w:t>
            </w:r>
          </w:p>
        </w:tc>
      </w:tr>
      <w:tr w:rsidR="00BB76C3" w:rsidRPr="00725261" w:rsidTr="00BB76C3">
        <w:tc>
          <w:tcPr>
            <w:tcW w:w="567" w:type="dxa"/>
            <w:vMerge/>
            <w:tcBorders>
              <w:left w:val="single" w:sz="6" w:space="0" w:color="auto"/>
              <w:bottom w:val="single" w:sz="6" w:space="0" w:color="auto"/>
              <w:right w:val="single" w:sz="6" w:space="0" w:color="auto"/>
            </w:tcBorders>
          </w:tcPr>
          <w:p w:rsidR="00BB76C3" w:rsidRPr="00725261" w:rsidRDefault="00BB76C3" w:rsidP="00725261">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a8"/>
              <w:spacing w:after="0"/>
              <w:rPr>
                <w:sz w:val="24"/>
                <w:szCs w:val="24"/>
                <w:lang w:val="uk-UA"/>
              </w:rPr>
            </w:pPr>
            <w:r w:rsidRPr="00725261">
              <w:rPr>
                <w:sz w:val="24"/>
                <w:szCs w:val="24"/>
                <w:lang w:val="uk-UA"/>
              </w:rPr>
              <w:t>кошти  інших джерел</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7E0D16" w:rsidP="00725261">
            <w:pPr>
              <w:pStyle w:val="Style17"/>
              <w:widowControl/>
              <w:spacing w:line="240" w:lineRule="auto"/>
              <w:ind w:hanging="6"/>
              <w:jc w:val="center"/>
              <w:rPr>
                <w:rStyle w:val="FontStyle130"/>
              </w:rPr>
            </w:pPr>
            <w:r w:rsidRPr="00725261">
              <w:rPr>
                <w:rStyle w:val="FontStyle130"/>
              </w:rPr>
              <w:t>2 612,3</w:t>
            </w:r>
          </w:p>
        </w:tc>
      </w:tr>
    </w:tbl>
    <w:p w:rsidR="007D63B0" w:rsidRPr="00725261" w:rsidRDefault="007D63B0">
      <w:pPr>
        <w:ind w:firstLine="709"/>
        <w:jc w:val="both"/>
        <w:rPr>
          <w:spacing w:val="-2"/>
          <w:lang w:val="uk-UA"/>
        </w:rPr>
      </w:pPr>
    </w:p>
    <w:p w:rsidR="007D63B0" w:rsidRPr="00725261" w:rsidRDefault="007D63B0">
      <w:pPr>
        <w:ind w:firstLine="709"/>
        <w:jc w:val="both"/>
        <w:rPr>
          <w:spacing w:val="-2"/>
          <w:lang w:val="uk-UA"/>
        </w:rPr>
      </w:pPr>
    </w:p>
    <w:p w:rsidR="007D63B0" w:rsidRPr="00725261" w:rsidRDefault="007D63B0">
      <w:pPr>
        <w:ind w:firstLine="709"/>
        <w:jc w:val="both"/>
        <w:rPr>
          <w:spacing w:val="-2"/>
          <w:sz w:val="24"/>
          <w:szCs w:val="24"/>
          <w:lang w:val="uk-UA" w:eastAsia="uk-UA"/>
        </w:rPr>
      </w:pPr>
      <w:r w:rsidRPr="00725261">
        <w:rPr>
          <w:spacing w:val="-2"/>
          <w:lang w:val="uk-UA"/>
        </w:rPr>
        <w:br w:type="page"/>
      </w:r>
    </w:p>
    <w:p w:rsidR="007D63B0" w:rsidRPr="00725261" w:rsidRDefault="005817FB" w:rsidP="00CC684F">
      <w:pPr>
        <w:pStyle w:val="1"/>
        <w:ind w:left="851" w:right="991" w:hanging="284"/>
        <w:jc w:val="center"/>
        <w:rPr>
          <w:rFonts w:ascii="Times New Roman" w:hAnsi="Times New Roman" w:cs="Times New Roman"/>
          <w:sz w:val="28"/>
          <w:szCs w:val="28"/>
        </w:rPr>
      </w:pPr>
      <w:bookmarkStart w:id="2" w:name="_Toc462326189"/>
      <w:r w:rsidRPr="00725261">
        <w:rPr>
          <w:rFonts w:ascii="Times New Roman" w:hAnsi="Times New Roman" w:cs="Times New Roman"/>
          <w:sz w:val="28"/>
          <w:szCs w:val="28"/>
        </w:rPr>
        <w:lastRenderedPageBreak/>
        <w:t>І</w:t>
      </w:r>
      <w:r w:rsidR="0049230F" w:rsidRPr="00725261">
        <w:rPr>
          <w:rFonts w:ascii="Times New Roman" w:hAnsi="Times New Roman" w:cs="Times New Roman"/>
          <w:sz w:val="28"/>
          <w:szCs w:val="28"/>
        </w:rPr>
        <w:t>I. А</w:t>
      </w:r>
      <w:r w:rsidR="004A26D5" w:rsidRPr="00725261">
        <w:rPr>
          <w:rFonts w:ascii="Times New Roman" w:hAnsi="Times New Roman" w:cs="Times New Roman"/>
          <w:sz w:val="28"/>
          <w:szCs w:val="28"/>
        </w:rPr>
        <w:t>НАЛІЗ РОЗВИТКУ СИСТЕМИ ЕНЕРГОЗБЕРЕЖЕННЯ</w:t>
      </w:r>
      <w:r w:rsidRPr="00725261">
        <w:rPr>
          <w:rFonts w:ascii="Times New Roman" w:hAnsi="Times New Roman" w:cs="Times New Roman"/>
          <w:sz w:val="28"/>
          <w:szCs w:val="28"/>
        </w:rPr>
        <w:t xml:space="preserve"> ЗА І ПІВРІЧЧЯ 2016 РОКУ</w:t>
      </w:r>
      <w:bookmarkEnd w:id="2"/>
    </w:p>
    <w:p w:rsidR="00394DA9" w:rsidRPr="00725261" w:rsidRDefault="00394DA9" w:rsidP="00471105">
      <w:pPr>
        <w:pStyle w:val="Style14"/>
        <w:widowControl/>
        <w:spacing w:line="274" w:lineRule="exact"/>
        <w:ind w:right="10" w:firstLine="851"/>
        <w:rPr>
          <w:spacing w:val="-2"/>
        </w:rPr>
      </w:pPr>
    </w:p>
    <w:p w:rsidR="00C107B0" w:rsidRPr="00725261" w:rsidRDefault="00C107B0" w:rsidP="00471105">
      <w:pPr>
        <w:pStyle w:val="Style14"/>
        <w:widowControl/>
        <w:spacing w:line="274" w:lineRule="exact"/>
        <w:ind w:right="10" w:firstLine="851"/>
        <w:rPr>
          <w:spacing w:val="-2"/>
        </w:rPr>
      </w:pPr>
      <w:r w:rsidRPr="00725261">
        <w:rPr>
          <w:spacing w:val="-2"/>
        </w:rPr>
        <w:t>Головною метою розвитку м</w:t>
      </w:r>
      <w:r w:rsidR="004A26D5" w:rsidRPr="00725261">
        <w:rPr>
          <w:spacing w:val="-2"/>
        </w:rPr>
        <w:t>. Сєвєродонецька</w:t>
      </w:r>
      <w:r w:rsidRPr="00725261">
        <w:rPr>
          <w:spacing w:val="-2"/>
        </w:rPr>
        <w:t xml:space="preserve"> є підвищення якості життя його мешканців. Для досяг</w:t>
      </w:r>
      <w:r w:rsidR="0049230F" w:rsidRPr="00725261">
        <w:rPr>
          <w:spacing w:val="-2"/>
        </w:rPr>
        <w:t xml:space="preserve">нення даної мети особливу увага </w:t>
      </w:r>
      <w:r w:rsidRPr="00725261">
        <w:rPr>
          <w:spacing w:val="-2"/>
        </w:rPr>
        <w:t>приділяє</w:t>
      </w:r>
      <w:r w:rsidR="0049230F" w:rsidRPr="00725261">
        <w:rPr>
          <w:spacing w:val="-2"/>
        </w:rPr>
        <w:t>ться</w:t>
      </w:r>
      <w:r w:rsidRPr="00725261">
        <w:rPr>
          <w:spacing w:val="-2"/>
        </w:rPr>
        <w:t xml:space="preserve"> поліпшенню</w:t>
      </w:r>
      <w:r w:rsidR="0049230F" w:rsidRPr="00725261">
        <w:rPr>
          <w:spacing w:val="-2"/>
        </w:rPr>
        <w:t xml:space="preserve"> </w:t>
      </w:r>
      <w:r w:rsidRPr="00725261">
        <w:rPr>
          <w:spacing w:val="-2"/>
        </w:rPr>
        <w:t>екологічної ситуації міста, розвитку сектора послуг та покращення житлових умов громадян.</w:t>
      </w:r>
    </w:p>
    <w:p w:rsidR="00C107B0" w:rsidRPr="00725261" w:rsidRDefault="00C107B0" w:rsidP="00471105">
      <w:pPr>
        <w:pStyle w:val="Style14"/>
        <w:widowControl/>
        <w:spacing w:line="274" w:lineRule="exact"/>
        <w:ind w:right="10" w:firstLine="851"/>
        <w:rPr>
          <w:rStyle w:val="FontStyle187"/>
          <w:sz w:val="24"/>
          <w:szCs w:val="24"/>
        </w:rPr>
      </w:pPr>
      <w:r w:rsidRPr="00725261">
        <w:rPr>
          <w:rStyle w:val="FontStyle187"/>
          <w:sz w:val="24"/>
          <w:szCs w:val="24"/>
        </w:rPr>
        <w:t>Проблеми ефективного енергоспоживання та енергозбереження на фоні постійного зростання цін на енергоносії стали особливо актуальними для держави в цілому та окремих територіальних громад. Для нашого міста проблеми зниження викидів, енергозбереження та енергоефективності являються одними з найактуальніших, адже безпосередньо впливають на рекреаційний потенціал міста, являються запорукою сталого розвитку міста у майбутньому.</w:t>
      </w:r>
    </w:p>
    <w:p w:rsidR="00C107B0" w:rsidRPr="00725261" w:rsidRDefault="00C107B0" w:rsidP="004A26D5">
      <w:pPr>
        <w:pStyle w:val="Style14"/>
        <w:widowControl/>
        <w:spacing w:line="274" w:lineRule="exact"/>
        <w:ind w:firstLine="851"/>
        <w:rPr>
          <w:rStyle w:val="FontStyle187"/>
          <w:sz w:val="24"/>
          <w:szCs w:val="24"/>
        </w:rPr>
      </w:pPr>
      <w:r w:rsidRPr="00725261">
        <w:rPr>
          <w:rStyle w:val="FontStyle187"/>
          <w:sz w:val="24"/>
          <w:szCs w:val="24"/>
        </w:rPr>
        <w:t xml:space="preserve">Розуміючи важливість проблем енергоспоживання, </w:t>
      </w:r>
      <w:r w:rsidR="0049230F" w:rsidRPr="00725261">
        <w:rPr>
          <w:rStyle w:val="FontStyle187"/>
          <w:sz w:val="24"/>
          <w:szCs w:val="24"/>
        </w:rPr>
        <w:t xml:space="preserve">в 2013 році </w:t>
      </w:r>
      <w:r w:rsidRPr="00725261">
        <w:rPr>
          <w:rStyle w:val="FontStyle187"/>
          <w:sz w:val="24"/>
          <w:szCs w:val="24"/>
        </w:rPr>
        <w:t>місто долучилося до кола підписантів Угоди мерів.</w:t>
      </w:r>
      <w:r w:rsidR="004A26D5" w:rsidRPr="00725261">
        <w:rPr>
          <w:rStyle w:val="FontStyle187"/>
          <w:sz w:val="24"/>
          <w:szCs w:val="24"/>
        </w:rPr>
        <w:t xml:space="preserve"> </w:t>
      </w:r>
      <w:r w:rsidRPr="00725261">
        <w:rPr>
          <w:rStyle w:val="FontStyle187"/>
          <w:sz w:val="24"/>
          <w:szCs w:val="24"/>
        </w:rPr>
        <w:t>У 2014 році було проведено інвентаризацію базового рівня викидів CO2 на території м. Сєвєродонецька та розпочата підготовка Плану Сталого Енергетичного Розвитку (Sustainable Energy Action Plan - SEAP).</w:t>
      </w:r>
    </w:p>
    <w:p w:rsidR="00C107B0" w:rsidRPr="00725261" w:rsidRDefault="00C107B0" w:rsidP="00471105">
      <w:pPr>
        <w:pStyle w:val="Style14"/>
        <w:widowControl/>
        <w:spacing w:line="274" w:lineRule="exact"/>
        <w:ind w:firstLine="851"/>
        <w:rPr>
          <w:rStyle w:val="FontStyle187"/>
          <w:sz w:val="24"/>
          <w:szCs w:val="24"/>
        </w:rPr>
      </w:pPr>
      <w:r w:rsidRPr="00725261">
        <w:rPr>
          <w:rStyle w:val="FontStyle187"/>
          <w:sz w:val="24"/>
          <w:szCs w:val="24"/>
        </w:rPr>
        <w:t xml:space="preserve">Рішенням сесії </w:t>
      </w:r>
      <w:r w:rsidR="004A26D5" w:rsidRPr="00725261">
        <w:rPr>
          <w:rStyle w:val="FontStyle187"/>
          <w:sz w:val="24"/>
          <w:szCs w:val="24"/>
        </w:rPr>
        <w:t xml:space="preserve">міської ради був </w:t>
      </w:r>
      <w:r w:rsidRPr="00725261">
        <w:rPr>
          <w:rStyle w:val="FontStyle187"/>
          <w:sz w:val="24"/>
          <w:szCs w:val="24"/>
        </w:rPr>
        <w:t>схвален</w:t>
      </w:r>
      <w:r w:rsidR="004A26D5" w:rsidRPr="00725261">
        <w:rPr>
          <w:rStyle w:val="FontStyle187"/>
          <w:sz w:val="24"/>
          <w:szCs w:val="24"/>
        </w:rPr>
        <w:t>ий</w:t>
      </w:r>
      <w:r w:rsidRPr="00725261">
        <w:rPr>
          <w:rStyle w:val="FontStyle187"/>
          <w:sz w:val="24"/>
          <w:szCs w:val="24"/>
        </w:rPr>
        <w:t xml:space="preserve"> План дій зі Сталого Енергетичного Розвитку (Sustainable Energy Action Plan -SEAP), у якому окреслені основні шляхи досягнення цілей, передбачених зобов'язаннями Угоди Мерів.</w:t>
      </w:r>
    </w:p>
    <w:p w:rsidR="00C107B0" w:rsidRPr="00725261" w:rsidRDefault="00C107B0" w:rsidP="00471105">
      <w:pPr>
        <w:pStyle w:val="Style14"/>
        <w:widowControl/>
        <w:spacing w:line="274" w:lineRule="exact"/>
        <w:ind w:right="10" w:firstLine="851"/>
        <w:rPr>
          <w:rStyle w:val="FontStyle187"/>
          <w:sz w:val="24"/>
          <w:szCs w:val="24"/>
        </w:rPr>
      </w:pPr>
      <w:r w:rsidRPr="00725261">
        <w:rPr>
          <w:rStyle w:val="FontStyle187"/>
          <w:sz w:val="24"/>
          <w:szCs w:val="24"/>
        </w:rPr>
        <w:t>Серед основних дій</w:t>
      </w:r>
      <w:r w:rsidR="004A26D5" w:rsidRPr="00725261">
        <w:rPr>
          <w:rStyle w:val="FontStyle187"/>
          <w:sz w:val="24"/>
          <w:szCs w:val="24"/>
        </w:rPr>
        <w:t xml:space="preserve"> є проведення </w:t>
      </w:r>
      <w:r w:rsidRPr="00725261">
        <w:rPr>
          <w:rStyle w:val="FontStyle187"/>
          <w:sz w:val="24"/>
          <w:szCs w:val="24"/>
        </w:rPr>
        <w:t>інформаційн</w:t>
      </w:r>
      <w:r w:rsidR="004A26D5" w:rsidRPr="00725261">
        <w:rPr>
          <w:rStyle w:val="FontStyle187"/>
          <w:sz w:val="24"/>
          <w:szCs w:val="24"/>
        </w:rPr>
        <w:t>их</w:t>
      </w:r>
      <w:r w:rsidRPr="00725261">
        <w:rPr>
          <w:rStyle w:val="FontStyle187"/>
          <w:sz w:val="24"/>
          <w:szCs w:val="24"/>
        </w:rPr>
        <w:t xml:space="preserve"> кампані</w:t>
      </w:r>
      <w:r w:rsidR="004A26D5" w:rsidRPr="00725261">
        <w:rPr>
          <w:rStyle w:val="FontStyle187"/>
          <w:sz w:val="24"/>
          <w:szCs w:val="24"/>
        </w:rPr>
        <w:t>й</w:t>
      </w:r>
      <w:r w:rsidRPr="00725261">
        <w:rPr>
          <w:rStyle w:val="FontStyle187"/>
          <w:sz w:val="24"/>
          <w:szCs w:val="24"/>
        </w:rPr>
        <w:t xml:space="preserve"> та проведення Днів Енергії, термомодернізація муніципальних та житлових будівель, реорганізація транспортної системи, реконструкція системи освітлення, впровадження альтернативних джерел енергії.</w:t>
      </w:r>
    </w:p>
    <w:p w:rsidR="00C107B0" w:rsidRPr="00725261" w:rsidRDefault="00C107B0" w:rsidP="00C107B0">
      <w:pPr>
        <w:ind w:firstLine="709"/>
        <w:jc w:val="both"/>
        <w:rPr>
          <w:sz w:val="24"/>
          <w:szCs w:val="24"/>
          <w:lang w:val="uk-UA"/>
        </w:rPr>
      </w:pPr>
      <w:r w:rsidRPr="00725261">
        <w:rPr>
          <w:sz w:val="24"/>
          <w:szCs w:val="24"/>
          <w:lang w:val="uk-UA"/>
        </w:rPr>
        <w:t xml:space="preserve">Місто Сєвєродонецьк належить до основних індустріальних регіонів Луганської області, де переважна частина обсягів промислового виробництва традиційно створюється завдяки виробництву енергоємних промислових підприємств: паливно-енергетичний комплекс, хімічної промисловості, машинобудування та ін. </w:t>
      </w:r>
    </w:p>
    <w:p w:rsidR="00C107B0" w:rsidRPr="00725261" w:rsidRDefault="00C107B0" w:rsidP="00C107B0">
      <w:pPr>
        <w:ind w:firstLine="709"/>
        <w:jc w:val="both"/>
        <w:rPr>
          <w:sz w:val="24"/>
          <w:szCs w:val="24"/>
          <w:lang w:val="uk-UA"/>
        </w:rPr>
      </w:pPr>
      <w:r w:rsidRPr="00725261">
        <w:rPr>
          <w:sz w:val="24"/>
          <w:szCs w:val="24"/>
          <w:lang w:val="uk-UA"/>
        </w:rPr>
        <w:t xml:space="preserve">Енергоємна структура промислового виробництва, неефективне споживання паливно-енергетичних ресурсів (ПЕР) потребують додаткового імпортування містом понад 70% обсягів енергоносіїв. Це призводить до безпосередньої залежності роботи базових галузей місцевої економіки від імпортерів. </w:t>
      </w:r>
    </w:p>
    <w:p w:rsidR="00C107B0" w:rsidRPr="00725261" w:rsidRDefault="00C107B0" w:rsidP="00C107B0">
      <w:pPr>
        <w:ind w:firstLine="709"/>
        <w:jc w:val="both"/>
        <w:rPr>
          <w:sz w:val="24"/>
          <w:szCs w:val="24"/>
          <w:lang w:val="uk-UA"/>
        </w:rPr>
      </w:pPr>
      <w:r w:rsidRPr="00725261">
        <w:rPr>
          <w:sz w:val="24"/>
          <w:szCs w:val="24"/>
          <w:lang w:val="uk-UA"/>
        </w:rPr>
        <w:t xml:space="preserve">Разом з тим місто має значний потенціал енергозбереження. Щоденно можна заощадити десятки тисяч гривень за рахунок зменшення марнотратного споживання енергетичних ресурсів, насамперед, шляхом упровадження нових енергоефективних проектів та ресурсозберігаючих технологій у всіх секторах економіки та соціальної сфери, що дозволить пом’якшити гостроту проблеми зовнішньої енергетичної залежності, оптимізувати паливно-енергетичний баланс міста, підвищити конкурентоспроможність та якість продукції і послуг. </w:t>
      </w:r>
    </w:p>
    <w:p w:rsidR="00C107B0" w:rsidRPr="00725261" w:rsidRDefault="00C107B0" w:rsidP="00C107B0">
      <w:pPr>
        <w:ind w:firstLine="709"/>
        <w:jc w:val="both"/>
        <w:rPr>
          <w:sz w:val="24"/>
          <w:szCs w:val="24"/>
          <w:lang w:val="uk-UA"/>
        </w:rPr>
      </w:pPr>
      <w:r w:rsidRPr="00725261">
        <w:rPr>
          <w:sz w:val="24"/>
          <w:szCs w:val="24"/>
          <w:lang w:val="uk-UA"/>
        </w:rPr>
        <w:t>Зменшення обсягів використання ПЕР при зростанні обсягів промислового виробництва розглядається як шлях до скорочення фінансових витрат на закупівлю енергоресурсів бюджетними установами, збільшення доходів місцевих бюджетів та поширення</w:t>
      </w:r>
      <w:r w:rsidR="004A26D5" w:rsidRPr="00725261">
        <w:rPr>
          <w:sz w:val="24"/>
          <w:szCs w:val="24"/>
          <w:lang w:val="uk-UA"/>
        </w:rPr>
        <w:t xml:space="preserve"> реалізації соціальних програм.</w:t>
      </w:r>
    </w:p>
    <w:p w:rsidR="001F2D2F" w:rsidRPr="00725261" w:rsidRDefault="004833D5" w:rsidP="001F2D2F">
      <w:pPr>
        <w:ind w:firstLine="708"/>
        <w:jc w:val="both"/>
        <w:rPr>
          <w:sz w:val="24"/>
          <w:szCs w:val="24"/>
          <w:lang w:val="uk-UA"/>
        </w:rPr>
      </w:pPr>
      <w:r w:rsidRPr="00725261">
        <w:rPr>
          <w:sz w:val="24"/>
          <w:szCs w:val="24"/>
          <w:lang w:val="uk-UA"/>
        </w:rPr>
        <w:t xml:space="preserve">Сєвєродонецька міська рада, використовуючи досвід європейських муніципалітетів </w:t>
      </w:r>
      <w:r w:rsidRPr="00725261">
        <w:rPr>
          <w:bCs/>
          <w:sz w:val="24"/>
          <w:szCs w:val="24"/>
          <w:lang w:val="uk-UA"/>
        </w:rPr>
        <w:t xml:space="preserve">та </w:t>
      </w:r>
      <w:r w:rsidR="001F2D2F" w:rsidRPr="00725261">
        <w:rPr>
          <w:bCs/>
          <w:sz w:val="24"/>
          <w:szCs w:val="24"/>
          <w:lang w:val="uk-UA"/>
        </w:rPr>
        <w:t>інноваційні проекти з управління енерговикористанням бюджетних установ в Україні, активно співпрацює з вітчизняними та іноземними партнерами міста в сфері муніципальної енергетики з метою спільної реалізації проектів розвитку. Приєднавшись до європейської ініціативи «</w:t>
      </w:r>
      <w:r w:rsidR="001F2D2F" w:rsidRPr="00725261">
        <w:rPr>
          <w:sz w:val="24"/>
          <w:szCs w:val="24"/>
          <w:lang w:val="uk-UA"/>
        </w:rPr>
        <w:t>Угода мерів», ставши її підписантом, місто співпрацює з Асоціацією «Енергоефективні міста України».</w:t>
      </w:r>
      <w:r w:rsidR="00DE2A2B" w:rsidRPr="00725261">
        <w:rPr>
          <w:sz w:val="24"/>
          <w:szCs w:val="24"/>
          <w:lang w:val="uk-UA"/>
        </w:rPr>
        <w:t xml:space="preserve"> </w:t>
      </w:r>
      <w:r w:rsidR="00A327BC" w:rsidRPr="00725261">
        <w:rPr>
          <w:sz w:val="24"/>
          <w:szCs w:val="24"/>
          <w:lang w:val="uk-UA"/>
        </w:rPr>
        <w:t>З травня 2015 року в</w:t>
      </w:r>
      <w:r w:rsidR="00DE2A2B" w:rsidRPr="00725261">
        <w:rPr>
          <w:sz w:val="24"/>
          <w:szCs w:val="24"/>
          <w:lang w:val="uk-UA"/>
        </w:rPr>
        <w:t xml:space="preserve"> місті запроваджена система щоденного моніторингу споживання енергоресурсів </w:t>
      </w:r>
      <w:r w:rsidR="00CC684F" w:rsidRPr="00725261">
        <w:rPr>
          <w:sz w:val="24"/>
          <w:szCs w:val="24"/>
          <w:lang w:val="uk-UA"/>
        </w:rPr>
        <w:t xml:space="preserve">(он-лайн програма </w:t>
      </w:r>
      <w:r w:rsidR="00F13F0F" w:rsidRPr="00725261">
        <w:rPr>
          <w:sz w:val="24"/>
          <w:szCs w:val="24"/>
          <w:lang w:val="uk-UA"/>
        </w:rPr>
        <w:t>«Енергобаланс»</w:t>
      </w:r>
      <w:r w:rsidR="00CC684F" w:rsidRPr="00725261">
        <w:rPr>
          <w:sz w:val="24"/>
          <w:szCs w:val="24"/>
          <w:lang w:val="uk-UA"/>
        </w:rPr>
        <w:t>)</w:t>
      </w:r>
      <w:r w:rsidR="00F13F0F" w:rsidRPr="00725261">
        <w:rPr>
          <w:sz w:val="24"/>
          <w:szCs w:val="24"/>
          <w:lang w:val="uk-UA"/>
        </w:rPr>
        <w:t xml:space="preserve"> </w:t>
      </w:r>
      <w:r w:rsidR="00DE2A2B" w:rsidRPr="00725261">
        <w:rPr>
          <w:sz w:val="24"/>
          <w:szCs w:val="24"/>
          <w:lang w:val="uk-UA"/>
        </w:rPr>
        <w:t>в бюджетній сфері</w:t>
      </w:r>
      <w:r w:rsidR="00F13F0F" w:rsidRPr="00725261">
        <w:rPr>
          <w:sz w:val="24"/>
          <w:szCs w:val="24"/>
          <w:lang w:val="uk-UA"/>
        </w:rPr>
        <w:t xml:space="preserve"> на 57 об’єктах</w:t>
      </w:r>
      <w:r w:rsidR="00172DAD" w:rsidRPr="00725261">
        <w:rPr>
          <w:sz w:val="24"/>
          <w:szCs w:val="24"/>
          <w:lang w:val="uk-UA"/>
        </w:rPr>
        <w:t xml:space="preserve"> загальною площею 212,6 тис. м</w:t>
      </w:r>
      <w:r w:rsidR="00172DAD" w:rsidRPr="00725261">
        <w:rPr>
          <w:sz w:val="24"/>
          <w:szCs w:val="24"/>
          <w:vertAlign w:val="superscript"/>
          <w:lang w:val="uk-UA"/>
        </w:rPr>
        <w:t xml:space="preserve">2 </w:t>
      </w:r>
      <w:r w:rsidR="00172DAD" w:rsidRPr="00725261">
        <w:rPr>
          <w:sz w:val="24"/>
          <w:szCs w:val="24"/>
          <w:lang w:val="uk-UA"/>
        </w:rPr>
        <w:t>.</w:t>
      </w:r>
      <w:r w:rsidR="00CC684F" w:rsidRPr="00725261">
        <w:rPr>
          <w:sz w:val="24"/>
          <w:szCs w:val="24"/>
          <w:lang w:val="uk-UA"/>
        </w:rPr>
        <w:t xml:space="preserve"> Це </w:t>
      </w:r>
      <w:r w:rsidR="00CC684F" w:rsidRPr="00725261">
        <w:rPr>
          <w:rStyle w:val="hps"/>
          <w:sz w:val="24"/>
          <w:szCs w:val="24"/>
          <w:lang w:val="uk-UA"/>
        </w:rPr>
        <w:t>надійна система обліку та моніторингу споживання енергоносіїв з наступним аналізом даних, яка дає змогу вчасно виявляти слабкі міста, помічати ефективність впровадження енергоефективних заходів та звітувати про скорочення споживання енергоносіїв, покращення стану довкілля та фінансового – економічного стану міського бюджету в результаті втілення цих заходів</w:t>
      </w:r>
    </w:p>
    <w:p w:rsidR="001F2D2F" w:rsidRPr="00725261" w:rsidRDefault="001F2D2F" w:rsidP="001F2D2F">
      <w:pPr>
        <w:ind w:firstLine="708"/>
        <w:jc w:val="both"/>
        <w:rPr>
          <w:sz w:val="24"/>
          <w:szCs w:val="24"/>
          <w:lang w:val="uk-UA"/>
        </w:rPr>
      </w:pPr>
      <w:r w:rsidRPr="00725261">
        <w:rPr>
          <w:sz w:val="24"/>
          <w:szCs w:val="24"/>
          <w:lang w:val="uk-UA"/>
        </w:rPr>
        <w:lastRenderedPageBreak/>
        <w:t>Крім того, підписаний меморандум про взаєморозуміння між проектом «Енергоефективність у громадах» (GIZ) та Сєвєродонецькою міською радою.</w:t>
      </w:r>
    </w:p>
    <w:p w:rsidR="00A46B4E" w:rsidRPr="00725261" w:rsidRDefault="00A46B4E" w:rsidP="001F2D2F">
      <w:pPr>
        <w:ind w:firstLine="708"/>
        <w:jc w:val="both"/>
        <w:rPr>
          <w:sz w:val="24"/>
          <w:szCs w:val="24"/>
          <w:lang w:val="uk-UA"/>
        </w:rPr>
      </w:pPr>
      <w:r w:rsidRPr="00725261">
        <w:rPr>
          <w:rStyle w:val="FontStyle114"/>
          <w:sz w:val="24"/>
          <w:szCs w:val="24"/>
          <w:lang w:val="uk-UA"/>
        </w:rPr>
        <w:t>З заходів, що передбачені Планом дій зі сталого енергетичного розвитку міста Сєвєродонецька до 2020 року, у 2015 році та І півріччі 2016 року були здійснені наступні заходи.</w:t>
      </w:r>
    </w:p>
    <w:p w:rsidR="001F2D2F" w:rsidRPr="00725261" w:rsidRDefault="004833D5" w:rsidP="001F2D2F">
      <w:pPr>
        <w:ind w:firstLine="708"/>
        <w:jc w:val="both"/>
        <w:rPr>
          <w:sz w:val="24"/>
          <w:szCs w:val="24"/>
          <w:lang w:val="uk-UA"/>
        </w:rPr>
      </w:pPr>
      <w:r w:rsidRPr="00725261">
        <w:rPr>
          <w:sz w:val="24"/>
          <w:szCs w:val="24"/>
          <w:lang w:val="uk-UA"/>
        </w:rPr>
        <w:t xml:space="preserve">Місто </w:t>
      </w:r>
      <w:r w:rsidR="001F2D2F" w:rsidRPr="00725261">
        <w:rPr>
          <w:sz w:val="24"/>
          <w:szCs w:val="24"/>
          <w:lang w:val="uk-UA"/>
        </w:rPr>
        <w:t>співпрац</w:t>
      </w:r>
      <w:r w:rsidRPr="00725261">
        <w:rPr>
          <w:sz w:val="24"/>
          <w:szCs w:val="24"/>
          <w:lang w:val="uk-UA"/>
        </w:rPr>
        <w:t>ювало</w:t>
      </w:r>
      <w:r w:rsidR="001F2D2F" w:rsidRPr="00725261">
        <w:rPr>
          <w:sz w:val="24"/>
          <w:szCs w:val="24"/>
          <w:lang w:val="uk-UA"/>
        </w:rPr>
        <w:t xml:space="preserve"> зі Скандинавською фінансовою корпорацією (NEFCO) щодо отримання кредитів з низькими відсотковими ставками для впровадження енергоефективних заходів у бюджетних будівлях та модернізації зовнішнього освітлення міста та системи теплопостачання.</w:t>
      </w:r>
    </w:p>
    <w:p w:rsidR="00172DAD" w:rsidRPr="00725261" w:rsidRDefault="00172DAD" w:rsidP="00172DAD">
      <w:pPr>
        <w:pStyle w:val="Style2"/>
        <w:widowControl/>
        <w:spacing w:line="240" w:lineRule="auto"/>
        <w:ind w:firstLine="709"/>
        <w:rPr>
          <w:rStyle w:val="FontStyle12"/>
          <w:lang w:val="uk-UA"/>
        </w:rPr>
      </w:pPr>
      <w:r w:rsidRPr="00725261">
        <w:rPr>
          <w:rStyle w:val="FontStyle12"/>
          <w:lang w:val="uk-UA"/>
        </w:rPr>
        <w:t>Протягом 2015 року за проектом - «Вуличне освітлення в м. Сєвєродонецьку» в рамках фінансової програми «ДЕМО -УКРАЇНА ЦТ було здійснено модернізацію вуличного освітлення на вулицях міста, а саме встановлено 264 енергозберігаючих світлодіодних світильника на вул.</w:t>
      </w:r>
      <w:r w:rsidRPr="00725261">
        <w:rPr>
          <w:lang w:val="uk-UA"/>
        </w:rPr>
        <w:t xml:space="preserve"> Донецька, Сметаніна, Новикова</w:t>
      </w:r>
      <w:r w:rsidRPr="00725261">
        <w:rPr>
          <w:rStyle w:val="FontStyle12"/>
          <w:lang w:val="uk-UA"/>
        </w:rPr>
        <w:t>.</w:t>
      </w:r>
    </w:p>
    <w:p w:rsidR="00172DAD" w:rsidRPr="00725261" w:rsidRDefault="00172DAD" w:rsidP="008B3512">
      <w:pPr>
        <w:ind w:firstLine="709"/>
        <w:jc w:val="both"/>
        <w:rPr>
          <w:color w:val="000000"/>
          <w:sz w:val="24"/>
          <w:szCs w:val="24"/>
          <w:lang w:val="uk-UA"/>
        </w:rPr>
      </w:pPr>
      <w:r w:rsidRPr="00725261">
        <w:rPr>
          <w:rStyle w:val="FontStyle12"/>
          <w:lang w:val="uk-UA"/>
        </w:rPr>
        <w:t>В рамках реалізації проекту «</w:t>
      </w:r>
      <w:r w:rsidRPr="00725261">
        <w:rPr>
          <w:sz w:val="24"/>
          <w:szCs w:val="24"/>
          <w:lang w:val="uk-UA" w:eastAsia="uk-UA"/>
        </w:rPr>
        <w:t>Енергозберігаючий проект у ДНЗ № 24, № 43 та вуличному</w:t>
      </w:r>
      <w:r w:rsidRPr="00725261">
        <w:rPr>
          <w:sz w:val="24"/>
          <w:szCs w:val="24"/>
          <w:lang w:val="uk-UA"/>
        </w:rPr>
        <w:t xml:space="preserve"> </w:t>
      </w:r>
      <w:r w:rsidRPr="00725261">
        <w:rPr>
          <w:sz w:val="24"/>
          <w:szCs w:val="24"/>
          <w:lang w:val="uk-UA" w:eastAsia="uk-UA"/>
        </w:rPr>
        <w:t>освітленні»</w:t>
      </w:r>
      <w:r w:rsidRPr="00725261">
        <w:rPr>
          <w:color w:val="000000"/>
          <w:sz w:val="24"/>
          <w:szCs w:val="24"/>
          <w:lang w:val="uk-UA"/>
        </w:rPr>
        <w:t xml:space="preserve"> було проведено </w:t>
      </w:r>
      <w:r w:rsidRPr="00725261">
        <w:rPr>
          <w:rFonts w:eastAsia="Arial Unicode MS"/>
          <w:sz w:val="24"/>
          <w:szCs w:val="24"/>
          <w:lang w:val="uk-UA"/>
        </w:rPr>
        <w:t xml:space="preserve">модернізацію вуличного освітлення: на </w:t>
      </w:r>
      <w:r w:rsidRPr="00725261">
        <w:rPr>
          <w:sz w:val="24"/>
          <w:szCs w:val="24"/>
          <w:lang w:val="uk-UA"/>
        </w:rPr>
        <w:t>вул. Науки, Маяковського, Вілесова, пр-т  Гвардійський та Лікарняне містечко</w:t>
      </w:r>
      <w:r w:rsidRPr="00725261">
        <w:rPr>
          <w:rStyle w:val="FontStyle12"/>
          <w:lang w:val="uk-UA"/>
        </w:rPr>
        <w:t xml:space="preserve"> і встановлено 271 енергозберігаючий світлодіодний світильник;</w:t>
      </w:r>
      <w:r w:rsidRPr="00725261">
        <w:rPr>
          <w:sz w:val="24"/>
          <w:szCs w:val="24"/>
          <w:lang w:val="uk-UA"/>
        </w:rPr>
        <w:t xml:space="preserve"> замінено 50 з/б опор по вул. Донецька, Сметаніна, Новикова; в</w:t>
      </w:r>
      <w:r w:rsidRPr="00725261">
        <w:rPr>
          <w:color w:val="000000"/>
          <w:sz w:val="24"/>
          <w:szCs w:val="24"/>
          <w:lang w:val="uk-UA"/>
        </w:rPr>
        <w:t xml:space="preserve">становлений </w:t>
      </w:r>
      <w:r w:rsidRPr="00725261">
        <w:rPr>
          <w:sz w:val="24"/>
          <w:szCs w:val="24"/>
          <w:lang w:val="uk-UA"/>
        </w:rPr>
        <w:t xml:space="preserve">тепловий насос для потреб гарячого водопостачання у дитячому садочку №24; проведена модернізація внутрішнього освітлення дитячого садочка № 43 (встановлено 450 </w:t>
      </w:r>
      <w:r w:rsidRPr="00725261">
        <w:rPr>
          <w:rStyle w:val="FontStyle12"/>
          <w:lang w:val="uk-UA"/>
        </w:rPr>
        <w:t>енергозберігаючих світлодіодних світильника, замінено електричні мережі, встановлений прилад обліку електричної енергії)</w:t>
      </w:r>
      <w:r w:rsidRPr="00725261">
        <w:rPr>
          <w:sz w:val="24"/>
          <w:szCs w:val="24"/>
          <w:lang w:val="uk-UA"/>
        </w:rPr>
        <w:t>.</w:t>
      </w:r>
    </w:p>
    <w:p w:rsidR="001F2D2F" w:rsidRPr="00725261" w:rsidRDefault="001F2D2F" w:rsidP="001F2D2F">
      <w:pPr>
        <w:ind w:firstLine="708"/>
        <w:jc w:val="both"/>
        <w:rPr>
          <w:sz w:val="24"/>
          <w:szCs w:val="24"/>
          <w:lang w:val="uk-UA"/>
        </w:rPr>
      </w:pPr>
      <w:r w:rsidRPr="00725261">
        <w:rPr>
          <w:sz w:val="24"/>
          <w:szCs w:val="24"/>
          <w:lang w:val="uk-UA"/>
        </w:rPr>
        <w:t>Підписана Угода про партнерство міста з Програмою розвитку ООН «Міський розвиток, орієнтований на громаду». Завданням проекту є надання підтримки органам місцевого самоврядування та місцевим громадам у реформуванні відносин у житловому секторі, створенні та розвитку ОСББ, реалізації заходів з підвищення енергоефективності будівель</w:t>
      </w:r>
      <w:r w:rsidR="00172DAD" w:rsidRPr="00725261">
        <w:rPr>
          <w:sz w:val="24"/>
          <w:szCs w:val="24"/>
          <w:lang w:val="uk-UA"/>
        </w:rPr>
        <w:t xml:space="preserve"> (встановлення пластикових вікон, датчиків руху, ремонт системи опалювання, водопостачання, покрівлі тощо)</w:t>
      </w:r>
      <w:r w:rsidRPr="00725261">
        <w:rPr>
          <w:sz w:val="24"/>
          <w:szCs w:val="24"/>
          <w:lang w:val="uk-UA"/>
        </w:rPr>
        <w:t>.</w:t>
      </w:r>
    </w:p>
    <w:p w:rsidR="00A46B4E" w:rsidRPr="00725261" w:rsidRDefault="00A46B4E" w:rsidP="00A46B4E">
      <w:pPr>
        <w:tabs>
          <w:tab w:val="left" w:pos="0"/>
        </w:tabs>
        <w:ind w:firstLine="560"/>
        <w:jc w:val="both"/>
        <w:rPr>
          <w:sz w:val="24"/>
          <w:szCs w:val="24"/>
          <w:lang w:val="uk-UA"/>
        </w:rPr>
      </w:pPr>
      <w:r w:rsidRPr="00725261">
        <w:rPr>
          <w:sz w:val="24"/>
          <w:szCs w:val="24"/>
          <w:lang w:val="uk-UA"/>
        </w:rPr>
        <w:t>Також місто співпрацювало з Представництвом Міжнародної організації з міграції (МОМ). В результаті чого, був відібраний проект «Комунальний заклад «Сєвєродонецька міська бібліотека для юнацтва ім. Й.Б. Курлата». Проектом проведений капітальний ремонт всіх приміщень бібліотеці, проведена заміна вікон на металопластикові, замінено міжкімнатні двері, стояки гарячої та холодної води.</w:t>
      </w:r>
    </w:p>
    <w:p w:rsidR="00A46B4E" w:rsidRPr="00725261" w:rsidRDefault="00A46B4E" w:rsidP="001F2D2F">
      <w:pPr>
        <w:ind w:firstLine="708"/>
        <w:jc w:val="both"/>
        <w:rPr>
          <w:sz w:val="24"/>
          <w:szCs w:val="24"/>
          <w:lang w:val="uk-UA"/>
        </w:rPr>
      </w:pPr>
      <w:r w:rsidRPr="00725261">
        <w:rPr>
          <w:sz w:val="24"/>
          <w:szCs w:val="24"/>
          <w:lang w:val="uk-UA"/>
        </w:rPr>
        <w:t xml:space="preserve">В 2016 році на конкурс Державного фонду регіонального розвитку (ДФРР) були направлені проекти, якими передбачено здійснити заміну віконних та дверних блоків на метало - пластикові конструкції 2 шкіл СЗОШ № 6, 15 та виконати в них роботи </w:t>
      </w:r>
      <w:r w:rsidR="00E5667F" w:rsidRPr="00725261">
        <w:rPr>
          <w:sz w:val="24"/>
          <w:szCs w:val="24"/>
          <w:lang w:val="uk-UA"/>
        </w:rPr>
        <w:t>з капітального ремонту системи опалення, утеплення покриття підлоги поверхів будівлі, що дозволить уникнути до 40% втрат тепла.</w:t>
      </w:r>
    </w:p>
    <w:p w:rsidR="00E5667F" w:rsidRPr="00725261" w:rsidRDefault="0008446C" w:rsidP="001F2D2F">
      <w:pPr>
        <w:ind w:firstLine="708"/>
        <w:jc w:val="both"/>
        <w:rPr>
          <w:color w:val="000000"/>
          <w:sz w:val="24"/>
          <w:szCs w:val="24"/>
          <w:lang w:val="uk-UA"/>
        </w:rPr>
      </w:pPr>
      <w:r w:rsidRPr="00725261">
        <w:rPr>
          <w:color w:val="000000"/>
          <w:sz w:val="24"/>
          <w:szCs w:val="24"/>
          <w:lang w:val="uk-UA"/>
        </w:rPr>
        <w:t>За рахунок коштів інвестора у</w:t>
      </w:r>
      <w:r w:rsidR="00E5667F" w:rsidRPr="00725261">
        <w:rPr>
          <w:color w:val="000000"/>
          <w:sz w:val="24"/>
          <w:szCs w:val="24"/>
          <w:lang w:val="uk-UA"/>
        </w:rPr>
        <w:t xml:space="preserve"> 2015 році здійснено будівництво автономної модульної твердопаливної котельні в СЗОШ № 19 та УВК «Гармонія», запуск якої відбувся у 2016 році.</w:t>
      </w:r>
    </w:p>
    <w:p w:rsidR="00E5667F" w:rsidRPr="00725261" w:rsidRDefault="0008446C" w:rsidP="001F2D2F">
      <w:pPr>
        <w:ind w:firstLine="708"/>
        <w:jc w:val="both"/>
        <w:rPr>
          <w:sz w:val="24"/>
          <w:szCs w:val="24"/>
          <w:lang w:val="uk-UA"/>
        </w:rPr>
      </w:pPr>
      <w:r w:rsidRPr="00725261">
        <w:rPr>
          <w:color w:val="000000"/>
          <w:sz w:val="24"/>
          <w:szCs w:val="24"/>
          <w:lang w:val="uk-UA"/>
        </w:rPr>
        <w:t xml:space="preserve">Енергетичним агентством </w:t>
      </w:r>
      <w:r w:rsidR="0004360D">
        <w:rPr>
          <w:color w:val="000000"/>
          <w:sz w:val="24"/>
          <w:szCs w:val="24"/>
          <w:lang w:val="uk-UA"/>
        </w:rPr>
        <w:t>«</w:t>
      </w:r>
      <w:r w:rsidRPr="00725261">
        <w:rPr>
          <w:color w:val="000000"/>
          <w:sz w:val="24"/>
          <w:szCs w:val="24"/>
          <w:lang w:val="uk-UA"/>
        </w:rPr>
        <w:t>Зелена енергія» в</w:t>
      </w:r>
      <w:r w:rsidR="00E5667F" w:rsidRPr="00725261">
        <w:rPr>
          <w:color w:val="000000"/>
          <w:sz w:val="24"/>
          <w:szCs w:val="24"/>
          <w:lang w:val="uk-UA"/>
        </w:rPr>
        <w:t>иконаний енергоаудит закладу відділу освіти Гімназія (</w:t>
      </w:r>
      <w:r w:rsidR="00E5667F" w:rsidRPr="00725261">
        <w:rPr>
          <w:sz w:val="24"/>
          <w:szCs w:val="24"/>
          <w:lang w:val="uk-UA"/>
        </w:rPr>
        <w:t>СЗОШ № 9).</w:t>
      </w:r>
    </w:p>
    <w:p w:rsidR="0008446C" w:rsidRPr="00725261" w:rsidRDefault="0008446C" w:rsidP="001F2D2F">
      <w:pPr>
        <w:ind w:firstLine="708"/>
        <w:jc w:val="both"/>
        <w:rPr>
          <w:sz w:val="24"/>
          <w:szCs w:val="24"/>
          <w:lang w:val="uk-UA"/>
        </w:rPr>
      </w:pPr>
      <w:r w:rsidRPr="00725261">
        <w:rPr>
          <w:sz w:val="24"/>
          <w:szCs w:val="24"/>
          <w:lang w:val="uk-UA"/>
        </w:rPr>
        <w:t>На виконання заходів у сфері виробництва та транспортування теплової енергії з м</w:t>
      </w:r>
      <w:r w:rsidRPr="00725261">
        <w:rPr>
          <w:bCs/>
          <w:sz w:val="24"/>
          <w:szCs w:val="24"/>
          <w:lang w:val="uk-UA"/>
        </w:rPr>
        <w:t>одернізації і реконструкції об’єктів теплопостачання з впровадженням сучасних ефективних технологій</w:t>
      </w:r>
      <w:r w:rsidRPr="00725261">
        <w:rPr>
          <w:sz w:val="24"/>
          <w:szCs w:val="24"/>
          <w:lang w:val="uk-UA"/>
        </w:rPr>
        <w:t xml:space="preserve"> була здійснена заміна ділянок внутрішньоквартальних мереж опалення 75 та 78 мікрорайону на попередньо ізольовані труби.</w:t>
      </w:r>
    </w:p>
    <w:p w:rsidR="004833D5" w:rsidRPr="00725261" w:rsidRDefault="004833D5" w:rsidP="004833D5">
      <w:pPr>
        <w:tabs>
          <w:tab w:val="left" w:pos="0"/>
          <w:tab w:val="left" w:pos="560"/>
        </w:tabs>
        <w:ind w:firstLine="709"/>
        <w:jc w:val="both"/>
        <w:rPr>
          <w:sz w:val="24"/>
          <w:szCs w:val="24"/>
          <w:lang w:val="uk-UA"/>
        </w:rPr>
      </w:pPr>
      <w:r w:rsidRPr="00725261">
        <w:rPr>
          <w:spacing w:val="-4"/>
          <w:sz w:val="24"/>
          <w:szCs w:val="24"/>
          <w:lang w:val="uk-UA"/>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725261">
        <w:rPr>
          <w:sz w:val="24"/>
          <w:szCs w:val="24"/>
          <w:lang w:val="uk-UA"/>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(Е5Р)» по 5 об’єктам бюджетної сфери (освіта та спорт) для </w:t>
      </w:r>
      <w:r w:rsidRPr="00725261">
        <w:rPr>
          <w:spacing w:val="-4"/>
          <w:sz w:val="24"/>
          <w:szCs w:val="24"/>
          <w:lang w:val="uk-UA"/>
        </w:rPr>
        <w:t xml:space="preserve">визначення можливості їх подальшого фінансування за рахунок коштів МФО і грантових коштів Фонду. </w:t>
      </w:r>
      <w:r w:rsidRPr="00725261">
        <w:rPr>
          <w:sz w:val="24"/>
          <w:szCs w:val="24"/>
          <w:lang w:val="uk-UA"/>
        </w:rPr>
        <w:t>Оціночна вартість проекту – 2,8 млн. євро.</w:t>
      </w:r>
    </w:p>
    <w:p w:rsidR="004833D5" w:rsidRPr="00725261" w:rsidRDefault="004833D5" w:rsidP="004833D5">
      <w:pPr>
        <w:widowControl w:val="0"/>
        <w:ind w:firstLine="708"/>
        <w:jc w:val="both"/>
        <w:rPr>
          <w:sz w:val="24"/>
          <w:szCs w:val="24"/>
          <w:lang w:val="uk-UA"/>
        </w:rPr>
      </w:pPr>
      <w:r w:rsidRPr="00725261">
        <w:rPr>
          <w:sz w:val="24"/>
          <w:szCs w:val="24"/>
          <w:lang w:val="uk-UA"/>
        </w:rPr>
        <w:t xml:space="preserve">Мета проекту полягає в економічно ефективному енергозабезпеченні будівель </w:t>
      </w:r>
      <w:r w:rsidRPr="00725261">
        <w:rPr>
          <w:sz w:val="24"/>
          <w:szCs w:val="24"/>
          <w:lang w:val="uk-UA"/>
        </w:rPr>
        <w:lastRenderedPageBreak/>
        <w:t>освітніх та спортивних шкіл за умов зменшення питомих витрат енергетичних носіїв, зменшення бюджетних видатків за спожиті енерготеплоносії, у покращенні санітарно-гігієнічних умов перебування дітей у навчальному закладі за рахунок підвищення енергоефективності будівлі, популяризації культури енергозбереження серед громади міста.</w:t>
      </w:r>
    </w:p>
    <w:p w:rsidR="007F1EE7" w:rsidRPr="00725261" w:rsidRDefault="007F1EE7" w:rsidP="007F1EE7">
      <w:pPr>
        <w:pStyle w:val="Style5"/>
        <w:widowControl/>
        <w:spacing w:line="240" w:lineRule="auto"/>
        <w:rPr>
          <w:rStyle w:val="FontStyle17"/>
          <w:sz w:val="24"/>
          <w:szCs w:val="24"/>
        </w:rPr>
      </w:pPr>
      <w:r w:rsidRPr="00725261">
        <w:rPr>
          <w:rStyle w:val="FontStyle17"/>
          <w:sz w:val="24"/>
          <w:szCs w:val="24"/>
        </w:rPr>
        <w:t xml:space="preserve">У зв’язку з низькою ефективністю споживання паливно-енергетичних ресурсів установами бюджетної сфери України, в Україні запроваджений новий механізм енергомодернізації будівель бюджетних установ - </w:t>
      </w:r>
      <w:r w:rsidRPr="00725261">
        <w:rPr>
          <w:rStyle w:val="FontStyle15"/>
          <w:b w:val="0"/>
          <w:sz w:val="24"/>
          <w:szCs w:val="24"/>
        </w:rPr>
        <w:t>механізм енергосервісу</w:t>
      </w:r>
      <w:r w:rsidRPr="00725261">
        <w:rPr>
          <w:rStyle w:val="FontStyle15"/>
          <w:sz w:val="24"/>
          <w:szCs w:val="24"/>
        </w:rPr>
        <w:t xml:space="preserve">. </w:t>
      </w:r>
      <w:r w:rsidRPr="00725261">
        <w:rPr>
          <w:rStyle w:val="FontStyle17"/>
          <w:sz w:val="24"/>
          <w:szCs w:val="24"/>
        </w:rPr>
        <w:t>Концепція енергосервісу полягає в тому, що енергоефективні заходи в будівлях бюджетних установ впроваджуються інвесторами - енергосервісними компаніями (ЕСКО).</w:t>
      </w:r>
    </w:p>
    <w:p w:rsidR="007F1EE7" w:rsidRPr="00725261" w:rsidRDefault="007F1EE7" w:rsidP="007F1EE7">
      <w:pPr>
        <w:pStyle w:val="Style5"/>
        <w:widowControl/>
        <w:spacing w:line="240" w:lineRule="auto"/>
        <w:rPr>
          <w:rStyle w:val="st42"/>
        </w:rPr>
      </w:pPr>
      <w:r w:rsidRPr="00725261">
        <w:rPr>
          <w:rStyle w:val="FontStyle17"/>
          <w:sz w:val="24"/>
          <w:szCs w:val="24"/>
        </w:rPr>
        <w:t xml:space="preserve">Зазначений механізм дозволить без додаткових витрат з бюджету зменшити споживання енергоресурсів бюджетними установами, створить ринок енергосервісу та тисячі робочих місць. </w:t>
      </w:r>
      <w:r w:rsidR="00BA4507" w:rsidRPr="00725261">
        <w:rPr>
          <w:rStyle w:val="FontStyle17"/>
          <w:sz w:val="24"/>
          <w:szCs w:val="24"/>
        </w:rPr>
        <w:t xml:space="preserve">З метою інформування потенційних виконавців енергосервісу (ЕСКО) щодо об’єктів бюджетної сфери, які потребують впровадження енергоефективних заходів, </w:t>
      </w:r>
      <w:r w:rsidRPr="00725261">
        <w:rPr>
          <w:rStyle w:val="FontStyle17"/>
          <w:sz w:val="24"/>
          <w:szCs w:val="24"/>
        </w:rPr>
        <w:t xml:space="preserve">Сєвєродонецькою міською радою </w:t>
      </w:r>
      <w:r w:rsidR="00DA7396" w:rsidRPr="00725261">
        <w:rPr>
          <w:rStyle w:val="FontStyle17"/>
          <w:sz w:val="24"/>
          <w:szCs w:val="24"/>
        </w:rPr>
        <w:t xml:space="preserve">були надані </w:t>
      </w:r>
      <w:r w:rsidR="00DA7396" w:rsidRPr="00725261">
        <w:rPr>
          <w:rStyle w:val="st42"/>
        </w:rPr>
        <w:t>заповнені форми «Характеристика об’єкта бюджетної сфери» для розміщення їх на офіційному веб-сайті облдержадміністрації (всього 56 об’єктів).</w:t>
      </w:r>
    </w:p>
    <w:p w:rsidR="00DA7396" w:rsidRPr="00725261" w:rsidRDefault="00DA7396" w:rsidP="00DA7396">
      <w:pPr>
        <w:pStyle w:val="21"/>
        <w:tabs>
          <w:tab w:val="left" w:pos="540"/>
        </w:tabs>
        <w:spacing w:after="0" w:line="240" w:lineRule="auto"/>
        <w:ind w:left="0" w:firstLine="709"/>
        <w:jc w:val="both"/>
        <w:rPr>
          <w:sz w:val="24"/>
          <w:szCs w:val="24"/>
          <w:lang w:val="uk-UA"/>
        </w:rPr>
      </w:pPr>
      <w:r w:rsidRPr="00725261">
        <w:rPr>
          <w:sz w:val="24"/>
          <w:szCs w:val="24"/>
          <w:lang w:val="uk-UA"/>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w:t>
      </w:r>
      <w:r w:rsidR="00EA50FB" w:rsidRPr="00725261">
        <w:rPr>
          <w:sz w:val="24"/>
          <w:szCs w:val="24"/>
          <w:lang w:val="uk-UA"/>
        </w:rPr>
        <w:t xml:space="preserve">, у тому числі 82 інвестиційні пропозиції </w:t>
      </w:r>
      <w:r w:rsidRPr="00725261">
        <w:rPr>
          <w:sz w:val="24"/>
          <w:szCs w:val="24"/>
          <w:lang w:val="uk-UA"/>
        </w:rPr>
        <w:t>з енергозбереження</w:t>
      </w:r>
      <w:r w:rsidR="00EA50FB" w:rsidRPr="00725261">
        <w:rPr>
          <w:sz w:val="24"/>
          <w:szCs w:val="24"/>
          <w:lang w:val="uk-UA"/>
        </w:rPr>
        <w:t xml:space="preserve"> на з</w:t>
      </w:r>
      <w:r w:rsidRPr="00725261">
        <w:rPr>
          <w:sz w:val="24"/>
          <w:szCs w:val="24"/>
          <w:lang w:val="uk-UA"/>
        </w:rPr>
        <w:t>агальн</w:t>
      </w:r>
      <w:r w:rsidR="00EA50FB" w:rsidRPr="00725261">
        <w:rPr>
          <w:sz w:val="24"/>
          <w:szCs w:val="24"/>
          <w:lang w:val="uk-UA"/>
        </w:rPr>
        <w:t>у</w:t>
      </w:r>
      <w:r w:rsidRPr="00725261">
        <w:rPr>
          <w:sz w:val="24"/>
          <w:szCs w:val="24"/>
          <w:lang w:val="uk-UA"/>
        </w:rPr>
        <w:t xml:space="preserve"> сум</w:t>
      </w:r>
      <w:r w:rsidR="00EA50FB" w:rsidRPr="00725261">
        <w:rPr>
          <w:sz w:val="24"/>
          <w:szCs w:val="24"/>
          <w:lang w:val="uk-UA"/>
        </w:rPr>
        <w:t>у</w:t>
      </w:r>
      <w:r w:rsidRPr="00725261">
        <w:rPr>
          <w:sz w:val="24"/>
          <w:szCs w:val="24"/>
          <w:lang w:val="uk-UA"/>
        </w:rPr>
        <w:t xml:space="preserve"> </w:t>
      </w:r>
      <w:r w:rsidR="00EA50FB" w:rsidRPr="00725261">
        <w:rPr>
          <w:sz w:val="24"/>
          <w:szCs w:val="24"/>
          <w:lang w:val="uk-UA"/>
        </w:rPr>
        <w:t>180,9</w:t>
      </w:r>
      <w:r w:rsidRPr="00725261">
        <w:rPr>
          <w:sz w:val="24"/>
          <w:szCs w:val="24"/>
          <w:lang w:val="uk-UA"/>
        </w:rPr>
        <w:t xml:space="preserve"> млн. грн.</w:t>
      </w:r>
    </w:p>
    <w:p w:rsidR="004833D5" w:rsidRPr="00725261" w:rsidRDefault="00EA50FB" w:rsidP="001F2D2F">
      <w:pPr>
        <w:ind w:firstLine="708"/>
        <w:jc w:val="both"/>
        <w:rPr>
          <w:sz w:val="24"/>
          <w:szCs w:val="24"/>
          <w:lang w:val="uk-UA"/>
        </w:rPr>
      </w:pPr>
      <w:r w:rsidRPr="00725261">
        <w:rPr>
          <w:sz w:val="24"/>
          <w:szCs w:val="24"/>
          <w:lang w:val="uk-UA"/>
        </w:rPr>
        <w:t>За результатами участі в кредитній програмі європейського інвестиційного банку (ЄІБ) «Надзвичайна кредитна програма для відновлення України» б</w:t>
      </w:r>
      <w:r w:rsidRPr="00725261">
        <w:rPr>
          <w:rStyle w:val="hps"/>
          <w:sz w:val="24"/>
          <w:szCs w:val="24"/>
          <w:lang w:val="uk-UA"/>
        </w:rPr>
        <w:t>уло відібрано</w:t>
      </w:r>
      <w:r w:rsidRPr="00725261">
        <w:rPr>
          <w:rStyle w:val="shorttext"/>
          <w:sz w:val="24"/>
          <w:szCs w:val="24"/>
          <w:lang w:val="uk-UA"/>
        </w:rPr>
        <w:t xml:space="preserve"> </w:t>
      </w:r>
      <w:r w:rsidRPr="00725261">
        <w:rPr>
          <w:rStyle w:val="hps"/>
          <w:sz w:val="24"/>
          <w:szCs w:val="24"/>
          <w:lang w:val="uk-UA"/>
        </w:rPr>
        <w:t>10</w:t>
      </w:r>
      <w:r w:rsidRPr="00725261">
        <w:rPr>
          <w:rStyle w:val="shorttext"/>
          <w:sz w:val="24"/>
          <w:szCs w:val="24"/>
          <w:lang w:val="uk-UA"/>
        </w:rPr>
        <w:t xml:space="preserve"> енергоефективних </w:t>
      </w:r>
      <w:r w:rsidRPr="00725261">
        <w:rPr>
          <w:rStyle w:val="hps"/>
          <w:sz w:val="24"/>
          <w:szCs w:val="24"/>
          <w:lang w:val="uk-UA"/>
        </w:rPr>
        <w:t>проектів</w:t>
      </w:r>
      <w:r w:rsidRPr="00725261">
        <w:rPr>
          <w:sz w:val="24"/>
          <w:szCs w:val="24"/>
          <w:lang w:val="uk-UA"/>
        </w:rPr>
        <w:t xml:space="preserve"> на суму - 29,4 млн. грн. В ході реалізації проектів планується встановити пєлєтні котельні на </w:t>
      </w:r>
      <w:r w:rsidR="000E421C" w:rsidRPr="00725261">
        <w:rPr>
          <w:sz w:val="24"/>
          <w:szCs w:val="24"/>
          <w:lang w:val="uk-UA"/>
        </w:rPr>
        <w:t>8</w:t>
      </w:r>
      <w:r w:rsidRPr="00725261">
        <w:rPr>
          <w:sz w:val="24"/>
          <w:szCs w:val="24"/>
          <w:lang w:val="uk-UA"/>
        </w:rPr>
        <w:t xml:space="preserve"> об’єктах бюджетної сфери</w:t>
      </w:r>
      <w:r w:rsidR="00172DAD" w:rsidRPr="00725261">
        <w:rPr>
          <w:sz w:val="24"/>
          <w:szCs w:val="24"/>
          <w:lang w:val="uk-UA"/>
        </w:rPr>
        <w:t xml:space="preserve"> та </w:t>
      </w:r>
      <w:r w:rsidR="000E421C" w:rsidRPr="00725261">
        <w:rPr>
          <w:sz w:val="24"/>
          <w:szCs w:val="24"/>
          <w:lang w:val="uk-UA"/>
        </w:rPr>
        <w:t xml:space="preserve">на 2 об’єктах </w:t>
      </w:r>
      <w:r w:rsidR="00172DAD" w:rsidRPr="00725261">
        <w:rPr>
          <w:sz w:val="24"/>
          <w:szCs w:val="24"/>
          <w:lang w:val="uk-UA"/>
        </w:rPr>
        <w:t>провести енерг</w:t>
      </w:r>
      <w:r w:rsidR="000E421C" w:rsidRPr="00725261">
        <w:rPr>
          <w:sz w:val="24"/>
          <w:szCs w:val="24"/>
          <w:lang w:val="uk-UA"/>
        </w:rPr>
        <w:t>осанацію будівель</w:t>
      </w:r>
      <w:r w:rsidRPr="00725261">
        <w:rPr>
          <w:sz w:val="24"/>
          <w:szCs w:val="24"/>
          <w:lang w:val="uk-UA"/>
        </w:rPr>
        <w:t>.</w:t>
      </w:r>
    </w:p>
    <w:p w:rsidR="005357FE" w:rsidRPr="00725261" w:rsidRDefault="00EA50FB" w:rsidP="001F2D2F">
      <w:pPr>
        <w:ind w:firstLine="708"/>
        <w:jc w:val="both"/>
        <w:rPr>
          <w:sz w:val="24"/>
          <w:szCs w:val="24"/>
          <w:lang w:val="uk-UA"/>
        </w:rPr>
      </w:pPr>
      <w:r w:rsidRPr="00725261">
        <w:rPr>
          <w:sz w:val="24"/>
          <w:szCs w:val="24"/>
          <w:lang w:val="uk-UA"/>
        </w:rPr>
        <w:t xml:space="preserve">За рахунок коштів міського бюджету </w:t>
      </w:r>
      <w:r w:rsidR="00DE2A2B" w:rsidRPr="00725261">
        <w:rPr>
          <w:sz w:val="24"/>
          <w:szCs w:val="24"/>
          <w:lang w:val="uk-UA"/>
        </w:rPr>
        <w:t xml:space="preserve">та власні кошти підприємств </w:t>
      </w:r>
      <w:r w:rsidRPr="00725261">
        <w:rPr>
          <w:sz w:val="24"/>
          <w:szCs w:val="24"/>
          <w:lang w:val="uk-UA"/>
        </w:rPr>
        <w:t xml:space="preserve">за І півріччя </w:t>
      </w:r>
      <w:r w:rsidR="00F25E94" w:rsidRPr="00725261">
        <w:rPr>
          <w:sz w:val="24"/>
          <w:szCs w:val="24"/>
          <w:lang w:val="uk-UA"/>
        </w:rPr>
        <w:t xml:space="preserve">2016 року </w:t>
      </w:r>
      <w:r w:rsidRPr="00725261">
        <w:rPr>
          <w:sz w:val="24"/>
          <w:szCs w:val="24"/>
          <w:lang w:val="uk-UA"/>
        </w:rPr>
        <w:t xml:space="preserve">було </w:t>
      </w:r>
      <w:r w:rsidR="005357FE" w:rsidRPr="00725261">
        <w:rPr>
          <w:sz w:val="24"/>
          <w:szCs w:val="24"/>
          <w:lang w:val="uk-UA"/>
        </w:rPr>
        <w:t>витрачено</w:t>
      </w:r>
      <w:r w:rsidRPr="00725261">
        <w:rPr>
          <w:sz w:val="24"/>
          <w:szCs w:val="24"/>
          <w:lang w:val="uk-UA"/>
        </w:rPr>
        <w:t xml:space="preserve"> </w:t>
      </w:r>
      <w:r w:rsidR="00264777" w:rsidRPr="00725261">
        <w:rPr>
          <w:sz w:val="24"/>
          <w:szCs w:val="24"/>
          <w:lang w:val="uk-UA"/>
        </w:rPr>
        <w:t>6,2</w:t>
      </w:r>
      <w:r w:rsidR="00AD265B" w:rsidRPr="00725261">
        <w:rPr>
          <w:sz w:val="24"/>
          <w:szCs w:val="24"/>
          <w:lang w:val="uk-UA"/>
        </w:rPr>
        <w:t xml:space="preserve"> </w:t>
      </w:r>
      <w:r w:rsidRPr="00725261">
        <w:rPr>
          <w:sz w:val="24"/>
          <w:szCs w:val="24"/>
          <w:lang w:val="uk-UA"/>
        </w:rPr>
        <w:t>млн. грн.</w:t>
      </w:r>
      <w:r w:rsidR="00F25E94" w:rsidRPr="00725261">
        <w:rPr>
          <w:sz w:val="24"/>
          <w:szCs w:val="24"/>
          <w:lang w:val="uk-UA"/>
        </w:rPr>
        <w:t xml:space="preserve"> на реалізацію енергоефективних захо</w:t>
      </w:r>
      <w:r w:rsidR="00DE2A2B" w:rsidRPr="00725261">
        <w:rPr>
          <w:sz w:val="24"/>
          <w:szCs w:val="24"/>
          <w:lang w:val="uk-UA"/>
        </w:rPr>
        <w:t xml:space="preserve">дів на </w:t>
      </w:r>
      <w:r w:rsidR="005357FE" w:rsidRPr="00725261">
        <w:rPr>
          <w:sz w:val="24"/>
          <w:szCs w:val="24"/>
          <w:lang w:val="uk-UA"/>
        </w:rPr>
        <w:t>7</w:t>
      </w:r>
      <w:r w:rsidR="00653A3E" w:rsidRPr="00725261">
        <w:rPr>
          <w:sz w:val="24"/>
          <w:szCs w:val="24"/>
          <w:lang w:val="uk-UA"/>
        </w:rPr>
        <w:t xml:space="preserve"> </w:t>
      </w:r>
      <w:r w:rsidR="00DE2A2B" w:rsidRPr="00725261">
        <w:rPr>
          <w:sz w:val="24"/>
          <w:szCs w:val="24"/>
          <w:lang w:val="uk-UA"/>
        </w:rPr>
        <w:t>об’єктах бюджетної сфери</w:t>
      </w:r>
      <w:r w:rsidR="005357FE" w:rsidRPr="00725261">
        <w:rPr>
          <w:sz w:val="24"/>
          <w:szCs w:val="24"/>
          <w:lang w:val="uk-UA"/>
        </w:rPr>
        <w:t>, 13 житлових будинках</w:t>
      </w:r>
      <w:r w:rsidR="00DE2A2B" w:rsidRPr="00725261">
        <w:rPr>
          <w:sz w:val="24"/>
          <w:szCs w:val="24"/>
          <w:lang w:val="uk-UA"/>
        </w:rPr>
        <w:t xml:space="preserve"> та </w:t>
      </w:r>
      <w:r w:rsidR="005357FE" w:rsidRPr="00725261">
        <w:rPr>
          <w:sz w:val="24"/>
          <w:szCs w:val="24"/>
          <w:lang w:val="uk-UA"/>
        </w:rPr>
        <w:t>2</w:t>
      </w:r>
      <w:r w:rsidR="000E421C" w:rsidRPr="00725261">
        <w:rPr>
          <w:sz w:val="24"/>
          <w:szCs w:val="24"/>
          <w:lang w:val="uk-UA"/>
        </w:rPr>
        <w:t xml:space="preserve"> </w:t>
      </w:r>
      <w:r w:rsidR="00DE2A2B" w:rsidRPr="00725261">
        <w:rPr>
          <w:sz w:val="24"/>
          <w:szCs w:val="24"/>
          <w:lang w:val="uk-UA"/>
        </w:rPr>
        <w:t>комунальн</w:t>
      </w:r>
      <w:r w:rsidR="005357FE" w:rsidRPr="00725261">
        <w:rPr>
          <w:sz w:val="24"/>
          <w:szCs w:val="24"/>
          <w:lang w:val="uk-UA"/>
        </w:rPr>
        <w:t>их</w:t>
      </w:r>
      <w:r w:rsidR="00DE2A2B" w:rsidRPr="00725261">
        <w:rPr>
          <w:sz w:val="24"/>
          <w:szCs w:val="24"/>
          <w:lang w:val="uk-UA"/>
        </w:rPr>
        <w:t xml:space="preserve"> </w:t>
      </w:r>
      <w:r w:rsidR="005357FE" w:rsidRPr="00725261">
        <w:rPr>
          <w:sz w:val="24"/>
          <w:szCs w:val="24"/>
          <w:lang w:val="uk-UA"/>
        </w:rPr>
        <w:t>підприємств</w:t>
      </w:r>
      <w:r w:rsidR="00264777" w:rsidRPr="00725261">
        <w:rPr>
          <w:sz w:val="24"/>
          <w:szCs w:val="24"/>
          <w:lang w:val="uk-UA"/>
        </w:rPr>
        <w:t>ах</w:t>
      </w:r>
      <w:r w:rsidR="00DE2A2B" w:rsidRPr="00725261">
        <w:rPr>
          <w:sz w:val="24"/>
          <w:szCs w:val="24"/>
          <w:lang w:val="uk-UA"/>
        </w:rPr>
        <w:t>.</w:t>
      </w:r>
    </w:p>
    <w:p w:rsidR="007F1EE7" w:rsidRPr="00725261" w:rsidRDefault="000E421C" w:rsidP="001F2D2F">
      <w:pPr>
        <w:ind w:firstLine="708"/>
        <w:jc w:val="both"/>
        <w:rPr>
          <w:sz w:val="24"/>
          <w:szCs w:val="24"/>
          <w:lang w:val="uk-UA"/>
        </w:rPr>
      </w:pPr>
      <w:r w:rsidRPr="00725261">
        <w:rPr>
          <w:sz w:val="24"/>
          <w:szCs w:val="24"/>
          <w:lang w:val="uk-UA"/>
        </w:rPr>
        <w:t>За 2015 рік на реалізацію енергоефективних заходів на об’єктах бюджетної сфери за рахунок коштів міського бюджету було витрачено 24,1 млн. грн.</w:t>
      </w:r>
    </w:p>
    <w:p w:rsidR="005357FE" w:rsidRPr="00725261" w:rsidRDefault="005357FE" w:rsidP="005357FE">
      <w:pPr>
        <w:pStyle w:val="1"/>
        <w:jc w:val="center"/>
        <w:rPr>
          <w:rFonts w:ascii="Times New Roman" w:hAnsi="Times New Roman" w:cs="Times New Roman"/>
          <w:sz w:val="28"/>
          <w:szCs w:val="28"/>
          <w:lang w:eastAsia="uk-UA"/>
        </w:rPr>
      </w:pPr>
      <w:bookmarkStart w:id="3" w:name="_Toc462326190"/>
      <w:r w:rsidRPr="00725261">
        <w:rPr>
          <w:rFonts w:ascii="Times New Roman" w:hAnsi="Times New Roman" w:cs="Times New Roman"/>
          <w:sz w:val="28"/>
          <w:szCs w:val="28"/>
          <w:lang w:eastAsia="uk-UA"/>
        </w:rPr>
        <w:t>III. ЕНЕРГОЕФЕКТИВНІ ЗАХОДИ ЗА І ПІВРІЧЧЯ 2016 РОКУ</w:t>
      </w:r>
      <w:bookmarkEnd w:id="3"/>
    </w:p>
    <w:p w:rsidR="005357FE" w:rsidRPr="00725261" w:rsidRDefault="005357FE" w:rsidP="005357FE">
      <w:pPr>
        <w:rPr>
          <w:lang w:val="uk-UA" w:eastAsia="uk-UA"/>
        </w:rPr>
      </w:pPr>
    </w:p>
    <w:p w:rsidR="009D6A79" w:rsidRPr="00725261" w:rsidRDefault="009D6A79" w:rsidP="009D6A79">
      <w:pPr>
        <w:ind w:firstLine="708"/>
        <w:jc w:val="center"/>
        <w:rPr>
          <w:sz w:val="24"/>
          <w:szCs w:val="24"/>
          <w:lang w:val="uk-UA"/>
        </w:rPr>
      </w:pPr>
      <w:r w:rsidRPr="00725261">
        <w:rPr>
          <w:b/>
          <w:bCs/>
          <w:color w:val="000000"/>
          <w:sz w:val="24"/>
          <w:szCs w:val="24"/>
          <w:lang w:val="uk-UA" w:eastAsia="uk-UA"/>
        </w:rPr>
        <w:t>Енергоефективні заходи (проекти)</w:t>
      </w:r>
      <w:r w:rsidR="00891FA8" w:rsidRPr="00725261">
        <w:rPr>
          <w:b/>
          <w:bCs/>
          <w:color w:val="000000"/>
          <w:sz w:val="24"/>
          <w:szCs w:val="24"/>
          <w:lang w:val="uk-UA" w:eastAsia="uk-UA"/>
        </w:rPr>
        <w:t xml:space="preserve"> за І півріччя 2016 року в бюджетних установах</w:t>
      </w:r>
      <w:r w:rsidR="005357FE" w:rsidRPr="00725261">
        <w:rPr>
          <w:b/>
          <w:bCs/>
          <w:color w:val="000000"/>
          <w:sz w:val="24"/>
          <w:szCs w:val="24"/>
          <w:lang w:val="uk-UA" w:eastAsia="uk-UA"/>
        </w:rPr>
        <w:t xml:space="preserve"> та житлових будинках</w:t>
      </w:r>
      <w:r w:rsidR="00891FA8" w:rsidRPr="00725261">
        <w:rPr>
          <w:b/>
          <w:bCs/>
          <w:color w:val="000000"/>
          <w:sz w:val="24"/>
          <w:szCs w:val="24"/>
          <w:lang w:val="uk-UA" w:eastAsia="uk-UA"/>
        </w:rPr>
        <w:t xml:space="preserve"> за </w:t>
      </w:r>
      <w:r w:rsidRPr="00725261">
        <w:rPr>
          <w:b/>
          <w:bCs/>
          <w:color w:val="000000"/>
          <w:sz w:val="24"/>
          <w:szCs w:val="24"/>
          <w:lang w:val="uk-UA" w:eastAsia="uk-UA"/>
        </w:rPr>
        <w:t>рахунок коштів міського бюджету</w:t>
      </w:r>
    </w:p>
    <w:p w:rsidR="009D6A79" w:rsidRPr="00725261" w:rsidRDefault="009D6A79" w:rsidP="001F2D2F">
      <w:pPr>
        <w:ind w:firstLine="708"/>
        <w:jc w:val="both"/>
        <w:rPr>
          <w:sz w:val="24"/>
          <w:szCs w:val="24"/>
          <w:lang w:val="uk-UA"/>
        </w:rPr>
      </w:pPr>
    </w:p>
    <w:tbl>
      <w:tblPr>
        <w:tblW w:w="96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6096"/>
        <w:gridCol w:w="1466"/>
        <w:gridCol w:w="1548"/>
      </w:tblGrid>
      <w:tr w:rsidR="00653A3E" w:rsidRPr="00725261" w:rsidTr="00653A3E">
        <w:trPr>
          <w:trHeight w:val="690"/>
        </w:trPr>
        <w:tc>
          <w:tcPr>
            <w:tcW w:w="572" w:type="dxa"/>
            <w:vAlign w:val="center"/>
          </w:tcPr>
          <w:p w:rsidR="00653A3E" w:rsidRPr="00725261" w:rsidRDefault="00891FA8" w:rsidP="00653A3E">
            <w:pPr>
              <w:jc w:val="center"/>
              <w:rPr>
                <w:b/>
                <w:bCs/>
                <w:sz w:val="24"/>
                <w:szCs w:val="24"/>
                <w:lang w:val="uk-UA" w:eastAsia="uk-UA"/>
              </w:rPr>
            </w:pPr>
            <w:r w:rsidRPr="00725261">
              <w:rPr>
                <w:b/>
                <w:bCs/>
                <w:sz w:val="24"/>
                <w:szCs w:val="24"/>
                <w:lang w:val="uk-UA" w:eastAsia="uk-UA"/>
              </w:rPr>
              <w:t>№</w:t>
            </w:r>
          </w:p>
        </w:tc>
        <w:tc>
          <w:tcPr>
            <w:tcW w:w="6096" w:type="dxa"/>
            <w:shd w:val="clear" w:color="auto" w:fill="auto"/>
            <w:vAlign w:val="center"/>
            <w:hideMark/>
          </w:tcPr>
          <w:p w:rsidR="00653A3E" w:rsidRPr="00725261" w:rsidRDefault="00653A3E" w:rsidP="009D6A79">
            <w:pPr>
              <w:jc w:val="center"/>
              <w:rPr>
                <w:b/>
                <w:bCs/>
                <w:sz w:val="24"/>
                <w:szCs w:val="24"/>
                <w:lang w:val="uk-UA" w:eastAsia="uk-UA"/>
              </w:rPr>
            </w:pPr>
            <w:r w:rsidRPr="00725261">
              <w:rPr>
                <w:b/>
                <w:bCs/>
                <w:sz w:val="24"/>
                <w:szCs w:val="24"/>
                <w:lang w:val="uk-UA" w:eastAsia="uk-UA"/>
              </w:rPr>
              <w:t>Найменування об'єкту</w:t>
            </w:r>
          </w:p>
        </w:tc>
        <w:tc>
          <w:tcPr>
            <w:tcW w:w="1466" w:type="dxa"/>
            <w:shd w:val="clear" w:color="auto" w:fill="auto"/>
            <w:vAlign w:val="center"/>
            <w:hideMark/>
          </w:tcPr>
          <w:p w:rsidR="00653A3E" w:rsidRPr="00725261" w:rsidRDefault="00653A3E" w:rsidP="00F13F0F">
            <w:pPr>
              <w:jc w:val="center"/>
              <w:rPr>
                <w:b/>
                <w:bCs/>
                <w:sz w:val="24"/>
                <w:szCs w:val="24"/>
                <w:lang w:val="uk-UA" w:eastAsia="uk-UA"/>
              </w:rPr>
            </w:pPr>
            <w:r w:rsidRPr="00725261">
              <w:rPr>
                <w:b/>
                <w:bCs/>
                <w:sz w:val="24"/>
                <w:szCs w:val="24"/>
                <w:lang w:val="uk-UA" w:eastAsia="uk-UA"/>
              </w:rPr>
              <w:t>Уточнений план</w:t>
            </w:r>
          </w:p>
          <w:p w:rsidR="00653A3E" w:rsidRPr="00725261" w:rsidRDefault="00653A3E" w:rsidP="00F13F0F">
            <w:pPr>
              <w:jc w:val="center"/>
              <w:rPr>
                <w:b/>
                <w:bCs/>
                <w:sz w:val="24"/>
                <w:szCs w:val="24"/>
                <w:lang w:val="uk-UA" w:eastAsia="uk-UA"/>
              </w:rPr>
            </w:pPr>
            <w:r w:rsidRPr="00725261">
              <w:rPr>
                <w:b/>
                <w:bCs/>
                <w:sz w:val="24"/>
                <w:szCs w:val="24"/>
                <w:lang w:val="uk-UA" w:eastAsia="uk-UA"/>
              </w:rPr>
              <w:t>2016 рік</w:t>
            </w:r>
          </w:p>
        </w:tc>
        <w:tc>
          <w:tcPr>
            <w:tcW w:w="1548" w:type="dxa"/>
            <w:shd w:val="clear" w:color="auto" w:fill="auto"/>
            <w:vAlign w:val="center"/>
            <w:hideMark/>
          </w:tcPr>
          <w:p w:rsidR="00891FA8" w:rsidRPr="00725261" w:rsidRDefault="00891FA8" w:rsidP="009D6A79">
            <w:pPr>
              <w:jc w:val="center"/>
              <w:rPr>
                <w:b/>
                <w:bCs/>
                <w:sz w:val="24"/>
                <w:szCs w:val="24"/>
                <w:lang w:val="uk-UA" w:eastAsia="uk-UA"/>
              </w:rPr>
            </w:pPr>
            <w:r w:rsidRPr="00725261">
              <w:rPr>
                <w:b/>
                <w:bCs/>
                <w:sz w:val="24"/>
                <w:szCs w:val="24"/>
                <w:lang w:val="uk-UA" w:eastAsia="uk-UA"/>
              </w:rPr>
              <w:t>Профінансовано,</w:t>
            </w:r>
          </w:p>
          <w:p w:rsidR="00653A3E" w:rsidRPr="00725261" w:rsidRDefault="00891FA8" w:rsidP="009D6A79">
            <w:pPr>
              <w:jc w:val="center"/>
              <w:rPr>
                <w:b/>
                <w:bCs/>
                <w:sz w:val="24"/>
                <w:szCs w:val="24"/>
                <w:lang w:val="uk-UA" w:eastAsia="uk-UA"/>
              </w:rPr>
            </w:pPr>
            <w:r w:rsidRPr="00725261">
              <w:rPr>
                <w:b/>
                <w:bCs/>
                <w:sz w:val="24"/>
                <w:szCs w:val="24"/>
                <w:lang w:val="uk-UA" w:eastAsia="uk-UA"/>
              </w:rPr>
              <w:t xml:space="preserve">тис. </w:t>
            </w:r>
            <w:r w:rsidR="00653A3E" w:rsidRPr="00725261">
              <w:rPr>
                <w:b/>
                <w:bCs/>
                <w:sz w:val="24"/>
                <w:szCs w:val="24"/>
                <w:lang w:val="uk-UA" w:eastAsia="uk-UA"/>
              </w:rPr>
              <w:t>грн.</w:t>
            </w:r>
          </w:p>
        </w:tc>
      </w:tr>
      <w:tr w:rsidR="00891FA8" w:rsidRPr="00725261" w:rsidTr="00891FA8">
        <w:trPr>
          <w:trHeight w:val="126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b/>
                <w:b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КДНЗ (ясла-садок) комбінованого типу № 12 "Малюк" Сєвєродонецької міської ради (підвищення енергоефективності шляхом термомодернізації)</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739,69</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504,79</w:t>
            </w:r>
          </w:p>
        </w:tc>
      </w:tr>
      <w:tr w:rsidR="00891FA8" w:rsidRPr="00725261" w:rsidTr="00891FA8">
        <w:trPr>
          <w:trHeight w:val="96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електромереж КДНЗ (ясла-садок) комбінованого типу №12 "Малюк" Сєвєродонецької міської ради</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66,49</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44,16</w:t>
            </w:r>
          </w:p>
        </w:tc>
      </w:tr>
      <w:tr w:rsidR="00891FA8" w:rsidRPr="00725261" w:rsidTr="00891FA8">
        <w:trPr>
          <w:trHeight w:val="63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системи теплопостачання малого залу КЗ "Сєвєродонецький міський Палац культури"</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157,88</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0,29</w:t>
            </w:r>
          </w:p>
        </w:tc>
      </w:tr>
      <w:tr w:rsidR="00891FA8" w:rsidRPr="00725261" w:rsidTr="00891FA8">
        <w:trPr>
          <w:trHeight w:val="27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електричних мереж будівлі головного корпусу КУ "СМБЛ" УОЗ Сєвєродонецької міської ради за адресою: м. Сєвєродонецьк, вул. Єгорова, 2-б </w:t>
            </w:r>
            <w:r w:rsidRPr="00725261">
              <w:rPr>
                <w:bCs/>
                <w:iCs/>
                <w:sz w:val="24"/>
                <w:szCs w:val="24"/>
                <w:lang w:val="uk-UA" w:eastAsia="uk-UA"/>
              </w:rPr>
              <w:t>(за рахунок залишку медичної субвенції на 01.01.2016 року)</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273,51</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271,70</w:t>
            </w:r>
          </w:p>
        </w:tc>
      </w:tr>
      <w:tr w:rsidR="00891FA8" w:rsidRPr="00725261" w:rsidTr="00891FA8">
        <w:trPr>
          <w:trHeight w:val="189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заміна непридатних до експлуатації дерев'яних вікон на енергозберегаючи металопластикові у будівлі терапевтичного корпусу КУ "СМБЛ" УОЗ Сєвєродонецької міської ради за адресою: м. Сєвєродонецьк, вул. Єгорова, 2-б (</w:t>
            </w:r>
            <w:r w:rsidRPr="00725261">
              <w:rPr>
                <w:bCs/>
                <w:iCs/>
                <w:sz w:val="24"/>
                <w:szCs w:val="24"/>
                <w:lang w:val="uk-UA" w:eastAsia="uk-UA"/>
              </w:rPr>
              <w:t>в тому числі за рахунок залишку медичної субвенції на 01.01.2016 року - 121104 грн</w:t>
            </w:r>
            <w:r w:rsidR="009978BB" w:rsidRPr="00725261">
              <w:rPr>
                <w:bCs/>
                <w:iCs/>
                <w:sz w:val="24"/>
                <w:szCs w:val="24"/>
                <w:lang w:val="uk-UA" w:eastAsia="uk-UA"/>
              </w:rPr>
              <w:t>.</w:t>
            </w:r>
            <w:r w:rsidRPr="00725261">
              <w:rPr>
                <w:bCs/>
                <w:iCs/>
                <w:sz w:val="24"/>
                <w:szCs w:val="24"/>
                <w:lang w:val="uk-UA" w:eastAsia="uk-UA"/>
              </w:rPr>
              <w:t>)</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239,71</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235,67</w:t>
            </w:r>
          </w:p>
        </w:tc>
      </w:tr>
      <w:tr w:rsidR="00891FA8" w:rsidRPr="00725261" w:rsidTr="00891FA8">
        <w:trPr>
          <w:trHeight w:val="945"/>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будівлі господарчого корпусу № 2 (дезкамера) КУ "СМБЛ" УОЗ Сєвєродонецької міської ради за адресою: м. Сєвєродонецьк, вул. Єгорова, 2-б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93,12</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75,67</w:t>
            </w:r>
          </w:p>
        </w:tc>
      </w:tr>
      <w:tr w:rsidR="00891FA8" w:rsidRPr="00725261" w:rsidTr="00891FA8">
        <w:trPr>
          <w:trHeight w:val="945"/>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електричних мереж будівлі пологового відділення КУ "СМБЛ" УОЗ Сєвєродонецької міської ради за адресою: м. Сєвєродонецьк, вул. Сметаніна, 5</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278,59</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278,31</w:t>
            </w:r>
          </w:p>
        </w:tc>
      </w:tr>
      <w:tr w:rsidR="00891FA8" w:rsidRPr="00725261" w:rsidTr="00891FA8">
        <w:trPr>
          <w:trHeight w:val="81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9978BB">
            <w:pPr>
              <w:rPr>
                <w:iCs/>
                <w:sz w:val="24"/>
                <w:szCs w:val="24"/>
                <w:lang w:val="uk-UA" w:eastAsia="uk-UA"/>
              </w:rPr>
            </w:pPr>
            <w:r w:rsidRPr="00725261">
              <w:rPr>
                <w:iCs/>
                <w:sz w:val="24"/>
                <w:szCs w:val="24"/>
                <w:lang w:val="uk-UA" w:eastAsia="uk-UA"/>
              </w:rPr>
              <w:t>Капітальний ремонт покрівлі житлового будинку по пр.</w:t>
            </w:r>
            <w:r w:rsidR="009978BB" w:rsidRPr="00725261">
              <w:rPr>
                <w:iCs/>
                <w:sz w:val="24"/>
                <w:szCs w:val="24"/>
                <w:lang w:val="uk-UA" w:eastAsia="uk-UA"/>
              </w:rPr>
              <w:t xml:space="preserve"> </w:t>
            </w:r>
            <w:r w:rsidRPr="00725261">
              <w:rPr>
                <w:iCs/>
                <w:sz w:val="24"/>
                <w:szCs w:val="24"/>
                <w:lang w:val="uk-UA" w:eastAsia="uk-UA"/>
              </w:rPr>
              <w:t>Хіміків, 36 м.</w:t>
            </w:r>
            <w:r w:rsidR="009978BB" w:rsidRPr="00725261">
              <w:rPr>
                <w:iCs/>
                <w:sz w:val="24"/>
                <w:szCs w:val="24"/>
                <w:lang w:val="uk-UA" w:eastAsia="uk-UA"/>
              </w:rPr>
              <w:t xml:space="preserve"> </w:t>
            </w:r>
            <w:r w:rsidRPr="00725261">
              <w:rPr>
                <w:iCs/>
                <w:sz w:val="24"/>
                <w:szCs w:val="24"/>
                <w:lang w:val="uk-UA" w:eastAsia="uk-UA"/>
              </w:rPr>
              <w:t>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435,34</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194,38</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бул. Дружби Народів, 49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601,57</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374,08</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Федоренка, 43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456,32</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216,13</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Сметаніна, 30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537,90</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367,82</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пр. Центральний, 31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315,41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1,17</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Горького, 14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250,11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137,27</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Єгорова, 33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381,21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260,80</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Донецька, 46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388,24</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265,63</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Гагаріна, 45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425,05</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253,73</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Донецька, 5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386,17</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264,20</w:t>
            </w:r>
          </w:p>
        </w:tc>
      </w:tr>
      <w:tr w:rsidR="00891FA8" w:rsidRPr="00725261" w:rsidTr="00891FA8">
        <w:trPr>
          <w:trHeight w:val="63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житлового будинку за адресою вул.</w:t>
            </w:r>
            <w:r w:rsidR="009978BB" w:rsidRPr="00725261">
              <w:rPr>
                <w:iCs/>
                <w:sz w:val="24"/>
                <w:szCs w:val="24"/>
                <w:lang w:val="uk-UA" w:eastAsia="uk-UA"/>
              </w:rPr>
              <w:t xml:space="preserve"> </w:t>
            </w:r>
            <w:r w:rsidRPr="00725261">
              <w:rPr>
                <w:iCs/>
                <w:sz w:val="24"/>
                <w:szCs w:val="24"/>
                <w:lang w:val="uk-UA" w:eastAsia="uk-UA"/>
              </w:rPr>
              <w:t>Донецька,26 м. 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201,62</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0,91</w:t>
            </w:r>
          </w:p>
        </w:tc>
      </w:tr>
      <w:tr w:rsidR="00891FA8" w:rsidRPr="00725261" w:rsidTr="00891FA8">
        <w:trPr>
          <w:trHeight w:val="63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житлового будинку за адресою вул. Федоренка, 35 м. 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366,60</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1,19</w:t>
            </w:r>
          </w:p>
        </w:tc>
      </w:tr>
      <w:tr w:rsidR="00891FA8" w:rsidRPr="00725261" w:rsidTr="00891FA8">
        <w:trPr>
          <w:trHeight w:val="63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житлового будинку за адресою вул. Маяковського, 11 м. 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448,91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307,10</w:t>
            </w:r>
          </w:p>
        </w:tc>
      </w:tr>
      <w:tr w:rsidR="00891FA8" w:rsidRPr="00725261" w:rsidTr="00891FA8">
        <w:trPr>
          <w:trHeight w:val="78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КДЮСШ 1 (заміна віконних та дверних блоків) вул.</w:t>
            </w:r>
            <w:r w:rsidR="009978BB" w:rsidRPr="00725261">
              <w:rPr>
                <w:iCs/>
                <w:sz w:val="24"/>
                <w:szCs w:val="24"/>
                <w:lang w:val="uk-UA" w:eastAsia="uk-UA"/>
              </w:rPr>
              <w:t xml:space="preserve"> </w:t>
            </w:r>
            <w:r w:rsidRPr="00725261">
              <w:rPr>
                <w:iCs/>
                <w:sz w:val="24"/>
                <w:szCs w:val="24"/>
                <w:lang w:val="uk-UA" w:eastAsia="uk-UA"/>
              </w:rPr>
              <w:t>Федоренка,</w:t>
            </w:r>
            <w:r w:rsidR="009978BB" w:rsidRPr="00725261">
              <w:rPr>
                <w:iCs/>
                <w:sz w:val="24"/>
                <w:szCs w:val="24"/>
                <w:lang w:val="uk-UA" w:eastAsia="uk-UA"/>
              </w:rPr>
              <w:t xml:space="preserve"> </w:t>
            </w:r>
            <w:r w:rsidRPr="00725261">
              <w:rPr>
                <w:iCs/>
                <w:sz w:val="24"/>
                <w:szCs w:val="24"/>
                <w:lang w:val="uk-UA" w:eastAsia="uk-UA"/>
              </w:rPr>
              <w:t>33</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878,57</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564,73</w:t>
            </w:r>
          </w:p>
        </w:tc>
      </w:tr>
      <w:tr w:rsidR="00891FA8" w:rsidRPr="00725261" w:rsidTr="00891FA8">
        <w:trPr>
          <w:trHeight w:val="96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одноповерхового адміністративного приміщення Льодового палацу спорту по вул.</w:t>
            </w:r>
            <w:r w:rsidR="009978BB" w:rsidRPr="00725261">
              <w:rPr>
                <w:iCs/>
                <w:sz w:val="24"/>
                <w:szCs w:val="24"/>
                <w:lang w:val="uk-UA" w:eastAsia="uk-UA"/>
              </w:rPr>
              <w:t xml:space="preserve"> </w:t>
            </w:r>
            <w:r w:rsidRPr="00725261">
              <w:rPr>
                <w:iCs/>
                <w:sz w:val="24"/>
                <w:szCs w:val="24"/>
                <w:lang w:val="uk-UA" w:eastAsia="uk-UA"/>
              </w:rPr>
              <w:t>Маяковського,28</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321,34</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216,39</w:t>
            </w:r>
          </w:p>
        </w:tc>
      </w:tr>
      <w:tr w:rsidR="00891FA8" w:rsidRPr="00725261" w:rsidTr="00891FA8">
        <w:trPr>
          <w:trHeight w:val="138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та установка теплолічильника у комунальному дошкільному навчальному закладі (ясла-садок) комбінованого типу №43 "Веселка", розташованого за адресою: м.</w:t>
            </w:r>
            <w:r w:rsidR="009978BB" w:rsidRPr="00725261">
              <w:rPr>
                <w:iCs/>
                <w:sz w:val="24"/>
                <w:szCs w:val="24"/>
                <w:lang w:val="uk-UA" w:eastAsia="uk-UA"/>
              </w:rPr>
              <w:t xml:space="preserve"> </w:t>
            </w:r>
            <w:r w:rsidRPr="00725261">
              <w:rPr>
                <w:iCs/>
                <w:sz w:val="24"/>
                <w:szCs w:val="24"/>
                <w:lang w:val="uk-UA" w:eastAsia="uk-UA"/>
              </w:rPr>
              <w:t>Сєвєродонецьк, вул.Гагаріна, 113-а</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45,08</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45,06</w:t>
            </w:r>
          </w:p>
        </w:tc>
      </w:tr>
      <w:tr w:rsidR="00891FA8" w:rsidRPr="00725261" w:rsidTr="00891FA8">
        <w:trPr>
          <w:trHeight w:val="553"/>
        </w:trPr>
        <w:tc>
          <w:tcPr>
            <w:tcW w:w="572" w:type="dxa"/>
            <w:vAlign w:val="center"/>
          </w:tcPr>
          <w:p w:rsidR="00891FA8" w:rsidRPr="00725261" w:rsidRDefault="00891FA8" w:rsidP="00653A3E">
            <w:pPr>
              <w:rPr>
                <w:b/>
                <w:iCs/>
                <w:sz w:val="24"/>
                <w:szCs w:val="24"/>
                <w:lang w:val="uk-UA" w:eastAsia="uk-UA"/>
              </w:rPr>
            </w:pPr>
          </w:p>
        </w:tc>
        <w:tc>
          <w:tcPr>
            <w:tcW w:w="6096" w:type="dxa"/>
            <w:shd w:val="clear" w:color="auto" w:fill="auto"/>
            <w:vAlign w:val="center"/>
          </w:tcPr>
          <w:p w:rsidR="00891FA8" w:rsidRPr="00725261" w:rsidRDefault="00891FA8" w:rsidP="00AD265B">
            <w:pPr>
              <w:rPr>
                <w:b/>
                <w:iCs/>
                <w:sz w:val="24"/>
                <w:szCs w:val="24"/>
                <w:lang w:val="uk-UA" w:eastAsia="uk-UA"/>
              </w:rPr>
            </w:pPr>
            <w:r w:rsidRPr="00725261">
              <w:rPr>
                <w:b/>
                <w:iCs/>
                <w:sz w:val="24"/>
                <w:szCs w:val="24"/>
                <w:lang w:val="uk-UA" w:eastAsia="uk-UA"/>
              </w:rPr>
              <w:t>ВСЬОГО</w:t>
            </w:r>
          </w:p>
        </w:tc>
        <w:tc>
          <w:tcPr>
            <w:tcW w:w="1466" w:type="dxa"/>
            <w:shd w:val="clear" w:color="auto" w:fill="auto"/>
            <w:vAlign w:val="center"/>
          </w:tcPr>
          <w:p w:rsidR="00891FA8" w:rsidRPr="00725261" w:rsidRDefault="00891FA8" w:rsidP="00891FA8">
            <w:pPr>
              <w:jc w:val="center"/>
              <w:rPr>
                <w:b/>
                <w:color w:val="000000"/>
                <w:sz w:val="24"/>
                <w:szCs w:val="24"/>
                <w:lang w:val="uk-UA"/>
              </w:rPr>
            </w:pPr>
            <w:r w:rsidRPr="00725261">
              <w:rPr>
                <w:b/>
                <w:color w:val="000000"/>
                <w:sz w:val="24"/>
                <w:szCs w:val="24"/>
                <w:lang w:val="uk-UA"/>
              </w:rPr>
              <w:t>8 288,40</w:t>
            </w:r>
          </w:p>
        </w:tc>
        <w:tc>
          <w:tcPr>
            <w:tcW w:w="1548" w:type="dxa"/>
            <w:shd w:val="clear" w:color="auto" w:fill="auto"/>
            <w:noWrap/>
            <w:vAlign w:val="center"/>
          </w:tcPr>
          <w:p w:rsidR="00891FA8" w:rsidRPr="00725261" w:rsidRDefault="00891FA8" w:rsidP="00891FA8">
            <w:pPr>
              <w:jc w:val="center"/>
              <w:rPr>
                <w:b/>
                <w:color w:val="000000"/>
                <w:sz w:val="24"/>
                <w:szCs w:val="24"/>
                <w:lang w:val="uk-UA"/>
              </w:rPr>
            </w:pPr>
            <w:r w:rsidRPr="00725261">
              <w:rPr>
                <w:b/>
                <w:color w:val="000000"/>
                <w:sz w:val="24"/>
                <w:szCs w:val="24"/>
                <w:lang w:val="uk-UA"/>
              </w:rPr>
              <w:t>4 881,20</w:t>
            </w:r>
          </w:p>
        </w:tc>
      </w:tr>
    </w:tbl>
    <w:p w:rsidR="00891FA8" w:rsidRPr="00725261" w:rsidRDefault="00891FA8" w:rsidP="00DE2A2B">
      <w:pPr>
        <w:pStyle w:val="western"/>
        <w:spacing w:before="0" w:beforeAutospacing="0" w:after="0" w:line="240" w:lineRule="auto"/>
        <w:ind w:left="0" w:firstLine="709"/>
        <w:rPr>
          <w:lang w:val="uk-UA"/>
        </w:rPr>
      </w:pPr>
    </w:p>
    <w:p w:rsidR="00C85293" w:rsidRPr="00725261" w:rsidRDefault="00C85293" w:rsidP="00C85293">
      <w:pPr>
        <w:tabs>
          <w:tab w:val="left" w:pos="9945"/>
        </w:tabs>
        <w:jc w:val="center"/>
        <w:rPr>
          <w:b/>
          <w:sz w:val="24"/>
          <w:szCs w:val="24"/>
          <w:lang w:val="uk-UA"/>
        </w:rPr>
      </w:pPr>
      <w:r w:rsidRPr="00725261">
        <w:rPr>
          <w:b/>
          <w:sz w:val="24"/>
          <w:szCs w:val="24"/>
          <w:lang w:val="uk-UA"/>
        </w:rPr>
        <w:t>Енергоефективні заходи та проекти</w:t>
      </w:r>
      <w:r w:rsidR="005357FE" w:rsidRPr="00725261">
        <w:rPr>
          <w:b/>
          <w:sz w:val="24"/>
          <w:szCs w:val="24"/>
          <w:lang w:val="uk-UA"/>
        </w:rPr>
        <w:t>, впроваджені  на підприємствах комунальної власності у</w:t>
      </w:r>
      <w:r w:rsidRPr="00725261">
        <w:rPr>
          <w:b/>
          <w:sz w:val="24"/>
          <w:szCs w:val="24"/>
          <w:lang w:val="uk-UA"/>
        </w:rPr>
        <w:t xml:space="preserve"> І півріччі 2016 року</w:t>
      </w:r>
    </w:p>
    <w:p w:rsidR="005357FE" w:rsidRPr="00725261" w:rsidRDefault="005357FE" w:rsidP="00C85293">
      <w:pPr>
        <w:tabs>
          <w:tab w:val="left" w:pos="9945"/>
        </w:tabs>
        <w:jc w:val="center"/>
        <w:rPr>
          <w:b/>
          <w:sz w:val="24"/>
          <w:szCs w:val="24"/>
          <w:lang w:val="uk-UA"/>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1577"/>
        <w:gridCol w:w="1846"/>
        <w:gridCol w:w="2548"/>
        <w:gridCol w:w="1984"/>
        <w:gridCol w:w="1199"/>
      </w:tblGrid>
      <w:tr w:rsidR="00C85293" w:rsidRPr="00725261" w:rsidTr="00BF71C4">
        <w:trPr>
          <w:trHeight w:val="899"/>
        </w:trPr>
        <w:tc>
          <w:tcPr>
            <w:tcW w:w="550" w:type="dxa"/>
            <w:vAlign w:val="center"/>
          </w:tcPr>
          <w:p w:rsidR="00C85293" w:rsidRPr="00725261" w:rsidRDefault="00C85293" w:rsidP="008B3512">
            <w:pPr>
              <w:jc w:val="center"/>
              <w:rPr>
                <w:b/>
                <w:lang w:val="uk-UA"/>
              </w:rPr>
            </w:pPr>
            <w:r w:rsidRPr="00725261">
              <w:rPr>
                <w:b/>
                <w:lang w:val="uk-UA"/>
              </w:rPr>
              <w:t>№</w:t>
            </w:r>
          </w:p>
        </w:tc>
        <w:tc>
          <w:tcPr>
            <w:tcW w:w="1577" w:type="dxa"/>
            <w:vAlign w:val="center"/>
          </w:tcPr>
          <w:p w:rsidR="00C85293" w:rsidRPr="00725261" w:rsidRDefault="00C85293" w:rsidP="008B3512">
            <w:pPr>
              <w:jc w:val="center"/>
              <w:rPr>
                <w:b/>
                <w:sz w:val="24"/>
                <w:szCs w:val="24"/>
                <w:lang w:val="uk-UA"/>
              </w:rPr>
            </w:pPr>
            <w:r w:rsidRPr="00725261">
              <w:rPr>
                <w:b/>
                <w:sz w:val="24"/>
                <w:szCs w:val="24"/>
                <w:lang w:val="uk-UA"/>
              </w:rPr>
              <w:t>Назва установи</w:t>
            </w:r>
          </w:p>
        </w:tc>
        <w:tc>
          <w:tcPr>
            <w:tcW w:w="1846" w:type="dxa"/>
            <w:vAlign w:val="center"/>
          </w:tcPr>
          <w:p w:rsidR="00C85293" w:rsidRPr="00725261" w:rsidRDefault="00C85293" w:rsidP="008B3512">
            <w:pPr>
              <w:jc w:val="center"/>
              <w:rPr>
                <w:b/>
                <w:sz w:val="24"/>
                <w:szCs w:val="24"/>
                <w:lang w:val="uk-UA"/>
              </w:rPr>
            </w:pPr>
            <w:r w:rsidRPr="00725261">
              <w:rPr>
                <w:b/>
                <w:sz w:val="24"/>
                <w:szCs w:val="24"/>
                <w:lang w:val="uk-UA"/>
              </w:rPr>
              <w:t>Місце впровадження</w:t>
            </w:r>
          </w:p>
        </w:tc>
        <w:tc>
          <w:tcPr>
            <w:tcW w:w="2548" w:type="dxa"/>
            <w:vAlign w:val="center"/>
          </w:tcPr>
          <w:p w:rsidR="00C85293" w:rsidRPr="00725261" w:rsidRDefault="00C85293" w:rsidP="008B3512">
            <w:pPr>
              <w:jc w:val="center"/>
              <w:rPr>
                <w:b/>
                <w:sz w:val="24"/>
                <w:szCs w:val="24"/>
                <w:lang w:val="uk-UA"/>
              </w:rPr>
            </w:pPr>
            <w:r w:rsidRPr="00725261">
              <w:rPr>
                <w:b/>
                <w:sz w:val="24"/>
                <w:szCs w:val="24"/>
                <w:lang w:val="uk-UA"/>
              </w:rPr>
              <w:t>Назва заходу</w:t>
            </w:r>
          </w:p>
        </w:tc>
        <w:tc>
          <w:tcPr>
            <w:tcW w:w="1984" w:type="dxa"/>
            <w:vAlign w:val="center"/>
          </w:tcPr>
          <w:p w:rsidR="00C85293" w:rsidRPr="00725261" w:rsidRDefault="00C85293" w:rsidP="005357FE">
            <w:pPr>
              <w:jc w:val="center"/>
              <w:rPr>
                <w:b/>
                <w:sz w:val="24"/>
                <w:szCs w:val="24"/>
                <w:lang w:val="uk-UA"/>
              </w:rPr>
            </w:pPr>
            <w:r w:rsidRPr="00725261">
              <w:rPr>
                <w:b/>
                <w:sz w:val="24"/>
                <w:szCs w:val="24"/>
                <w:lang w:val="uk-UA"/>
              </w:rPr>
              <w:t xml:space="preserve">Перелік робіт </w:t>
            </w:r>
          </w:p>
        </w:tc>
        <w:tc>
          <w:tcPr>
            <w:tcW w:w="1199" w:type="dxa"/>
            <w:vAlign w:val="center"/>
          </w:tcPr>
          <w:p w:rsidR="00C85293" w:rsidRPr="00725261" w:rsidRDefault="00C85293" w:rsidP="00C85293">
            <w:pPr>
              <w:jc w:val="center"/>
              <w:rPr>
                <w:b/>
                <w:sz w:val="24"/>
                <w:szCs w:val="24"/>
                <w:lang w:val="uk-UA"/>
              </w:rPr>
            </w:pPr>
            <w:r w:rsidRPr="00725261">
              <w:rPr>
                <w:b/>
                <w:sz w:val="24"/>
                <w:szCs w:val="24"/>
                <w:lang w:val="uk-UA"/>
              </w:rPr>
              <w:t>Вартість заходу, тис. грн.</w:t>
            </w:r>
          </w:p>
        </w:tc>
      </w:tr>
      <w:tr w:rsidR="00C85293" w:rsidRPr="00725261" w:rsidTr="00BF71C4">
        <w:tc>
          <w:tcPr>
            <w:tcW w:w="550" w:type="dxa"/>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vAlign w:val="center"/>
          </w:tcPr>
          <w:p w:rsidR="00C85293" w:rsidRPr="00725261" w:rsidRDefault="00C85293" w:rsidP="008B3512">
            <w:pPr>
              <w:jc w:val="center"/>
              <w:rPr>
                <w:sz w:val="24"/>
                <w:szCs w:val="24"/>
                <w:lang w:val="uk-UA"/>
              </w:rPr>
            </w:pPr>
            <w:r w:rsidRPr="00725261">
              <w:rPr>
                <w:sz w:val="24"/>
                <w:szCs w:val="24"/>
                <w:lang w:val="uk-UA"/>
              </w:rPr>
              <w:t>Котельня 83 мкр.</w:t>
            </w:r>
          </w:p>
        </w:tc>
        <w:tc>
          <w:tcPr>
            <w:tcW w:w="2548" w:type="dxa"/>
            <w:vAlign w:val="center"/>
          </w:tcPr>
          <w:p w:rsidR="00C85293" w:rsidRPr="00725261" w:rsidRDefault="00C85293" w:rsidP="008B3512">
            <w:pPr>
              <w:jc w:val="center"/>
              <w:rPr>
                <w:sz w:val="24"/>
                <w:szCs w:val="24"/>
                <w:lang w:val="uk-UA"/>
              </w:rPr>
            </w:pPr>
            <w:r w:rsidRPr="00725261">
              <w:rPr>
                <w:sz w:val="24"/>
                <w:szCs w:val="24"/>
                <w:lang w:val="uk-UA"/>
              </w:rPr>
              <w:t>Режимно-налагоджувальні роботи на котлах № 1,2,3</w:t>
            </w:r>
          </w:p>
        </w:tc>
        <w:tc>
          <w:tcPr>
            <w:tcW w:w="1984" w:type="dxa"/>
            <w:vAlign w:val="center"/>
          </w:tcPr>
          <w:p w:rsidR="00C85293" w:rsidRPr="00725261" w:rsidRDefault="00C85293" w:rsidP="008B3512">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vAlign w:val="center"/>
          </w:tcPr>
          <w:p w:rsidR="00C85293" w:rsidRPr="00725261" w:rsidRDefault="00C85293" w:rsidP="008B3512">
            <w:pPr>
              <w:jc w:val="center"/>
              <w:rPr>
                <w:sz w:val="24"/>
                <w:szCs w:val="24"/>
                <w:lang w:val="uk-UA"/>
              </w:rPr>
            </w:pPr>
            <w:r w:rsidRPr="00725261">
              <w:rPr>
                <w:sz w:val="24"/>
                <w:szCs w:val="24"/>
                <w:lang w:val="uk-UA"/>
              </w:rPr>
              <w:t>76,0</w:t>
            </w:r>
          </w:p>
        </w:tc>
      </w:tr>
      <w:tr w:rsidR="00C85293" w:rsidRPr="00725261" w:rsidTr="00BF71C4">
        <w:tc>
          <w:tcPr>
            <w:tcW w:w="550" w:type="dxa"/>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vAlign w:val="center"/>
          </w:tcPr>
          <w:p w:rsidR="00C85293" w:rsidRPr="00725261" w:rsidRDefault="00C85293" w:rsidP="008B3512">
            <w:pPr>
              <w:jc w:val="center"/>
              <w:rPr>
                <w:sz w:val="24"/>
                <w:szCs w:val="24"/>
                <w:lang w:val="uk-UA"/>
              </w:rPr>
            </w:pPr>
            <w:r w:rsidRPr="00725261">
              <w:rPr>
                <w:sz w:val="24"/>
                <w:szCs w:val="24"/>
                <w:lang w:val="uk-UA"/>
              </w:rPr>
              <w:t>Котельня по вул. Силікатній</w:t>
            </w:r>
          </w:p>
        </w:tc>
        <w:tc>
          <w:tcPr>
            <w:tcW w:w="2548" w:type="dxa"/>
            <w:vAlign w:val="center"/>
          </w:tcPr>
          <w:p w:rsidR="00C85293" w:rsidRPr="00725261" w:rsidRDefault="00C85293" w:rsidP="008B3512">
            <w:pPr>
              <w:jc w:val="center"/>
              <w:rPr>
                <w:sz w:val="24"/>
                <w:szCs w:val="24"/>
                <w:lang w:val="uk-UA"/>
              </w:rPr>
            </w:pPr>
            <w:r w:rsidRPr="00725261">
              <w:rPr>
                <w:sz w:val="24"/>
                <w:szCs w:val="24"/>
                <w:lang w:val="uk-UA"/>
              </w:rPr>
              <w:t>Режимно-налагоджувальні роботи на котлах № 1,2,3</w:t>
            </w:r>
          </w:p>
        </w:tc>
        <w:tc>
          <w:tcPr>
            <w:tcW w:w="1984" w:type="dxa"/>
            <w:vAlign w:val="center"/>
          </w:tcPr>
          <w:p w:rsidR="00C85293" w:rsidRPr="00725261" w:rsidRDefault="00C85293" w:rsidP="008B3512">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vAlign w:val="center"/>
          </w:tcPr>
          <w:p w:rsidR="00C85293" w:rsidRPr="00725261" w:rsidRDefault="00C85293" w:rsidP="008B3512">
            <w:pPr>
              <w:jc w:val="center"/>
              <w:rPr>
                <w:sz w:val="24"/>
                <w:szCs w:val="24"/>
                <w:lang w:val="uk-UA"/>
              </w:rPr>
            </w:pPr>
            <w:r w:rsidRPr="00725261">
              <w:rPr>
                <w:sz w:val="24"/>
                <w:szCs w:val="24"/>
                <w:lang w:val="uk-UA"/>
              </w:rPr>
              <w:t>25,0</w:t>
            </w:r>
          </w:p>
        </w:tc>
      </w:tr>
      <w:tr w:rsidR="00C85293" w:rsidRPr="00725261" w:rsidTr="00BF71C4">
        <w:trPr>
          <w:trHeight w:val="1898"/>
        </w:trPr>
        <w:tc>
          <w:tcPr>
            <w:tcW w:w="550" w:type="dxa"/>
            <w:tcBorders>
              <w:bottom w:val="single" w:sz="4" w:space="0" w:color="auto"/>
            </w:tcBorders>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76 мкр.</w:t>
            </w:r>
          </w:p>
        </w:tc>
        <w:tc>
          <w:tcPr>
            <w:tcW w:w="2548"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 ділянки внутрішньо- квартальних мереж опалення та ГВП на попередньо-ізольовані труби</w:t>
            </w:r>
          </w:p>
        </w:tc>
        <w:tc>
          <w:tcPr>
            <w:tcW w:w="1984"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w:t>
            </w:r>
          </w:p>
          <w:p w:rsidR="00C85293" w:rsidRPr="00725261" w:rsidRDefault="00C85293" w:rsidP="008B3512">
            <w:pPr>
              <w:jc w:val="center"/>
              <w:rPr>
                <w:sz w:val="24"/>
                <w:szCs w:val="24"/>
                <w:lang w:val="uk-UA"/>
              </w:rPr>
            </w:pPr>
            <w:r w:rsidRPr="00725261">
              <w:rPr>
                <w:sz w:val="24"/>
                <w:szCs w:val="24"/>
                <w:lang w:val="uk-UA"/>
              </w:rPr>
              <w:t>Ду219 – 306,4 м</w:t>
            </w:r>
          </w:p>
          <w:p w:rsidR="00C85293" w:rsidRPr="00725261" w:rsidRDefault="00C85293" w:rsidP="008B3512">
            <w:pPr>
              <w:jc w:val="center"/>
              <w:rPr>
                <w:sz w:val="24"/>
                <w:szCs w:val="24"/>
                <w:lang w:val="uk-UA"/>
              </w:rPr>
            </w:pPr>
            <w:r w:rsidRPr="00725261">
              <w:rPr>
                <w:sz w:val="24"/>
                <w:szCs w:val="24"/>
                <w:lang w:val="uk-UA"/>
              </w:rPr>
              <w:t>Ду159 – 154,0 м</w:t>
            </w:r>
          </w:p>
          <w:p w:rsidR="00C85293" w:rsidRPr="00725261" w:rsidRDefault="00C85293" w:rsidP="00B16DF4">
            <w:pPr>
              <w:jc w:val="center"/>
              <w:rPr>
                <w:sz w:val="24"/>
                <w:szCs w:val="24"/>
                <w:lang w:val="uk-UA"/>
              </w:rPr>
            </w:pPr>
            <w:r w:rsidRPr="00725261">
              <w:rPr>
                <w:sz w:val="24"/>
                <w:szCs w:val="24"/>
                <w:lang w:val="uk-UA"/>
              </w:rPr>
              <w:t>Ду  89 –  153,4 м</w:t>
            </w:r>
          </w:p>
        </w:tc>
        <w:tc>
          <w:tcPr>
            <w:tcW w:w="1199" w:type="dxa"/>
            <w:tcBorders>
              <w:bottom w:val="single" w:sz="4" w:space="0" w:color="auto"/>
            </w:tcBorders>
            <w:vAlign w:val="center"/>
          </w:tcPr>
          <w:p w:rsidR="00C85293" w:rsidRPr="00725261" w:rsidRDefault="00C85293" w:rsidP="00264777">
            <w:pPr>
              <w:jc w:val="center"/>
              <w:rPr>
                <w:sz w:val="24"/>
                <w:szCs w:val="24"/>
                <w:lang w:val="uk-UA"/>
              </w:rPr>
            </w:pPr>
            <w:r w:rsidRPr="00725261">
              <w:rPr>
                <w:sz w:val="24"/>
                <w:szCs w:val="24"/>
                <w:lang w:val="uk-UA"/>
              </w:rPr>
              <w:t>863</w:t>
            </w:r>
            <w:r w:rsidR="00264777" w:rsidRPr="00725261">
              <w:rPr>
                <w:sz w:val="24"/>
                <w:szCs w:val="24"/>
                <w:lang w:val="uk-UA"/>
              </w:rPr>
              <w:t>,0</w:t>
            </w:r>
          </w:p>
        </w:tc>
      </w:tr>
      <w:tr w:rsidR="00C85293" w:rsidRPr="00725261" w:rsidTr="00BF71C4">
        <w:trPr>
          <w:trHeight w:val="270"/>
        </w:trPr>
        <w:tc>
          <w:tcPr>
            <w:tcW w:w="550" w:type="dxa"/>
            <w:tcBorders>
              <w:left w:val="single" w:sz="4" w:space="0" w:color="auto"/>
              <w:bottom w:val="single" w:sz="4" w:space="0" w:color="auto"/>
              <w:right w:val="single" w:sz="4" w:space="0" w:color="auto"/>
            </w:tcBorders>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75 мкр.</w:t>
            </w:r>
          </w:p>
        </w:tc>
        <w:tc>
          <w:tcPr>
            <w:tcW w:w="2548"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 ділянки внутрішньо-квартальних мереж опалення та ГВП на попередньо-ізольовані труби</w:t>
            </w:r>
          </w:p>
        </w:tc>
        <w:tc>
          <w:tcPr>
            <w:tcW w:w="1984"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w:t>
            </w:r>
          </w:p>
          <w:p w:rsidR="00C85293" w:rsidRPr="00725261" w:rsidRDefault="00C85293" w:rsidP="008B3512">
            <w:pPr>
              <w:jc w:val="center"/>
              <w:rPr>
                <w:sz w:val="24"/>
                <w:szCs w:val="24"/>
                <w:lang w:val="uk-UA"/>
              </w:rPr>
            </w:pPr>
            <w:r w:rsidRPr="00725261">
              <w:rPr>
                <w:sz w:val="24"/>
                <w:szCs w:val="24"/>
                <w:lang w:val="uk-UA"/>
              </w:rPr>
              <w:t>Ду 219 – 48 м</w:t>
            </w:r>
          </w:p>
          <w:p w:rsidR="00C85293" w:rsidRPr="00725261" w:rsidRDefault="00C85293" w:rsidP="008B3512">
            <w:pPr>
              <w:jc w:val="center"/>
              <w:rPr>
                <w:sz w:val="24"/>
                <w:szCs w:val="24"/>
                <w:lang w:val="uk-UA"/>
              </w:rPr>
            </w:pPr>
            <w:r w:rsidRPr="00725261">
              <w:rPr>
                <w:sz w:val="24"/>
                <w:szCs w:val="24"/>
                <w:lang w:val="uk-UA"/>
              </w:rPr>
              <w:t>Ду 159 – 24 м</w:t>
            </w:r>
          </w:p>
          <w:p w:rsidR="00C85293" w:rsidRPr="00725261" w:rsidRDefault="00C85293" w:rsidP="008B3512">
            <w:pPr>
              <w:jc w:val="center"/>
              <w:rPr>
                <w:sz w:val="24"/>
                <w:szCs w:val="24"/>
                <w:lang w:val="uk-UA"/>
              </w:rPr>
            </w:pPr>
            <w:r w:rsidRPr="00725261">
              <w:rPr>
                <w:sz w:val="24"/>
                <w:szCs w:val="24"/>
                <w:lang w:val="uk-UA"/>
              </w:rPr>
              <w:t>Ду 89 – 25 м</w:t>
            </w:r>
          </w:p>
        </w:tc>
        <w:tc>
          <w:tcPr>
            <w:tcW w:w="1199" w:type="dxa"/>
            <w:tcBorders>
              <w:left w:val="single" w:sz="4" w:space="0" w:color="auto"/>
              <w:bottom w:val="single" w:sz="4" w:space="0" w:color="auto"/>
              <w:right w:val="single" w:sz="4" w:space="0" w:color="auto"/>
            </w:tcBorders>
            <w:vAlign w:val="center"/>
          </w:tcPr>
          <w:p w:rsidR="00C85293" w:rsidRPr="00725261" w:rsidRDefault="00C85293" w:rsidP="00264777">
            <w:pPr>
              <w:jc w:val="center"/>
              <w:rPr>
                <w:sz w:val="24"/>
                <w:szCs w:val="24"/>
                <w:lang w:val="uk-UA"/>
              </w:rPr>
            </w:pPr>
            <w:r w:rsidRPr="00725261">
              <w:rPr>
                <w:sz w:val="24"/>
                <w:szCs w:val="24"/>
                <w:lang w:val="uk-UA"/>
              </w:rPr>
              <w:t>107</w:t>
            </w:r>
            <w:r w:rsidR="00264777" w:rsidRPr="00725261">
              <w:rPr>
                <w:sz w:val="24"/>
                <w:szCs w:val="24"/>
                <w:lang w:val="uk-UA"/>
              </w:rPr>
              <w:t>,0</w:t>
            </w:r>
          </w:p>
        </w:tc>
      </w:tr>
      <w:tr w:rsidR="00C85293" w:rsidRPr="00725261" w:rsidTr="00BF71C4">
        <w:trPr>
          <w:trHeight w:val="80"/>
        </w:trPr>
        <w:tc>
          <w:tcPr>
            <w:tcW w:w="550"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КП «Сєвєродонецькліфт»</w:t>
            </w:r>
          </w:p>
        </w:tc>
        <w:tc>
          <w:tcPr>
            <w:tcW w:w="1846"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Вул. Лисичанська, Горького, Ломоносова</w:t>
            </w:r>
          </w:p>
        </w:tc>
        <w:tc>
          <w:tcPr>
            <w:tcW w:w="2548"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Установка зовнішнього освітлення. Удосконалення мереж зовнішнього освітлення шляхом заміни старих світильників з лампами розжарювання на нові світлодіодні світильники</w:t>
            </w:r>
          </w:p>
        </w:tc>
        <w:tc>
          <w:tcPr>
            <w:tcW w:w="1984"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 світильників – 32 шт.,</w:t>
            </w:r>
          </w:p>
          <w:p w:rsidR="00C85293" w:rsidRPr="00725261" w:rsidRDefault="00C85293" w:rsidP="008B3512">
            <w:pPr>
              <w:jc w:val="center"/>
              <w:rPr>
                <w:sz w:val="24"/>
                <w:szCs w:val="24"/>
                <w:lang w:val="uk-UA"/>
              </w:rPr>
            </w:pPr>
            <w:r w:rsidRPr="00725261">
              <w:rPr>
                <w:sz w:val="24"/>
                <w:szCs w:val="24"/>
                <w:lang w:val="uk-UA"/>
              </w:rPr>
              <w:t>заміна проводу СІП – 1450 м, кабелю – 91 м</w:t>
            </w:r>
          </w:p>
        </w:tc>
        <w:tc>
          <w:tcPr>
            <w:tcW w:w="1199"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250,0</w:t>
            </w:r>
          </w:p>
        </w:tc>
      </w:tr>
      <w:tr w:rsidR="00C85293" w:rsidRPr="00725261" w:rsidTr="00BF71C4">
        <w:trPr>
          <w:trHeight w:val="473"/>
        </w:trPr>
        <w:tc>
          <w:tcPr>
            <w:tcW w:w="550"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ind w:left="360"/>
              <w:jc w:val="center"/>
              <w:rPr>
                <w:lang w:val="uk-UA"/>
              </w:rPr>
            </w:pPr>
          </w:p>
        </w:tc>
        <w:tc>
          <w:tcPr>
            <w:tcW w:w="1577"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b/>
                <w:sz w:val="24"/>
                <w:szCs w:val="24"/>
                <w:lang w:val="uk-UA"/>
              </w:rPr>
            </w:pPr>
            <w:r w:rsidRPr="00725261">
              <w:rPr>
                <w:b/>
                <w:sz w:val="24"/>
                <w:szCs w:val="24"/>
                <w:lang w:val="uk-UA"/>
              </w:rPr>
              <w:t>ВСЬОГО:</w:t>
            </w:r>
          </w:p>
        </w:tc>
        <w:tc>
          <w:tcPr>
            <w:tcW w:w="1846"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p>
        </w:tc>
        <w:tc>
          <w:tcPr>
            <w:tcW w:w="2548"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p>
        </w:tc>
        <w:tc>
          <w:tcPr>
            <w:tcW w:w="1199" w:type="dxa"/>
            <w:tcBorders>
              <w:top w:val="single" w:sz="4" w:space="0" w:color="auto"/>
              <w:left w:val="single" w:sz="4" w:space="0" w:color="auto"/>
              <w:bottom w:val="single" w:sz="4" w:space="0" w:color="auto"/>
              <w:right w:val="single" w:sz="4" w:space="0" w:color="auto"/>
            </w:tcBorders>
            <w:vAlign w:val="center"/>
          </w:tcPr>
          <w:p w:rsidR="00C85293" w:rsidRPr="00725261" w:rsidRDefault="00264777" w:rsidP="008B3512">
            <w:pPr>
              <w:jc w:val="center"/>
              <w:rPr>
                <w:b/>
                <w:sz w:val="24"/>
                <w:szCs w:val="24"/>
                <w:lang w:val="uk-UA"/>
              </w:rPr>
            </w:pPr>
            <w:r w:rsidRPr="00725261">
              <w:rPr>
                <w:b/>
                <w:sz w:val="24"/>
                <w:szCs w:val="24"/>
                <w:lang w:val="uk-UA"/>
              </w:rPr>
              <w:t>1 321,0</w:t>
            </w:r>
          </w:p>
        </w:tc>
      </w:tr>
    </w:tbl>
    <w:p w:rsidR="00C85293" w:rsidRPr="00725261" w:rsidRDefault="00C85293" w:rsidP="00C85293">
      <w:pPr>
        <w:rPr>
          <w:lang w:val="uk-UA"/>
        </w:rPr>
      </w:pPr>
    </w:p>
    <w:p w:rsidR="00CD096C" w:rsidRPr="00725261" w:rsidRDefault="00CD096C" w:rsidP="00CD096C">
      <w:pPr>
        <w:ind w:firstLine="728"/>
        <w:jc w:val="center"/>
        <w:rPr>
          <w:b/>
          <w:sz w:val="24"/>
          <w:szCs w:val="24"/>
          <w:lang w:val="uk-UA"/>
        </w:rPr>
      </w:pPr>
      <w:r w:rsidRPr="00725261">
        <w:rPr>
          <w:b/>
          <w:sz w:val="24"/>
          <w:szCs w:val="24"/>
          <w:lang w:val="uk-UA"/>
        </w:rPr>
        <w:t>Динаміка споживання енергоносіїв бюджетними установами міста</w:t>
      </w:r>
    </w:p>
    <w:p w:rsidR="00CD096C" w:rsidRPr="00725261" w:rsidRDefault="00CD096C" w:rsidP="00CD096C">
      <w:pPr>
        <w:ind w:firstLine="728"/>
        <w:jc w:val="center"/>
        <w:rPr>
          <w:b/>
          <w:sz w:val="24"/>
          <w:szCs w:val="24"/>
          <w:lang w:val="uk-UA"/>
        </w:rPr>
      </w:pPr>
    </w:p>
    <w:tbl>
      <w:tblPr>
        <w:tblStyle w:val="ad"/>
        <w:tblW w:w="9865" w:type="dxa"/>
        <w:tblLook w:val="04A0"/>
      </w:tblPr>
      <w:tblGrid>
        <w:gridCol w:w="2376"/>
        <w:gridCol w:w="1393"/>
        <w:gridCol w:w="1534"/>
        <w:gridCol w:w="1529"/>
        <w:gridCol w:w="1539"/>
        <w:gridCol w:w="1494"/>
      </w:tblGrid>
      <w:tr w:rsidR="00CD096C" w:rsidRPr="00725261" w:rsidTr="00CD096C">
        <w:tc>
          <w:tcPr>
            <w:tcW w:w="2376" w:type="dxa"/>
            <w:vAlign w:val="center"/>
          </w:tcPr>
          <w:p w:rsidR="00CD096C" w:rsidRPr="00725261" w:rsidRDefault="00CD096C" w:rsidP="008B3512">
            <w:pPr>
              <w:jc w:val="center"/>
              <w:rPr>
                <w:b/>
                <w:sz w:val="24"/>
                <w:szCs w:val="24"/>
                <w:lang w:val="uk-UA"/>
              </w:rPr>
            </w:pPr>
            <w:r w:rsidRPr="00725261">
              <w:rPr>
                <w:b/>
                <w:sz w:val="24"/>
                <w:szCs w:val="24"/>
                <w:lang w:val="uk-UA"/>
              </w:rPr>
              <w:t>Вид енергоносія</w:t>
            </w:r>
          </w:p>
        </w:tc>
        <w:tc>
          <w:tcPr>
            <w:tcW w:w="1393" w:type="dxa"/>
            <w:vAlign w:val="center"/>
          </w:tcPr>
          <w:p w:rsidR="00CD096C" w:rsidRPr="00725261" w:rsidRDefault="00CD096C" w:rsidP="008B3512">
            <w:pPr>
              <w:jc w:val="center"/>
              <w:rPr>
                <w:b/>
                <w:sz w:val="24"/>
                <w:szCs w:val="24"/>
                <w:lang w:val="uk-UA"/>
              </w:rPr>
            </w:pPr>
            <w:r w:rsidRPr="00725261">
              <w:rPr>
                <w:b/>
                <w:sz w:val="24"/>
                <w:szCs w:val="24"/>
                <w:lang w:val="uk-UA"/>
              </w:rPr>
              <w:t>2013 рік</w:t>
            </w:r>
          </w:p>
        </w:tc>
        <w:tc>
          <w:tcPr>
            <w:tcW w:w="1534" w:type="dxa"/>
            <w:vAlign w:val="center"/>
          </w:tcPr>
          <w:p w:rsidR="00CD096C" w:rsidRPr="00725261" w:rsidRDefault="00CD096C" w:rsidP="008B3512">
            <w:pPr>
              <w:jc w:val="center"/>
              <w:rPr>
                <w:b/>
                <w:sz w:val="24"/>
                <w:szCs w:val="24"/>
                <w:lang w:val="uk-UA"/>
              </w:rPr>
            </w:pPr>
            <w:r w:rsidRPr="00725261">
              <w:rPr>
                <w:b/>
                <w:sz w:val="24"/>
                <w:szCs w:val="24"/>
                <w:lang w:val="uk-UA"/>
              </w:rPr>
              <w:t>2014рік</w:t>
            </w:r>
          </w:p>
        </w:tc>
        <w:tc>
          <w:tcPr>
            <w:tcW w:w="1529" w:type="dxa"/>
            <w:vAlign w:val="center"/>
          </w:tcPr>
          <w:p w:rsidR="00CD096C" w:rsidRPr="00725261" w:rsidRDefault="00CD096C" w:rsidP="008B3512">
            <w:pPr>
              <w:jc w:val="center"/>
              <w:rPr>
                <w:b/>
                <w:sz w:val="24"/>
                <w:szCs w:val="24"/>
                <w:lang w:val="uk-UA"/>
              </w:rPr>
            </w:pPr>
            <w:r w:rsidRPr="00725261">
              <w:rPr>
                <w:b/>
                <w:sz w:val="24"/>
                <w:szCs w:val="24"/>
                <w:lang w:val="uk-UA"/>
              </w:rPr>
              <w:t>2015 рік</w:t>
            </w:r>
          </w:p>
        </w:tc>
        <w:tc>
          <w:tcPr>
            <w:tcW w:w="1539" w:type="dxa"/>
            <w:vAlign w:val="center"/>
          </w:tcPr>
          <w:p w:rsidR="00CD096C" w:rsidRPr="00725261" w:rsidRDefault="00CD096C" w:rsidP="008B3512">
            <w:pPr>
              <w:jc w:val="center"/>
              <w:rPr>
                <w:b/>
                <w:sz w:val="24"/>
                <w:szCs w:val="24"/>
                <w:lang w:val="uk-UA"/>
              </w:rPr>
            </w:pPr>
            <w:r w:rsidRPr="00725261">
              <w:rPr>
                <w:b/>
                <w:sz w:val="24"/>
                <w:szCs w:val="24"/>
                <w:lang w:val="uk-UA"/>
              </w:rPr>
              <w:t>І півріччя 2016 року</w:t>
            </w:r>
          </w:p>
        </w:tc>
        <w:tc>
          <w:tcPr>
            <w:tcW w:w="1494" w:type="dxa"/>
            <w:vAlign w:val="center"/>
          </w:tcPr>
          <w:p w:rsidR="00CD096C" w:rsidRPr="00725261" w:rsidRDefault="00CD096C" w:rsidP="008B3512">
            <w:pPr>
              <w:jc w:val="center"/>
              <w:rPr>
                <w:b/>
                <w:sz w:val="24"/>
                <w:szCs w:val="24"/>
                <w:lang w:val="uk-UA"/>
              </w:rPr>
            </w:pPr>
            <w:r w:rsidRPr="00725261">
              <w:rPr>
                <w:b/>
                <w:sz w:val="24"/>
                <w:szCs w:val="24"/>
                <w:lang w:val="uk-UA"/>
              </w:rPr>
              <w:t>відхилення І півріччя 2016 року до 2015 року,</w:t>
            </w:r>
          </w:p>
          <w:p w:rsidR="00CD096C" w:rsidRPr="00725261" w:rsidRDefault="00CD096C" w:rsidP="008B3512">
            <w:pPr>
              <w:jc w:val="center"/>
              <w:rPr>
                <w:b/>
                <w:sz w:val="24"/>
                <w:szCs w:val="24"/>
                <w:lang w:val="uk-UA"/>
              </w:rPr>
            </w:pPr>
            <w:r w:rsidRPr="00725261">
              <w:rPr>
                <w:b/>
                <w:sz w:val="24"/>
                <w:szCs w:val="24"/>
                <w:lang w:val="uk-UA"/>
              </w:rPr>
              <w:t>%</w:t>
            </w:r>
          </w:p>
        </w:tc>
      </w:tr>
      <w:tr w:rsidR="00CD096C" w:rsidRPr="00725261" w:rsidTr="00BF71C4">
        <w:tc>
          <w:tcPr>
            <w:tcW w:w="2376" w:type="dxa"/>
          </w:tcPr>
          <w:p w:rsidR="00CD096C" w:rsidRPr="00725261" w:rsidRDefault="00CD096C" w:rsidP="008B3512">
            <w:pPr>
              <w:jc w:val="center"/>
              <w:rPr>
                <w:sz w:val="24"/>
                <w:szCs w:val="24"/>
                <w:lang w:val="uk-UA"/>
              </w:rPr>
            </w:pPr>
            <w:r w:rsidRPr="00725261">
              <w:rPr>
                <w:sz w:val="24"/>
                <w:szCs w:val="24"/>
                <w:lang w:val="uk-UA"/>
              </w:rPr>
              <w:t>Електроенергія, тис. кВт/год</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5 339,1</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5 181,7</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5 812,9</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3 271,7</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56,3</w:t>
            </w:r>
          </w:p>
        </w:tc>
      </w:tr>
      <w:tr w:rsidR="00CD096C" w:rsidRPr="00725261" w:rsidTr="00BF71C4">
        <w:tc>
          <w:tcPr>
            <w:tcW w:w="2376" w:type="dxa"/>
          </w:tcPr>
          <w:p w:rsidR="00CD096C" w:rsidRPr="00725261" w:rsidRDefault="00CD096C" w:rsidP="008B3512">
            <w:pPr>
              <w:jc w:val="center"/>
              <w:rPr>
                <w:sz w:val="24"/>
                <w:szCs w:val="24"/>
                <w:lang w:val="uk-UA"/>
              </w:rPr>
            </w:pPr>
            <w:r w:rsidRPr="00725261">
              <w:rPr>
                <w:sz w:val="24"/>
                <w:szCs w:val="24"/>
                <w:lang w:val="uk-UA"/>
              </w:rPr>
              <w:t>Природний газ, тис. м</w:t>
            </w:r>
            <w:r w:rsidRPr="00725261">
              <w:rPr>
                <w:sz w:val="24"/>
                <w:szCs w:val="24"/>
                <w:vertAlign w:val="superscript"/>
                <w:lang w:val="uk-UA"/>
              </w:rPr>
              <w:t>3</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995,1</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1 005,4</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651,0</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300,2</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46,1</w:t>
            </w:r>
          </w:p>
        </w:tc>
      </w:tr>
      <w:tr w:rsidR="00CD096C" w:rsidRPr="00725261" w:rsidTr="00BF71C4">
        <w:tc>
          <w:tcPr>
            <w:tcW w:w="2376" w:type="dxa"/>
          </w:tcPr>
          <w:p w:rsidR="00CD096C" w:rsidRPr="00725261" w:rsidRDefault="00CD096C" w:rsidP="008B3512">
            <w:pPr>
              <w:jc w:val="center"/>
              <w:rPr>
                <w:sz w:val="24"/>
                <w:szCs w:val="24"/>
                <w:lang w:val="uk-UA"/>
              </w:rPr>
            </w:pPr>
            <w:r w:rsidRPr="00725261">
              <w:rPr>
                <w:sz w:val="24"/>
                <w:szCs w:val="24"/>
                <w:lang w:val="uk-UA"/>
              </w:rPr>
              <w:t>Теплова енергія, Гкал</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32 142</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30 459</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26 739</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16 383</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61,2</w:t>
            </w:r>
          </w:p>
        </w:tc>
      </w:tr>
      <w:tr w:rsidR="00CD096C" w:rsidRPr="00725261" w:rsidTr="00BF71C4">
        <w:tc>
          <w:tcPr>
            <w:tcW w:w="2376" w:type="dxa"/>
          </w:tcPr>
          <w:p w:rsidR="00CD096C" w:rsidRPr="00725261" w:rsidRDefault="00CD096C" w:rsidP="008B3512">
            <w:pPr>
              <w:rPr>
                <w:sz w:val="24"/>
                <w:szCs w:val="24"/>
                <w:lang w:val="uk-UA"/>
              </w:rPr>
            </w:pPr>
            <w:r w:rsidRPr="00725261">
              <w:rPr>
                <w:sz w:val="24"/>
                <w:szCs w:val="24"/>
                <w:lang w:val="uk-UA"/>
              </w:rPr>
              <w:t>Споживання води, куб. м</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5 600</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5 820</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5 828</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3 400</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58,3</w:t>
            </w:r>
          </w:p>
        </w:tc>
      </w:tr>
      <w:tr w:rsidR="00CD096C" w:rsidRPr="00725261" w:rsidTr="00BF71C4">
        <w:tc>
          <w:tcPr>
            <w:tcW w:w="2376" w:type="dxa"/>
          </w:tcPr>
          <w:p w:rsidR="00CD096C" w:rsidRPr="00725261" w:rsidRDefault="00CD096C" w:rsidP="008B3512">
            <w:pPr>
              <w:rPr>
                <w:sz w:val="24"/>
                <w:szCs w:val="24"/>
                <w:lang w:val="uk-UA"/>
              </w:rPr>
            </w:pPr>
            <w:r w:rsidRPr="00725261">
              <w:rPr>
                <w:sz w:val="24"/>
                <w:szCs w:val="24"/>
                <w:lang w:val="uk-UA"/>
              </w:rPr>
              <w:t>Вуличне освітлення, тис. кВт/год</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687,3</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550,3</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531,1</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296,9</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55,9</w:t>
            </w:r>
          </w:p>
        </w:tc>
      </w:tr>
    </w:tbl>
    <w:p w:rsidR="00CD096C" w:rsidRPr="00725261" w:rsidRDefault="00CD096C" w:rsidP="00CD096C">
      <w:pPr>
        <w:ind w:firstLine="728"/>
        <w:jc w:val="center"/>
        <w:rPr>
          <w:b/>
          <w:sz w:val="24"/>
          <w:szCs w:val="24"/>
          <w:lang w:val="uk-UA"/>
        </w:rPr>
      </w:pPr>
    </w:p>
    <w:p w:rsidR="00CD096C" w:rsidRPr="00725261" w:rsidRDefault="00CD096C" w:rsidP="00CD096C">
      <w:pPr>
        <w:ind w:firstLine="728"/>
        <w:jc w:val="both"/>
        <w:rPr>
          <w:sz w:val="24"/>
          <w:szCs w:val="24"/>
          <w:lang w:val="uk-UA"/>
        </w:rPr>
      </w:pPr>
      <w:r w:rsidRPr="00725261">
        <w:rPr>
          <w:sz w:val="24"/>
          <w:szCs w:val="24"/>
          <w:lang w:val="uk-UA"/>
        </w:rPr>
        <w:t xml:space="preserve">Як видно з таблиці, протягом 2013-2015 років скорочення енергоспоживання </w:t>
      </w:r>
      <w:r w:rsidR="0047023C" w:rsidRPr="00725261">
        <w:rPr>
          <w:sz w:val="24"/>
          <w:szCs w:val="24"/>
          <w:lang w:val="uk-UA"/>
        </w:rPr>
        <w:t xml:space="preserve">по бюджетним установам міської ради </w:t>
      </w:r>
      <w:r w:rsidRPr="00725261">
        <w:rPr>
          <w:sz w:val="24"/>
          <w:szCs w:val="24"/>
          <w:lang w:val="uk-UA"/>
        </w:rPr>
        <w:t>спостерігалося в енергосекторі - постачання теплової енергії та вуличному освітленню. Але, за підсумками енергоспоживання в бюджетній сфері за І півріччя 2016 року найбільше скорочення відмічено по використанню природного газу.</w:t>
      </w:r>
    </w:p>
    <w:p w:rsidR="003B0B2B" w:rsidRPr="00725261" w:rsidRDefault="003B0B2B" w:rsidP="00CD096C">
      <w:pPr>
        <w:ind w:firstLine="728"/>
        <w:jc w:val="both"/>
        <w:rPr>
          <w:sz w:val="24"/>
          <w:szCs w:val="24"/>
          <w:lang w:val="uk-UA"/>
        </w:rPr>
      </w:pPr>
    </w:p>
    <w:p w:rsidR="0033170E" w:rsidRPr="00725261" w:rsidRDefault="0033170E" w:rsidP="0033170E">
      <w:pPr>
        <w:pStyle w:val="Style14"/>
        <w:widowControl/>
        <w:spacing w:line="274" w:lineRule="exact"/>
        <w:ind w:firstLine="0"/>
        <w:jc w:val="center"/>
        <w:rPr>
          <w:b/>
        </w:rPr>
      </w:pPr>
      <w:r w:rsidRPr="00725261">
        <w:rPr>
          <w:b/>
        </w:rPr>
        <w:t>Динаміка споживання теплової енергії, тис. Гкал</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33170E">
            <w:pPr>
              <w:jc w:val="center"/>
              <w:rPr>
                <w:b/>
                <w:sz w:val="22"/>
                <w:szCs w:val="22"/>
                <w:lang w:val="uk-UA"/>
              </w:rPr>
            </w:pPr>
            <w:r w:rsidRPr="00725261">
              <w:rPr>
                <w:b/>
                <w:sz w:val="22"/>
                <w:szCs w:val="22"/>
                <w:lang w:val="uk-UA"/>
              </w:rPr>
              <w:t>відхилення І півріччя 2016 року до 2015 року,</w:t>
            </w:r>
          </w:p>
          <w:p w:rsidR="0033170E" w:rsidRPr="00725261" w:rsidRDefault="0033170E" w:rsidP="0033170E">
            <w:pPr>
              <w:jc w:val="center"/>
              <w:rPr>
                <w:b/>
                <w:bCs/>
                <w:sz w:val="22"/>
                <w:szCs w:val="22"/>
                <w:lang w:val="uk-UA" w:eastAsia="uk-UA"/>
              </w:rPr>
            </w:pPr>
            <w:r w:rsidRPr="00725261">
              <w:rPr>
                <w:b/>
                <w:sz w:val="22"/>
                <w:szCs w:val="22"/>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18,3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16,9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9,6</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62,7</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0,9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34,6</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4,0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33170E">
            <w:pPr>
              <w:jc w:val="center"/>
              <w:rPr>
                <w:bCs/>
                <w:sz w:val="24"/>
                <w:szCs w:val="24"/>
                <w:lang w:val="uk-UA" w:eastAsia="uk-UA"/>
              </w:rPr>
            </w:pPr>
            <w:r w:rsidRPr="00725261">
              <w:rPr>
                <w:bCs/>
                <w:sz w:val="24"/>
                <w:szCs w:val="24"/>
                <w:lang w:val="uk-UA" w:eastAsia="uk-UA"/>
              </w:rPr>
              <w:t>-*</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33170E">
            <w:pPr>
              <w:jc w:val="center"/>
              <w:rPr>
                <w:bCs/>
                <w:sz w:val="24"/>
                <w:szCs w:val="24"/>
                <w:lang w:val="uk-UA" w:eastAsia="uk-UA"/>
              </w:rPr>
            </w:pPr>
            <w:r w:rsidRPr="00725261">
              <w:rPr>
                <w:bCs/>
                <w:sz w:val="24"/>
                <w:szCs w:val="24"/>
                <w:lang w:val="uk-UA" w:eastAsia="uk-UA"/>
              </w:rPr>
              <w:t>-</w:t>
            </w:r>
            <w:r w:rsidR="00B125B4" w:rsidRPr="00725261">
              <w:rPr>
                <w:bCs/>
                <w:sz w:val="24"/>
                <w:szCs w:val="24"/>
                <w:lang w:val="uk-UA" w:eastAsia="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0,8</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66,7</w:t>
            </w:r>
          </w:p>
        </w:tc>
      </w:tr>
    </w:tbl>
    <w:p w:rsidR="0033170E" w:rsidRPr="00725261" w:rsidRDefault="00B125B4" w:rsidP="00B125B4">
      <w:pPr>
        <w:pStyle w:val="western"/>
        <w:spacing w:before="0" w:beforeAutospacing="0" w:after="0" w:line="240" w:lineRule="auto"/>
        <w:ind w:left="1069"/>
        <w:rPr>
          <w:i/>
          <w:lang w:val="uk-UA"/>
        </w:rPr>
      </w:pPr>
      <w:r w:rsidRPr="00725261">
        <w:rPr>
          <w:i/>
          <w:lang w:val="uk-UA"/>
        </w:rPr>
        <w:t>*</w:t>
      </w:r>
      <w:r w:rsidR="00610358" w:rsidRPr="00725261">
        <w:rPr>
          <w:i/>
          <w:lang w:val="uk-UA"/>
        </w:rPr>
        <w:t xml:space="preserve">відсутній </w:t>
      </w:r>
      <w:r w:rsidR="003C7638" w:rsidRPr="00725261">
        <w:rPr>
          <w:i/>
          <w:lang w:val="uk-UA"/>
        </w:rPr>
        <w:t>договір</w:t>
      </w:r>
    </w:p>
    <w:p w:rsidR="00B125B4" w:rsidRPr="00725261" w:rsidRDefault="00B125B4" w:rsidP="00B125B4">
      <w:pPr>
        <w:pStyle w:val="western"/>
        <w:spacing w:before="0" w:beforeAutospacing="0" w:after="0" w:line="240" w:lineRule="auto"/>
        <w:ind w:left="1069"/>
        <w:rPr>
          <w:lang w:val="uk-UA"/>
        </w:rPr>
      </w:pPr>
    </w:p>
    <w:p w:rsidR="0033170E" w:rsidRPr="00725261" w:rsidRDefault="0033170E" w:rsidP="0033170E">
      <w:pPr>
        <w:pStyle w:val="Style14"/>
        <w:widowControl/>
        <w:spacing w:line="274" w:lineRule="exact"/>
        <w:ind w:firstLine="0"/>
        <w:jc w:val="center"/>
        <w:rPr>
          <w:b/>
        </w:rPr>
      </w:pPr>
      <w:r w:rsidRPr="00725261">
        <w:rPr>
          <w:b/>
        </w:rPr>
        <w:t>Динаміка споживання електроенергії, тис. кВт</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8B3512">
            <w:pPr>
              <w:jc w:val="center"/>
              <w:rPr>
                <w:b/>
                <w:sz w:val="24"/>
                <w:szCs w:val="24"/>
                <w:lang w:val="uk-UA"/>
              </w:rPr>
            </w:pPr>
            <w:r w:rsidRPr="00725261">
              <w:rPr>
                <w:b/>
                <w:sz w:val="24"/>
                <w:szCs w:val="24"/>
                <w:lang w:val="uk-UA"/>
              </w:rPr>
              <w:t>відхилення І півріччя 2016 року до 2015 року,</w:t>
            </w:r>
          </w:p>
          <w:p w:rsidR="0033170E" w:rsidRPr="00725261" w:rsidRDefault="0033170E" w:rsidP="008B3512">
            <w:pPr>
              <w:jc w:val="center"/>
              <w:rPr>
                <w:b/>
                <w:bCs/>
                <w:sz w:val="22"/>
                <w:szCs w:val="22"/>
                <w:lang w:val="uk-UA" w:eastAsia="uk-UA"/>
              </w:rPr>
            </w:pPr>
            <w:r w:rsidRPr="00725261">
              <w:rPr>
                <w:b/>
                <w:sz w:val="24"/>
                <w:szCs w:val="24"/>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1368,79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1578,48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1881,15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865,137</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46,0</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294,9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226,2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198,0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101,6</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51,3</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2598,6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2486,3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2520,3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610358">
            <w:pPr>
              <w:jc w:val="center"/>
              <w:rPr>
                <w:bCs/>
                <w:sz w:val="24"/>
                <w:szCs w:val="24"/>
                <w:lang w:val="uk-UA" w:eastAsia="uk-UA"/>
              </w:rPr>
            </w:pPr>
            <w:r w:rsidRPr="00725261">
              <w:rPr>
                <w:bCs/>
                <w:sz w:val="24"/>
                <w:szCs w:val="24"/>
                <w:lang w:val="uk-UA" w:eastAsia="uk-UA"/>
              </w:rPr>
              <w:t>1</w:t>
            </w:r>
            <w:r w:rsidR="00610358" w:rsidRPr="00725261">
              <w:rPr>
                <w:bCs/>
                <w:sz w:val="24"/>
                <w:szCs w:val="24"/>
                <w:lang w:val="uk-UA" w:eastAsia="uk-UA"/>
              </w:rPr>
              <w:t>105,7</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43,9</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119,0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105,0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103,6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52,5</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50,7</w:t>
            </w:r>
          </w:p>
        </w:tc>
      </w:tr>
    </w:tbl>
    <w:p w:rsidR="00CD096C" w:rsidRPr="00725261" w:rsidRDefault="00CD096C" w:rsidP="00DE2A2B">
      <w:pPr>
        <w:pStyle w:val="western"/>
        <w:spacing w:before="0" w:beforeAutospacing="0" w:after="0" w:line="240" w:lineRule="auto"/>
        <w:ind w:left="0" w:firstLine="709"/>
        <w:rPr>
          <w:lang w:val="uk-UA"/>
        </w:rPr>
      </w:pPr>
    </w:p>
    <w:p w:rsidR="0033170E" w:rsidRPr="00725261" w:rsidRDefault="0033170E" w:rsidP="0033170E">
      <w:pPr>
        <w:pStyle w:val="Style14"/>
        <w:widowControl/>
        <w:spacing w:line="274" w:lineRule="exact"/>
        <w:ind w:firstLine="0"/>
        <w:jc w:val="center"/>
        <w:rPr>
          <w:b/>
        </w:rPr>
      </w:pPr>
      <w:r w:rsidRPr="00725261">
        <w:rPr>
          <w:b/>
        </w:rPr>
        <w:t xml:space="preserve">Динаміка споживання води, тис. м </w:t>
      </w:r>
      <w:r w:rsidRPr="00725261">
        <w:rPr>
          <w:b/>
          <w:vertAlign w:val="superscript"/>
        </w:rPr>
        <w:t>3</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8B3512">
            <w:pPr>
              <w:jc w:val="center"/>
              <w:rPr>
                <w:b/>
                <w:sz w:val="22"/>
                <w:szCs w:val="22"/>
                <w:lang w:val="uk-UA"/>
              </w:rPr>
            </w:pPr>
            <w:r w:rsidRPr="00725261">
              <w:rPr>
                <w:b/>
                <w:sz w:val="22"/>
                <w:szCs w:val="22"/>
                <w:lang w:val="uk-UA"/>
              </w:rPr>
              <w:t>відхилення І півріччя 2016 року до 2015 року,</w:t>
            </w:r>
          </w:p>
          <w:p w:rsidR="0033170E" w:rsidRPr="00725261" w:rsidRDefault="0033170E" w:rsidP="008B3512">
            <w:pPr>
              <w:jc w:val="center"/>
              <w:rPr>
                <w:b/>
                <w:bCs/>
                <w:sz w:val="22"/>
                <w:szCs w:val="22"/>
                <w:lang w:val="uk-UA" w:eastAsia="uk-UA"/>
              </w:rPr>
            </w:pPr>
            <w:r w:rsidRPr="00725261">
              <w:rPr>
                <w:b/>
                <w:sz w:val="22"/>
                <w:szCs w:val="22"/>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158,6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140,4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132,4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37,5</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28,3</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4,7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5,7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3,1</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54,4</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610358">
            <w:pPr>
              <w:jc w:val="center"/>
              <w:rPr>
                <w:bCs/>
                <w:sz w:val="24"/>
                <w:szCs w:val="24"/>
                <w:lang w:val="uk-UA" w:eastAsia="uk-UA"/>
              </w:rPr>
            </w:pPr>
            <w:r w:rsidRPr="00725261">
              <w:rPr>
                <w:bCs/>
                <w:sz w:val="24"/>
                <w:szCs w:val="24"/>
                <w:lang w:val="uk-UA" w:eastAsia="uk-UA"/>
              </w:rPr>
              <w:t>3</w:t>
            </w:r>
            <w:r w:rsidR="00610358" w:rsidRPr="00725261">
              <w:rPr>
                <w:bCs/>
                <w:sz w:val="24"/>
                <w:szCs w:val="24"/>
                <w:lang w:val="uk-UA" w:eastAsia="uk-UA"/>
              </w:rPr>
              <w:t>1</w:t>
            </w:r>
            <w:r w:rsidRPr="00725261">
              <w:rPr>
                <w:bCs/>
                <w:sz w:val="24"/>
                <w:szCs w:val="24"/>
                <w:lang w:val="uk-UA" w:eastAsia="uk-UA"/>
              </w:rPr>
              <w:t>,</w:t>
            </w:r>
            <w:r w:rsidR="00610358" w:rsidRPr="00725261">
              <w:rPr>
                <w:bCs/>
                <w:sz w:val="24"/>
                <w:szCs w:val="24"/>
                <w:lang w:val="uk-UA" w:eastAsia="uk-UA"/>
              </w:rPr>
              <w:t>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45,9</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0,9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47,4</w:t>
            </w:r>
          </w:p>
        </w:tc>
      </w:tr>
    </w:tbl>
    <w:p w:rsidR="00891FA8" w:rsidRPr="00725261" w:rsidRDefault="00891FA8" w:rsidP="00DE2A2B">
      <w:pPr>
        <w:pStyle w:val="western"/>
        <w:spacing w:before="0" w:beforeAutospacing="0" w:after="0" w:line="240" w:lineRule="auto"/>
        <w:ind w:left="0" w:firstLine="709"/>
        <w:rPr>
          <w:lang w:val="uk-UA"/>
        </w:rPr>
      </w:pPr>
    </w:p>
    <w:p w:rsidR="0033170E" w:rsidRPr="00725261" w:rsidRDefault="0033170E" w:rsidP="0033170E">
      <w:pPr>
        <w:pStyle w:val="Style14"/>
        <w:widowControl/>
        <w:spacing w:line="274" w:lineRule="exact"/>
        <w:ind w:firstLine="0"/>
        <w:jc w:val="center"/>
        <w:rPr>
          <w:b/>
        </w:rPr>
      </w:pPr>
      <w:r w:rsidRPr="00725261">
        <w:rPr>
          <w:b/>
        </w:rPr>
        <w:t xml:space="preserve">Динаміка споживання природного </w:t>
      </w:r>
      <w:r w:rsidR="000904E7" w:rsidRPr="00725261">
        <w:rPr>
          <w:b/>
        </w:rPr>
        <w:t xml:space="preserve">газу, </w:t>
      </w:r>
      <w:r w:rsidRPr="00725261">
        <w:rPr>
          <w:b/>
        </w:rPr>
        <w:t xml:space="preserve">тис. м </w:t>
      </w:r>
      <w:r w:rsidRPr="00725261">
        <w:rPr>
          <w:b/>
          <w:vertAlign w:val="superscript"/>
        </w:rPr>
        <w:t>3</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8B3512">
            <w:pPr>
              <w:jc w:val="center"/>
              <w:rPr>
                <w:b/>
                <w:sz w:val="22"/>
                <w:szCs w:val="22"/>
                <w:lang w:val="uk-UA"/>
              </w:rPr>
            </w:pPr>
            <w:r w:rsidRPr="00725261">
              <w:rPr>
                <w:b/>
                <w:sz w:val="22"/>
                <w:szCs w:val="22"/>
                <w:lang w:val="uk-UA"/>
              </w:rPr>
              <w:t>відхилення І півріччя 2016 року до 2015 року,</w:t>
            </w:r>
          </w:p>
          <w:p w:rsidR="0033170E" w:rsidRPr="00725261" w:rsidRDefault="0033170E" w:rsidP="008B3512">
            <w:pPr>
              <w:jc w:val="center"/>
              <w:rPr>
                <w:b/>
                <w:bCs/>
                <w:sz w:val="22"/>
                <w:szCs w:val="22"/>
                <w:lang w:val="uk-UA" w:eastAsia="uk-UA"/>
              </w:rPr>
            </w:pPr>
            <w:r w:rsidRPr="00725261">
              <w:rPr>
                <w:b/>
                <w:sz w:val="22"/>
                <w:szCs w:val="22"/>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129,8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145,3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31,7</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2,6 рази</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90,0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86,6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69,0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32,9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47,7</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D94441" w:rsidP="008B3512">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D94441" w:rsidP="008B3512">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D94441" w:rsidP="008B3512">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6DF4" w:rsidP="008B3512">
            <w:pPr>
              <w:jc w:val="center"/>
              <w:rPr>
                <w:bCs/>
                <w:sz w:val="24"/>
                <w:szCs w:val="24"/>
                <w:lang w:val="uk-UA" w:eastAsia="uk-UA"/>
              </w:rPr>
            </w:pPr>
            <w:r w:rsidRPr="00725261">
              <w:rPr>
                <w:bCs/>
                <w:sz w:val="24"/>
                <w:szCs w:val="24"/>
                <w:lang w:val="uk-UA" w:eastAsia="uk-UA"/>
              </w:rPr>
              <w:t>-</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B16DF4" w:rsidP="008B3512">
            <w:pPr>
              <w:jc w:val="center"/>
              <w:rPr>
                <w:bCs/>
                <w:sz w:val="24"/>
                <w:szCs w:val="24"/>
                <w:lang w:val="uk-UA" w:eastAsia="uk-UA"/>
              </w:rPr>
            </w:pPr>
            <w:r w:rsidRPr="00725261">
              <w:rPr>
                <w:bCs/>
                <w:sz w:val="24"/>
                <w:szCs w:val="24"/>
                <w:lang w:val="uk-UA" w:eastAsia="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0,001</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r>
    </w:tbl>
    <w:p w:rsidR="00B16DF4" w:rsidRPr="00725261" w:rsidRDefault="00B16DF4" w:rsidP="003C7638">
      <w:pPr>
        <w:pStyle w:val="western"/>
        <w:spacing w:before="0" w:beforeAutospacing="0" w:after="0" w:line="240" w:lineRule="auto"/>
        <w:ind w:left="1069"/>
        <w:rPr>
          <w:i/>
          <w:lang w:val="uk-UA"/>
        </w:rPr>
      </w:pPr>
      <w:r w:rsidRPr="00725261">
        <w:rPr>
          <w:i/>
          <w:lang w:val="uk-UA"/>
        </w:rPr>
        <w:t xml:space="preserve">*відсутній </w:t>
      </w:r>
      <w:r w:rsidR="003C7638" w:rsidRPr="00725261">
        <w:rPr>
          <w:i/>
          <w:lang w:val="uk-UA"/>
        </w:rPr>
        <w:t>договір</w:t>
      </w:r>
    </w:p>
    <w:p w:rsidR="003C7638" w:rsidRPr="00725261" w:rsidRDefault="003C7638" w:rsidP="003C7638">
      <w:pPr>
        <w:pStyle w:val="western"/>
        <w:spacing w:before="0" w:beforeAutospacing="0" w:after="0" w:line="240" w:lineRule="auto"/>
        <w:ind w:left="1069"/>
        <w:rPr>
          <w:lang w:val="uk-UA"/>
        </w:rPr>
      </w:pPr>
    </w:p>
    <w:p w:rsidR="00B16DF4" w:rsidRPr="00725261" w:rsidRDefault="00B16DF4" w:rsidP="00C107B0">
      <w:pPr>
        <w:ind w:firstLine="709"/>
        <w:jc w:val="both"/>
        <w:rPr>
          <w:sz w:val="24"/>
          <w:szCs w:val="24"/>
          <w:lang w:val="uk-UA"/>
        </w:rPr>
        <w:sectPr w:rsidR="00B16DF4" w:rsidRPr="00725261" w:rsidSect="00725261">
          <w:footerReference w:type="default" r:id="rId8"/>
          <w:pgSz w:w="11906" w:h="16838"/>
          <w:pgMar w:top="851" w:right="567" w:bottom="567" w:left="1701" w:header="709" w:footer="709" w:gutter="0"/>
          <w:cols w:space="708"/>
          <w:docGrid w:linePitch="360"/>
        </w:sectPr>
      </w:pPr>
    </w:p>
    <w:p w:rsidR="00DE2A2B" w:rsidRPr="00725261" w:rsidRDefault="00DE2A2B" w:rsidP="00DE2A2B">
      <w:pPr>
        <w:pStyle w:val="1"/>
        <w:jc w:val="center"/>
        <w:rPr>
          <w:sz w:val="24"/>
          <w:szCs w:val="24"/>
        </w:rPr>
      </w:pPr>
      <w:bookmarkStart w:id="4" w:name="_Toc462326191"/>
      <w:r w:rsidRPr="00725261">
        <w:rPr>
          <w:rStyle w:val="FontStyle185"/>
          <w:b/>
          <w:sz w:val="28"/>
          <w:szCs w:val="28"/>
        </w:rPr>
        <w:lastRenderedPageBreak/>
        <w:t>І</w:t>
      </w:r>
      <w:r w:rsidR="005357FE" w:rsidRPr="00725261">
        <w:rPr>
          <w:rStyle w:val="FontStyle185"/>
          <w:b/>
          <w:sz w:val="28"/>
          <w:szCs w:val="28"/>
        </w:rPr>
        <w:t>V</w:t>
      </w:r>
      <w:r w:rsidRPr="00725261">
        <w:rPr>
          <w:rStyle w:val="FontStyle185"/>
          <w:b/>
          <w:sz w:val="28"/>
          <w:szCs w:val="28"/>
        </w:rPr>
        <w:t>. ЕНЕРГЕТИЧНИЙ БАЛАНС</w:t>
      </w:r>
      <w:r w:rsidR="005357FE" w:rsidRPr="00725261">
        <w:rPr>
          <w:rStyle w:val="FontStyle185"/>
          <w:b/>
          <w:sz w:val="28"/>
          <w:szCs w:val="28"/>
        </w:rPr>
        <w:t xml:space="preserve"> МІСТА</w:t>
      </w:r>
      <w:bookmarkEnd w:id="4"/>
    </w:p>
    <w:p w:rsidR="008B3512" w:rsidRPr="00725261" w:rsidRDefault="008B3512" w:rsidP="008B3512">
      <w:pPr>
        <w:ind w:firstLine="700"/>
        <w:jc w:val="both"/>
        <w:rPr>
          <w:sz w:val="24"/>
          <w:szCs w:val="24"/>
          <w:vertAlign w:val="subscript"/>
          <w:lang w:val="uk-UA"/>
        </w:rPr>
      </w:pPr>
      <w:r w:rsidRPr="00725261">
        <w:rPr>
          <w:sz w:val="24"/>
          <w:szCs w:val="24"/>
          <w:lang w:val="uk-UA"/>
        </w:rPr>
        <w:t>Планом дій зі сталого енергетичного розвитку м. Сєвєрододонецька до 2020 року були визначені основні сектори кінцевих споживачів, по яким здійснюється аналіз споживання енергоносіїв та викиди СО</w:t>
      </w:r>
      <w:r w:rsidRPr="00725261">
        <w:rPr>
          <w:sz w:val="24"/>
          <w:szCs w:val="24"/>
          <w:vertAlign w:val="subscript"/>
          <w:lang w:val="uk-UA"/>
        </w:rPr>
        <w:t xml:space="preserve">2 </w:t>
      </w:r>
    </w:p>
    <w:p w:rsidR="00A61AD3" w:rsidRPr="00725261" w:rsidRDefault="00A61AD3" w:rsidP="00A61AD3">
      <w:pPr>
        <w:ind w:firstLine="728"/>
        <w:jc w:val="both"/>
        <w:rPr>
          <w:sz w:val="24"/>
          <w:szCs w:val="24"/>
          <w:lang w:val="uk-UA"/>
        </w:rPr>
      </w:pPr>
      <w:r w:rsidRPr="00725261">
        <w:rPr>
          <w:sz w:val="24"/>
          <w:szCs w:val="24"/>
          <w:lang w:val="uk-UA"/>
        </w:rPr>
        <w:t>З метою проведення якісного аналізу даних по споживанню енергоресурсів кінцевими споживачами наведемо їх у єдиній величині – МВт-год та здійснимо порівняльний аналіз обсягів енергоспоживання за останні два роки, дослідження яких проводиться в рамках визначення базового 2012 року.</w:t>
      </w:r>
    </w:p>
    <w:p w:rsidR="00A61AD3" w:rsidRPr="00725261" w:rsidRDefault="00A61AD3" w:rsidP="008B3512">
      <w:pPr>
        <w:ind w:firstLine="700"/>
        <w:jc w:val="both"/>
        <w:rPr>
          <w:sz w:val="24"/>
          <w:szCs w:val="24"/>
          <w:lang w:val="uk-UA"/>
        </w:rPr>
      </w:pPr>
    </w:p>
    <w:p w:rsidR="00A61AD3" w:rsidRPr="00725261" w:rsidRDefault="00A61AD3" w:rsidP="00A61AD3">
      <w:pPr>
        <w:ind w:firstLine="728"/>
        <w:jc w:val="center"/>
        <w:rPr>
          <w:b/>
          <w:sz w:val="24"/>
          <w:szCs w:val="24"/>
          <w:lang w:val="uk-UA"/>
        </w:rPr>
      </w:pPr>
      <w:r w:rsidRPr="00725261">
        <w:rPr>
          <w:b/>
          <w:sz w:val="24"/>
          <w:szCs w:val="24"/>
          <w:lang w:val="uk-UA"/>
        </w:rPr>
        <w:t>Споживання енергоресурсів у м. Сєвєродонецьку за визначеними секторами кінцевих споживачів у 2012 році, в МВт-год</w:t>
      </w:r>
    </w:p>
    <w:p w:rsidR="00A61AD3" w:rsidRPr="00725261" w:rsidRDefault="00A61AD3" w:rsidP="00A61AD3">
      <w:pPr>
        <w:ind w:firstLine="728"/>
        <w:jc w:val="center"/>
        <w:rPr>
          <w:b/>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0"/>
        <w:gridCol w:w="1275"/>
        <w:gridCol w:w="1418"/>
        <w:gridCol w:w="1276"/>
      </w:tblGrid>
      <w:tr w:rsidR="00A61AD3" w:rsidRPr="00725261" w:rsidTr="00087CAB">
        <w:tc>
          <w:tcPr>
            <w:tcW w:w="4077" w:type="dxa"/>
            <w:vMerge w:val="restart"/>
            <w:vAlign w:val="center"/>
          </w:tcPr>
          <w:p w:rsidR="00A61AD3" w:rsidRPr="00725261" w:rsidRDefault="00A61AD3" w:rsidP="00087CAB">
            <w:pPr>
              <w:jc w:val="center"/>
              <w:rPr>
                <w:b/>
                <w:sz w:val="22"/>
                <w:szCs w:val="22"/>
                <w:lang w:val="uk-UA"/>
              </w:rPr>
            </w:pPr>
            <w:r w:rsidRPr="00725261">
              <w:rPr>
                <w:b/>
                <w:sz w:val="22"/>
                <w:szCs w:val="22"/>
                <w:lang w:val="uk-UA"/>
              </w:rPr>
              <w:t>Сектора кінцевих споживачів енергоресурсів</w:t>
            </w:r>
          </w:p>
        </w:tc>
        <w:tc>
          <w:tcPr>
            <w:tcW w:w="4253" w:type="dxa"/>
            <w:gridSpan w:val="3"/>
            <w:vAlign w:val="center"/>
          </w:tcPr>
          <w:p w:rsidR="00A61AD3" w:rsidRPr="00725261" w:rsidRDefault="00A61AD3" w:rsidP="00087CA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A61AD3" w:rsidRPr="00725261" w:rsidRDefault="00A61AD3" w:rsidP="00087CAB">
            <w:pPr>
              <w:jc w:val="center"/>
              <w:rPr>
                <w:b/>
                <w:sz w:val="22"/>
                <w:szCs w:val="22"/>
                <w:lang w:val="uk-UA"/>
              </w:rPr>
            </w:pPr>
            <w:r w:rsidRPr="00725261">
              <w:rPr>
                <w:b/>
                <w:sz w:val="22"/>
                <w:szCs w:val="22"/>
                <w:lang w:val="uk-UA"/>
              </w:rPr>
              <w:t>ВСЬОГО</w:t>
            </w:r>
          </w:p>
        </w:tc>
      </w:tr>
      <w:tr w:rsidR="00A61AD3" w:rsidRPr="00725261" w:rsidTr="00087CAB">
        <w:trPr>
          <w:trHeight w:val="996"/>
        </w:trPr>
        <w:tc>
          <w:tcPr>
            <w:tcW w:w="4077" w:type="dxa"/>
            <w:vMerge/>
            <w:vAlign w:val="center"/>
          </w:tcPr>
          <w:p w:rsidR="00A61AD3" w:rsidRPr="00725261" w:rsidRDefault="00A61AD3" w:rsidP="00087CAB">
            <w:pPr>
              <w:jc w:val="center"/>
              <w:rPr>
                <w:b/>
                <w:sz w:val="22"/>
                <w:szCs w:val="22"/>
                <w:lang w:val="uk-UA"/>
              </w:rPr>
            </w:pPr>
          </w:p>
        </w:tc>
        <w:tc>
          <w:tcPr>
            <w:tcW w:w="1560" w:type="dxa"/>
            <w:vAlign w:val="center"/>
          </w:tcPr>
          <w:p w:rsidR="00A61AD3" w:rsidRPr="00725261" w:rsidRDefault="00A61AD3" w:rsidP="00087CAB">
            <w:pPr>
              <w:jc w:val="center"/>
              <w:rPr>
                <w:b/>
                <w:sz w:val="22"/>
                <w:szCs w:val="22"/>
                <w:lang w:val="uk-UA"/>
              </w:rPr>
            </w:pPr>
            <w:r w:rsidRPr="00725261">
              <w:rPr>
                <w:b/>
                <w:sz w:val="22"/>
                <w:szCs w:val="22"/>
                <w:lang w:val="uk-UA"/>
              </w:rPr>
              <w:t>Електрична енергія</w:t>
            </w:r>
          </w:p>
        </w:tc>
        <w:tc>
          <w:tcPr>
            <w:tcW w:w="1275" w:type="dxa"/>
            <w:vAlign w:val="center"/>
          </w:tcPr>
          <w:p w:rsidR="00A61AD3" w:rsidRPr="00725261" w:rsidRDefault="00A61AD3" w:rsidP="00087CAB">
            <w:pPr>
              <w:jc w:val="center"/>
              <w:rPr>
                <w:b/>
                <w:sz w:val="22"/>
                <w:szCs w:val="22"/>
                <w:lang w:val="uk-UA"/>
              </w:rPr>
            </w:pPr>
            <w:r w:rsidRPr="00725261">
              <w:rPr>
                <w:b/>
                <w:sz w:val="22"/>
                <w:szCs w:val="22"/>
                <w:lang w:val="uk-UA"/>
              </w:rPr>
              <w:t>Теплова енергія</w:t>
            </w:r>
          </w:p>
        </w:tc>
        <w:tc>
          <w:tcPr>
            <w:tcW w:w="1418" w:type="dxa"/>
            <w:vAlign w:val="center"/>
          </w:tcPr>
          <w:p w:rsidR="00A61AD3" w:rsidRPr="00725261" w:rsidRDefault="00A61AD3" w:rsidP="00087CAB">
            <w:pPr>
              <w:jc w:val="center"/>
              <w:rPr>
                <w:b/>
                <w:sz w:val="22"/>
                <w:szCs w:val="22"/>
                <w:vertAlign w:val="superscript"/>
                <w:lang w:val="uk-UA"/>
              </w:rPr>
            </w:pPr>
            <w:r w:rsidRPr="00725261">
              <w:rPr>
                <w:b/>
                <w:sz w:val="22"/>
                <w:szCs w:val="22"/>
                <w:lang w:val="uk-UA"/>
              </w:rPr>
              <w:t>Природний газ</w:t>
            </w:r>
          </w:p>
        </w:tc>
        <w:tc>
          <w:tcPr>
            <w:tcW w:w="1276" w:type="dxa"/>
            <w:vMerge/>
          </w:tcPr>
          <w:p w:rsidR="00A61AD3" w:rsidRPr="00725261" w:rsidRDefault="00A61AD3" w:rsidP="00087CAB">
            <w:pPr>
              <w:jc w:val="center"/>
              <w:rPr>
                <w:b/>
                <w:sz w:val="22"/>
                <w:szCs w:val="22"/>
                <w:lang w:val="uk-UA"/>
              </w:rPr>
            </w:pPr>
          </w:p>
        </w:tc>
      </w:tr>
      <w:tr w:rsidR="000D6BD9" w:rsidRPr="00725261" w:rsidTr="00087CAB">
        <w:tc>
          <w:tcPr>
            <w:tcW w:w="4077" w:type="dxa"/>
          </w:tcPr>
          <w:p w:rsidR="000D6BD9" w:rsidRPr="00725261" w:rsidRDefault="000D6BD9" w:rsidP="00087CAB">
            <w:pPr>
              <w:rPr>
                <w:sz w:val="24"/>
                <w:szCs w:val="24"/>
                <w:lang w:val="uk-UA"/>
              </w:rPr>
            </w:pPr>
            <w:r w:rsidRPr="00725261">
              <w:rPr>
                <w:sz w:val="24"/>
                <w:szCs w:val="24"/>
                <w:lang w:val="uk-UA"/>
              </w:rPr>
              <w:t>Житловий сектор</w:t>
            </w:r>
          </w:p>
        </w:tc>
        <w:tc>
          <w:tcPr>
            <w:tcW w:w="1560" w:type="dxa"/>
            <w:vAlign w:val="center"/>
          </w:tcPr>
          <w:p w:rsidR="000D6BD9" w:rsidRPr="00725261" w:rsidRDefault="000D6BD9" w:rsidP="00087CAB">
            <w:pPr>
              <w:jc w:val="center"/>
              <w:rPr>
                <w:sz w:val="24"/>
                <w:szCs w:val="24"/>
                <w:lang w:val="uk-UA"/>
              </w:rPr>
            </w:pPr>
            <w:r w:rsidRPr="00725261">
              <w:rPr>
                <w:sz w:val="24"/>
                <w:szCs w:val="24"/>
                <w:lang w:val="uk-UA"/>
              </w:rPr>
              <w:t>83 740,5</w:t>
            </w:r>
          </w:p>
        </w:tc>
        <w:tc>
          <w:tcPr>
            <w:tcW w:w="1275" w:type="dxa"/>
            <w:vAlign w:val="center"/>
          </w:tcPr>
          <w:p w:rsidR="000D6BD9" w:rsidRPr="00725261" w:rsidRDefault="000D6BD9" w:rsidP="00087CAB">
            <w:pPr>
              <w:jc w:val="center"/>
              <w:rPr>
                <w:sz w:val="24"/>
                <w:szCs w:val="24"/>
                <w:lang w:val="uk-UA"/>
              </w:rPr>
            </w:pPr>
            <w:r w:rsidRPr="00725261">
              <w:rPr>
                <w:sz w:val="24"/>
                <w:szCs w:val="24"/>
                <w:lang w:val="uk-UA"/>
              </w:rPr>
              <w:t>422 160,7</w:t>
            </w:r>
          </w:p>
        </w:tc>
        <w:tc>
          <w:tcPr>
            <w:tcW w:w="1418" w:type="dxa"/>
            <w:vAlign w:val="center"/>
          </w:tcPr>
          <w:p w:rsidR="000D6BD9" w:rsidRPr="00725261" w:rsidRDefault="000D6BD9" w:rsidP="00087CAB">
            <w:pPr>
              <w:jc w:val="center"/>
              <w:rPr>
                <w:sz w:val="24"/>
                <w:szCs w:val="24"/>
                <w:lang w:val="uk-UA"/>
              </w:rPr>
            </w:pPr>
            <w:r w:rsidRPr="00725261">
              <w:rPr>
                <w:sz w:val="24"/>
                <w:szCs w:val="24"/>
                <w:lang w:val="uk-UA"/>
              </w:rPr>
              <w:t>226 495,0</w:t>
            </w:r>
          </w:p>
        </w:tc>
        <w:tc>
          <w:tcPr>
            <w:tcW w:w="1276" w:type="dxa"/>
            <w:vAlign w:val="center"/>
          </w:tcPr>
          <w:p w:rsidR="000D6BD9" w:rsidRPr="00725261" w:rsidRDefault="000D6BD9" w:rsidP="00087CAB">
            <w:pPr>
              <w:jc w:val="center"/>
              <w:rPr>
                <w:b/>
                <w:sz w:val="24"/>
                <w:szCs w:val="24"/>
                <w:lang w:val="uk-UA"/>
              </w:rPr>
            </w:pPr>
            <w:r w:rsidRPr="00725261">
              <w:rPr>
                <w:b/>
                <w:sz w:val="24"/>
                <w:szCs w:val="24"/>
                <w:lang w:val="uk-UA"/>
              </w:rPr>
              <w:t>732 396,2</w:t>
            </w:r>
          </w:p>
        </w:tc>
      </w:tr>
      <w:tr w:rsidR="000D6BD9" w:rsidRPr="00725261" w:rsidTr="00087CAB">
        <w:tc>
          <w:tcPr>
            <w:tcW w:w="4077" w:type="dxa"/>
          </w:tcPr>
          <w:p w:rsidR="000D6BD9" w:rsidRPr="00725261" w:rsidRDefault="000D6BD9" w:rsidP="00087CAB">
            <w:pPr>
              <w:rPr>
                <w:sz w:val="24"/>
                <w:szCs w:val="24"/>
                <w:lang w:val="uk-UA"/>
              </w:rPr>
            </w:pPr>
            <w:r w:rsidRPr="00725261">
              <w:rPr>
                <w:sz w:val="24"/>
                <w:szCs w:val="24"/>
                <w:lang w:val="uk-UA"/>
              </w:rPr>
              <w:t>Муніципальний сектор</w:t>
            </w:r>
          </w:p>
        </w:tc>
        <w:tc>
          <w:tcPr>
            <w:tcW w:w="1560" w:type="dxa"/>
            <w:vAlign w:val="center"/>
          </w:tcPr>
          <w:p w:rsidR="000D6BD9" w:rsidRPr="00725261" w:rsidRDefault="000D6BD9" w:rsidP="00087CAB">
            <w:pPr>
              <w:jc w:val="center"/>
              <w:rPr>
                <w:sz w:val="24"/>
                <w:szCs w:val="24"/>
                <w:lang w:val="uk-UA"/>
              </w:rPr>
            </w:pPr>
            <w:r w:rsidRPr="00725261">
              <w:rPr>
                <w:sz w:val="24"/>
                <w:szCs w:val="24"/>
                <w:lang w:val="uk-UA"/>
              </w:rPr>
              <w:t>5 111,2</w:t>
            </w:r>
          </w:p>
        </w:tc>
        <w:tc>
          <w:tcPr>
            <w:tcW w:w="1275" w:type="dxa"/>
            <w:vAlign w:val="center"/>
          </w:tcPr>
          <w:p w:rsidR="000D6BD9" w:rsidRPr="00725261" w:rsidRDefault="000D6BD9" w:rsidP="00087CAB">
            <w:pPr>
              <w:jc w:val="center"/>
              <w:rPr>
                <w:sz w:val="24"/>
                <w:szCs w:val="24"/>
                <w:lang w:val="uk-UA"/>
              </w:rPr>
            </w:pPr>
            <w:r w:rsidRPr="00725261">
              <w:rPr>
                <w:sz w:val="24"/>
                <w:szCs w:val="24"/>
                <w:lang w:val="uk-UA"/>
              </w:rPr>
              <w:t>29 002,2</w:t>
            </w:r>
          </w:p>
        </w:tc>
        <w:tc>
          <w:tcPr>
            <w:tcW w:w="1418" w:type="dxa"/>
            <w:vAlign w:val="center"/>
          </w:tcPr>
          <w:p w:rsidR="000D6BD9" w:rsidRPr="00725261" w:rsidRDefault="000D6BD9" w:rsidP="00087CAB">
            <w:pPr>
              <w:jc w:val="center"/>
              <w:rPr>
                <w:sz w:val="24"/>
                <w:szCs w:val="24"/>
                <w:lang w:val="uk-UA"/>
              </w:rPr>
            </w:pPr>
            <w:r w:rsidRPr="00725261">
              <w:rPr>
                <w:sz w:val="24"/>
                <w:szCs w:val="24"/>
                <w:lang w:val="uk-UA"/>
              </w:rPr>
              <w:t>11 585,7</w:t>
            </w:r>
          </w:p>
        </w:tc>
        <w:tc>
          <w:tcPr>
            <w:tcW w:w="1276" w:type="dxa"/>
            <w:vAlign w:val="center"/>
          </w:tcPr>
          <w:p w:rsidR="000D6BD9" w:rsidRPr="00725261" w:rsidRDefault="000D6BD9" w:rsidP="00087CAB">
            <w:pPr>
              <w:jc w:val="center"/>
              <w:rPr>
                <w:b/>
                <w:sz w:val="24"/>
                <w:szCs w:val="24"/>
                <w:lang w:val="uk-UA"/>
              </w:rPr>
            </w:pPr>
            <w:r w:rsidRPr="00725261">
              <w:rPr>
                <w:b/>
                <w:sz w:val="24"/>
                <w:szCs w:val="24"/>
                <w:lang w:val="uk-UA"/>
              </w:rPr>
              <w:t>45 699,1</w:t>
            </w:r>
          </w:p>
        </w:tc>
      </w:tr>
      <w:tr w:rsidR="000D6BD9" w:rsidRPr="00725261" w:rsidTr="00087CAB">
        <w:tc>
          <w:tcPr>
            <w:tcW w:w="4077" w:type="dxa"/>
          </w:tcPr>
          <w:p w:rsidR="000D6BD9" w:rsidRPr="00725261" w:rsidRDefault="000D6BD9" w:rsidP="00087CAB">
            <w:pPr>
              <w:rPr>
                <w:sz w:val="24"/>
                <w:szCs w:val="24"/>
                <w:lang w:val="uk-UA"/>
              </w:rPr>
            </w:pPr>
            <w:r w:rsidRPr="00725261">
              <w:rPr>
                <w:sz w:val="24"/>
                <w:szCs w:val="24"/>
                <w:lang w:val="uk-UA"/>
              </w:rPr>
              <w:t>Вуличне освітлення</w:t>
            </w:r>
          </w:p>
        </w:tc>
        <w:tc>
          <w:tcPr>
            <w:tcW w:w="1560" w:type="dxa"/>
            <w:vAlign w:val="center"/>
          </w:tcPr>
          <w:p w:rsidR="000D6BD9" w:rsidRPr="00725261" w:rsidRDefault="000D6BD9" w:rsidP="00087CAB">
            <w:pPr>
              <w:jc w:val="center"/>
              <w:rPr>
                <w:sz w:val="24"/>
                <w:szCs w:val="24"/>
                <w:lang w:val="uk-UA"/>
              </w:rPr>
            </w:pPr>
            <w:r w:rsidRPr="00725261">
              <w:rPr>
                <w:sz w:val="24"/>
                <w:szCs w:val="24"/>
                <w:lang w:val="uk-UA"/>
              </w:rPr>
              <w:t>734,0</w:t>
            </w:r>
          </w:p>
        </w:tc>
        <w:tc>
          <w:tcPr>
            <w:tcW w:w="1275" w:type="dxa"/>
            <w:vAlign w:val="center"/>
          </w:tcPr>
          <w:p w:rsidR="000D6BD9" w:rsidRPr="00725261" w:rsidRDefault="000D6BD9" w:rsidP="00087CAB">
            <w:pPr>
              <w:jc w:val="center"/>
              <w:rPr>
                <w:sz w:val="24"/>
                <w:szCs w:val="24"/>
                <w:lang w:val="uk-UA"/>
              </w:rPr>
            </w:pPr>
            <w:r w:rsidRPr="00725261">
              <w:rPr>
                <w:sz w:val="24"/>
                <w:szCs w:val="24"/>
                <w:lang w:val="uk-UA"/>
              </w:rPr>
              <w:t>-</w:t>
            </w:r>
          </w:p>
        </w:tc>
        <w:tc>
          <w:tcPr>
            <w:tcW w:w="1418" w:type="dxa"/>
            <w:vAlign w:val="center"/>
          </w:tcPr>
          <w:p w:rsidR="000D6BD9" w:rsidRPr="00725261" w:rsidRDefault="000D6BD9" w:rsidP="00087CAB">
            <w:pPr>
              <w:jc w:val="center"/>
              <w:rPr>
                <w:sz w:val="24"/>
                <w:szCs w:val="24"/>
                <w:lang w:val="uk-UA"/>
              </w:rPr>
            </w:pPr>
            <w:r w:rsidRPr="00725261">
              <w:rPr>
                <w:sz w:val="24"/>
                <w:szCs w:val="24"/>
                <w:lang w:val="uk-UA"/>
              </w:rPr>
              <w:t>-</w:t>
            </w:r>
          </w:p>
        </w:tc>
        <w:tc>
          <w:tcPr>
            <w:tcW w:w="1276" w:type="dxa"/>
            <w:vAlign w:val="center"/>
          </w:tcPr>
          <w:p w:rsidR="000D6BD9" w:rsidRPr="00725261" w:rsidRDefault="000D6BD9" w:rsidP="00087CAB">
            <w:pPr>
              <w:jc w:val="center"/>
              <w:rPr>
                <w:b/>
                <w:sz w:val="24"/>
                <w:szCs w:val="24"/>
                <w:lang w:val="uk-UA"/>
              </w:rPr>
            </w:pPr>
            <w:r w:rsidRPr="00725261">
              <w:rPr>
                <w:b/>
                <w:sz w:val="24"/>
                <w:szCs w:val="24"/>
                <w:lang w:val="uk-UA"/>
              </w:rPr>
              <w:t>734,0</w:t>
            </w:r>
          </w:p>
        </w:tc>
      </w:tr>
      <w:tr w:rsidR="000D6BD9" w:rsidRPr="00725261" w:rsidTr="00087CAB">
        <w:tc>
          <w:tcPr>
            <w:tcW w:w="4077" w:type="dxa"/>
          </w:tcPr>
          <w:p w:rsidR="000D6BD9" w:rsidRPr="00725261" w:rsidRDefault="000D6BD9" w:rsidP="00087CAB">
            <w:pPr>
              <w:rPr>
                <w:b/>
                <w:sz w:val="24"/>
                <w:szCs w:val="24"/>
                <w:lang w:val="uk-UA"/>
              </w:rPr>
            </w:pPr>
            <w:r w:rsidRPr="00725261">
              <w:rPr>
                <w:b/>
                <w:sz w:val="24"/>
                <w:szCs w:val="24"/>
                <w:lang w:val="uk-UA"/>
              </w:rPr>
              <w:t>РАЗОМ:</w:t>
            </w:r>
          </w:p>
        </w:tc>
        <w:tc>
          <w:tcPr>
            <w:tcW w:w="1560" w:type="dxa"/>
            <w:vAlign w:val="center"/>
          </w:tcPr>
          <w:p w:rsidR="000D6BD9" w:rsidRPr="00725261" w:rsidRDefault="000D6BD9" w:rsidP="00087CAB">
            <w:pPr>
              <w:jc w:val="center"/>
              <w:rPr>
                <w:b/>
                <w:sz w:val="24"/>
                <w:szCs w:val="24"/>
                <w:lang w:val="uk-UA"/>
              </w:rPr>
            </w:pPr>
            <w:r w:rsidRPr="00725261">
              <w:rPr>
                <w:b/>
                <w:sz w:val="24"/>
                <w:szCs w:val="24"/>
                <w:lang w:val="uk-UA"/>
              </w:rPr>
              <w:t>89 585,7</w:t>
            </w:r>
          </w:p>
        </w:tc>
        <w:tc>
          <w:tcPr>
            <w:tcW w:w="1275" w:type="dxa"/>
            <w:vAlign w:val="center"/>
          </w:tcPr>
          <w:p w:rsidR="000D6BD9" w:rsidRPr="00725261" w:rsidRDefault="000D6BD9" w:rsidP="00087CAB">
            <w:pPr>
              <w:jc w:val="center"/>
              <w:rPr>
                <w:b/>
                <w:sz w:val="24"/>
                <w:szCs w:val="24"/>
                <w:lang w:val="uk-UA"/>
              </w:rPr>
            </w:pPr>
            <w:r w:rsidRPr="00725261">
              <w:rPr>
                <w:b/>
                <w:sz w:val="24"/>
                <w:szCs w:val="24"/>
                <w:lang w:val="uk-UA"/>
              </w:rPr>
              <w:t>451 162,9</w:t>
            </w:r>
          </w:p>
        </w:tc>
        <w:tc>
          <w:tcPr>
            <w:tcW w:w="1418" w:type="dxa"/>
            <w:vAlign w:val="center"/>
          </w:tcPr>
          <w:p w:rsidR="000D6BD9" w:rsidRPr="00725261" w:rsidRDefault="000D6BD9" w:rsidP="00087CAB">
            <w:pPr>
              <w:jc w:val="center"/>
              <w:rPr>
                <w:b/>
                <w:sz w:val="24"/>
                <w:szCs w:val="24"/>
                <w:lang w:val="uk-UA"/>
              </w:rPr>
            </w:pPr>
            <w:r w:rsidRPr="00725261">
              <w:rPr>
                <w:b/>
                <w:sz w:val="24"/>
                <w:szCs w:val="24"/>
                <w:lang w:val="uk-UA"/>
              </w:rPr>
              <w:t>238 080,7</w:t>
            </w:r>
          </w:p>
        </w:tc>
        <w:tc>
          <w:tcPr>
            <w:tcW w:w="1276" w:type="dxa"/>
            <w:vAlign w:val="center"/>
          </w:tcPr>
          <w:p w:rsidR="000D6BD9" w:rsidRPr="00725261" w:rsidRDefault="000D6BD9" w:rsidP="000D6BD9">
            <w:pPr>
              <w:jc w:val="center"/>
              <w:rPr>
                <w:b/>
                <w:sz w:val="24"/>
                <w:szCs w:val="24"/>
                <w:lang w:val="uk-UA"/>
              </w:rPr>
            </w:pPr>
            <w:r w:rsidRPr="00725261">
              <w:rPr>
                <w:b/>
                <w:sz w:val="24"/>
                <w:szCs w:val="24"/>
                <w:lang w:val="uk-UA"/>
              </w:rPr>
              <w:t>778 829,3</w:t>
            </w:r>
          </w:p>
        </w:tc>
      </w:tr>
    </w:tbl>
    <w:p w:rsidR="00DE2A2B" w:rsidRPr="00725261" w:rsidRDefault="00DE2A2B" w:rsidP="00DE2A2B">
      <w:pPr>
        <w:ind w:firstLine="728"/>
        <w:jc w:val="center"/>
        <w:rPr>
          <w:b/>
          <w:sz w:val="24"/>
          <w:szCs w:val="24"/>
          <w:lang w:val="uk-UA"/>
        </w:rPr>
      </w:pPr>
    </w:p>
    <w:p w:rsidR="00EB4DB4" w:rsidRPr="00725261" w:rsidRDefault="00EB4DB4" w:rsidP="00EB4DB4">
      <w:pPr>
        <w:ind w:firstLine="728"/>
        <w:jc w:val="center"/>
        <w:rPr>
          <w:b/>
          <w:sz w:val="24"/>
          <w:szCs w:val="24"/>
          <w:lang w:val="uk-UA"/>
        </w:rPr>
      </w:pPr>
      <w:r w:rsidRPr="00725261">
        <w:rPr>
          <w:b/>
          <w:sz w:val="24"/>
          <w:szCs w:val="24"/>
          <w:lang w:val="uk-UA"/>
        </w:rPr>
        <w:t>Споживання енергоресурсів у м. Сєвєродонецьку у</w:t>
      </w:r>
      <w:r w:rsidR="00A61AD3" w:rsidRPr="00725261">
        <w:rPr>
          <w:b/>
          <w:sz w:val="24"/>
          <w:szCs w:val="24"/>
          <w:lang w:val="uk-UA"/>
        </w:rPr>
        <w:t xml:space="preserve"> за визначеними секторами кінцевих споживачів</w:t>
      </w:r>
      <w:r w:rsidRPr="00725261">
        <w:rPr>
          <w:b/>
          <w:sz w:val="24"/>
          <w:szCs w:val="24"/>
          <w:lang w:val="uk-UA"/>
        </w:rPr>
        <w:t xml:space="preserve"> І півріччі 2016 року, </w:t>
      </w:r>
      <w:r w:rsidR="00A61AD3" w:rsidRPr="00725261">
        <w:rPr>
          <w:b/>
          <w:sz w:val="24"/>
          <w:szCs w:val="24"/>
          <w:lang w:val="uk-UA"/>
        </w:rPr>
        <w:t xml:space="preserve">в МВТ-год </w:t>
      </w:r>
    </w:p>
    <w:p w:rsidR="00A61AD3" w:rsidRPr="00725261" w:rsidRDefault="00A61AD3" w:rsidP="00EB4DB4">
      <w:pPr>
        <w:ind w:firstLine="728"/>
        <w:jc w:val="center"/>
        <w:rPr>
          <w:b/>
          <w:sz w:val="24"/>
          <w:szCs w:val="24"/>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EB4DB4" w:rsidRPr="00725261" w:rsidTr="00AD265B">
        <w:tc>
          <w:tcPr>
            <w:tcW w:w="4077" w:type="dxa"/>
            <w:vMerge w:val="restart"/>
            <w:vAlign w:val="center"/>
          </w:tcPr>
          <w:p w:rsidR="00EB4DB4" w:rsidRPr="00725261" w:rsidRDefault="00EB4DB4" w:rsidP="00BD7E2E">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EB4DB4" w:rsidRPr="00725261" w:rsidRDefault="00EB4DB4" w:rsidP="00BD7E2E">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EB4DB4" w:rsidRPr="00725261" w:rsidRDefault="00EB4DB4" w:rsidP="00BD7E2E">
            <w:pPr>
              <w:jc w:val="center"/>
              <w:rPr>
                <w:b/>
                <w:sz w:val="22"/>
                <w:szCs w:val="22"/>
                <w:lang w:val="uk-UA"/>
              </w:rPr>
            </w:pPr>
            <w:r w:rsidRPr="00725261">
              <w:rPr>
                <w:b/>
                <w:sz w:val="22"/>
                <w:szCs w:val="22"/>
                <w:lang w:val="uk-UA"/>
              </w:rPr>
              <w:t>ВСЬОГО</w:t>
            </w:r>
          </w:p>
        </w:tc>
      </w:tr>
      <w:tr w:rsidR="00EB4DB4" w:rsidRPr="00725261" w:rsidTr="00AD265B">
        <w:trPr>
          <w:trHeight w:val="996"/>
        </w:trPr>
        <w:tc>
          <w:tcPr>
            <w:tcW w:w="4077" w:type="dxa"/>
            <w:vMerge/>
            <w:vAlign w:val="center"/>
          </w:tcPr>
          <w:p w:rsidR="00EB4DB4" w:rsidRPr="00725261" w:rsidRDefault="00EB4DB4" w:rsidP="00BD7E2E">
            <w:pPr>
              <w:jc w:val="center"/>
              <w:rPr>
                <w:b/>
                <w:sz w:val="22"/>
                <w:szCs w:val="22"/>
                <w:lang w:val="uk-UA"/>
              </w:rPr>
            </w:pPr>
          </w:p>
        </w:tc>
        <w:tc>
          <w:tcPr>
            <w:tcW w:w="1561" w:type="dxa"/>
            <w:vAlign w:val="center"/>
          </w:tcPr>
          <w:p w:rsidR="00EB4DB4" w:rsidRPr="00725261" w:rsidRDefault="00EB4DB4" w:rsidP="00AD265B">
            <w:pPr>
              <w:jc w:val="center"/>
              <w:rPr>
                <w:b/>
                <w:sz w:val="22"/>
                <w:szCs w:val="22"/>
                <w:lang w:val="uk-UA"/>
              </w:rPr>
            </w:pPr>
            <w:r w:rsidRPr="00725261">
              <w:rPr>
                <w:b/>
                <w:sz w:val="22"/>
                <w:szCs w:val="22"/>
                <w:lang w:val="uk-UA"/>
              </w:rPr>
              <w:t>Електрична енергія</w:t>
            </w:r>
          </w:p>
        </w:tc>
        <w:tc>
          <w:tcPr>
            <w:tcW w:w="1273" w:type="dxa"/>
            <w:vAlign w:val="center"/>
          </w:tcPr>
          <w:p w:rsidR="00EB4DB4" w:rsidRPr="00725261" w:rsidRDefault="00EB4DB4" w:rsidP="00BD7E2E">
            <w:pPr>
              <w:jc w:val="center"/>
              <w:rPr>
                <w:b/>
                <w:sz w:val="22"/>
                <w:szCs w:val="22"/>
                <w:lang w:val="uk-UA"/>
              </w:rPr>
            </w:pPr>
            <w:r w:rsidRPr="00725261">
              <w:rPr>
                <w:b/>
                <w:sz w:val="22"/>
                <w:szCs w:val="22"/>
                <w:lang w:val="uk-UA"/>
              </w:rPr>
              <w:t>Теплова енергія</w:t>
            </w:r>
          </w:p>
        </w:tc>
        <w:tc>
          <w:tcPr>
            <w:tcW w:w="1442" w:type="dxa"/>
            <w:vAlign w:val="center"/>
          </w:tcPr>
          <w:p w:rsidR="00EB4DB4" w:rsidRPr="00725261" w:rsidRDefault="00EB4DB4" w:rsidP="00AD265B">
            <w:pPr>
              <w:jc w:val="center"/>
              <w:rPr>
                <w:b/>
                <w:sz w:val="22"/>
                <w:szCs w:val="22"/>
                <w:vertAlign w:val="superscript"/>
                <w:lang w:val="uk-UA"/>
              </w:rPr>
            </w:pPr>
            <w:r w:rsidRPr="00725261">
              <w:rPr>
                <w:b/>
                <w:sz w:val="22"/>
                <w:szCs w:val="22"/>
                <w:lang w:val="uk-UA"/>
              </w:rPr>
              <w:t>Природний газ</w:t>
            </w:r>
          </w:p>
        </w:tc>
        <w:tc>
          <w:tcPr>
            <w:tcW w:w="1276" w:type="dxa"/>
            <w:vMerge/>
          </w:tcPr>
          <w:p w:rsidR="00EB4DB4" w:rsidRPr="00725261" w:rsidRDefault="00EB4DB4" w:rsidP="00BD7E2E">
            <w:pPr>
              <w:jc w:val="center"/>
              <w:rPr>
                <w:b/>
                <w:sz w:val="22"/>
                <w:szCs w:val="22"/>
                <w:lang w:val="uk-UA"/>
              </w:rPr>
            </w:pPr>
          </w:p>
        </w:tc>
      </w:tr>
      <w:tr w:rsidR="00EB4DB4" w:rsidRPr="00725261" w:rsidTr="00AD265B">
        <w:tc>
          <w:tcPr>
            <w:tcW w:w="4077" w:type="dxa"/>
          </w:tcPr>
          <w:p w:rsidR="00EB4DB4" w:rsidRPr="00725261" w:rsidRDefault="00EB4DB4" w:rsidP="00BD7E2E">
            <w:pPr>
              <w:rPr>
                <w:sz w:val="24"/>
                <w:szCs w:val="24"/>
                <w:lang w:val="uk-UA"/>
              </w:rPr>
            </w:pPr>
            <w:r w:rsidRPr="00725261">
              <w:rPr>
                <w:sz w:val="24"/>
                <w:szCs w:val="24"/>
                <w:lang w:val="uk-UA"/>
              </w:rPr>
              <w:t>Житловий сектор</w:t>
            </w:r>
          </w:p>
        </w:tc>
        <w:tc>
          <w:tcPr>
            <w:tcW w:w="1561" w:type="dxa"/>
            <w:vAlign w:val="center"/>
          </w:tcPr>
          <w:p w:rsidR="00EB4DB4" w:rsidRPr="00725261" w:rsidRDefault="007D7DBE" w:rsidP="00BD7E2E">
            <w:pPr>
              <w:jc w:val="center"/>
              <w:rPr>
                <w:sz w:val="24"/>
                <w:szCs w:val="24"/>
                <w:lang w:val="uk-UA"/>
              </w:rPr>
            </w:pPr>
            <w:r w:rsidRPr="00725261">
              <w:rPr>
                <w:sz w:val="24"/>
                <w:szCs w:val="24"/>
                <w:lang w:val="uk-UA"/>
              </w:rPr>
              <w:t>44 589,0</w:t>
            </w:r>
          </w:p>
        </w:tc>
        <w:tc>
          <w:tcPr>
            <w:tcW w:w="1273" w:type="dxa"/>
            <w:vAlign w:val="center"/>
          </w:tcPr>
          <w:p w:rsidR="00EB4DB4" w:rsidRPr="00725261" w:rsidRDefault="00072523" w:rsidP="00BD7E2E">
            <w:pPr>
              <w:jc w:val="center"/>
              <w:rPr>
                <w:sz w:val="24"/>
                <w:szCs w:val="24"/>
                <w:lang w:val="uk-UA"/>
              </w:rPr>
            </w:pPr>
            <w:r w:rsidRPr="00725261">
              <w:rPr>
                <w:sz w:val="24"/>
                <w:szCs w:val="24"/>
                <w:lang w:val="uk-UA"/>
              </w:rPr>
              <w:t>178 043,1</w:t>
            </w:r>
          </w:p>
        </w:tc>
        <w:tc>
          <w:tcPr>
            <w:tcW w:w="1442" w:type="dxa"/>
            <w:vAlign w:val="center"/>
          </w:tcPr>
          <w:p w:rsidR="00EB4DB4" w:rsidRPr="00725261" w:rsidRDefault="00072523" w:rsidP="00BD7E2E">
            <w:pPr>
              <w:jc w:val="center"/>
              <w:rPr>
                <w:sz w:val="24"/>
                <w:szCs w:val="24"/>
                <w:lang w:val="uk-UA"/>
              </w:rPr>
            </w:pPr>
            <w:r w:rsidRPr="00725261">
              <w:rPr>
                <w:sz w:val="24"/>
                <w:szCs w:val="24"/>
                <w:lang w:val="uk-UA"/>
              </w:rPr>
              <w:t>90 598,0</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313 230,1</w:t>
            </w:r>
          </w:p>
        </w:tc>
      </w:tr>
      <w:tr w:rsidR="00EB4DB4" w:rsidRPr="00725261" w:rsidTr="00AD265B">
        <w:tc>
          <w:tcPr>
            <w:tcW w:w="4077" w:type="dxa"/>
          </w:tcPr>
          <w:p w:rsidR="00EB4DB4" w:rsidRPr="00725261" w:rsidRDefault="00EB4DB4" w:rsidP="00BD7E2E">
            <w:pPr>
              <w:rPr>
                <w:sz w:val="24"/>
                <w:szCs w:val="24"/>
                <w:lang w:val="uk-UA"/>
              </w:rPr>
            </w:pPr>
            <w:r w:rsidRPr="00725261">
              <w:rPr>
                <w:sz w:val="24"/>
                <w:szCs w:val="24"/>
                <w:lang w:val="uk-UA"/>
              </w:rPr>
              <w:t>Муніципальний сектор</w:t>
            </w:r>
          </w:p>
        </w:tc>
        <w:tc>
          <w:tcPr>
            <w:tcW w:w="1561" w:type="dxa"/>
            <w:vAlign w:val="center"/>
          </w:tcPr>
          <w:p w:rsidR="00EB4DB4" w:rsidRPr="00725261" w:rsidRDefault="007D7DBE" w:rsidP="000D6BD9">
            <w:pPr>
              <w:jc w:val="center"/>
              <w:rPr>
                <w:sz w:val="24"/>
                <w:szCs w:val="24"/>
                <w:lang w:val="uk-UA"/>
              </w:rPr>
            </w:pPr>
            <w:r w:rsidRPr="00725261">
              <w:rPr>
                <w:sz w:val="24"/>
                <w:szCs w:val="24"/>
                <w:lang w:val="uk-UA"/>
              </w:rPr>
              <w:t>3 271,7</w:t>
            </w:r>
          </w:p>
        </w:tc>
        <w:tc>
          <w:tcPr>
            <w:tcW w:w="1273" w:type="dxa"/>
            <w:vAlign w:val="center"/>
          </w:tcPr>
          <w:p w:rsidR="00EB4DB4" w:rsidRPr="00725261" w:rsidRDefault="00072523" w:rsidP="00BD7E2E">
            <w:pPr>
              <w:jc w:val="center"/>
              <w:rPr>
                <w:sz w:val="24"/>
                <w:szCs w:val="24"/>
                <w:lang w:val="uk-UA"/>
              </w:rPr>
            </w:pPr>
            <w:r w:rsidRPr="00725261">
              <w:rPr>
                <w:sz w:val="24"/>
                <w:szCs w:val="24"/>
                <w:lang w:val="uk-UA"/>
              </w:rPr>
              <w:t>19 069,8</w:t>
            </w:r>
          </w:p>
        </w:tc>
        <w:tc>
          <w:tcPr>
            <w:tcW w:w="1442" w:type="dxa"/>
            <w:vAlign w:val="center"/>
          </w:tcPr>
          <w:p w:rsidR="00EB4DB4" w:rsidRPr="00725261" w:rsidRDefault="00072523" w:rsidP="00072523">
            <w:pPr>
              <w:jc w:val="center"/>
              <w:rPr>
                <w:sz w:val="24"/>
                <w:szCs w:val="24"/>
                <w:lang w:val="uk-UA"/>
              </w:rPr>
            </w:pPr>
            <w:r w:rsidRPr="00725261">
              <w:rPr>
                <w:sz w:val="24"/>
                <w:szCs w:val="24"/>
                <w:lang w:val="uk-UA"/>
              </w:rPr>
              <w:t>4 866,0</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27 207,5</w:t>
            </w:r>
          </w:p>
        </w:tc>
      </w:tr>
      <w:tr w:rsidR="00EB4DB4" w:rsidRPr="00725261" w:rsidTr="00AD265B">
        <w:tc>
          <w:tcPr>
            <w:tcW w:w="4077" w:type="dxa"/>
          </w:tcPr>
          <w:p w:rsidR="00EB4DB4" w:rsidRPr="00725261" w:rsidRDefault="00EB4DB4" w:rsidP="00BD7E2E">
            <w:pPr>
              <w:rPr>
                <w:sz w:val="24"/>
                <w:szCs w:val="24"/>
                <w:lang w:val="uk-UA"/>
              </w:rPr>
            </w:pPr>
            <w:r w:rsidRPr="00725261">
              <w:rPr>
                <w:sz w:val="24"/>
                <w:szCs w:val="24"/>
                <w:lang w:val="uk-UA"/>
              </w:rPr>
              <w:t>Вуличне освітлення</w:t>
            </w:r>
          </w:p>
        </w:tc>
        <w:tc>
          <w:tcPr>
            <w:tcW w:w="1561" w:type="dxa"/>
            <w:vAlign w:val="center"/>
          </w:tcPr>
          <w:p w:rsidR="00EB4DB4" w:rsidRPr="00725261" w:rsidRDefault="000D6BD9" w:rsidP="00BD7E2E">
            <w:pPr>
              <w:jc w:val="center"/>
              <w:rPr>
                <w:sz w:val="24"/>
                <w:szCs w:val="24"/>
                <w:lang w:val="uk-UA"/>
              </w:rPr>
            </w:pPr>
            <w:r w:rsidRPr="00725261">
              <w:rPr>
                <w:sz w:val="24"/>
                <w:szCs w:val="24"/>
                <w:lang w:val="uk-UA"/>
              </w:rPr>
              <w:t>296,9</w:t>
            </w:r>
          </w:p>
        </w:tc>
        <w:tc>
          <w:tcPr>
            <w:tcW w:w="1273" w:type="dxa"/>
            <w:vAlign w:val="center"/>
          </w:tcPr>
          <w:p w:rsidR="00EB4DB4" w:rsidRPr="00725261" w:rsidRDefault="00072523" w:rsidP="00BD7E2E">
            <w:pPr>
              <w:jc w:val="center"/>
              <w:rPr>
                <w:sz w:val="24"/>
                <w:szCs w:val="24"/>
                <w:lang w:val="uk-UA"/>
              </w:rPr>
            </w:pPr>
            <w:r w:rsidRPr="00725261">
              <w:rPr>
                <w:sz w:val="24"/>
                <w:szCs w:val="24"/>
                <w:lang w:val="uk-UA"/>
              </w:rPr>
              <w:t>-</w:t>
            </w:r>
          </w:p>
        </w:tc>
        <w:tc>
          <w:tcPr>
            <w:tcW w:w="1442" w:type="dxa"/>
            <w:vAlign w:val="center"/>
          </w:tcPr>
          <w:p w:rsidR="00EB4DB4" w:rsidRPr="00725261" w:rsidRDefault="00072523" w:rsidP="00BD7E2E">
            <w:pPr>
              <w:jc w:val="center"/>
              <w:rPr>
                <w:sz w:val="24"/>
                <w:szCs w:val="24"/>
                <w:lang w:val="uk-UA"/>
              </w:rPr>
            </w:pPr>
            <w:r w:rsidRPr="00725261">
              <w:rPr>
                <w:sz w:val="24"/>
                <w:szCs w:val="24"/>
                <w:lang w:val="uk-UA"/>
              </w:rPr>
              <w:t>-</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296,9</w:t>
            </w:r>
          </w:p>
        </w:tc>
      </w:tr>
      <w:tr w:rsidR="00EB4DB4" w:rsidRPr="00725261" w:rsidTr="00AD265B">
        <w:tc>
          <w:tcPr>
            <w:tcW w:w="4077" w:type="dxa"/>
          </w:tcPr>
          <w:p w:rsidR="00EB4DB4" w:rsidRPr="00725261" w:rsidRDefault="00EB4DB4" w:rsidP="00BD7E2E">
            <w:pPr>
              <w:rPr>
                <w:b/>
                <w:sz w:val="24"/>
                <w:szCs w:val="24"/>
                <w:lang w:val="uk-UA"/>
              </w:rPr>
            </w:pPr>
            <w:r w:rsidRPr="00725261">
              <w:rPr>
                <w:b/>
                <w:sz w:val="24"/>
                <w:szCs w:val="24"/>
                <w:lang w:val="uk-UA"/>
              </w:rPr>
              <w:t>РАЗОМ:</w:t>
            </w:r>
          </w:p>
        </w:tc>
        <w:tc>
          <w:tcPr>
            <w:tcW w:w="1561" w:type="dxa"/>
            <w:vAlign w:val="center"/>
          </w:tcPr>
          <w:p w:rsidR="00EB4DB4" w:rsidRPr="00725261" w:rsidRDefault="000D6BD9" w:rsidP="00BD7E2E">
            <w:pPr>
              <w:jc w:val="center"/>
              <w:rPr>
                <w:b/>
                <w:sz w:val="24"/>
                <w:szCs w:val="24"/>
                <w:lang w:val="uk-UA"/>
              </w:rPr>
            </w:pPr>
            <w:r w:rsidRPr="00725261">
              <w:rPr>
                <w:b/>
                <w:sz w:val="24"/>
                <w:szCs w:val="24"/>
                <w:lang w:val="uk-UA"/>
              </w:rPr>
              <w:t>48 157,6</w:t>
            </w:r>
          </w:p>
        </w:tc>
        <w:tc>
          <w:tcPr>
            <w:tcW w:w="1273" w:type="dxa"/>
            <w:vAlign w:val="center"/>
          </w:tcPr>
          <w:p w:rsidR="00EB4DB4" w:rsidRPr="00725261" w:rsidRDefault="00072523" w:rsidP="00BD7E2E">
            <w:pPr>
              <w:jc w:val="center"/>
              <w:rPr>
                <w:b/>
                <w:sz w:val="24"/>
                <w:szCs w:val="24"/>
                <w:lang w:val="uk-UA"/>
              </w:rPr>
            </w:pPr>
            <w:r w:rsidRPr="00725261">
              <w:rPr>
                <w:b/>
                <w:sz w:val="24"/>
                <w:szCs w:val="24"/>
                <w:lang w:val="uk-UA"/>
              </w:rPr>
              <w:t>197 112,9</w:t>
            </w:r>
          </w:p>
        </w:tc>
        <w:tc>
          <w:tcPr>
            <w:tcW w:w="1442" w:type="dxa"/>
            <w:vAlign w:val="center"/>
          </w:tcPr>
          <w:p w:rsidR="00EB4DB4" w:rsidRPr="00725261" w:rsidRDefault="00072523" w:rsidP="00BD7E2E">
            <w:pPr>
              <w:jc w:val="center"/>
              <w:rPr>
                <w:b/>
                <w:sz w:val="24"/>
                <w:szCs w:val="24"/>
                <w:lang w:val="uk-UA"/>
              </w:rPr>
            </w:pPr>
            <w:r w:rsidRPr="00725261">
              <w:rPr>
                <w:b/>
                <w:sz w:val="24"/>
                <w:szCs w:val="24"/>
                <w:lang w:val="uk-UA"/>
              </w:rPr>
              <w:t>95 464,0</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340 734,5</w:t>
            </w:r>
          </w:p>
        </w:tc>
      </w:tr>
    </w:tbl>
    <w:p w:rsidR="00DE2A2B" w:rsidRPr="00725261" w:rsidRDefault="00DE2A2B" w:rsidP="00DE2A2B">
      <w:pPr>
        <w:ind w:firstLine="728"/>
        <w:jc w:val="center"/>
        <w:rPr>
          <w:b/>
          <w:sz w:val="24"/>
          <w:szCs w:val="24"/>
          <w:lang w:val="uk-UA"/>
        </w:rPr>
      </w:pPr>
    </w:p>
    <w:p w:rsidR="00DE2A2B" w:rsidRPr="00725261" w:rsidRDefault="00DE2A2B" w:rsidP="00DE2A2B">
      <w:pPr>
        <w:ind w:firstLine="728"/>
        <w:jc w:val="both"/>
        <w:rPr>
          <w:sz w:val="24"/>
          <w:szCs w:val="24"/>
          <w:lang w:val="uk-UA"/>
        </w:rPr>
      </w:pPr>
      <w:r w:rsidRPr="00725261">
        <w:rPr>
          <w:sz w:val="24"/>
          <w:szCs w:val="24"/>
          <w:lang w:val="uk-UA"/>
        </w:rPr>
        <w:t>Як видно з да</w:t>
      </w:r>
      <w:r w:rsidR="00A20F92" w:rsidRPr="00725261">
        <w:rPr>
          <w:sz w:val="24"/>
          <w:szCs w:val="24"/>
          <w:lang w:val="uk-UA"/>
        </w:rPr>
        <w:t>них споживання енергоресурсів у</w:t>
      </w:r>
      <w:r w:rsidRPr="00725261">
        <w:rPr>
          <w:sz w:val="24"/>
          <w:szCs w:val="24"/>
          <w:lang w:val="uk-UA"/>
        </w:rPr>
        <w:t xml:space="preserve"> </w:t>
      </w:r>
      <w:r w:rsidR="00AD265B" w:rsidRPr="00725261">
        <w:rPr>
          <w:sz w:val="24"/>
          <w:szCs w:val="24"/>
          <w:lang w:val="uk-UA"/>
        </w:rPr>
        <w:t xml:space="preserve">І півріччі </w:t>
      </w:r>
      <w:r w:rsidRPr="00725261">
        <w:rPr>
          <w:sz w:val="24"/>
          <w:szCs w:val="24"/>
          <w:lang w:val="uk-UA"/>
        </w:rPr>
        <w:t>201</w:t>
      </w:r>
      <w:r w:rsidR="00A20F92" w:rsidRPr="00725261">
        <w:rPr>
          <w:sz w:val="24"/>
          <w:szCs w:val="24"/>
          <w:lang w:val="uk-UA"/>
        </w:rPr>
        <w:t>6</w:t>
      </w:r>
      <w:r w:rsidRPr="00725261">
        <w:rPr>
          <w:sz w:val="24"/>
          <w:szCs w:val="24"/>
          <w:lang w:val="uk-UA"/>
        </w:rPr>
        <w:t xml:space="preserve"> рок</w:t>
      </w:r>
      <w:r w:rsidR="00AD265B" w:rsidRPr="00725261">
        <w:rPr>
          <w:sz w:val="24"/>
          <w:szCs w:val="24"/>
          <w:lang w:val="uk-UA"/>
        </w:rPr>
        <w:t>у</w:t>
      </w:r>
      <w:r w:rsidRPr="00725261">
        <w:rPr>
          <w:sz w:val="24"/>
          <w:szCs w:val="24"/>
          <w:lang w:val="uk-UA"/>
        </w:rPr>
        <w:t xml:space="preserve"> найбільшим споживачем енергоресурсів у м.Сєвєродонецьку є житловий сектор.</w:t>
      </w:r>
    </w:p>
    <w:p w:rsidR="00DE2A2B" w:rsidRPr="00725261" w:rsidRDefault="00DE2A2B" w:rsidP="00DE2A2B">
      <w:pPr>
        <w:ind w:firstLine="728"/>
        <w:jc w:val="both"/>
        <w:rPr>
          <w:sz w:val="24"/>
          <w:szCs w:val="24"/>
          <w:lang w:val="uk-UA"/>
        </w:rPr>
      </w:pPr>
      <w:r w:rsidRPr="00725261">
        <w:rPr>
          <w:sz w:val="24"/>
          <w:szCs w:val="24"/>
          <w:lang w:val="uk-UA"/>
        </w:rPr>
        <w:t>Споживання теплової енергії та природного газу має найбільш питому вагу у загальній сумі обсягів енергоспоживання у місті та являються домінуючими енергоносіями.</w:t>
      </w:r>
    </w:p>
    <w:p w:rsidR="00A61AD3" w:rsidRPr="00725261" w:rsidRDefault="00A61AD3" w:rsidP="00A61AD3">
      <w:pPr>
        <w:pStyle w:val="1"/>
        <w:jc w:val="center"/>
        <w:rPr>
          <w:rFonts w:ascii="Times New Roman" w:hAnsi="Times New Roman" w:cs="Times New Roman"/>
          <w:sz w:val="28"/>
          <w:szCs w:val="28"/>
        </w:rPr>
      </w:pPr>
      <w:bookmarkStart w:id="5" w:name="_Toc462326192"/>
      <w:r w:rsidRPr="00725261">
        <w:rPr>
          <w:rFonts w:ascii="Times New Roman" w:hAnsi="Times New Roman" w:cs="Times New Roman"/>
          <w:sz w:val="28"/>
          <w:szCs w:val="28"/>
        </w:rPr>
        <w:t>V. ОЦІНКА ПОТОЧНОГО СТАНУ ВИКИДІВ</w:t>
      </w:r>
      <w:bookmarkEnd w:id="5"/>
    </w:p>
    <w:p w:rsidR="00A61AD3" w:rsidRPr="00725261" w:rsidRDefault="00A61AD3" w:rsidP="00A61AD3">
      <w:pPr>
        <w:ind w:firstLine="728"/>
        <w:jc w:val="both"/>
        <w:rPr>
          <w:sz w:val="24"/>
          <w:szCs w:val="24"/>
          <w:lang w:val="uk-UA"/>
        </w:rPr>
      </w:pPr>
      <w:r w:rsidRPr="00725261">
        <w:rPr>
          <w:sz w:val="24"/>
          <w:szCs w:val="24"/>
          <w:lang w:val="uk-UA"/>
        </w:rPr>
        <w:t>Для обчислення обсягів викидів СО</w:t>
      </w:r>
      <w:r w:rsidRPr="00725261">
        <w:rPr>
          <w:sz w:val="24"/>
          <w:szCs w:val="24"/>
          <w:vertAlign w:val="subscript"/>
          <w:lang w:val="uk-UA"/>
        </w:rPr>
        <w:t xml:space="preserve">2 </w:t>
      </w:r>
      <w:r w:rsidRPr="00725261">
        <w:rPr>
          <w:sz w:val="24"/>
          <w:szCs w:val="24"/>
          <w:lang w:val="uk-UA"/>
        </w:rPr>
        <w:t xml:space="preserve">використовуватись стандартні коефіцієнти Міжурядової групи експертів з питань зміни клімату, а саме </w:t>
      </w:r>
      <w:r w:rsidRPr="00725261">
        <w:rPr>
          <w:rStyle w:val="FontStyle114"/>
          <w:sz w:val="24"/>
          <w:szCs w:val="24"/>
          <w:lang w:val="uk-UA"/>
        </w:rPr>
        <w:t>стандартні коефіцієнти викидів згідно методологічного посібника «Як розробити План дій для сталого енергетичного розвитку. Частина ІІ - Базовий кадастр викидів»</w:t>
      </w:r>
      <w:r w:rsidRPr="00725261">
        <w:rPr>
          <w:sz w:val="24"/>
          <w:szCs w:val="24"/>
          <w:lang w:val="uk-UA"/>
        </w:rPr>
        <w:t xml:space="preserve">. </w:t>
      </w:r>
    </w:p>
    <w:p w:rsidR="00A20F92" w:rsidRPr="00725261" w:rsidRDefault="00A20F92" w:rsidP="00A61AD3">
      <w:pPr>
        <w:ind w:firstLine="728"/>
        <w:jc w:val="both"/>
        <w:rPr>
          <w:sz w:val="24"/>
          <w:szCs w:val="24"/>
          <w:lang w:val="uk-UA"/>
        </w:rPr>
      </w:pPr>
    </w:p>
    <w:p w:rsidR="00A61AD3" w:rsidRPr="00725261" w:rsidRDefault="00A61AD3" w:rsidP="00A61AD3">
      <w:pPr>
        <w:ind w:firstLine="728"/>
        <w:jc w:val="center"/>
        <w:rPr>
          <w:b/>
          <w:sz w:val="24"/>
          <w:szCs w:val="24"/>
          <w:lang w:val="uk-UA"/>
        </w:rPr>
      </w:pPr>
      <w:r w:rsidRPr="00725261">
        <w:rPr>
          <w:b/>
          <w:sz w:val="24"/>
          <w:szCs w:val="24"/>
          <w:lang w:val="uk-UA"/>
        </w:rPr>
        <w:t>Коефіцієнти викидів СО</w:t>
      </w:r>
      <w:r w:rsidRPr="00725261">
        <w:rPr>
          <w:b/>
          <w:sz w:val="24"/>
          <w:szCs w:val="24"/>
          <w:vertAlign w:val="subscript"/>
          <w:lang w:val="uk-UA"/>
        </w:rPr>
        <w:t xml:space="preserve">2 </w:t>
      </w:r>
      <w:r w:rsidRPr="00725261">
        <w:rPr>
          <w:b/>
          <w:sz w:val="24"/>
          <w:szCs w:val="24"/>
          <w:lang w:val="uk-UA"/>
        </w:rPr>
        <w:t>на одиницю ресурсу</w:t>
      </w:r>
    </w:p>
    <w:p w:rsidR="00A20F92" w:rsidRPr="00725261" w:rsidRDefault="00A20F92" w:rsidP="00A61AD3">
      <w:pPr>
        <w:ind w:firstLine="728"/>
        <w:jc w:val="center"/>
        <w:rPr>
          <w:b/>
          <w:sz w:val="24"/>
          <w:szCs w:val="24"/>
          <w:lang w:val="uk-U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8"/>
        <w:gridCol w:w="3499"/>
      </w:tblGrid>
      <w:tr w:rsidR="00A61AD3" w:rsidRPr="00725261" w:rsidTr="00A20F92">
        <w:tc>
          <w:tcPr>
            <w:tcW w:w="6128" w:type="dxa"/>
            <w:vAlign w:val="center"/>
          </w:tcPr>
          <w:p w:rsidR="00A61AD3" w:rsidRPr="00725261" w:rsidRDefault="00A61AD3" w:rsidP="00087CAB">
            <w:pPr>
              <w:jc w:val="center"/>
              <w:rPr>
                <w:b/>
                <w:sz w:val="22"/>
                <w:szCs w:val="22"/>
                <w:lang w:val="uk-UA"/>
              </w:rPr>
            </w:pPr>
            <w:r w:rsidRPr="00725261">
              <w:rPr>
                <w:b/>
                <w:sz w:val="22"/>
                <w:szCs w:val="22"/>
                <w:lang w:val="uk-UA"/>
              </w:rPr>
              <w:t>Енергоресурс</w:t>
            </w:r>
          </w:p>
        </w:tc>
        <w:tc>
          <w:tcPr>
            <w:tcW w:w="3499" w:type="dxa"/>
            <w:vAlign w:val="center"/>
          </w:tcPr>
          <w:p w:rsidR="00A61AD3" w:rsidRPr="00725261" w:rsidRDefault="00A61AD3" w:rsidP="00087CAB">
            <w:pPr>
              <w:jc w:val="center"/>
              <w:rPr>
                <w:b/>
                <w:sz w:val="22"/>
                <w:szCs w:val="22"/>
                <w:lang w:val="uk-UA"/>
              </w:rPr>
            </w:pPr>
            <w:r w:rsidRPr="00725261">
              <w:rPr>
                <w:b/>
                <w:sz w:val="22"/>
                <w:szCs w:val="22"/>
                <w:lang w:val="uk-UA"/>
              </w:rPr>
              <w:t>Коефіцієнт викидів СО</w:t>
            </w:r>
            <w:r w:rsidRPr="00725261">
              <w:rPr>
                <w:b/>
                <w:sz w:val="22"/>
                <w:szCs w:val="22"/>
                <w:vertAlign w:val="subscript"/>
                <w:lang w:val="uk-UA"/>
              </w:rPr>
              <w:t>2</w:t>
            </w:r>
          </w:p>
          <w:p w:rsidR="00A61AD3" w:rsidRPr="00725261" w:rsidRDefault="00A61AD3" w:rsidP="00087CAB">
            <w:pPr>
              <w:jc w:val="center"/>
              <w:rPr>
                <w:b/>
                <w:sz w:val="22"/>
                <w:szCs w:val="22"/>
                <w:lang w:val="uk-UA"/>
              </w:rPr>
            </w:pPr>
            <w:r w:rsidRPr="00725261">
              <w:rPr>
                <w:b/>
                <w:sz w:val="22"/>
                <w:szCs w:val="22"/>
                <w:lang w:val="uk-UA"/>
              </w:rPr>
              <w:t>(т/МВт-год)</w:t>
            </w:r>
          </w:p>
        </w:tc>
      </w:tr>
      <w:tr w:rsidR="00A61AD3" w:rsidRPr="00725261" w:rsidTr="00A20F92">
        <w:tc>
          <w:tcPr>
            <w:tcW w:w="6128" w:type="dxa"/>
          </w:tcPr>
          <w:p w:rsidR="00A61AD3" w:rsidRPr="00725261" w:rsidRDefault="00A61AD3" w:rsidP="00087CAB">
            <w:pPr>
              <w:rPr>
                <w:sz w:val="24"/>
                <w:szCs w:val="24"/>
                <w:lang w:val="uk-UA"/>
              </w:rPr>
            </w:pPr>
            <w:r w:rsidRPr="00725261">
              <w:rPr>
                <w:sz w:val="24"/>
                <w:szCs w:val="24"/>
                <w:lang w:val="uk-UA"/>
              </w:rPr>
              <w:t>Електроенергія</w:t>
            </w:r>
          </w:p>
        </w:tc>
        <w:tc>
          <w:tcPr>
            <w:tcW w:w="3499" w:type="dxa"/>
            <w:vAlign w:val="center"/>
          </w:tcPr>
          <w:p w:rsidR="00A61AD3" w:rsidRPr="00725261" w:rsidRDefault="00A61AD3" w:rsidP="00087CAB">
            <w:pPr>
              <w:jc w:val="center"/>
              <w:rPr>
                <w:sz w:val="24"/>
                <w:szCs w:val="24"/>
                <w:lang w:val="uk-UA"/>
              </w:rPr>
            </w:pPr>
            <w:r w:rsidRPr="00725261">
              <w:rPr>
                <w:sz w:val="24"/>
                <w:szCs w:val="24"/>
                <w:lang w:val="uk-UA"/>
              </w:rPr>
              <w:t>0,912</w:t>
            </w:r>
          </w:p>
        </w:tc>
      </w:tr>
      <w:tr w:rsidR="00A61AD3" w:rsidRPr="00725261" w:rsidTr="00A20F92">
        <w:tc>
          <w:tcPr>
            <w:tcW w:w="6128" w:type="dxa"/>
          </w:tcPr>
          <w:p w:rsidR="00A61AD3" w:rsidRPr="00725261" w:rsidRDefault="00A61AD3" w:rsidP="00087CAB">
            <w:pPr>
              <w:rPr>
                <w:sz w:val="24"/>
                <w:szCs w:val="24"/>
                <w:lang w:val="uk-UA"/>
              </w:rPr>
            </w:pPr>
            <w:r w:rsidRPr="00725261">
              <w:rPr>
                <w:sz w:val="24"/>
                <w:szCs w:val="24"/>
                <w:lang w:val="uk-UA"/>
              </w:rPr>
              <w:t>Теплова енергія</w:t>
            </w:r>
          </w:p>
        </w:tc>
        <w:tc>
          <w:tcPr>
            <w:tcW w:w="3499" w:type="dxa"/>
            <w:vAlign w:val="center"/>
          </w:tcPr>
          <w:p w:rsidR="00A61AD3" w:rsidRPr="00725261" w:rsidRDefault="00A61AD3" w:rsidP="00087CAB">
            <w:pPr>
              <w:jc w:val="center"/>
              <w:rPr>
                <w:sz w:val="24"/>
                <w:szCs w:val="24"/>
                <w:lang w:val="uk-UA"/>
              </w:rPr>
            </w:pPr>
            <w:r w:rsidRPr="00725261">
              <w:rPr>
                <w:sz w:val="24"/>
                <w:szCs w:val="24"/>
                <w:lang w:val="uk-UA"/>
              </w:rPr>
              <w:t>0,348</w:t>
            </w:r>
          </w:p>
        </w:tc>
      </w:tr>
      <w:tr w:rsidR="00A61AD3" w:rsidRPr="00725261" w:rsidTr="00A20F92">
        <w:tc>
          <w:tcPr>
            <w:tcW w:w="6128" w:type="dxa"/>
          </w:tcPr>
          <w:p w:rsidR="00A61AD3" w:rsidRPr="00725261" w:rsidRDefault="00A61AD3" w:rsidP="00087CAB">
            <w:pPr>
              <w:rPr>
                <w:sz w:val="24"/>
                <w:szCs w:val="24"/>
                <w:lang w:val="uk-UA"/>
              </w:rPr>
            </w:pPr>
            <w:r w:rsidRPr="00725261">
              <w:rPr>
                <w:sz w:val="24"/>
                <w:szCs w:val="24"/>
                <w:lang w:val="uk-UA"/>
              </w:rPr>
              <w:t>Природний газ</w:t>
            </w:r>
          </w:p>
        </w:tc>
        <w:tc>
          <w:tcPr>
            <w:tcW w:w="3499" w:type="dxa"/>
            <w:vAlign w:val="center"/>
          </w:tcPr>
          <w:p w:rsidR="00A61AD3" w:rsidRPr="00725261" w:rsidRDefault="00A61AD3" w:rsidP="00087CAB">
            <w:pPr>
              <w:jc w:val="center"/>
              <w:rPr>
                <w:sz w:val="24"/>
                <w:szCs w:val="24"/>
                <w:lang w:val="uk-UA"/>
              </w:rPr>
            </w:pPr>
            <w:r w:rsidRPr="00725261">
              <w:rPr>
                <w:sz w:val="24"/>
                <w:szCs w:val="24"/>
                <w:lang w:val="uk-UA"/>
              </w:rPr>
              <w:t>0,202</w:t>
            </w:r>
          </w:p>
        </w:tc>
      </w:tr>
    </w:tbl>
    <w:p w:rsidR="00A20F92" w:rsidRPr="00725261" w:rsidRDefault="00A20F92" w:rsidP="00A20F92">
      <w:pPr>
        <w:ind w:firstLine="728"/>
        <w:jc w:val="center"/>
        <w:rPr>
          <w:b/>
          <w:sz w:val="24"/>
          <w:szCs w:val="24"/>
          <w:lang w:val="uk-UA"/>
        </w:rPr>
      </w:pPr>
    </w:p>
    <w:p w:rsidR="00A20F92" w:rsidRPr="00725261" w:rsidRDefault="00A20F92" w:rsidP="00A20F92">
      <w:pPr>
        <w:ind w:firstLine="728"/>
        <w:jc w:val="center"/>
        <w:rPr>
          <w:b/>
          <w:sz w:val="24"/>
          <w:szCs w:val="24"/>
          <w:lang w:val="uk-UA"/>
        </w:rPr>
      </w:pPr>
      <w:r w:rsidRPr="00725261">
        <w:rPr>
          <w:b/>
          <w:sz w:val="24"/>
          <w:szCs w:val="24"/>
          <w:lang w:val="uk-UA"/>
        </w:rPr>
        <w:t>Кадастр викидів СО</w:t>
      </w:r>
      <w:r w:rsidRPr="00725261">
        <w:rPr>
          <w:b/>
          <w:sz w:val="24"/>
          <w:szCs w:val="24"/>
          <w:vertAlign w:val="subscript"/>
          <w:lang w:val="uk-UA"/>
        </w:rPr>
        <w:t xml:space="preserve">2 </w:t>
      </w:r>
      <w:r w:rsidRPr="00725261">
        <w:rPr>
          <w:b/>
          <w:sz w:val="24"/>
          <w:szCs w:val="24"/>
          <w:lang w:val="uk-UA"/>
        </w:rPr>
        <w:t>за І півріччя 2016 року, тонн</w:t>
      </w:r>
    </w:p>
    <w:p w:rsidR="007D63B0" w:rsidRPr="00725261" w:rsidRDefault="007D63B0">
      <w:pPr>
        <w:rPr>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A20F92" w:rsidRPr="00725261" w:rsidTr="00087CAB">
        <w:tc>
          <w:tcPr>
            <w:tcW w:w="4077" w:type="dxa"/>
            <w:vMerge w:val="restart"/>
            <w:vAlign w:val="center"/>
          </w:tcPr>
          <w:p w:rsidR="00A20F92" w:rsidRPr="00725261" w:rsidRDefault="00A20F92" w:rsidP="00087CAB">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A20F92" w:rsidRPr="00725261" w:rsidRDefault="00A20F92" w:rsidP="00087CA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A20F92" w:rsidRPr="00725261" w:rsidRDefault="00A20F92" w:rsidP="00087CAB">
            <w:pPr>
              <w:jc w:val="center"/>
              <w:rPr>
                <w:b/>
                <w:sz w:val="22"/>
                <w:szCs w:val="22"/>
                <w:lang w:val="uk-UA"/>
              </w:rPr>
            </w:pPr>
            <w:r w:rsidRPr="00725261">
              <w:rPr>
                <w:b/>
                <w:sz w:val="22"/>
                <w:szCs w:val="22"/>
                <w:lang w:val="uk-UA"/>
              </w:rPr>
              <w:t>ВСЬОГО</w:t>
            </w:r>
          </w:p>
        </w:tc>
      </w:tr>
      <w:tr w:rsidR="00A20F92" w:rsidRPr="00725261" w:rsidTr="00087CAB">
        <w:trPr>
          <w:trHeight w:val="996"/>
        </w:trPr>
        <w:tc>
          <w:tcPr>
            <w:tcW w:w="4077" w:type="dxa"/>
            <w:vMerge/>
            <w:vAlign w:val="center"/>
          </w:tcPr>
          <w:p w:rsidR="00A20F92" w:rsidRPr="00725261" w:rsidRDefault="00A20F92" w:rsidP="00087CAB">
            <w:pPr>
              <w:jc w:val="center"/>
              <w:rPr>
                <w:b/>
                <w:sz w:val="22"/>
                <w:szCs w:val="22"/>
                <w:lang w:val="uk-UA"/>
              </w:rPr>
            </w:pPr>
          </w:p>
        </w:tc>
        <w:tc>
          <w:tcPr>
            <w:tcW w:w="1561" w:type="dxa"/>
            <w:vAlign w:val="center"/>
          </w:tcPr>
          <w:p w:rsidR="00A20F92" w:rsidRPr="00725261" w:rsidRDefault="00A20F92" w:rsidP="00087CAB">
            <w:pPr>
              <w:jc w:val="center"/>
              <w:rPr>
                <w:b/>
                <w:sz w:val="22"/>
                <w:szCs w:val="22"/>
                <w:lang w:val="uk-UA"/>
              </w:rPr>
            </w:pPr>
            <w:r w:rsidRPr="00725261">
              <w:rPr>
                <w:b/>
                <w:sz w:val="22"/>
                <w:szCs w:val="22"/>
                <w:lang w:val="uk-UA"/>
              </w:rPr>
              <w:t>Електрична енергія</w:t>
            </w:r>
          </w:p>
        </w:tc>
        <w:tc>
          <w:tcPr>
            <w:tcW w:w="1273" w:type="dxa"/>
            <w:vAlign w:val="center"/>
          </w:tcPr>
          <w:p w:rsidR="00A20F92" w:rsidRPr="00725261" w:rsidRDefault="00A20F92" w:rsidP="00087CAB">
            <w:pPr>
              <w:jc w:val="center"/>
              <w:rPr>
                <w:b/>
                <w:sz w:val="22"/>
                <w:szCs w:val="22"/>
                <w:lang w:val="uk-UA"/>
              </w:rPr>
            </w:pPr>
            <w:r w:rsidRPr="00725261">
              <w:rPr>
                <w:b/>
                <w:sz w:val="22"/>
                <w:szCs w:val="22"/>
                <w:lang w:val="uk-UA"/>
              </w:rPr>
              <w:t>Теплова енергія</w:t>
            </w:r>
          </w:p>
        </w:tc>
        <w:tc>
          <w:tcPr>
            <w:tcW w:w="1442" w:type="dxa"/>
            <w:vAlign w:val="center"/>
          </w:tcPr>
          <w:p w:rsidR="00A20F92" w:rsidRPr="00725261" w:rsidRDefault="00A20F92" w:rsidP="00087CAB">
            <w:pPr>
              <w:jc w:val="center"/>
              <w:rPr>
                <w:b/>
                <w:sz w:val="22"/>
                <w:szCs w:val="22"/>
                <w:vertAlign w:val="superscript"/>
                <w:lang w:val="uk-UA"/>
              </w:rPr>
            </w:pPr>
            <w:r w:rsidRPr="00725261">
              <w:rPr>
                <w:b/>
                <w:sz w:val="22"/>
                <w:szCs w:val="22"/>
                <w:lang w:val="uk-UA"/>
              </w:rPr>
              <w:t>Природний газ</w:t>
            </w:r>
          </w:p>
        </w:tc>
        <w:tc>
          <w:tcPr>
            <w:tcW w:w="1276" w:type="dxa"/>
            <w:vMerge/>
          </w:tcPr>
          <w:p w:rsidR="00A20F92" w:rsidRPr="00725261" w:rsidRDefault="00A20F92" w:rsidP="00087CAB">
            <w:pPr>
              <w:jc w:val="center"/>
              <w:rPr>
                <w:b/>
                <w:sz w:val="22"/>
                <w:szCs w:val="22"/>
                <w:lang w:val="uk-UA"/>
              </w:rPr>
            </w:pPr>
          </w:p>
        </w:tc>
      </w:tr>
      <w:tr w:rsidR="00A20F92" w:rsidRPr="00725261" w:rsidTr="00087CAB">
        <w:tc>
          <w:tcPr>
            <w:tcW w:w="4077" w:type="dxa"/>
          </w:tcPr>
          <w:p w:rsidR="00A20F92" w:rsidRPr="00725261" w:rsidRDefault="00A20F92" w:rsidP="00087CAB">
            <w:pPr>
              <w:rPr>
                <w:sz w:val="24"/>
                <w:szCs w:val="24"/>
                <w:lang w:val="uk-UA"/>
              </w:rPr>
            </w:pPr>
            <w:r w:rsidRPr="00725261">
              <w:rPr>
                <w:sz w:val="24"/>
                <w:szCs w:val="24"/>
                <w:lang w:val="uk-UA"/>
              </w:rPr>
              <w:t>Житловий сектор</w:t>
            </w:r>
          </w:p>
        </w:tc>
        <w:tc>
          <w:tcPr>
            <w:tcW w:w="1561" w:type="dxa"/>
            <w:vAlign w:val="center"/>
          </w:tcPr>
          <w:p w:rsidR="00A20F92" w:rsidRPr="00725261" w:rsidRDefault="00A20F92" w:rsidP="00087CAB">
            <w:pPr>
              <w:jc w:val="center"/>
              <w:rPr>
                <w:sz w:val="24"/>
                <w:szCs w:val="24"/>
                <w:lang w:val="uk-UA"/>
              </w:rPr>
            </w:pPr>
            <w:r w:rsidRPr="00725261">
              <w:rPr>
                <w:sz w:val="24"/>
                <w:szCs w:val="24"/>
                <w:lang w:val="uk-UA"/>
              </w:rPr>
              <w:t>40 665,2</w:t>
            </w:r>
          </w:p>
        </w:tc>
        <w:tc>
          <w:tcPr>
            <w:tcW w:w="1273" w:type="dxa"/>
            <w:vAlign w:val="center"/>
          </w:tcPr>
          <w:p w:rsidR="00A20F92" w:rsidRPr="00725261" w:rsidRDefault="00A20F92" w:rsidP="00087CAB">
            <w:pPr>
              <w:jc w:val="center"/>
              <w:rPr>
                <w:sz w:val="24"/>
                <w:szCs w:val="24"/>
                <w:lang w:val="uk-UA"/>
              </w:rPr>
            </w:pPr>
            <w:r w:rsidRPr="00725261">
              <w:rPr>
                <w:sz w:val="24"/>
                <w:szCs w:val="24"/>
                <w:lang w:val="uk-UA"/>
              </w:rPr>
              <w:t>61 959,0</w:t>
            </w:r>
          </w:p>
        </w:tc>
        <w:tc>
          <w:tcPr>
            <w:tcW w:w="1442" w:type="dxa"/>
            <w:vAlign w:val="center"/>
          </w:tcPr>
          <w:p w:rsidR="00A20F92" w:rsidRPr="00725261" w:rsidRDefault="00A20F92" w:rsidP="00A20F92">
            <w:pPr>
              <w:jc w:val="center"/>
              <w:rPr>
                <w:sz w:val="24"/>
                <w:szCs w:val="24"/>
                <w:lang w:val="uk-UA"/>
              </w:rPr>
            </w:pPr>
            <w:r w:rsidRPr="00725261">
              <w:rPr>
                <w:sz w:val="24"/>
                <w:szCs w:val="24"/>
                <w:lang w:val="uk-UA"/>
              </w:rPr>
              <w:t>18 300,8</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120 925,0</w:t>
            </w:r>
          </w:p>
        </w:tc>
      </w:tr>
      <w:tr w:rsidR="00A20F92" w:rsidRPr="00725261" w:rsidTr="00087CAB">
        <w:tc>
          <w:tcPr>
            <w:tcW w:w="4077" w:type="dxa"/>
          </w:tcPr>
          <w:p w:rsidR="00A20F92" w:rsidRPr="00725261" w:rsidRDefault="00A20F92" w:rsidP="00087CAB">
            <w:pPr>
              <w:rPr>
                <w:sz w:val="24"/>
                <w:szCs w:val="24"/>
                <w:lang w:val="uk-UA"/>
              </w:rPr>
            </w:pPr>
            <w:r w:rsidRPr="00725261">
              <w:rPr>
                <w:sz w:val="24"/>
                <w:szCs w:val="24"/>
                <w:lang w:val="uk-UA"/>
              </w:rPr>
              <w:t>Муніципальний сектор</w:t>
            </w:r>
          </w:p>
        </w:tc>
        <w:tc>
          <w:tcPr>
            <w:tcW w:w="1561" w:type="dxa"/>
            <w:vAlign w:val="center"/>
          </w:tcPr>
          <w:p w:rsidR="00A20F92" w:rsidRPr="00725261" w:rsidRDefault="00A20F92" w:rsidP="00087CAB">
            <w:pPr>
              <w:jc w:val="center"/>
              <w:rPr>
                <w:sz w:val="24"/>
                <w:szCs w:val="24"/>
                <w:lang w:val="uk-UA"/>
              </w:rPr>
            </w:pPr>
            <w:r w:rsidRPr="00725261">
              <w:rPr>
                <w:sz w:val="24"/>
                <w:szCs w:val="24"/>
                <w:lang w:val="uk-UA"/>
              </w:rPr>
              <w:t>2 983,8</w:t>
            </w:r>
          </w:p>
        </w:tc>
        <w:tc>
          <w:tcPr>
            <w:tcW w:w="1273" w:type="dxa"/>
            <w:vAlign w:val="center"/>
          </w:tcPr>
          <w:p w:rsidR="00A20F92" w:rsidRPr="00725261" w:rsidRDefault="00A20F92" w:rsidP="00087CAB">
            <w:pPr>
              <w:jc w:val="center"/>
              <w:rPr>
                <w:sz w:val="24"/>
                <w:szCs w:val="24"/>
                <w:lang w:val="uk-UA"/>
              </w:rPr>
            </w:pPr>
            <w:r w:rsidRPr="00725261">
              <w:rPr>
                <w:sz w:val="24"/>
                <w:szCs w:val="24"/>
                <w:lang w:val="uk-UA"/>
              </w:rPr>
              <w:t>6 636,3</w:t>
            </w:r>
          </w:p>
        </w:tc>
        <w:tc>
          <w:tcPr>
            <w:tcW w:w="1442" w:type="dxa"/>
            <w:vAlign w:val="center"/>
          </w:tcPr>
          <w:p w:rsidR="00A20F92" w:rsidRPr="00725261" w:rsidRDefault="00A20F92" w:rsidP="00087CAB">
            <w:pPr>
              <w:jc w:val="center"/>
              <w:rPr>
                <w:sz w:val="24"/>
                <w:szCs w:val="24"/>
                <w:lang w:val="uk-UA"/>
              </w:rPr>
            </w:pPr>
            <w:r w:rsidRPr="00725261">
              <w:rPr>
                <w:sz w:val="24"/>
                <w:szCs w:val="24"/>
                <w:lang w:val="uk-UA"/>
              </w:rPr>
              <w:t>982,9</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10 603,0</w:t>
            </w:r>
          </w:p>
        </w:tc>
      </w:tr>
      <w:tr w:rsidR="00A20F92" w:rsidRPr="00725261" w:rsidTr="00087CAB">
        <w:tc>
          <w:tcPr>
            <w:tcW w:w="4077" w:type="dxa"/>
          </w:tcPr>
          <w:p w:rsidR="00A20F92" w:rsidRPr="00725261" w:rsidRDefault="00A20F92" w:rsidP="00087CAB">
            <w:pPr>
              <w:rPr>
                <w:sz w:val="24"/>
                <w:szCs w:val="24"/>
                <w:lang w:val="uk-UA"/>
              </w:rPr>
            </w:pPr>
            <w:r w:rsidRPr="00725261">
              <w:rPr>
                <w:sz w:val="24"/>
                <w:szCs w:val="24"/>
                <w:lang w:val="uk-UA"/>
              </w:rPr>
              <w:t>Вуличне освітлення</w:t>
            </w:r>
          </w:p>
        </w:tc>
        <w:tc>
          <w:tcPr>
            <w:tcW w:w="1561" w:type="dxa"/>
            <w:vAlign w:val="center"/>
          </w:tcPr>
          <w:p w:rsidR="00A20F92" w:rsidRPr="00725261" w:rsidRDefault="00A20F92" w:rsidP="00087CAB">
            <w:pPr>
              <w:jc w:val="center"/>
              <w:rPr>
                <w:sz w:val="24"/>
                <w:szCs w:val="24"/>
                <w:lang w:val="uk-UA"/>
              </w:rPr>
            </w:pPr>
            <w:r w:rsidRPr="00725261">
              <w:rPr>
                <w:sz w:val="24"/>
                <w:szCs w:val="24"/>
                <w:lang w:val="uk-UA"/>
              </w:rPr>
              <w:t>270,8</w:t>
            </w:r>
          </w:p>
        </w:tc>
        <w:tc>
          <w:tcPr>
            <w:tcW w:w="1273" w:type="dxa"/>
            <w:vAlign w:val="center"/>
          </w:tcPr>
          <w:p w:rsidR="00A20F92" w:rsidRPr="00725261" w:rsidRDefault="00A20F92" w:rsidP="00087CAB">
            <w:pPr>
              <w:jc w:val="center"/>
              <w:rPr>
                <w:sz w:val="24"/>
                <w:szCs w:val="24"/>
                <w:lang w:val="uk-UA"/>
              </w:rPr>
            </w:pPr>
            <w:r w:rsidRPr="00725261">
              <w:rPr>
                <w:sz w:val="24"/>
                <w:szCs w:val="24"/>
                <w:lang w:val="uk-UA"/>
              </w:rPr>
              <w:t>-</w:t>
            </w:r>
          </w:p>
        </w:tc>
        <w:tc>
          <w:tcPr>
            <w:tcW w:w="1442" w:type="dxa"/>
            <w:vAlign w:val="center"/>
          </w:tcPr>
          <w:p w:rsidR="00A20F92" w:rsidRPr="00725261" w:rsidRDefault="00A20F92" w:rsidP="00087CAB">
            <w:pPr>
              <w:jc w:val="center"/>
              <w:rPr>
                <w:sz w:val="24"/>
                <w:szCs w:val="24"/>
                <w:lang w:val="uk-UA"/>
              </w:rPr>
            </w:pPr>
            <w:r w:rsidRPr="00725261">
              <w:rPr>
                <w:sz w:val="24"/>
                <w:szCs w:val="24"/>
                <w:lang w:val="uk-UA"/>
              </w:rPr>
              <w:t>-</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270,8</w:t>
            </w:r>
          </w:p>
        </w:tc>
      </w:tr>
      <w:tr w:rsidR="00A20F92" w:rsidRPr="00725261" w:rsidTr="00087CAB">
        <w:tc>
          <w:tcPr>
            <w:tcW w:w="4077" w:type="dxa"/>
          </w:tcPr>
          <w:p w:rsidR="00A20F92" w:rsidRPr="00725261" w:rsidRDefault="00A20F92" w:rsidP="00087CAB">
            <w:pPr>
              <w:rPr>
                <w:b/>
                <w:sz w:val="24"/>
                <w:szCs w:val="24"/>
                <w:lang w:val="uk-UA"/>
              </w:rPr>
            </w:pPr>
            <w:r w:rsidRPr="00725261">
              <w:rPr>
                <w:b/>
                <w:sz w:val="24"/>
                <w:szCs w:val="24"/>
                <w:lang w:val="uk-UA"/>
              </w:rPr>
              <w:t>РАЗОМ:</w:t>
            </w:r>
          </w:p>
        </w:tc>
        <w:tc>
          <w:tcPr>
            <w:tcW w:w="1561" w:type="dxa"/>
            <w:vAlign w:val="center"/>
          </w:tcPr>
          <w:p w:rsidR="00A20F92" w:rsidRPr="00725261" w:rsidRDefault="00A20F92" w:rsidP="008B6FAB">
            <w:pPr>
              <w:jc w:val="center"/>
              <w:rPr>
                <w:b/>
                <w:sz w:val="24"/>
                <w:szCs w:val="24"/>
                <w:lang w:val="uk-UA"/>
              </w:rPr>
            </w:pPr>
            <w:r w:rsidRPr="00725261">
              <w:rPr>
                <w:b/>
                <w:sz w:val="24"/>
                <w:szCs w:val="24"/>
                <w:lang w:val="uk-UA"/>
              </w:rPr>
              <w:t>43 919,</w:t>
            </w:r>
            <w:r w:rsidR="008B6FAB" w:rsidRPr="00725261">
              <w:rPr>
                <w:b/>
                <w:sz w:val="24"/>
                <w:szCs w:val="24"/>
                <w:lang w:val="uk-UA"/>
              </w:rPr>
              <w:t>8</w:t>
            </w:r>
          </w:p>
        </w:tc>
        <w:tc>
          <w:tcPr>
            <w:tcW w:w="1273" w:type="dxa"/>
            <w:vAlign w:val="center"/>
          </w:tcPr>
          <w:p w:rsidR="00A20F92" w:rsidRPr="00725261" w:rsidRDefault="00A20F92" w:rsidP="00087CAB">
            <w:pPr>
              <w:jc w:val="center"/>
              <w:rPr>
                <w:b/>
                <w:sz w:val="24"/>
                <w:szCs w:val="24"/>
                <w:lang w:val="uk-UA"/>
              </w:rPr>
            </w:pPr>
            <w:r w:rsidRPr="00725261">
              <w:rPr>
                <w:b/>
                <w:sz w:val="24"/>
                <w:szCs w:val="24"/>
                <w:lang w:val="uk-UA"/>
              </w:rPr>
              <w:t>68 595,3</w:t>
            </w:r>
          </w:p>
        </w:tc>
        <w:tc>
          <w:tcPr>
            <w:tcW w:w="1442" w:type="dxa"/>
            <w:vAlign w:val="center"/>
          </w:tcPr>
          <w:p w:rsidR="00A20F92" w:rsidRPr="00725261" w:rsidRDefault="00A20F92" w:rsidP="00087CAB">
            <w:pPr>
              <w:jc w:val="center"/>
              <w:rPr>
                <w:b/>
                <w:sz w:val="24"/>
                <w:szCs w:val="24"/>
                <w:lang w:val="uk-UA"/>
              </w:rPr>
            </w:pPr>
            <w:r w:rsidRPr="00725261">
              <w:rPr>
                <w:b/>
                <w:sz w:val="24"/>
                <w:szCs w:val="24"/>
                <w:lang w:val="uk-UA"/>
              </w:rPr>
              <w:t>19 283,7</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131 798,8</w:t>
            </w:r>
          </w:p>
        </w:tc>
      </w:tr>
    </w:tbl>
    <w:p w:rsidR="00A20F92" w:rsidRPr="00725261" w:rsidRDefault="00A20F92">
      <w:pPr>
        <w:rPr>
          <w:sz w:val="24"/>
          <w:szCs w:val="24"/>
          <w:lang w:val="uk-UA"/>
        </w:rPr>
      </w:pPr>
    </w:p>
    <w:p w:rsidR="003C7638" w:rsidRPr="00725261" w:rsidRDefault="002C40E8" w:rsidP="00BC3905">
      <w:pPr>
        <w:ind w:firstLine="851"/>
        <w:jc w:val="both"/>
        <w:rPr>
          <w:sz w:val="24"/>
          <w:szCs w:val="24"/>
          <w:lang w:val="uk-UA"/>
        </w:rPr>
      </w:pPr>
      <w:r w:rsidRPr="00725261">
        <w:rPr>
          <w:sz w:val="24"/>
          <w:szCs w:val="24"/>
          <w:lang w:val="uk-UA"/>
        </w:rPr>
        <w:t>За І півріччя 2016 року в</w:t>
      </w:r>
      <w:r w:rsidR="008B6FAB" w:rsidRPr="00725261">
        <w:rPr>
          <w:sz w:val="24"/>
          <w:szCs w:val="24"/>
          <w:lang w:val="uk-UA"/>
        </w:rPr>
        <w:t>икиди СО</w:t>
      </w:r>
      <w:r w:rsidR="008B6FAB" w:rsidRPr="00725261">
        <w:rPr>
          <w:sz w:val="24"/>
          <w:szCs w:val="24"/>
          <w:vertAlign w:val="subscript"/>
          <w:lang w:val="uk-UA"/>
        </w:rPr>
        <w:t xml:space="preserve">2 </w:t>
      </w:r>
      <w:r w:rsidR="00BC3905" w:rsidRPr="00725261">
        <w:rPr>
          <w:sz w:val="24"/>
          <w:szCs w:val="24"/>
          <w:lang w:val="uk-UA"/>
        </w:rPr>
        <w:t>складають</w:t>
      </w:r>
      <w:r w:rsidR="008B6FAB" w:rsidRPr="00725261">
        <w:rPr>
          <w:sz w:val="24"/>
          <w:szCs w:val="24"/>
          <w:lang w:val="uk-UA"/>
        </w:rPr>
        <w:t xml:space="preserve"> 46,7% від викидів СО</w:t>
      </w:r>
      <w:r w:rsidR="008B6FAB" w:rsidRPr="00725261">
        <w:rPr>
          <w:sz w:val="24"/>
          <w:szCs w:val="24"/>
          <w:vertAlign w:val="subscript"/>
          <w:lang w:val="uk-UA"/>
        </w:rPr>
        <w:t xml:space="preserve">2 </w:t>
      </w:r>
      <w:r w:rsidR="008B6FAB" w:rsidRPr="00725261">
        <w:rPr>
          <w:sz w:val="24"/>
          <w:szCs w:val="24"/>
          <w:lang w:val="uk-UA"/>
        </w:rPr>
        <w:t xml:space="preserve">у базовому </w:t>
      </w:r>
      <w:r w:rsidR="00BC3905" w:rsidRPr="00725261">
        <w:rPr>
          <w:sz w:val="24"/>
          <w:szCs w:val="24"/>
          <w:lang w:val="uk-UA"/>
        </w:rPr>
        <w:t xml:space="preserve">2012 </w:t>
      </w:r>
      <w:r w:rsidR="008B6FAB" w:rsidRPr="00725261">
        <w:rPr>
          <w:sz w:val="24"/>
          <w:szCs w:val="24"/>
          <w:lang w:val="uk-UA"/>
        </w:rPr>
        <w:t>році.</w:t>
      </w:r>
    </w:p>
    <w:p w:rsidR="002C40E8" w:rsidRPr="00725261" w:rsidRDefault="003C7638" w:rsidP="00BC3905">
      <w:pPr>
        <w:ind w:firstLine="851"/>
        <w:jc w:val="both"/>
        <w:rPr>
          <w:rStyle w:val="FontStyle114"/>
          <w:sz w:val="24"/>
          <w:szCs w:val="24"/>
          <w:lang w:val="uk-UA"/>
        </w:rPr>
      </w:pPr>
      <w:r w:rsidRPr="00725261">
        <w:rPr>
          <w:sz w:val="24"/>
          <w:szCs w:val="24"/>
          <w:lang w:val="uk-UA"/>
        </w:rPr>
        <w:t xml:space="preserve">Якщо </w:t>
      </w:r>
      <w:r w:rsidR="00DF420A" w:rsidRPr="00725261">
        <w:rPr>
          <w:sz w:val="24"/>
          <w:szCs w:val="24"/>
          <w:lang w:val="uk-UA"/>
        </w:rPr>
        <w:t xml:space="preserve">припустити, що </w:t>
      </w:r>
      <w:r w:rsidRPr="00725261">
        <w:rPr>
          <w:sz w:val="24"/>
          <w:szCs w:val="24"/>
          <w:lang w:val="uk-UA"/>
        </w:rPr>
        <w:t xml:space="preserve">до кінця року викиди </w:t>
      </w:r>
      <w:r w:rsidR="00DF420A" w:rsidRPr="00725261">
        <w:rPr>
          <w:sz w:val="24"/>
          <w:szCs w:val="24"/>
          <w:lang w:val="uk-UA"/>
        </w:rPr>
        <w:t>СО</w:t>
      </w:r>
      <w:r w:rsidR="00DF420A" w:rsidRPr="00725261">
        <w:rPr>
          <w:sz w:val="24"/>
          <w:szCs w:val="24"/>
          <w:vertAlign w:val="subscript"/>
          <w:lang w:val="uk-UA"/>
        </w:rPr>
        <w:t xml:space="preserve">2  </w:t>
      </w:r>
      <w:r w:rsidR="00DF420A" w:rsidRPr="00725261">
        <w:rPr>
          <w:sz w:val="24"/>
          <w:szCs w:val="24"/>
          <w:lang w:val="uk-UA"/>
        </w:rPr>
        <w:t>будуть на рівні І півріччя 2016 року та будуть здійснені заплановані у ІІ півріччі енергоефективні заходи, можна попередньо вважати, що в</w:t>
      </w:r>
      <w:r w:rsidR="002C40E8" w:rsidRPr="00725261">
        <w:rPr>
          <w:rStyle w:val="FontStyle114"/>
          <w:sz w:val="24"/>
          <w:szCs w:val="24"/>
          <w:lang w:val="uk-UA"/>
        </w:rPr>
        <w:t xml:space="preserve"> результаті виконання заходів, які були передбачені Планом дій зі сталого енергетичного розвитку міста Сєвєродонецька до 2020 року станом на 01.07.2016 року скорочення викидів С0</w:t>
      </w:r>
      <w:r w:rsidR="002C40E8" w:rsidRPr="00725261">
        <w:rPr>
          <w:rStyle w:val="FontStyle114"/>
          <w:sz w:val="24"/>
          <w:szCs w:val="24"/>
          <w:vertAlign w:val="subscript"/>
          <w:lang w:val="uk-UA"/>
        </w:rPr>
        <w:t>2</w:t>
      </w:r>
      <w:r w:rsidR="002C40E8" w:rsidRPr="00725261">
        <w:rPr>
          <w:rStyle w:val="FontStyle114"/>
          <w:sz w:val="24"/>
          <w:szCs w:val="24"/>
          <w:lang w:val="uk-UA"/>
        </w:rPr>
        <w:t xml:space="preserve"> </w:t>
      </w:r>
      <w:r w:rsidR="00BC3905" w:rsidRPr="00725261">
        <w:rPr>
          <w:rStyle w:val="FontStyle114"/>
          <w:sz w:val="24"/>
          <w:szCs w:val="24"/>
          <w:lang w:val="uk-UA"/>
        </w:rPr>
        <w:t>склада</w:t>
      </w:r>
      <w:r w:rsidR="00DF420A" w:rsidRPr="00725261">
        <w:rPr>
          <w:rStyle w:val="FontStyle114"/>
          <w:sz w:val="24"/>
          <w:szCs w:val="24"/>
          <w:lang w:val="uk-UA"/>
        </w:rPr>
        <w:t>є</w:t>
      </w:r>
      <w:r w:rsidR="00BC3905" w:rsidRPr="00725261">
        <w:rPr>
          <w:rStyle w:val="FontStyle114"/>
          <w:sz w:val="24"/>
          <w:szCs w:val="24"/>
          <w:lang w:val="uk-UA"/>
        </w:rPr>
        <w:t xml:space="preserve"> </w:t>
      </w:r>
      <w:r w:rsidR="002C40E8" w:rsidRPr="00725261">
        <w:rPr>
          <w:rStyle w:val="FontStyle114"/>
          <w:sz w:val="24"/>
          <w:szCs w:val="24"/>
          <w:lang w:val="uk-UA"/>
        </w:rPr>
        <w:t>6,6% від рівня викидів у базовому 2012  році.</w:t>
      </w:r>
    </w:p>
    <w:p w:rsidR="002C40E8" w:rsidRPr="00725261" w:rsidRDefault="002C40E8">
      <w:pPr>
        <w:rPr>
          <w:sz w:val="24"/>
          <w:szCs w:val="24"/>
          <w:lang w:val="uk-UA"/>
        </w:rPr>
      </w:pPr>
    </w:p>
    <w:p w:rsidR="002C40E8" w:rsidRPr="00725261" w:rsidRDefault="002C40E8">
      <w:pPr>
        <w:rPr>
          <w:sz w:val="24"/>
          <w:szCs w:val="24"/>
          <w:lang w:val="uk-UA"/>
        </w:rPr>
      </w:pPr>
    </w:p>
    <w:p w:rsidR="00A20F92" w:rsidRPr="00725261" w:rsidRDefault="00A20F92">
      <w:pPr>
        <w:rPr>
          <w:lang w:val="uk-UA"/>
        </w:rPr>
      </w:pPr>
    </w:p>
    <w:p w:rsidR="00A20F92" w:rsidRPr="00725261" w:rsidRDefault="00A20F92">
      <w:pPr>
        <w:rPr>
          <w:lang w:val="uk-UA"/>
        </w:rPr>
        <w:sectPr w:rsidR="00A20F92" w:rsidRPr="00725261" w:rsidSect="00DE2A2B">
          <w:pgSz w:w="11906" w:h="16838"/>
          <w:pgMar w:top="284" w:right="851" w:bottom="567" w:left="1701" w:header="709" w:footer="709" w:gutter="0"/>
          <w:cols w:space="708"/>
          <w:docGrid w:linePitch="360"/>
        </w:sectPr>
      </w:pPr>
    </w:p>
    <w:p w:rsidR="00BB51BC" w:rsidRPr="00725261" w:rsidRDefault="00BB51BC" w:rsidP="00151EB7">
      <w:pPr>
        <w:jc w:val="center"/>
        <w:rPr>
          <w:b/>
          <w:sz w:val="24"/>
          <w:szCs w:val="24"/>
          <w:lang w:val="uk-UA"/>
        </w:rPr>
      </w:pPr>
      <w:r w:rsidRPr="00725261">
        <w:rPr>
          <w:sz w:val="24"/>
          <w:szCs w:val="24"/>
          <w:lang w:val="uk-UA"/>
        </w:rPr>
        <w:lastRenderedPageBreak/>
        <w:t>Звіт про результати виконання програми за І півріччя 2016 року</w:t>
      </w:r>
    </w:p>
    <w:p w:rsidR="00BB51BC" w:rsidRPr="00725261" w:rsidRDefault="00151EB7" w:rsidP="00BB51BC">
      <w:pPr>
        <w:jc w:val="center"/>
        <w:rPr>
          <w:sz w:val="24"/>
          <w:szCs w:val="24"/>
          <w:u w:val="single"/>
          <w:lang w:val="uk-UA"/>
        </w:rPr>
      </w:pPr>
      <w:r w:rsidRPr="00725261">
        <w:rPr>
          <w:sz w:val="24"/>
          <w:szCs w:val="24"/>
          <w:u w:val="single"/>
          <w:lang w:val="uk-UA"/>
        </w:rPr>
        <w:t>«</w:t>
      </w:r>
      <w:r w:rsidR="00BB51BC" w:rsidRPr="00725261">
        <w:rPr>
          <w:sz w:val="24"/>
          <w:szCs w:val="24"/>
          <w:u w:val="single"/>
          <w:lang w:val="uk-UA"/>
        </w:rPr>
        <w:t>Плану дій зі сталого енергетичного розвитку м.Сєвєродонецька до 2020 року</w:t>
      </w:r>
      <w:r w:rsidRPr="00725261">
        <w:rPr>
          <w:sz w:val="24"/>
          <w:szCs w:val="24"/>
          <w:u w:val="single"/>
          <w:lang w:val="uk-UA"/>
        </w:rPr>
        <w:t>» № 4689 від 27.08.015 року</w:t>
      </w:r>
    </w:p>
    <w:p w:rsidR="00BB51BC" w:rsidRPr="00725261" w:rsidRDefault="00BB51BC" w:rsidP="00BB51BC">
      <w:pPr>
        <w:jc w:val="center"/>
        <w:rPr>
          <w:snapToGrid w:val="0"/>
          <w:sz w:val="24"/>
          <w:szCs w:val="24"/>
          <w:lang w:val="uk-UA"/>
        </w:rPr>
      </w:pPr>
      <w:r w:rsidRPr="00725261">
        <w:rPr>
          <w:rStyle w:val="spelle"/>
          <w:snapToGrid w:val="0"/>
          <w:sz w:val="24"/>
          <w:szCs w:val="24"/>
          <w:lang w:val="uk-UA"/>
        </w:rPr>
        <w:t>назва</w:t>
      </w:r>
      <w:r w:rsidRPr="00725261">
        <w:rPr>
          <w:snapToGrid w:val="0"/>
          <w:sz w:val="24"/>
          <w:szCs w:val="24"/>
          <w:lang w:val="uk-UA"/>
        </w:rPr>
        <w:t xml:space="preserve"> </w:t>
      </w:r>
      <w:r w:rsidRPr="00725261">
        <w:rPr>
          <w:rStyle w:val="spelle"/>
          <w:snapToGrid w:val="0"/>
          <w:sz w:val="24"/>
          <w:szCs w:val="24"/>
          <w:lang w:val="uk-UA"/>
        </w:rPr>
        <w:t>програми</w:t>
      </w:r>
      <w:r w:rsidRPr="00725261">
        <w:rPr>
          <w:snapToGrid w:val="0"/>
          <w:sz w:val="24"/>
          <w:szCs w:val="24"/>
          <w:lang w:val="uk-UA"/>
        </w:rPr>
        <w:t xml:space="preserve">, дата </w:t>
      </w:r>
      <w:r w:rsidRPr="00725261">
        <w:rPr>
          <w:rStyle w:val="spelle"/>
          <w:snapToGrid w:val="0"/>
          <w:sz w:val="24"/>
          <w:szCs w:val="24"/>
          <w:lang w:val="uk-UA"/>
        </w:rPr>
        <w:t>і</w:t>
      </w:r>
      <w:r w:rsidRPr="00725261">
        <w:rPr>
          <w:snapToGrid w:val="0"/>
          <w:sz w:val="24"/>
          <w:szCs w:val="24"/>
          <w:lang w:val="uk-UA"/>
        </w:rPr>
        <w:t xml:space="preserve"> номер </w:t>
      </w:r>
      <w:r w:rsidRPr="00725261">
        <w:rPr>
          <w:rStyle w:val="grame"/>
          <w:snapToGrid w:val="0"/>
          <w:sz w:val="24"/>
          <w:szCs w:val="24"/>
          <w:lang w:val="uk-UA"/>
        </w:rPr>
        <w:t>р</w:t>
      </w:r>
      <w:r w:rsidRPr="00725261">
        <w:rPr>
          <w:rStyle w:val="spelle"/>
          <w:snapToGrid w:val="0"/>
          <w:sz w:val="24"/>
          <w:szCs w:val="24"/>
          <w:lang w:val="uk-UA"/>
        </w:rPr>
        <w:t>ішення</w:t>
      </w:r>
      <w:r w:rsidRPr="00725261">
        <w:rPr>
          <w:snapToGrid w:val="0"/>
          <w:sz w:val="24"/>
          <w:szCs w:val="24"/>
          <w:lang w:val="uk-UA"/>
        </w:rPr>
        <w:t xml:space="preserve"> </w:t>
      </w:r>
      <w:r w:rsidRPr="00725261">
        <w:rPr>
          <w:rStyle w:val="spelle"/>
          <w:snapToGrid w:val="0"/>
          <w:sz w:val="24"/>
          <w:szCs w:val="24"/>
          <w:lang w:val="uk-UA"/>
        </w:rPr>
        <w:t>міської</w:t>
      </w:r>
      <w:r w:rsidRPr="00725261">
        <w:rPr>
          <w:snapToGrid w:val="0"/>
          <w:sz w:val="24"/>
          <w:szCs w:val="24"/>
          <w:lang w:val="uk-UA"/>
        </w:rPr>
        <w:t xml:space="preserve"> ради про </w:t>
      </w:r>
      <w:r w:rsidRPr="00725261">
        <w:rPr>
          <w:rStyle w:val="spelle"/>
          <w:snapToGrid w:val="0"/>
          <w:sz w:val="24"/>
          <w:szCs w:val="24"/>
          <w:lang w:val="uk-UA"/>
        </w:rPr>
        <w:t>її</w:t>
      </w:r>
      <w:r w:rsidRPr="00725261">
        <w:rPr>
          <w:snapToGrid w:val="0"/>
          <w:sz w:val="24"/>
          <w:szCs w:val="24"/>
          <w:lang w:val="uk-UA"/>
        </w:rPr>
        <w:t xml:space="preserve"> </w:t>
      </w:r>
      <w:r w:rsidRPr="00725261">
        <w:rPr>
          <w:rStyle w:val="spelle"/>
          <w:snapToGrid w:val="0"/>
          <w:sz w:val="24"/>
          <w:szCs w:val="24"/>
          <w:lang w:val="uk-UA"/>
        </w:rPr>
        <w:t>затвердження</w:t>
      </w:r>
    </w:p>
    <w:p w:rsidR="00BB51BC" w:rsidRPr="00725261" w:rsidRDefault="00BB51BC" w:rsidP="00BB51BC">
      <w:pPr>
        <w:rPr>
          <w:sz w:val="24"/>
          <w:szCs w:val="24"/>
          <w:lang w:val="uk-UA"/>
        </w:rPr>
      </w:pPr>
    </w:p>
    <w:tbl>
      <w:tblPr>
        <w:tblW w:w="15196" w:type="dxa"/>
        <w:tblInd w:w="2" w:type="dxa"/>
        <w:tblLayout w:type="fixed"/>
        <w:tblCellMar>
          <w:left w:w="30" w:type="dxa"/>
          <w:right w:w="30" w:type="dxa"/>
        </w:tblCellMar>
        <w:tblLook w:val="0000"/>
      </w:tblPr>
      <w:tblGrid>
        <w:gridCol w:w="15196"/>
      </w:tblGrid>
      <w:tr w:rsidR="00BB51BC" w:rsidRPr="00725261" w:rsidTr="0046057E">
        <w:trPr>
          <w:cantSplit/>
          <w:trHeight w:val="293"/>
        </w:trPr>
        <w:tc>
          <w:tcPr>
            <w:tcW w:w="15196" w:type="dxa"/>
          </w:tcPr>
          <w:p w:rsidR="00BB51BC" w:rsidRPr="00725261" w:rsidRDefault="00BB51BC" w:rsidP="0046057E">
            <w:pPr>
              <w:jc w:val="center"/>
              <w:rPr>
                <w:snapToGrid w:val="0"/>
                <w:sz w:val="24"/>
                <w:szCs w:val="24"/>
                <w:lang w:val="uk-UA"/>
              </w:rPr>
            </w:pPr>
            <w:r w:rsidRPr="00725261">
              <w:rPr>
                <w:snapToGrid w:val="0"/>
                <w:sz w:val="24"/>
                <w:szCs w:val="24"/>
                <w:u w:val="single"/>
                <w:lang w:val="uk-UA"/>
              </w:rPr>
              <w:t>_______________________Сєвєродонецька міська рада</w:t>
            </w:r>
            <w:r w:rsidRPr="00725261">
              <w:rPr>
                <w:snapToGrid w:val="0"/>
                <w:sz w:val="24"/>
                <w:szCs w:val="24"/>
                <w:lang w:val="uk-UA"/>
              </w:rPr>
              <w:t>_______________</w:t>
            </w:r>
          </w:p>
        </w:tc>
      </w:tr>
      <w:tr w:rsidR="00BB51BC" w:rsidRPr="00725261" w:rsidTr="0046057E">
        <w:trPr>
          <w:cantSplit/>
          <w:trHeight w:val="195"/>
        </w:trPr>
        <w:tc>
          <w:tcPr>
            <w:tcW w:w="15196" w:type="dxa"/>
          </w:tcPr>
          <w:p w:rsidR="00BB51BC" w:rsidRPr="00725261" w:rsidRDefault="00BB51BC" w:rsidP="0046057E">
            <w:pPr>
              <w:jc w:val="center"/>
              <w:rPr>
                <w:snapToGrid w:val="0"/>
                <w:sz w:val="24"/>
                <w:szCs w:val="24"/>
                <w:lang w:val="uk-UA"/>
              </w:rPr>
            </w:pPr>
            <w:r w:rsidRPr="00725261">
              <w:rPr>
                <w:rStyle w:val="spelle"/>
                <w:snapToGrid w:val="0"/>
                <w:sz w:val="24"/>
                <w:szCs w:val="24"/>
                <w:lang w:val="uk-UA"/>
              </w:rPr>
              <w:t>найменування</w:t>
            </w:r>
            <w:r w:rsidRPr="00725261">
              <w:rPr>
                <w:snapToGrid w:val="0"/>
                <w:sz w:val="24"/>
                <w:szCs w:val="24"/>
                <w:lang w:val="uk-UA"/>
              </w:rPr>
              <w:t xml:space="preserve"> головного </w:t>
            </w:r>
            <w:r w:rsidRPr="00725261">
              <w:rPr>
                <w:rStyle w:val="spelle"/>
                <w:snapToGrid w:val="0"/>
                <w:sz w:val="24"/>
                <w:szCs w:val="24"/>
                <w:lang w:val="uk-UA"/>
              </w:rPr>
              <w:t>розпорядника</w:t>
            </w:r>
            <w:r w:rsidRPr="00725261">
              <w:rPr>
                <w:snapToGrid w:val="0"/>
                <w:sz w:val="24"/>
                <w:szCs w:val="24"/>
                <w:lang w:val="uk-UA"/>
              </w:rPr>
              <w:t xml:space="preserve"> </w:t>
            </w:r>
            <w:r w:rsidRPr="00725261">
              <w:rPr>
                <w:rStyle w:val="spelle"/>
                <w:snapToGrid w:val="0"/>
                <w:sz w:val="24"/>
                <w:szCs w:val="24"/>
                <w:lang w:val="uk-UA"/>
              </w:rPr>
              <w:t>коштів</w:t>
            </w:r>
            <w:r w:rsidRPr="00725261">
              <w:rPr>
                <w:snapToGrid w:val="0"/>
                <w:sz w:val="24"/>
                <w:szCs w:val="24"/>
                <w:lang w:val="uk-UA"/>
              </w:rPr>
              <w:t xml:space="preserve"> </w:t>
            </w:r>
            <w:r w:rsidRPr="00725261">
              <w:rPr>
                <w:rStyle w:val="spelle"/>
                <w:snapToGrid w:val="0"/>
                <w:sz w:val="24"/>
                <w:szCs w:val="24"/>
                <w:lang w:val="uk-UA"/>
              </w:rPr>
              <w:t>програми</w:t>
            </w:r>
          </w:p>
        </w:tc>
      </w:tr>
      <w:tr w:rsidR="00BB51BC" w:rsidRPr="00725261" w:rsidTr="0046057E">
        <w:trPr>
          <w:cantSplit/>
          <w:trHeight w:val="293"/>
        </w:trPr>
        <w:tc>
          <w:tcPr>
            <w:tcW w:w="15196" w:type="dxa"/>
          </w:tcPr>
          <w:p w:rsidR="00BB51BC" w:rsidRPr="00725261" w:rsidRDefault="00BB51BC" w:rsidP="0046057E">
            <w:pPr>
              <w:jc w:val="center"/>
              <w:rPr>
                <w:snapToGrid w:val="0"/>
                <w:sz w:val="24"/>
                <w:szCs w:val="24"/>
                <w:lang w:val="uk-UA"/>
              </w:rPr>
            </w:pPr>
            <w:r w:rsidRPr="00725261">
              <w:rPr>
                <w:snapToGrid w:val="0"/>
                <w:sz w:val="24"/>
                <w:szCs w:val="24"/>
                <w:lang w:val="uk-UA"/>
              </w:rPr>
              <w:t>________</w:t>
            </w:r>
            <w:r w:rsidRPr="00725261">
              <w:rPr>
                <w:snapToGrid w:val="0"/>
                <w:sz w:val="24"/>
                <w:szCs w:val="24"/>
                <w:u w:val="single"/>
                <w:lang w:val="uk-UA"/>
              </w:rPr>
              <w:t>Сєвєродонецька міська рада</w:t>
            </w:r>
            <w:r w:rsidRPr="00725261">
              <w:rPr>
                <w:snapToGrid w:val="0"/>
                <w:sz w:val="24"/>
                <w:szCs w:val="24"/>
                <w:lang w:val="uk-UA"/>
              </w:rPr>
              <w:t>__________________________</w:t>
            </w:r>
          </w:p>
        </w:tc>
      </w:tr>
      <w:tr w:rsidR="00BB51BC" w:rsidRPr="00725261" w:rsidTr="0046057E">
        <w:trPr>
          <w:cantSplit/>
          <w:trHeight w:val="293"/>
        </w:trPr>
        <w:tc>
          <w:tcPr>
            <w:tcW w:w="15196" w:type="dxa"/>
          </w:tcPr>
          <w:p w:rsidR="00BB51BC" w:rsidRPr="00725261" w:rsidRDefault="00BB51BC" w:rsidP="0046057E">
            <w:pPr>
              <w:jc w:val="center"/>
              <w:rPr>
                <w:snapToGrid w:val="0"/>
                <w:sz w:val="24"/>
                <w:szCs w:val="24"/>
                <w:lang w:val="uk-UA"/>
              </w:rPr>
            </w:pPr>
            <w:r w:rsidRPr="00725261">
              <w:rPr>
                <w:rStyle w:val="spelle"/>
                <w:snapToGrid w:val="0"/>
                <w:sz w:val="24"/>
                <w:szCs w:val="24"/>
                <w:lang w:val="uk-UA"/>
              </w:rPr>
              <w:t>найменування відповідального виконавця програми</w:t>
            </w:r>
          </w:p>
        </w:tc>
      </w:tr>
    </w:tbl>
    <w:p w:rsidR="00BB51BC" w:rsidRPr="00725261" w:rsidRDefault="008B6FAB" w:rsidP="00151EB7">
      <w:pPr>
        <w:pStyle w:val="1"/>
        <w:jc w:val="center"/>
        <w:rPr>
          <w:rFonts w:ascii="Times New Roman" w:hAnsi="Times New Roman" w:cs="Times New Roman"/>
          <w:sz w:val="28"/>
          <w:szCs w:val="28"/>
        </w:rPr>
      </w:pPr>
      <w:bookmarkStart w:id="6" w:name="_Toc462326193"/>
      <w:r w:rsidRPr="00725261">
        <w:rPr>
          <w:rFonts w:ascii="Times New Roman" w:hAnsi="Times New Roman" w:cs="Times New Roman"/>
          <w:sz w:val="28"/>
          <w:szCs w:val="28"/>
        </w:rPr>
        <w:t>V</w:t>
      </w:r>
      <w:r w:rsidR="00151EB7" w:rsidRPr="00725261">
        <w:rPr>
          <w:rFonts w:ascii="Times New Roman" w:hAnsi="Times New Roman" w:cs="Times New Roman"/>
          <w:sz w:val="28"/>
          <w:szCs w:val="28"/>
        </w:rPr>
        <w:t xml:space="preserve">І. </w:t>
      </w:r>
      <w:r w:rsidR="00BB51BC" w:rsidRPr="00725261">
        <w:rPr>
          <w:rFonts w:ascii="Times New Roman" w:hAnsi="Times New Roman" w:cs="Times New Roman"/>
          <w:sz w:val="28"/>
          <w:szCs w:val="28"/>
        </w:rPr>
        <w:t>ФІНАНСУВАННЯ ЗАВДАНЬ ТА ЗАХОДІВ ПРОГРАМИ</w:t>
      </w:r>
      <w:bookmarkEnd w:id="6"/>
    </w:p>
    <w:p w:rsidR="00BB51BC" w:rsidRPr="00725261" w:rsidRDefault="00BB51BC" w:rsidP="00BB51BC">
      <w:pPr>
        <w:widowControl w:val="0"/>
        <w:autoSpaceDE w:val="0"/>
        <w:autoSpaceDN w:val="0"/>
        <w:adjustRightInd w:val="0"/>
        <w:rPr>
          <w:sz w:val="24"/>
          <w:szCs w:val="24"/>
          <w:lang w:val="uk-UA"/>
        </w:rPr>
      </w:pP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275"/>
        <w:gridCol w:w="1701"/>
        <w:gridCol w:w="1360"/>
        <w:gridCol w:w="1768"/>
      </w:tblGrid>
      <w:tr w:rsidR="00BB51BC" w:rsidRPr="00725261" w:rsidTr="00222FBB">
        <w:trPr>
          <w:trHeight w:val="1400"/>
          <w:tblHeader/>
          <w:jc w:val="center"/>
        </w:trPr>
        <w:tc>
          <w:tcPr>
            <w:tcW w:w="2405"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Найменування завдання</w:t>
            </w:r>
          </w:p>
        </w:tc>
        <w:tc>
          <w:tcPr>
            <w:tcW w:w="3265"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Найменування заходу</w:t>
            </w:r>
          </w:p>
        </w:tc>
        <w:tc>
          <w:tcPr>
            <w:tcW w:w="1701"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Виконавець</w:t>
            </w:r>
          </w:p>
        </w:tc>
        <w:tc>
          <w:tcPr>
            <w:tcW w:w="1701"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Джерела</w:t>
            </w:r>
          </w:p>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фінансування</w:t>
            </w:r>
          </w:p>
        </w:tc>
        <w:tc>
          <w:tcPr>
            <w:tcW w:w="1275" w:type="dxa"/>
            <w:vAlign w:val="center"/>
          </w:tcPr>
          <w:p w:rsidR="00F92713" w:rsidRPr="00725261" w:rsidRDefault="00BB51BC" w:rsidP="00F92713">
            <w:pPr>
              <w:widowControl w:val="0"/>
              <w:autoSpaceDE w:val="0"/>
              <w:autoSpaceDN w:val="0"/>
              <w:adjustRightInd w:val="0"/>
              <w:jc w:val="center"/>
              <w:rPr>
                <w:b/>
                <w:sz w:val="24"/>
                <w:szCs w:val="24"/>
                <w:lang w:val="uk-UA"/>
              </w:rPr>
            </w:pPr>
            <w:r w:rsidRPr="00725261">
              <w:rPr>
                <w:b/>
                <w:sz w:val="24"/>
                <w:szCs w:val="24"/>
                <w:lang w:val="uk-UA"/>
              </w:rPr>
              <w:t xml:space="preserve">Планові обсяги </w:t>
            </w:r>
            <w:r w:rsidR="00F92713" w:rsidRPr="00725261">
              <w:rPr>
                <w:b/>
                <w:sz w:val="24"/>
                <w:szCs w:val="24"/>
                <w:lang w:val="uk-UA"/>
              </w:rPr>
              <w:t>фінансуванні</w:t>
            </w:r>
          </w:p>
          <w:p w:rsidR="00BB51BC" w:rsidRPr="00725261" w:rsidRDefault="00F92713" w:rsidP="00F92713">
            <w:pPr>
              <w:widowControl w:val="0"/>
              <w:autoSpaceDE w:val="0"/>
              <w:autoSpaceDN w:val="0"/>
              <w:adjustRightInd w:val="0"/>
              <w:jc w:val="center"/>
              <w:rPr>
                <w:b/>
                <w:sz w:val="24"/>
                <w:szCs w:val="24"/>
                <w:lang w:val="uk-UA"/>
              </w:rPr>
            </w:pPr>
            <w:r w:rsidRPr="00725261">
              <w:rPr>
                <w:b/>
                <w:sz w:val="24"/>
                <w:szCs w:val="24"/>
                <w:lang w:val="uk-UA"/>
              </w:rPr>
              <w:t>на 2016 р.</w:t>
            </w:r>
            <w:r w:rsidR="00BB51BC" w:rsidRPr="00725261">
              <w:rPr>
                <w:b/>
                <w:sz w:val="24"/>
                <w:szCs w:val="24"/>
                <w:lang w:val="uk-UA"/>
              </w:rPr>
              <w:t>,</w:t>
            </w:r>
          </w:p>
          <w:p w:rsidR="00BB51BC" w:rsidRPr="00725261" w:rsidRDefault="00BB51BC" w:rsidP="00F92713">
            <w:pPr>
              <w:widowControl w:val="0"/>
              <w:autoSpaceDE w:val="0"/>
              <w:autoSpaceDN w:val="0"/>
              <w:adjustRightInd w:val="0"/>
              <w:jc w:val="center"/>
              <w:rPr>
                <w:b/>
                <w:sz w:val="24"/>
                <w:szCs w:val="24"/>
                <w:lang w:val="uk-UA"/>
              </w:rPr>
            </w:pPr>
            <w:r w:rsidRPr="00725261">
              <w:rPr>
                <w:b/>
                <w:sz w:val="24"/>
                <w:szCs w:val="24"/>
                <w:lang w:val="uk-UA"/>
              </w:rPr>
              <w:t>тис. грн.</w:t>
            </w:r>
          </w:p>
        </w:tc>
        <w:tc>
          <w:tcPr>
            <w:tcW w:w="1701"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sz w:val="24"/>
                <w:szCs w:val="24"/>
                <w:lang w:val="uk-UA"/>
              </w:rPr>
              <w:t>Фактичні обсяги фінансування, тис. грн.</w:t>
            </w:r>
          </w:p>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станом на 01.07.2016р.</w:t>
            </w:r>
          </w:p>
        </w:tc>
        <w:tc>
          <w:tcPr>
            <w:tcW w:w="1360" w:type="dxa"/>
            <w:vAlign w:val="center"/>
          </w:tcPr>
          <w:p w:rsidR="00BB51BC" w:rsidRPr="00725261" w:rsidRDefault="00BB51BC" w:rsidP="00F92713">
            <w:pPr>
              <w:widowControl w:val="0"/>
              <w:autoSpaceDE w:val="0"/>
              <w:autoSpaceDN w:val="0"/>
              <w:adjustRightInd w:val="0"/>
              <w:jc w:val="center"/>
              <w:rPr>
                <w:b/>
                <w:bCs/>
                <w:sz w:val="24"/>
                <w:szCs w:val="24"/>
                <w:lang w:val="uk-UA"/>
              </w:rPr>
            </w:pPr>
            <w:r w:rsidRPr="00725261">
              <w:rPr>
                <w:b/>
                <w:bCs/>
                <w:sz w:val="24"/>
                <w:szCs w:val="24"/>
                <w:lang w:val="uk-UA"/>
              </w:rPr>
              <w:t>Факт до плану,</w:t>
            </w:r>
          </w:p>
          <w:p w:rsidR="00BB51BC" w:rsidRPr="00725261" w:rsidRDefault="00BB51BC" w:rsidP="00F92713">
            <w:pPr>
              <w:widowControl w:val="0"/>
              <w:autoSpaceDE w:val="0"/>
              <w:autoSpaceDN w:val="0"/>
              <w:adjustRightInd w:val="0"/>
              <w:jc w:val="center"/>
              <w:rPr>
                <w:b/>
                <w:bCs/>
                <w:sz w:val="24"/>
                <w:szCs w:val="24"/>
                <w:lang w:val="uk-UA"/>
              </w:rPr>
            </w:pPr>
            <w:r w:rsidRPr="00725261">
              <w:rPr>
                <w:b/>
                <w:bCs/>
                <w:sz w:val="24"/>
                <w:szCs w:val="24"/>
                <w:lang w:val="uk-UA"/>
              </w:rPr>
              <w:t>%</w:t>
            </w:r>
          </w:p>
        </w:tc>
        <w:tc>
          <w:tcPr>
            <w:tcW w:w="1768" w:type="dxa"/>
            <w:vAlign w:val="center"/>
          </w:tcPr>
          <w:p w:rsidR="00BB51BC" w:rsidRPr="00725261" w:rsidRDefault="00BB51BC" w:rsidP="00F92713">
            <w:pPr>
              <w:widowControl w:val="0"/>
              <w:autoSpaceDE w:val="0"/>
              <w:autoSpaceDN w:val="0"/>
              <w:adjustRightInd w:val="0"/>
              <w:jc w:val="center"/>
              <w:rPr>
                <w:b/>
                <w:bCs/>
                <w:sz w:val="24"/>
                <w:szCs w:val="24"/>
                <w:lang w:val="uk-UA"/>
              </w:rPr>
            </w:pPr>
            <w:r w:rsidRPr="00725261">
              <w:rPr>
                <w:b/>
                <w:bCs/>
                <w:sz w:val="24"/>
                <w:szCs w:val="24"/>
                <w:lang w:val="uk-UA"/>
              </w:rPr>
              <w:t>Виконано/не виконано (причини)</w:t>
            </w:r>
          </w:p>
          <w:p w:rsidR="00BB51BC" w:rsidRPr="00725261" w:rsidRDefault="00BB51BC" w:rsidP="00F92713">
            <w:pPr>
              <w:widowControl w:val="0"/>
              <w:autoSpaceDE w:val="0"/>
              <w:autoSpaceDN w:val="0"/>
              <w:adjustRightInd w:val="0"/>
              <w:jc w:val="center"/>
              <w:rPr>
                <w:b/>
                <w:bCs/>
                <w:sz w:val="24"/>
                <w:szCs w:val="24"/>
                <w:lang w:val="uk-UA"/>
              </w:rPr>
            </w:pPr>
          </w:p>
        </w:tc>
      </w:tr>
      <w:tr w:rsidR="009140A3" w:rsidRPr="00725261" w:rsidTr="00222FBB">
        <w:trPr>
          <w:trHeight w:val="185"/>
          <w:jc w:val="center"/>
        </w:trPr>
        <w:tc>
          <w:tcPr>
            <w:tcW w:w="2405" w:type="dxa"/>
            <w:vMerge w:val="restart"/>
            <w:vAlign w:val="center"/>
          </w:tcPr>
          <w:p w:rsidR="009140A3" w:rsidRPr="00725261" w:rsidRDefault="009140A3" w:rsidP="00F92713">
            <w:pPr>
              <w:widowControl w:val="0"/>
              <w:autoSpaceDE w:val="0"/>
              <w:autoSpaceDN w:val="0"/>
              <w:adjustRightInd w:val="0"/>
              <w:jc w:val="center"/>
              <w:rPr>
                <w:b/>
                <w:sz w:val="24"/>
                <w:szCs w:val="24"/>
                <w:lang w:val="uk-UA"/>
              </w:rPr>
            </w:pPr>
            <w:r w:rsidRPr="00725261">
              <w:rPr>
                <w:b/>
                <w:sz w:val="24"/>
                <w:szCs w:val="24"/>
                <w:lang w:val="uk-UA"/>
              </w:rPr>
              <w:t>Завдання 1</w:t>
            </w:r>
          </w:p>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Впровадити енергоефективні заходи та проекти</w:t>
            </w:r>
          </w:p>
        </w:tc>
        <w:tc>
          <w:tcPr>
            <w:tcW w:w="3265" w:type="dxa"/>
            <w:vMerge w:val="restart"/>
            <w:vAlign w:val="center"/>
          </w:tcPr>
          <w:p w:rsidR="009140A3" w:rsidRPr="00725261" w:rsidRDefault="009140A3" w:rsidP="00F92713">
            <w:pPr>
              <w:widowControl w:val="0"/>
              <w:autoSpaceDE w:val="0"/>
              <w:autoSpaceDN w:val="0"/>
              <w:adjustRightInd w:val="0"/>
              <w:jc w:val="center"/>
              <w:rPr>
                <w:b/>
                <w:sz w:val="24"/>
                <w:szCs w:val="24"/>
                <w:lang w:val="uk-UA"/>
              </w:rPr>
            </w:pPr>
            <w:r w:rsidRPr="00725261">
              <w:rPr>
                <w:b/>
                <w:sz w:val="24"/>
                <w:szCs w:val="24"/>
                <w:lang w:val="uk-UA"/>
              </w:rPr>
              <w:t>Захід 1</w:t>
            </w:r>
          </w:p>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Впровадження системи енергомеджменту: здійснення щоденного моніторингу фактичного споживання енергоносіїв (програма «Енергобаланс»), аналізу даних, проведення енергоаудиту та визначення ТОП не ефективних установ для першочергового впровадження енергоефективних заходів.</w:t>
            </w:r>
          </w:p>
        </w:tc>
        <w:tc>
          <w:tcPr>
            <w:tcW w:w="1701" w:type="dxa"/>
            <w:vMerge w:val="restart"/>
            <w:vAlign w:val="center"/>
          </w:tcPr>
          <w:p w:rsidR="009140A3" w:rsidRPr="00725261" w:rsidRDefault="009140A3" w:rsidP="00F92713">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 підприємства та підприємницькі структури міста</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restart"/>
            <w:vAlign w:val="center"/>
          </w:tcPr>
          <w:p w:rsidR="009140A3" w:rsidRPr="00725261" w:rsidRDefault="009140A3" w:rsidP="00F92713">
            <w:pPr>
              <w:widowControl w:val="0"/>
              <w:autoSpaceDE w:val="0"/>
              <w:autoSpaceDN w:val="0"/>
              <w:adjustRightInd w:val="0"/>
              <w:jc w:val="center"/>
              <w:rPr>
                <w:b/>
                <w:sz w:val="24"/>
                <w:szCs w:val="24"/>
                <w:lang w:val="uk-UA"/>
              </w:rPr>
            </w:pPr>
            <w:r w:rsidRPr="00725261">
              <w:rPr>
                <w:b/>
                <w:sz w:val="24"/>
                <w:szCs w:val="24"/>
                <w:lang w:val="uk-UA"/>
              </w:rPr>
              <w:t>Захід 2</w:t>
            </w:r>
          </w:p>
          <w:p w:rsidR="009140A3" w:rsidRPr="00725261" w:rsidRDefault="009140A3" w:rsidP="00F92713">
            <w:pPr>
              <w:widowControl w:val="0"/>
              <w:autoSpaceDE w:val="0"/>
              <w:autoSpaceDN w:val="0"/>
              <w:adjustRightInd w:val="0"/>
              <w:jc w:val="center"/>
              <w:rPr>
                <w:b/>
                <w:sz w:val="24"/>
                <w:szCs w:val="24"/>
                <w:lang w:val="uk-UA"/>
              </w:rPr>
            </w:pPr>
            <w:r w:rsidRPr="00725261">
              <w:rPr>
                <w:sz w:val="24"/>
                <w:szCs w:val="24"/>
                <w:lang w:val="uk-UA"/>
              </w:rPr>
              <w:t>Складання реєстру пропозицій</w:t>
            </w:r>
            <w:r w:rsidR="00FB01B6" w:rsidRPr="00725261">
              <w:rPr>
                <w:sz w:val="24"/>
                <w:szCs w:val="24"/>
                <w:lang w:val="uk-UA"/>
              </w:rPr>
              <w:t xml:space="preserve"> </w:t>
            </w:r>
            <w:r w:rsidR="00FB01B6" w:rsidRPr="00725261">
              <w:rPr>
                <w:sz w:val="24"/>
                <w:szCs w:val="24"/>
                <w:lang w:val="uk-UA"/>
              </w:rPr>
              <w:lastRenderedPageBreak/>
              <w:t>з енергозбереження</w:t>
            </w:r>
            <w:r w:rsidRPr="00725261">
              <w:rPr>
                <w:sz w:val="24"/>
                <w:szCs w:val="24"/>
                <w:lang w:val="uk-UA"/>
              </w:rPr>
              <w:t>, визначення пріоритетних пропозицій, які першочергового потребують впровадження енергоефективних заходів.</w:t>
            </w:r>
          </w:p>
        </w:tc>
        <w:tc>
          <w:tcPr>
            <w:tcW w:w="1701" w:type="dxa"/>
            <w:vMerge w:val="restart"/>
            <w:vAlign w:val="center"/>
          </w:tcPr>
          <w:p w:rsidR="009140A3" w:rsidRPr="00725261" w:rsidRDefault="009140A3" w:rsidP="00F92713">
            <w:pPr>
              <w:widowControl w:val="0"/>
              <w:autoSpaceDE w:val="0"/>
              <w:autoSpaceDN w:val="0"/>
              <w:adjustRightInd w:val="0"/>
              <w:jc w:val="center"/>
              <w:rPr>
                <w:sz w:val="24"/>
                <w:szCs w:val="24"/>
                <w:lang w:val="uk-UA"/>
              </w:rPr>
            </w:pPr>
            <w:r w:rsidRPr="00725261">
              <w:rPr>
                <w:rStyle w:val="FontStyle12"/>
                <w:lang w:val="uk-UA"/>
              </w:rPr>
              <w:lastRenderedPageBreak/>
              <w:t xml:space="preserve">Департамент економічного </w:t>
            </w:r>
            <w:r w:rsidRPr="00725261">
              <w:rPr>
                <w:rStyle w:val="FontStyle12"/>
                <w:lang w:val="uk-UA"/>
              </w:rPr>
              <w:lastRenderedPageBreak/>
              <w:t xml:space="preserve">розвитку та торгівлі, </w:t>
            </w:r>
            <w:r w:rsidRPr="00725261">
              <w:rPr>
                <w:sz w:val="24"/>
                <w:szCs w:val="24"/>
                <w:lang w:val="uk-UA"/>
              </w:rPr>
              <w:t>депутати міської ради, постійні комісії, заступники міського голови, міський голова.</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lastRenderedPageBreak/>
              <w:t>Держбюджет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 xml:space="preserve">Місцевий </w:t>
            </w:r>
            <w:r w:rsidRPr="00725261">
              <w:rPr>
                <w:sz w:val="24"/>
                <w:szCs w:val="24"/>
                <w:lang w:val="uk-UA"/>
              </w:rPr>
              <w:lastRenderedPageBreak/>
              <w:t>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lastRenderedPageBreak/>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restart"/>
            <w:vAlign w:val="center"/>
          </w:tcPr>
          <w:p w:rsidR="009140A3" w:rsidRPr="00725261" w:rsidRDefault="009140A3" w:rsidP="00F92713">
            <w:pPr>
              <w:widowControl w:val="0"/>
              <w:autoSpaceDE w:val="0"/>
              <w:autoSpaceDN w:val="0"/>
              <w:adjustRightInd w:val="0"/>
              <w:jc w:val="center"/>
              <w:rPr>
                <w:sz w:val="24"/>
                <w:szCs w:val="24"/>
                <w:lang w:val="uk-UA"/>
              </w:rPr>
            </w:pPr>
            <w:r w:rsidRPr="00725261">
              <w:rPr>
                <w:b/>
                <w:sz w:val="24"/>
                <w:szCs w:val="24"/>
                <w:lang w:val="uk-UA"/>
              </w:rPr>
              <w:t>Захід 3</w:t>
            </w:r>
          </w:p>
          <w:p w:rsidR="009140A3" w:rsidRPr="00725261" w:rsidRDefault="009140A3" w:rsidP="00BB76C3">
            <w:pPr>
              <w:widowControl w:val="0"/>
              <w:autoSpaceDE w:val="0"/>
              <w:autoSpaceDN w:val="0"/>
              <w:adjustRightInd w:val="0"/>
              <w:jc w:val="center"/>
              <w:rPr>
                <w:b/>
                <w:sz w:val="24"/>
                <w:szCs w:val="24"/>
                <w:lang w:val="uk-UA"/>
              </w:rPr>
            </w:pPr>
            <w:r w:rsidRPr="00725261">
              <w:rPr>
                <w:sz w:val="24"/>
                <w:szCs w:val="24"/>
                <w:lang w:val="uk-UA"/>
              </w:rPr>
              <w:t xml:space="preserve">Виділення коштів з міського бюджету на </w:t>
            </w:r>
            <w:r w:rsidR="00BB76C3" w:rsidRPr="00725261">
              <w:rPr>
                <w:sz w:val="24"/>
                <w:szCs w:val="24"/>
                <w:lang w:val="uk-UA"/>
              </w:rPr>
              <w:t>розробку робочих проектів з</w:t>
            </w:r>
            <w:r w:rsidRPr="00725261">
              <w:rPr>
                <w:sz w:val="24"/>
                <w:szCs w:val="24"/>
                <w:lang w:val="uk-UA"/>
              </w:rPr>
              <w:t xml:space="preserve"> енергоефективних заходів.</w:t>
            </w:r>
          </w:p>
        </w:tc>
        <w:tc>
          <w:tcPr>
            <w:tcW w:w="1701" w:type="dxa"/>
            <w:vMerge w:val="restart"/>
            <w:vAlign w:val="center"/>
          </w:tcPr>
          <w:p w:rsidR="009140A3" w:rsidRPr="00725261" w:rsidRDefault="00F92713" w:rsidP="00F92713">
            <w:pPr>
              <w:widowControl w:val="0"/>
              <w:autoSpaceDE w:val="0"/>
              <w:autoSpaceDN w:val="0"/>
              <w:adjustRightInd w:val="0"/>
              <w:jc w:val="center"/>
              <w:rPr>
                <w:sz w:val="24"/>
                <w:szCs w:val="24"/>
                <w:lang w:val="uk-UA"/>
              </w:rPr>
            </w:pPr>
            <w:r w:rsidRPr="00725261">
              <w:rPr>
                <w:sz w:val="24"/>
                <w:szCs w:val="24"/>
                <w:lang w:val="uk-UA"/>
              </w:rPr>
              <w:t>Міська рада</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F92713" w:rsidRPr="00725261" w:rsidTr="00222FBB">
        <w:trPr>
          <w:trHeight w:val="192"/>
          <w:jc w:val="center"/>
        </w:trPr>
        <w:tc>
          <w:tcPr>
            <w:tcW w:w="2405" w:type="dxa"/>
            <w:vMerge/>
            <w:vAlign w:val="center"/>
          </w:tcPr>
          <w:p w:rsidR="00F92713" w:rsidRPr="00725261" w:rsidRDefault="00F92713" w:rsidP="00F92713">
            <w:pPr>
              <w:widowControl w:val="0"/>
              <w:autoSpaceDE w:val="0"/>
              <w:autoSpaceDN w:val="0"/>
              <w:adjustRightInd w:val="0"/>
              <w:jc w:val="center"/>
              <w:rPr>
                <w:b/>
                <w:sz w:val="24"/>
                <w:szCs w:val="24"/>
                <w:lang w:val="uk-UA"/>
              </w:rPr>
            </w:pPr>
          </w:p>
        </w:tc>
        <w:tc>
          <w:tcPr>
            <w:tcW w:w="3265" w:type="dxa"/>
            <w:vMerge/>
            <w:vAlign w:val="center"/>
          </w:tcPr>
          <w:p w:rsidR="00F92713" w:rsidRPr="00725261" w:rsidRDefault="00F92713" w:rsidP="00F92713">
            <w:pPr>
              <w:widowControl w:val="0"/>
              <w:autoSpaceDE w:val="0"/>
              <w:autoSpaceDN w:val="0"/>
              <w:adjustRightInd w:val="0"/>
              <w:jc w:val="center"/>
              <w:rPr>
                <w:b/>
                <w:sz w:val="24"/>
                <w:szCs w:val="24"/>
                <w:lang w:val="uk-UA"/>
              </w:rPr>
            </w:pPr>
          </w:p>
        </w:tc>
        <w:tc>
          <w:tcPr>
            <w:tcW w:w="1701" w:type="dxa"/>
            <w:vMerge/>
            <w:vAlign w:val="center"/>
          </w:tcPr>
          <w:p w:rsidR="00F92713" w:rsidRPr="00725261" w:rsidRDefault="00F92713" w:rsidP="00F92713">
            <w:pPr>
              <w:widowControl w:val="0"/>
              <w:autoSpaceDE w:val="0"/>
              <w:autoSpaceDN w:val="0"/>
              <w:adjustRightInd w:val="0"/>
              <w:jc w:val="center"/>
              <w:rPr>
                <w:sz w:val="24"/>
                <w:szCs w:val="24"/>
                <w:lang w:val="uk-UA"/>
              </w:rPr>
            </w:pPr>
          </w:p>
        </w:tc>
        <w:tc>
          <w:tcPr>
            <w:tcW w:w="1701" w:type="dxa"/>
            <w:vAlign w:val="center"/>
          </w:tcPr>
          <w:p w:rsidR="00F92713" w:rsidRPr="00725261" w:rsidRDefault="00F92713"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F92713" w:rsidRPr="00725261" w:rsidRDefault="008D674F" w:rsidP="00C211A8">
            <w:pPr>
              <w:jc w:val="center"/>
              <w:rPr>
                <w:color w:val="000000"/>
                <w:sz w:val="24"/>
                <w:szCs w:val="24"/>
                <w:lang w:val="uk-UA"/>
              </w:rPr>
            </w:pPr>
            <w:r w:rsidRPr="00725261">
              <w:rPr>
                <w:color w:val="000000"/>
                <w:sz w:val="24"/>
                <w:szCs w:val="24"/>
                <w:lang w:val="uk-UA"/>
              </w:rPr>
              <w:t>4 500,0</w:t>
            </w:r>
          </w:p>
        </w:tc>
        <w:tc>
          <w:tcPr>
            <w:tcW w:w="1701" w:type="dxa"/>
            <w:vAlign w:val="center"/>
          </w:tcPr>
          <w:p w:rsidR="00F92713" w:rsidRPr="00725261" w:rsidRDefault="00796793" w:rsidP="00C211A8">
            <w:pPr>
              <w:jc w:val="center"/>
              <w:rPr>
                <w:color w:val="000000"/>
                <w:sz w:val="24"/>
                <w:szCs w:val="24"/>
                <w:lang w:val="uk-UA"/>
              </w:rPr>
            </w:pPr>
            <w:r>
              <w:rPr>
                <w:color w:val="000000"/>
                <w:sz w:val="24"/>
                <w:szCs w:val="24"/>
                <w:lang w:val="uk-UA"/>
              </w:rPr>
              <w:t>-</w:t>
            </w:r>
          </w:p>
        </w:tc>
        <w:tc>
          <w:tcPr>
            <w:tcW w:w="1360" w:type="dxa"/>
            <w:vAlign w:val="center"/>
          </w:tcPr>
          <w:p w:rsidR="00F92713" w:rsidRPr="00725261" w:rsidRDefault="00796793" w:rsidP="00F92713">
            <w:pPr>
              <w:widowControl w:val="0"/>
              <w:autoSpaceDE w:val="0"/>
              <w:autoSpaceDN w:val="0"/>
              <w:adjustRightInd w:val="0"/>
              <w:jc w:val="center"/>
              <w:rPr>
                <w:sz w:val="24"/>
                <w:szCs w:val="24"/>
                <w:lang w:val="uk-UA"/>
              </w:rPr>
            </w:pPr>
            <w:r>
              <w:rPr>
                <w:sz w:val="24"/>
                <w:szCs w:val="24"/>
                <w:lang w:val="uk-UA"/>
              </w:rPr>
              <w:t>-</w:t>
            </w:r>
          </w:p>
        </w:tc>
        <w:tc>
          <w:tcPr>
            <w:tcW w:w="1768" w:type="dxa"/>
            <w:vAlign w:val="center"/>
          </w:tcPr>
          <w:p w:rsidR="00F92713" w:rsidRPr="00725261" w:rsidRDefault="00796793" w:rsidP="00F92713">
            <w:pPr>
              <w:widowControl w:val="0"/>
              <w:autoSpaceDE w:val="0"/>
              <w:autoSpaceDN w:val="0"/>
              <w:adjustRightInd w:val="0"/>
              <w:jc w:val="center"/>
              <w:rPr>
                <w:sz w:val="24"/>
                <w:szCs w:val="24"/>
                <w:lang w:val="uk-UA"/>
              </w:rPr>
            </w:pPr>
            <w:r w:rsidRPr="00725261">
              <w:rPr>
                <w:sz w:val="24"/>
                <w:szCs w:val="24"/>
                <w:lang w:val="uk-UA"/>
              </w:rPr>
              <w:t>у ІІ півріччі</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restart"/>
            <w:vAlign w:val="center"/>
          </w:tcPr>
          <w:p w:rsidR="00322DEB" w:rsidRPr="00725261" w:rsidRDefault="00322DEB" w:rsidP="00F92713">
            <w:pPr>
              <w:widowControl w:val="0"/>
              <w:autoSpaceDE w:val="0"/>
              <w:autoSpaceDN w:val="0"/>
              <w:adjustRightInd w:val="0"/>
              <w:jc w:val="center"/>
              <w:rPr>
                <w:b/>
                <w:sz w:val="24"/>
                <w:szCs w:val="24"/>
                <w:lang w:val="uk-UA"/>
              </w:rPr>
            </w:pPr>
            <w:r w:rsidRPr="00725261">
              <w:rPr>
                <w:b/>
                <w:sz w:val="24"/>
                <w:szCs w:val="24"/>
                <w:lang w:val="uk-UA"/>
              </w:rPr>
              <w:t>Завдання 2</w:t>
            </w:r>
          </w:p>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Зменшити споживання енергоносіїв</w:t>
            </w:r>
          </w:p>
        </w:tc>
        <w:tc>
          <w:tcPr>
            <w:tcW w:w="3265" w:type="dxa"/>
            <w:vMerge w:val="restart"/>
            <w:vAlign w:val="center"/>
          </w:tcPr>
          <w:p w:rsidR="00322DEB" w:rsidRPr="00725261" w:rsidRDefault="00322DEB" w:rsidP="00F92713">
            <w:pPr>
              <w:widowControl w:val="0"/>
              <w:autoSpaceDE w:val="0"/>
              <w:autoSpaceDN w:val="0"/>
              <w:adjustRightInd w:val="0"/>
              <w:jc w:val="center"/>
              <w:rPr>
                <w:b/>
                <w:sz w:val="24"/>
                <w:szCs w:val="24"/>
                <w:lang w:val="uk-UA"/>
              </w:rPr>
            </w:pPr>
            <w:r w:rsidRPr="00725261">
              <w:rPr>
                <w:b/>
                <w:sz w:val="24"/>
                <w:szCs w:val="24"/>
                <w:lang w:val="uk-UA"/>
              </w:rPr>
              <w:t>Захід 1</w:t>
            </w:r>
          </w:p>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Залучення міжнародних та вітчизняних інвесторів до реалізації енергоефективних заходів</w:t>
            </w:r>
          </w:p>
        </w:tc>
        <w:tc>
          <w:tcPr>
            <w:tcW w:w="1701" w:type="dxa"/>
            <w:vMerge w:val="restart"/>
            <w:vAlign w:val="center"/>
          </w:tcPr>
          <w:p w:rsidR="00322DEB" w:rsidRPr="00725261" w:rsidRDefault="00322DEB" w:rsidP="00F92713">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9 962,28</w:t>
            </w:r>
          </w:p>
        </w:tc>
        <w:tc>
          <w:tcPr>
            <w:tcW w:w="1701"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у ІІ півріччі</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AE19EE"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34 356,2</w:t>
            </w:r>
          </w:p>
        </w:tc>
        <w:tc>
          <w:tcPr>
            <w:tcW w:w="1701"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2 612,3</w:t>
            </w:r>
          </w:p>
        </w:tc>
        <w:tc>
          <w:tcPr>
            <w:tcW w:w="1360"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7,6</w:t>
            </w:r>
          </w:p>
        </w:tc>
        <w:tc>
          <w:tcPr>
            <w:tcW w:w="1768"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укладені договори, є розпорядження, фінансування у ІІ півріччі</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restart"/>
            <w:vAlign w:val="center"/>
          </w:tcPr>
          <w:p w:rsidR="00322DEB" w:rsidRPr="00725261" w:rsidRDefault="00322DEB" w:rsidP="008D674F">
            <w:pPr>
              <w:widowControl w:val="0"/>
              <w:autoSpaceDE w:val="0"/>
              <w:autoSpaceDN w:val="0"/>
              <w:adjustRightInd w:val="0"/>
              <w:jc w:val="center"/>
              <w:rPr>
                <w:b/>
                <w:sz w:val="24"/>
                <w:szCs w:val="24"/>
                <w:lang w:val="uk-UA"/>
              </w:rPr>
            </w:pPr>
            <w:r w:rsidRPr="00725261">
              <w:rPr>
                <w:b/>
                <w:sz w:val="24"/>
                <w:szCs w:val="24"/>
                <w:lang w:val="uk-UA"/>
              </w:rPr>
              <w:t>Захід 2</w:t>
            </w:r>
          </w:p>
          <w:p w:rsidR="00322DEB" w:rsidRPr="00725261" w:rsidRDefault="00322DEB" w:rsidP="008D674F">
            <w:pPr>
              <w:widowControl w:val="0"/>
              <w:autoSpaceDE w:val="0"/>
              <w:autoSpaceDN w:val="0"/>
              <w:adjustRightInd w:val="0"/>
              <w:jc w:val="center"/>
              <w:rPr>
                <w:sz w:val="24"/>
                <w:szCs w:val="24"/>
                <w:lang w:val="uk-UA"/>
              </w:rPr>
            </w:pPr>
            <w:r w:rsidRPr="00725261">
              <w:rPr>
                <w:sz w:val="24"/>
                <w:szCs w:val="24"/>
                <w:lang w:val="uk-UA"/>
              </w:rPr>
              <w:t>Впровадження енергоефективних заходів за рахунок міського бюджету.</w:t>
            </w: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322DEB" w:rsidRPr="00725261" w:rsidRDefault="00322DEB" w:rsidP="00C211A8">
            <w:pPr>
              <w:jc w:val="center"/>
              <w:rPr>
                <w:color w:val="000000"/>
                <w:sz w:val="24"/>
                <w:szCs w:val="24"/>
                <w:lang w:val="uk-UA"/>
              </w:rPr>
            </w:pPr>
            <w:r w:rsidRPr="00725261">
              <w:rPr>
                <w:color w:val="000000"/>
                <w:sz w:val="24"/>
                <w:szCs w:val="24"/>
                <w:lang w:val="uk-UA"/>
              </w:rPr>
              <w:t>9 345,0</w:t>
            </w:r>
          </w:p>
        </w:tc>
        <w:tc>
          <w:tcPr>
            <w:tcW w:w="1701" w:type="dxa"/>
            <w:vAlign w:val="center"/>
          </w:tcPr>
          <w:p w:rsidR="00322DEB" w:rsidRPr="00725261" w:rsidRDefault="00322DEB" w:rsidP="00C211A8">
            <w:pPr>
              <w:jc w:val="center"/>
              <w:rPr>
                <w:color w:val="000000"/>
                <w:sz w:val="24"/>
                <w:szCs w:val="24"/>
                <w:lang w:val="uk-UA"/>
              </w:rPr>
            </w:pPr>
            <w:r w:rsidRPr="00725261">
              <w:rPr>
                <w:color w:val="000000"/>
                <w:sz w:val="24"/>
                <w:szCs w:val="24"/>
                <w:lang w:val="uk-UA"/>
              </w:rPr>
              <w:t>4 881,20</w:t>
            </w:r>
          </w:p>
        </w:tc>
        <w:tc>
          <w:tcPr>
            <w:tcW w:w="1360"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52,2</w:t>
            </w:r>
          </w:p>
        </w:tc>
        <w:tc>
          <w:tcPr>
            <w:tcW w:w="1768"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виконано</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restart"/>
            <w:vAlign w:val="center"/>
          </w:tcPr>
          <w:p w:rsidR="00322DEB" w:rsidRPr="00725261" w:rsidRDefault="00322DEB" w:rsidP="008D674F">
            <w:pPr>
              <w:widowControl w:val="0"/>
              <w:autoSpaceDE w:val="0"/>
              <w:autoSpaceDN w:val="0"/>
              <w:adjustRightInd w:val="0"/>
              <w:jc w:val="center"/>
              <w:rPr>
                <w:sz w:val="24"/>
                <w:szCs w:val="24"/>
                <w:lang w:val="uk-UA"/>
              </w:rPr>
            </w:pPr>
            <w:r w:rsidRPr="00725261">
              <w:rPr>
                <w:b/>
                <w:sz w:val="24"/>
                <w:szCs w:val="24"/>
                <w:lang w:val="uk-UA"/>
              </w:rPr>
              <w:t>Захід 3</w:t>
            </w:r>
          </w:p>
          <w:p w:rsidR="00322DEB" w:rsidRPr="00725261" w:rsidRDefault="00322DEB" w:rsidP="008D674F">
            <w:pPr>
              <w:widowControl w:val="0"/>
              <w:autoSpaceDE w:val="0"/>
              <w:autoSpaceDN w:val="0"/>
              <w:adjustRightInd w:val="0"/>
              <w:jc w:val="center"/>
              <w:rPr>
                <w:b/>
                <w:sz w:val="24"/>
                <w:szCs w:val="24"/>
                <w:lang w:val="uk-UA"/>
              </w:rPr>
            </w:pPr>
            <w:r w:rsidRPr="00725261">
              <w:rPr>
                <w:sz w:val="24"/>
                <w:szCs w:val="24"/>
                <w:lang w:val="uk-UA"/>
              </w:rPr>
              <w:t>Здійснення моніторингу (щопівроку) та аналізу споживання енергоносіїв</w:t>
            </w: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EA5C01" w:rsidRPr="00725261" w:rsidTr="00222FBB">
        <w:trPr>
          <w:trHeight w:val="192"/>
          <w:jc w:val="center"/>
        </w:trPr>
        <w:tc>
          <w:tcPr>
            <w:tcW w:w="2405" w:type="dxa"/>
            <w:vMerge w:val="restart"/>
            <w:vAlign w:val="center"/>
          </w:tcPr>
          <w:p w:rsidR="00EA5C01" w:rsidRPr="00725261" w:rsidRDefault="00EA5C01" w:rsidP="00F92713">
            <w:pPr>
              <w:widowControl w:val="0"/>
              <w:autoSpaceDE w:val="0"/>
              <w:autoSpaceDN w:val="0"/>
              <w:adjustRightInd w:val="0"/>
              <w:jc w:val="center"/>
              <w:rPr>
                <w:b/>
                <w:sz w:val="24"/>
                <w:szCs w:val="24"/>
                <w:lang w:val="uk-UA"/>
              </w:rPr>
            </w:pPr>
            <w:r w:rsidRPr="00725261">
              <w:rPr>
                <w:b/>
                <w:sz w:val="24"/>
                <w:szCs w:val="24"/>
                <w:lang w:val="uk-UA"/>
              </w:rPr>
              <w:t>Завдання 3</w:t>
            </w:r>
          </w:p>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Здійснити заходи інформаційно – просвітницького напрямку у сфері енергозбереження.</w:t>
            </w:r>
          </w:p>
        </w:tc>
        <w:tc>
          <w:tcPr>
            <w:tcW w:w="3265" w:type="dxa"/>
            <w:vMerge w:val="restart"/>
            <w:vAlign w:val="center"/>
          </w:tcPr>
          <w:p w:rsidR="00EA5C01" w:rsidRPr="00725261" w:rsidRDefault="00EA5C01" w:rsidP="00F92713">
            <w:pPr>
              <w:widowControl w:val="0"/>
              <w:autoSpaceDE w:val="0"/>
              <w:autoSpaceDN w:val="0"/>
              <w:adjustRightInd w:val="0"/>
              <w:jc w:val="center"/>
              <w:rPr>
                <w:b/>
                <w:sz w:val="24"/>
                <w:szCs w:val="24"/>
                <w:lang w:val="uk-UA"/>
              </w:rPr>
            </w:pPr>
            <w:r w:rsidRPr="00725261">
              <w:rPr>
                <w:b/>
                <w:sz w:val="24"/>
                <w:szCs w:val="24"/>
                <w:lang w:val="uk-UA"/>
              </w:rPr>
              <w:t>Захід 1</w:t>
            </w:r>
          </w:p>
          <w:p w:rsidR="00EA5C01" w:rsidRPr="00725261" w:rsidRDefault="00EA5C01" w:rsidP="00EA5C01">
            <w:pPr>
              <w:widowControl w:val="0"/>
              <w:autoSpaceDE w:val="0"/>
              <w:autoSpaceDN w:val="0"/>
              <w:adjustRightInd w:val="0"/>
              <w:jc w:val="center"/>
              <w:rPr>
                <w:sz w:val="24"/>
                <w:szCs w:val="24"/>
                <w:lang w:val="uk-UA"/>
              </w:rPr>
            </w:pPr>
            <w:r w:rsidRPr="00725261">
              <w:rPr>
                <w:rStyle w:val="FontStyle187"/>
                <w:sz w:val="24"/>
                <w:szCs w:val="24"/>
                <w:lang w:val="uk-UA"/>
              </w:rPr>
              <w:t>Організація Днів енергії.</w:t>
            </w:r>
          </w:p>
        </w:tc>
        <w:tc>
          <w:tcPr>
            <w:tcW w:w="1701" w:type="dxa"/>
            <w:vMerge w:val="restart"/>
            <w:vAlign w:val="center"/>
          </w:tcPr>
          <w:p w:rsidR="00EA5C01" w:rsidRPr="00725261" w:rsidRDefault="00EA5C01" w:rsidP="00F92713">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 підприємства та підприємницькі структури міста</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50,0</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у ІІ півріччі</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restart"/>
            <w:vAlign w:val="center"/>
          </w:tcPr>
          <w:p w:rsidR="00EA5C01" w:rsidRPr="00725261" w:rsidRDefault="00EA5C01" w:rsidP="008F58D1">
            <w:pPr>
              <w:widowControl w:val="0"/>
              <w:autoSpaceDE w:val="0"/>
              <w:autoSpaceDN w:val="0"/>
              <w:adjustRightInd w:val="0"/>
              <w:jc w:val="center"/>
              <w:rPr>
                <w:b/>
                <w:sz w:val="24"/>
                <w:szCs w:val="24"/>
                <w:lang w:val="uk-UA"/>
              </w:rPr>
            </w:pPr>
            <w:r w:rsidRPr="00725261">
              <w:rPr>
                <w:b/>
                <w:sz w:val="24"/>
                <w:szCs w:val="24"/>
                <w:lang w:val="uk-UA"/>
              </w:rPr>
              <w:t>Захід 2</w:t>
            </w:r>
          </w:p>
          <w:p w:rsidR="00EA5C01" w:rsidRPr="00725261" w:rsidRDefault="00EA5C01" w:rsidP="008F58D1">
            <w:pPr>
              <w:widowControl w:val="0"/>
              <w:autoSpaceDE w:val="0"/>
              <w:autoSpaceDN w:val="0"/>
              <w:adjustRightInd w:val="0"/>
              <w:jc w:val="center"/>
              <w:rPr>
                <w:sz w:val="24"/>
                <w:szCs w:val="24"/>
                <w:lang w:val="uk-UA"/>
              </w:rPr>
            </w:pPr>
            <w:r w:rsidRPr="00725261">
              <w:rPr>
                <w:sz w:val="24"/>
                <w:szCs w:val="24"/>
                <w:lang w:val="uk-UA"/>
              </w:rPr>
              <w:t>Організація виставок, ярмарок з енергозбереження.</w:t>
            </w:r>
          </w:p>
        </w:tc>
        <w:tc>
          <w:tcPr>
            <w:tcW w:w="1701" w:type="dxa"/>
            <w:vMerge w:val="restart"/>
            <w:vAlign w:val="center"/>
          </w:tcPr>
          <w:p w:rsidR="00EA5C01" w:rsidRPr="00725261" w:rsidRDefault="00EA5C01" w:rsidP="00EA5C01">
            <w:pPr>
              <w:widowControl w:val="0"/>
              <w:autoSpaceDE w:val="0"/>
              <w:autoSpaceDN w:val="0"/>
              <w:adjustRightInd w:val="0"/>
              <w:jc w:val="center"/>
              <w:rPr>
                <w:sz w:val="24"/>
                <w:szCs w:val="24"/>
                <w:lang w:val="uk-UA"/>
              </w:rPr>
            </w:pPr>
            <w:r w:rsidRPr="00725261">
              <w:rPr>
                <w:sz w:val="24"/>
                <w:szCs w:val="24"/>
                <w:lang w:val="uk-UA"/>
              </w:rPr>
              <w:t>ОДА, міська рада.</w:t>
            </w:r>
          </w:p>
        </w:tc>
        <w:tc>
          <w:tcPr>
            <w:tcW w:w="1701" w:type="dxa"/>
            <w:vAlign w:val="center"/>
          </w:tcPr>
          <w:p w:rsidR="00EA5C01" w:rsidRPr="00725261" w:rsidRDefault="00EA5C01" w:rsidP="00BF71C4">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EA5C01">
            <w:pPr>
              <w:widowControl w:val="0"/>
              <w:autoSpaceDE w:val="0"/>
              <w:autoSpaceDN w:val="0"/>
              <w:adjustRightInd w:val="0"/>
              <w:jc w:val="center"/>
              <w:rPr>
                <w:sz w:val="24"/>
                <w:szCs w:val="24"/>
                <w:lang w:val="uk-UA"/>
              </w:rPr>
            </w:pPr>
            <w:r w:rsidRPr="00725261">
              <w:rPr>
                <w:sz w:val="24"/>
                <w:szCs w:val="24"/>
                <w:lang w:val="uk-UA"/>
              </w:rPr>
              <w:t>Виконано.</w:t>
            </w:r>
          </w:p>
          <w:p w:rsidR="00EA5C01" w:rsidRPr="00725261" w:rsidRDefault="00EA5C01" w:rsidP="00EA5C01">
            <w:pPr>
              <w:widowControl w:val="0"/>
              <w:autoSpaceDE w:val="0"/>
              <w:autoSpaceDN w:val="0"/>
              <w:adjustRightInd w:val="0"/>
              <w:jc w:val="center"/>
              <w:rPr>
                <w:sz w:val="24"/>
                <w:szCs w:val="24"/>
                <w:lang w:val="uk-UA"/>
              </w:rPr>
            </w:pPr>
            <w:r w:rsidRPr="00725261">
              <w:rPr>
                <w:rStyle w:val="FontStyle12"/>
                <w:lang w:val="uk-UA"/>
              </w:rPr>
              <w:t>Кошти, які виділені на фінансування виконавців заходу</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8F58D1">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BF71C4">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8F58D1">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BF71C4">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p>
        </w:tc>
      </w:tr>
    </w:tbl>
    <w:p w:rsidR="004F2847" w:rsidRPr="00725261" w:rsidRDefault="004F2847">
      <w:pPr>
        <w:rPr>
          <w:lang w:val="uk-UA"/>
        </w:rPr>
      </w:pPr>
    </w:p>
    <w:p w:rsidR="004F2847" w:rsidRPr="00725261" w:rsidRDefault="004F2847">
      <w:pPr>
        <w:ind w:firstLine="709"/>
        <w:jc w:val="both"/>
        <w:rPr>
          <w:lang w:val="uk-UA"/>
        </w:rPr>
      </w:pPr>
      <w:r w:rsidRPr="00725261">
        <w:rPr>
          <w:lang w:val="uk-UA"/>
        </w:rPr>
        <w:br w:type="page"/>
      </w:r>
    </w:p>
    <w:p w:rsidR="004F2847" w:rsidRPr="00725261" w:rsidRDefault="00151EB7" w:rsidP="00151EB7">
      <w:pPr>
        <w:pStyle w:val="1"/>
        <w:jc w:val="center"/>
        <w:rPr>
          <w:rFonts w:ascii="Times New Roman" w:hAnsi="Times New Roman" w:cs="Times New Roman"/>
          <w:sz w:val="28"/>
          <w:szCs w:val="28"/>
        </w:rPr>
      </w:pPr>
      <w:bookmarkStart w:id="7" w:name="_Toc462326194"/>
      <w:r w:rsidRPr="00725261">
        <w:rPr>
          <w:rFonts w:ascii="Times New Roman" w:hAnsi="Times New Roman" w:cs="Times New Roman"/>
          <w:sz w:val="28"/>
          <w:szCs w:val="28"/>
        </w:rPr>
        <w:lastRenderedPageBreak/>
        <w:t>V</w:t>
      </w:r>
      <w:r w:rsidR="008B6FAB" w:rsidRPr="00725261">
        <w:rPr>
          <w:rFonts w:ascii="Times New Roman" w:hAnsi="Times New Roman" w:cs="Times New Roman"/>
          <w:sz w:val="28"/>
          <w:szCs w:val="28"/>
        </w:rPr>
        <w:t>II</w:t>
      </w:r>
      <w:r w:rsidRPr="00725261">
        <w:rPr>
          <w:rFonts w:ascii="Times New Roman" w:hAnsi="Times New Roman" w:cs="Times New Roman"/>
          <w:sz w:val="28"/>
          <w:szCs w:val="28"/>
        </w:rPr>
        <w:t xml:space="preserve">. </w:t>
      </w:r>
      <w:r w:rsidR="004F2847" w:rsidRPr="00725261">
        <w:rPr>
          <w:rFonts w:ascii="Times New Roman" w:hAnsi="Times New Roman" w:cs="Times New Roman"/>
          <w:sz w:val="28"/>
          <w:szCs w:val="28"/>
        </w:rPr>
        <w:t>ВИКОНАННЯ ЗАВДАНЬ ТА ЗАХОДІВ ПРОГРАМИ.</w:t>
      </w:r>
      <w:bookmarkEnd w:id="7"/>
    </w:p>
    <w:p w:rsidR="004F2847" w:rsidRPr="00725261" w:rsidRDefault="004F2847" w:rsidP="004F2847">
      <w:pPr>
        <w:widowControl w:val="0"/>
        <w:autoSpaceDE w:val="0"/>
        <w:autoSpaceDN w:val="0"/>
        <w:adjustRightInd w:val="0"/>
        <w:ind w:left="720"/>
        <w:rPr>
          <w:sz w:val="24"/>
          <w:szCs w:val="24"/>
          <w:lang w:val="uk-UA"/>
        </w:rPr>
      </w:pPr>
    </w:p>
    <w:p w:rsidR="004F2847" w:rsidRPr="00725261" w:rsidRDefault="004F2847" w:rsidP="004F2847">
      <w:pPr>
        <w:widowControl w:val="0"/>
        <w:autoSpaceDE w:val="0"/>
        <w:autoSpaceDN w:val="0"/>
        <w:adjustRightInd w:val="0"/>
        <w:spacing w:line="37" w:lineRule="exact"/>
        <w:rPr>
          <w:sz w:val="24"/>
          <w:szCs w:val="24"/>
          <w:lang w:val="uk-UA"/>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34"/>
        <w:gridCol w:w="3686"/>
        <w:gridCol w:w="1134"/>
        <w:gridCol w:w="2127"/>
        <w:gridCol w:w="1984"/>
        <w:gridCol w:w="1984"/>
      </w:tblGrid>
      <w:tr w:rsidR="004F2847" w:rsidRPr="00725261" w:rsidTr="00350DE0">
        <w:trPr>
          <w:cantSplit/>
          <w:trHeight w:val="1400"/>
          <w:jc w:val="center"/>
        </w:trPr>
        <w:tc>
          <w:tcPr>
            <w:tcW w:w="4134"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3"/>
                <w:sz w:val="24"/>
                <w:szCs w:val="24"/>
                <w:lang w:val="uk-UA"/>
              </w:rPr>
              <w:t xml:space="preserve">Найменування </w:t>
            </w:r>
            <w:r w:rsidRPr="00725261">
              <w:rPr>
                <w:b/>
                <w:bCs/>
                <w:w w:val="88"/>
                <w:sz w:val="24"/>
                <w:szCs w:val="24"/>
                <w:lang w:val="uk-UA"/>
              </w:rPr>
              <w:t>завдання</w:t>
            </w:r>
          </w:p>
        </w:tc>
        <w:tc>
          <w:tcPr>
            <w:tcW w:w="3686"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2"/>
                <w:sz w:val="24"/>
                <w:szCs w:val="24"/>
                <w:lang w:val="uk-UA"/>
              </w:rPr>
              <w:t xml:space="preserve">Найменування </w:t>
            </w:r>
            <w:r w:rsidRPr="00725261">
              <w:rPr>
                <w:b/>
                <w:bCs/>
                <w:w w:val="95"/>
                <w:sz w:val="24"/>
                <w:szCs w:val="24"/>
                <w:lang w:val="uk-UA"/>
              </w:rPr>
              <w:t xml:space="preserve">показників </w:t>
            </w:r>
            <w:r w:rsidRPr="00725261">
              <w:rPr>
                <w:b/>
                <w:bCs/>
                <w:w w:val="94"/>
                <w:sz w:val="24"/>
                <w:szCs w:val="24"/>
                <w:lang w:val="uk-UA"/>
              </w:rPr>
              <w:t xml:space="preserve">виконання </w:t>
            </w:r>
            <w:r w:rsidRPr="00725261">
              <w:rPr>
                <w:b/>
                <w:bCs/>
                <w:w w:val="88"/>
                <w:sz w:val="24"/>
                <w:szCs w:val="24"/>
                <w:lang w:val="uk-UA"/>
              </w:rPr>
              <w:t>завдання</w:t>
            </w:r>
          </w:p>
        </w:tc>
        <w:tc>
          <w:tcPr>
            <w:tcW w:w="1134" w:type="dxa"/>
            <w:vAlign w:val="center"/>
          </w:tcPr>
          <w:p w:rsidR="004F2847" w:rsidRPr="00725261" w:rsidRDefault="004F2847" w:rsidP="0046057E">
            <w:pPr>
              <w:widowControl w:val="0"/>
              <w:autoSpaceDE w:val="0"/>
              <w:autoSpaceDN w:val="0"/>
              <w:adjustRightInd w:val="0"/>
              <w:ind w:left="100"/>
              <w:rPr>
                <w:sz w:val="24"/>
                <w:szCs w:val="24"/>
                <w:lang w:val="uk-UA"/>
              </w:rPr>
            </w:pPr>
            <w:r w:rsidRPr="00725261">
              <w:rPr>
                <w:b/>
                <w:bCs/>
                <w:w w:val="98"/>
                <w:sz w:val="24"/>
                <w:szCs w:val="24"/>
                <w:lang w:val="uk-UA"/>
              </w:rPr>
              <w:t>Одиниця виміру</w:t>
            </w:r>
          </w:p>
        </w:tc>
        <w:tc>
          <w:tcPr>
            <w:tcW w:w="2127"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7"/>
                <w:sz w:val="24"/>
                <w:szCs w:val="24"/>
                <w:lang w:val="uk-UA"/>
              </w:rPr>
              <w:t xml:space="preserve">Очікувані </w:t>
            </w:r>
            <w:r w:rsidRPr="00725261">
              <w:rPr>
                <w:b/>
                <w:bCs/>
                <w:w w:val="86"/>
                <w:sz w:val="24"/>
                <w:szCs w:val="24"/>
                <w:lang w:val="uk-UA"/>
              </w:rPr>
              <w:t>результати</w:t>
            </w:r>
          </w:p>
        </w:tc>
        <w:tc>
          <w:tcPr>
            <w:tcW w:w="1984"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6"/>
                <w:sz w:val="24"/>
                <w:szCs w:val="24"/>
                <w:lang w:val="uk-UA"/>
              </w:rPr>
              <w:t xml:space="preserve">Фактично </w:t>
            </w:r>
            <w:r w:rsidRPr="00725261">
              <w:rPr>
                <w:b/>
                <w:bCs/>
                <w:w w:val="88"/>
                <w:sz w:val="24"/>
                <w:szCs w:val="24"/>
                <w:lang w:val="uk-UA"/>
              </w:rPr>
              <w:t>досягнуто</w:t>
            </w:r>
          </w:p>
        </w:tc>
        <w:tc>
          <w:tcPr>
            <w:tcW w:w="1984" w:type="dxa"/>
            <w:vAlign w:val="center"/>
          </w:tcPr>
          <w:p w:rsidR="004F2847" w:rsidRPr="00725261" w:rsidRDefault="004F2847" w:rsidP="0046057E">
            <w:pPr>
              <w:widowControl w:val="0"/>
              <w:autoSpaceDE w:val="0"/>
              <w:autoSpaceDN w:val="0"/>
              <w:adjustRightInd w:val="0"/>
              <w:jc w:val="center"/>
              <w:rPr>
                <w:b/>
                <w:bCs/>
                <w:w w:val="96"/>
                <w:sz w:val="24"/>
                <w:szCs w:val="24"/>
                <w:lang w:val="uk-UA"/>
              </w:rPr>
            </w:pPr>
            <w:r w:rsidRPr="00725261">
              <w:rPr>
                <w:b/>
                <w:bCs/>
                <w:w w:val="96"/>
                <w:sz w:val="24"/>
                <w:szCs w:val="24"/>
                <w:lang w:val="uk-UA"/>
              </w:rPr>
              <w:t>Відхилення, %</w:t>
            </w:r>
          </w:p>
        </w:tc>
      </w:tr>
      <w:tr w:rsidR="004F2847" w:rsidRPr="00725261" w:rsidTr="00350DE0">
        <w:trPr>
          <w:cantSplit/>
          <w:trHeight w:val="209"/>
          <w:jc w:val="center"/>
        </w:trPr>
        <w:tc>
          <w:tcPr>
            <w:tcW w:w="4134" w:type="dxa"/>
            <w:vMerge w:val="restart"/>
            <w:vAlign w:val="center"/>
          </w:tcPr>
          <w:p w:rsidR="004F2847" w:rsidRPr="00725261" w:rsidRDefault="00A327BC" w:rsidP="008F58D1">
            <w:pPr>
              <w:widowControl w:val="0"/>
              <w:autoSpaceDE w:val="0"/>
              <w:autoSpaceDN w:val="0"/>
              <w:adjustRightInd w:val="0"/>
              <w:jc w:val="center"/>
              <w:rPr>
                <w:b/>
                <w:sz w:val="24"/>
                <w:szCs w:val="24"/>
                <w:lang w:val="uk-UA"/>
              </w:rPr>
            </w:pPr>
            <w:r w:rsidRPr="00725261">
              <w:rPr>
                <w:b/>
                <w:sz w:val="24"/>
                <w:szCs w:val="24"/>
                <w:lang w:val="uk-UA"/>
              </w:rPr>
              <w:t>Впровадити енергоефективні заходи та проекти</w:t>
            </w: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витрат</w:t>
            </w:r>
          </w:p>
          <w:p w:rsidR="00FB01B6" w:rsidRPr="00725261" w:rsidRDefault="00FB01B6" w:rsidP="00B46A8E">
            <w:pPr>
              <w:widowControl w:val="0"/>
              <w:autoSpaceDE w:val="0"/>
              <w:autoSpaceDN w:val="0"/>
              <w:adjustRightInd w:val="0"/>
              <w:rPr>
                <w:sz w:val="24"/>
                <w:szCs w:val="24"/>
                <w:lang w:val="uk-UA"/>
              </w:rPr>
            </w:pPr>
            <w:r w:rsidRPr="00725261">
              <w:rPr>
                <w:sz w:val="24"/>
                <w:szCs w:val="24"/>
                <w:lang w:val="uk-UA"/>
              </w:rPr>
              <w:t>Здійснення щоденного моніторингу споживання енергоресурсів.</w:t>
            </w:r>
          </w:p>
        </w:tc>
        <w:tc>
          <w:tcPr>
            <w:tcW w:w="1134" w:type="dxa"/>
            <w:vAlign w:val="center"/>
          </w:tcPr>
          <w:p w:rsidR="00B46A8E"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робочих днів</w:t>
            </w:r>
          </w:p>
        </w:tc>
        <w:tc>
          <w:tcPr>
            <w:tcW w:w="2127" w:type="dxa"/>
            <w:vAlign w:val="center"/>
          </w:tcPr>
          <w:p w:rsidR="00FB01B6"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FB01B6"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FB01B6"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100</w:t>
            </w:r>
          </w:p>
        </w:tc>
      </w:tr>
      <w:tr w:rsidR="00164DCB" w:rsidRPr="00725261" w:rsidTr="00350DE0">
        <w:trPr>
          <w:cantSplit/>
          <w:trHeight w:val="209"/>
          <w:jc w:val="center"/>
        </w:trPr>
        <w:tc>
          <w:tcPr>
            <w:tcW w:w="4134" w:type="dxa"/>
            <w:vMerge/>
          </w:tcPr>
          <w:p w:rsidR="00164DCB" w:rsidRPr="00725261" w:rsidRDefault="00164DCB" w:rsidP="0046057E">
            <w:pPr>
              <w:widowControl w:val="0"/>
              <w:autoSpaceDE w:val="0"/>
              <w:autoSpaceDN w:val="0"/>
              <w:adjustRightInd w:val="0"/>
              <w:rPr>
                <w:b/>
                <w:sz w:val="24"/>
                <w:szCs w:val="24"/>
                <w:lang w:val="uk-UA"/>
              </w:rPr>
            </w:pPr>
          </w:p>
        </w:tc>
        <w:tc>
          <w:tcPr>
            <w:tcW w:w="3686" w:type="dxa"/>
            <w:vAlign w:val="bottom"/>
          </w:tcPr>
          <w:p w:rsidR="00164DCB" w:rsidRPr="00725261" w:rsidRDefault="00164DCB" w:rsidP="00164DCB">
            <w:pPr>
              <w:widowControl w:val="0"/>
              <w:autoSpaceDE w:val="0"/>
              <w:autoSpaceDN w:val="0"/>
              <w:adjustRightInd w:val="0"/>
              <w:rPr>
                <w:sz w:val="24"/>
                <w:szCs w:val="24"/>
                <w:lang w:val="uk-UA"/>
              </w:rPr>
            </w:pPr>
            <w:r w:rsidRPr="00725261">
              <w:rPr>
                <w:sz w:val="24"/>
                <w:szCs w:val="24"/>
                <w:lang w:val="uk-UA"/>
              </w:rPr>
              <w:t>Кількість семінарів для відповідальних за облік енергоспоживання у бюджетних установах</w:t>
            </w:r>
          </w:p>
        </w:tc>
        <w:tc>
          <w:tcPr>
            <w:tcW w:w="113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100</w:t>
            </w:r>
          </w:p>
        </w:tc>
      </w:tr>
      <w:tr w:rsidR="00B46A8E" w:rsidRPr="00725261" w:rsidTr="00350DE0">
        <w:trPr>
          <w:cantSplit/>
          <w:trHeight w:val="209"/>
          <w:jc w:val="center"/>
        </w:trPr>
        <w:tc>
          <w:tcPr>
            <w:tcW w:w="4134" w:type="dxa"/>
            <w:vMerge/>
          </w:tcPr>
          <w:p w:rsidR="00B46A8E" w:rsidRPr="00725261" w:rsidRDefault="00B46A8E" w:rsidP="0046057E">
            <w:pPr>
              <w:widowControl w:val="0"/>
              <w:autoSpaceDE w:val="0"/>
              <w:autoSpaceDN w:val="0"/>
              <w:adjustRightInd w:val="0"/>
              <w:rPr>
                <w:b/>
                <w:sz w:val="24"/>
                <w:szCs w:val="24"/>
                <w:lang w:val="uk-UA"/>
              </w:rPr>
            </w:pPr>
          </w:p>
        </w:tc>
        <w:tc>
          <w:tcPr>
            <w:tcW w:w="3686" w:type="dxa"/>
            <w:vAlign w:val="bottom"/>
          </w:tcPr>
          <w:p w:rsidR="00B46A8E" w:rsidRPr="00725261" w:rsidRDefault="00B46A8E" w:rsidP="0046057E">
            <w:pPr>
              <w:widowControl w:val="0"/>
              <w:autoSpaceDE w:val="0"/>
              <w:autoSpaceDN w:val="0"/>
              <w:adjustRightInd w:val="0"/>
              <w:rPr>
                <w:sz w:val="24"/>
                <w:szCs w:val="24"/>
                <w:lang w:val="uk-UA"/>
              </w:rPr>
            </w:pPr>
            <w:r w:rsidRPr="00725261">
              <w:rPr>
                <w:sz w:val="24"/>
                <w:szCs w:val="24"/>
                <w:lang w:val="uk-UA"/>
              </w:rPr>
              <w:t>Складання реєстру енергефективних пропозицій</w:t>
            </w:r>
          </w:p>
          <w:p w:rsidR="00B46A8E" w:rsidRPr="00725261" w:rsidRDefault="00B46A8E" w:rsidP="0046057E">
            <w:pPr>
              <w:widowControl w:val="0"/>
              <w:autoSpaceDE w:val="0"/>
              <w:autoSpaceDN w:val="0"/>
              <w:adjustRightInd w:val="0"/>
              <w:rPr>
                <w:b/>
                <w:sz w:val="24"/>
                <w:szCs w:val="24"/>
                <w:lang w:val="uk-UA"/>
              </w:rPr>
            </w:pPr>
          </w:p>
        </w:tc>
        <w:tc>
          <w:tcPr>
            <w:tcW w:w="1134"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кількість пропозицій</w:t>
            </w:r>
          </w:p>
        </w:tc>
        <w:tc>
          <w:tcPr>
            <w:tcW w:w="2127"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100</w:t>
            </w:r>
          </w:p>
        </w:tc>
      </w:tr>
      <w:tr w:rsidR="004F2847" w:rsidRPr="00725261" w:rsidTr="00350DE0">
        <w:trPr>
          <w:cantSplit/>
          <w:trHeight w:val="201"/>
          <w:jc w:val="center"/>
        </w:trPr>
        <w:tc>
          <w:tcPr>
            <w:tcW w:w="4134" w:type="dxa"/>
            <w:vMerge/>
            <w:vAlign w:val="bottom"/>
          </w:tcPr>
          <w:p w:rsidR="004F2847" w:rsidRPr="00725261" w:rsidRDefault="004F2847" w:rsidP="0046057E">
            <w:pPr>
              <w:widowControl w:val="0"/>
              <w:autoSpaceDE w:val="0"/>
              <w:autoSpaceDN w:val="0"/>
              <w:adjustRightInd w:val="0"/>
              <w:rPr>
                <w:sz w:val="24"/>
                <w:szCs w:val="24"/>
                <w:lang w:val="uk-UA"/>
              </w:rPr>
            </w:pP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продукту</w:t>
            </w:r>
          </w:p>
          <w:p w:rsidR="00B46A8E" w:rsidRPr="00725261" w:rsidRDefault="00B46A8E" w:rsidP="00B46A8E">
            <w:pPr>
              <w:widowControl w:val="0"/>
              <w:autoSpaceDE w:val="0"/>
              <w:autoSpaceDN w:val="0"/>
              <w:adjustRightInd w:val="0"/>
              <w:rPr>
                <w:sz w:val="24"/>
                <w:szCs w:val="24"/>
                <w:lang w:val="uk-UA"/>
              </w:rPr>
            </w:pPr>
            <w:r w:rsidRPr="00725261">
              <w:rPr>
                <w:sz w:val="24"/>
                <w:szCs w:val="24"/>
                <w:lang w:val="uk-UA"/>
              </w:rPr>
              <w:t>Кількість пріоритетних пропозицій, на які першочергово потрібно виділення коштів на розробку робочих проектів</w:t>
            </w:r>
          </w:p>
        </w:tc>
        <w:tc>
          <w:tcPr>
            <w:tcW w:w="1134"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100</w:t>
            </w:r>
          </w:p>
        </w:tc>
      </w:tr>
      <w:tr w:rsidR="00164DCB" w:rsidRPr="00725261" w:rsidTr="00350DE0">
        <w:trPr>
          <w:cantSplit/>
          <w:trHeight w:val="201"/>
          <w:jc w:val="center"/>
        </w:trPr>
        <w:tc>
          <w:tcPr>
            <w:tcW w:w="4134" w:type="dxa"/>
            <w:vMerge/>
            <w:vAlign w:val="bottom"/>
          </w:tcPr>
          <w:p w:rsidR="00164DCB" w:rsidRPr="00725261" w:rsidRDefault="00164DCB" w:rsidP="0046057E">
            <w:pPr>
              <w:widowControl w:val="0"/>
              <w:autoSpaceDE w:val="0"/>
              <w:autoSpaceDN w:val="0"/>
              <w:adjustRightInd w:val="0"/>
              <w:rPr>
                <w:sz w:val="24"/>
                <w:szCs w:val="24"/>
                <w:lang w:val="uk-UA"/>
              </w:rPr>
            </w:pPr>
          </w:p>
        </w:tc>
        <w:tc>
          <w:tcPr>
            <w:tcW w:w="3686" w:type="dxa"/>
            <w:vAlign w:val="bottom"/>
          </w:tcPr>
          <w:p w:rsidR="00164DCB" w:rsidRPr="00725261" w:rsidRDefault="00164DCB" w:rsidP="00164DCB">
            <w:pPr>
              <w:widowControl w:val="0"/>
              <w:autoSpaceDE w:val="0"/>
              <w:autoSpaceDN w:val="0"/>
              <w:adjustRightInd w:val="0"/>
              <w:rPr>
                <w:b/>
                <w:sz w:val="24"/>
                <w:szCs w:val="24"/>
                <w:lang w:val="uk-UA"/>
              </w:rPr>
            </w:pPr>
            <w:r w:rsidRPr="00725261">
              <w:rPr>
                <w:sz w:val="24"/>
                <w:szCs w:val="24"/>
                <w:lang w:val="uk-UA"/>
              </w:rPr>
              <w:t>Кількість відповідальних за облік енергоспоживання у бюджетних установах, що підвищили рівень кваліфікації в системі енергоменджменту</w:t>
            </w:r>
          </w:p>
        </w:tc>
        <w:tc>
          <w:tcPr>
            <w:tcW w:w="1134"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100</w:t>
            </w:r>
          </w:p>
        </w:tc>
      </w:tr>
      <w:tr w:rsidR="004F2847" w:rsidRPr="00725261" w:rsidTr="00350DE0">
        <w:trPr>
          <w:cantSplit/>
          <w:trHeight w:val="263"/>
          <w:jc w:val="center"/>
        </w:trPr>
        <w:tc>
          <w:tcPr>
            <w:tcW w:w="4134" w:type="dxa"/>
            <w:vMerge/>
            <w:vAlign w:val="bottom"/>
          </w:tcPr>
          <w:p w:rsidR="004F2847" w:rsidRPr="00725261" w:rsidRDefault="004F2847" w:rsidP="0046057E">
            <w:pPr>
              <w:widowControl w:val="0"/>
              <w:autoSpaceDE w:val="0"/>
              <w:autoSpaceDN w:val="0"/>
              <w:adjustRightInd w:val="0"/>
              <w:rPr>
                <w:sz w:val="24"/>
                <w:szCs w:val="24"/>
                <w:lang w:val="uk-UA"/>
              </w:rPr>
            </w:pP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2847" w:rsidRPr="00725261" w:rsidRDefault="00B46A8E" w:rsidP="0046057E">
            <w:pPr>
              <w:widowControl w:val="0"/>
              <w:autoSpaceDE w:val="0"/>
              <w:autoSpaceDN w:val="0"/>
              <w:adjustRightInd w:val="0"/>
              <w:rPr>
                <w:b/>
                <w:sz w:val="24"/>
                <w:szCs w:val="24"/>
                <w:lang w:val="uk-UA"/>
              </w:rPr>
            </w:pPr>
            <w:r w:rsidRPr="00725261">
              <w:rPr>
                <w:sz w:val="24"/>
                <w:szCs w:val="24"/>
                <w:lang w:val="uk-UA"/>
              </w:rPr>
              <w:t>Сума коштів, виділених на розробку робочих проектів на енергоефективні заходи</w:t>
            </w:r>
          </w:p>
        </w:tc>
        <w:tc>
          <w:tcPr>
            <w:tcW w:w="1134" w:type="dxa"/>
            <w:vAlign w:val="center"/>
          </w:tcPr>
          <w:p w:rsidR="004F2847" w:rsidRPr="00725261" w:rsidRDefault="00B46A8E" w:rsidP="00164DC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2847" w:rsidRPr="00725261" w:rsidRDefault="003C18CD" w:rsidP="00164DCB">
            <w:pPr>
              <w:widowControl w:val="0"/>
              <w:autoSpaceDE w:val="0"/>
              <w:autoSpaceDN w:val="0"/>
              <w:adjustRightInd w:val="0"/>
              <w:jc w:val="center"/>
              <w:rPr>
                <w:sz w:val="24"/>
                <w:szCs w:val="24"/>
                <w:lang w:val="uk-UA"/>
              </w:rPr>
            </w:pPr>
            <w:r>
              <w:rPr>
                <w:sz w:val="24"/>
                <w:szCs w:val="24"/>
                <w:lang w:val="uk-UA"/>
              </w:rPr>
              <w:t>4 500,0</w:t>
            </w:r>
          </w:p>
        </w:tc>
        <w:tc>
          <w:tcPr>
            <w:tcW w:w="1984" w:type="dxa"/>
            <w:vAlign w:val="center"/>
          </w:tcPr>
          <w:p w:rsidR="004F2847" w:rsidRPr="00725261" w:rsidRDefault="00796793" w:rsidP="00164DCB">
            <w:pPr>
              <w:widowControl w:val="0"/>
              <w:autoSpaceDE w:val="0"/>
              <w:autoSpaceDN w:val="0"/>
              <w:adjustRightInd w:val="0"/>
              <w:jc w:val="center"/>
              <w:rPr>
                <w:sz w:val="24"/>
                <w:szCs w:val="24"/>
                <w:lang w:val="uk-UA"/>
              </w:rPr>
            </w:pPr>
            <w:r>
              <w:rPr>
                <w:sz w:val="24"/>
                <w:szCs w:val="24"/>
                <w:lang w:val="uk-UA"/>
              </w:rPr>
              <w:t>-</w:t>
            </w:r>
          </w:p>
        </w:tc>
        <w:tc>
          <w:tcPr>
            <w:tcW w:w="1984" w:type="dxa"/>
            <w:vAlign w:val="center"/>
          </w:tcPr>
          <w:p w:rsidR="004F2847" w:rsidRPr="00725261" w:rsidRDefault="004F2847" w:rsidP="00164DCB">
            <w:pPr>
              <w:widowControl w:val="0"/>
              <w:autoSpaceDE w:val="0"/>
              <w:autoSpaceDN w:val="0"/>
              <w:adjustRightInd w:val="0"/>
              <w:jc w:val="center"/>
              <w:rPr>
                <w:sz w:val="24"/>
                <w:szCs w:val="24"/>
                <w:lang w:val="uk-UA"/>
              </w:rPr>
            </w:pPr>
          </w:p>
        </w:tc>
      </w:tr>
      <w:tr w:rsidR="004F2847" w:rsidRPr="00725261" w:rsidTr="00350DE0">
        <w:trPr>
          <w:cantSplit/>
          <w:trHeight w:val="202"/>
          <w:jc w:val="center"/>
        </w:trPr>
        <w:tc>
          <w:tcPr>
            <w:tcW w:w="4134" w:type="dxa"/>
            <w:vMerge/>
            <w:vAlign w:val="bottom"/>
          </w:tcPr>
          <w:p w:rsidR="004F2847" w:rsidRPr="00725261" w:rsidRDefault="004F2847" w:rsidP="0046057E">
            <w:pPr>
              <w:widowControl w:val="0"/>
              <w:autoSpaceDE w:val="0"/>
              <w:autoSpaceDN w:val="0"/>
              <w:adjustRightInd w:val="0"/>
              <w:rPr>
                <w:sz w:val="24"/>
                <w:szCs w:val="24"/>
                <w:lang w:val="uk-UA"/>
              </w:rPr>
            </w:pP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якості</w:t>
            </w:r>
          </w:p>
          <w:p w:rsidR="004F2847" w:rsidRPr="00725261" w:rsidRDefault="00B46A8E" w:rsidP="0046057E">
            <w:pPr>
              <w:widowControl w:val="0"/>
              <w:autoSpaceDE w:val="0"/>
              <w:autoSpaceDN w:val="0"/>
              <w:adjustRightInd w:val="0"/>
              <w:rPr>
                <w:sz w:val="24"/>
                <w:szCs w:val="24"/>
                <w:lang w:val="uk-UA"/>
              </w:rPr>
            </w:pPr>
            <w:r w:rsidRPr="00725261">
              <w:rPr>
                <w:sz w:val="24"/>
                <w:szCs w:val="24"/>
                <w:lang w:val="uk-UA"/>
              </w:rPr>
              <w:t>Підвищення рівня інвестування енергоефективного заходу</w:t>
            </w:r>
          </w:p>
        </w:tc>
        <w:tc>
          <w:tcPr>
            <w:tcW w:w="1134" w:type="dxa"/>
            <w:vAlign w:val="center"/>
          </w:tcPr>
          <w:p w:rsidR="004F2847"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2847"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2847"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2847" w:rsidRPr="00725261" w:rsidRDefault="003C18CD" w:rsidP="003C18CD">
            <w:pPr>
              <w:widowControl w:val="0"/>
              <w:autoSpaceDE w:val="0"/>
              <w:autoSpaceDN w:val="0"/>
              <w:adjustRightInd w:val="0"/>
              <w:jc w:val="center"/>
              <w:rPr>
                <w:sz w:val="24"/>
                <w:szCs w:val="24"/>
                <w:lang w:val="uk-UA"/>
              </w:rPr>
            </w:pPr>
            <w:r>
              <w:rPr>
                <w:sz w:val="24"/>
                <w:szCs w:val="24"/>
                <w:lang w:val="uk-UA"/>
              </w:rPr>
              <w:t>х</w:t>
            </w:r>
          </w:p>
        </w:tc>
      </w:tr>
      <w:tr w:rsidR="0046057E" w:rsidRPr="00725261" w:rsidTr="00350DE0">
        <w:trPr>
          <w:cantSplit/>
          <w:trHeight w:val="202"/>
          <w:jc w:val="center"/>
        </w:trPr>
        <w:tc>
          <w:tcPr>
            <w:tcW w:w="4134" w:type="dxa"/>
            <w:vMerge w:val="restart"/>
            <w:vAlign w:val="center"/>
          </w:tcPr>
          <w:p w:rsidR="0046057E" w:rsidRPr="00725261" w:rsidRDefault="0046057E" w:rsidP="008F58D1">
            <w:pPr>
              <w:widowControl w:val="0"/>
              <w:autoSpaceDE w:val="0"/>
              <w:autoSpaceDN w:val="0"/>
              <w:adjustRightInd w:val="0"/>
              <w:jc w:val="center"/>
              <w:rPr>
                <w:b/>
                <w:sz w:val="24"/>
                <w:szCs w:val="24"/>
                <w:lang w:val="uk-UA"/>
              </w:rPr>
            </w:pPr>
            <w:r w:rsidRPr="00725261">
              <w:rPr>
                <w:b/>
                <w:sz w:val="24"/>
                <w:szCs w:val="24"/>
                <w:lang w:val="uk-UA"/>
              </w:rPr>
              <w:t>Зменшити споживання енергоносіїв</w:t>
            </w: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витрат</w:t>
            </w:r>
          </w:p>
          <w:p w:rsidR="0046057E" w:rsidRPr="00725261" w:rsidRDefault="00B46A8E" w:rsidP="0046057E">
            <w:pPr>
              <w:widowControl w:val="0"/>
              <w:autoSpaceDE w:val="0"/>
              <w:autoSpaceDN w:val="0"/>
              <w:adjustRightInd w:val="0"/>
              <w:rPr>
                <w:sz w:val="24"/>
                <w:szCs w:val="24"/>
                <w:lang w:val="uk-UA"/>
              </w:rPr>
            </w:pPr>
            <w:r w:rsidRPr="00725261">
              <w:rPr>
                <w:sz w:val="24"/>
                <w:szCs w:val="24"/>
                <w:lang w:val="uk-UA"/>
              </w:rPr>
              <w:t xml:space="preserve">Сума залучених </w:t>
            </w:r>
            <w:r w:rsidR="00164DCB" w:rsidRPr="00725261">
              <w:rPr>
                <w:sz w:val="24"/>
                <w:szCs w:val="24"/>
                <w:lang w:val="uk-UA"/>
              </w:rPr>
              <w:t>коштів на реалізацію енергоефективних проектів</w:t>
            </w:r>
            <w:r w:rsidR="000904E7" w:rsidRPr="00725261">
              <w:rPr>
                <w:sz w:val="24"/>
                <w:szCs w:val="24"/>
                <w:lang w:val="uk-UA"/>
              </w:rPr>
              <w:t xml:space="preserve"> на 2016 рік.</w:t>
            </w:r>
          </w:p>
        </w:tc>
        <w:tc>
          <w:tcPr>
            <w:tcW w:w="1134" w:type="dxa"/>
            <w:vAlign w:val="center"/>
          </w:tcPr>
          <w:p w:rsidR="0046057E"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6057E" w:rsidRPr="00725261" w:rsidRDefault="00796793" w:rsidP="0046057E">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6057E" w:rsidRPr="00725261" w:rsidRDefault="00796793" w:rsidP="0046057E">
            <w:pPr>
              <w:widowControl w:val="0"/>
              <w:autoSpaceDE w:val="0"/>
              <w:autoSpaceDN w:val="0"/>
              <w:adjustRightInd w:val="0"/>
              <w:jc w:val="center"/>
              <w:rPr>
                <w:sz w:val="24"/>
                <w:szCs w:val="24"/>
                <w:lang w:val="uk-UA"/>
              </w:rPr>
            </w:pPr>
            <w:r>
              <w:rPr>
                <w:sz w:val="24"/>
                <w:szCs w:val="24"/>
                <w:lang w:val="uk-UA"/>
              </w:rPr>
              <w:t>58 213,48</w:t>
            </w:r>
          </w:p>
        </w:tc>
        <w:tc>
          <w:tcPr>
            <w:tcW w:w="1984" w:type="dxa"/>
            <w:vAlign w:val="center"/>
          </w:tcPr>
          <w:p w:rsidR="00164DCB" w:rsidRPr="00725261" w:rsidRDefault="000904E7" w:rsidP="000904E7">
            <w:pPr>
              <w:widowControl w:val="0"/>
              <w:autoSpaceDE w:val="0"/>
              <w:autoSpaceDN w:val="0"/>
              <w:adjustRightInd w:val="0"/>
              <w:jc w:val="center"/>
              <w:rPr>
                <w:sz w:val="24"/>
                <w:szCs w:val="24"/>
                <w:lang w:val="uk-UA"/>
              </w:rPr>
            </w:pPr>
            <w:r w:rsidRPr="00725261">
              <w:rPr>
                <w:sz w:val="24"/>
                <w:szCs w:val="24"/>
                <w:lang w:val="uk-UA"/>
              </w:rPr>
              <w:t>100</w:t>
            </w:r>
          </w:p>
        </w:tc>
      </w:tr>
      <w:tr w:rsidR="0046057E" w:rsidRPr="00725261" w:rsidTr="00350DE0">
        <w:trPr>
          <w:cantSplit/>
          <w:trHeight w:val="202"/>
          <w:jc w:val="center"/>
        </w:trPr>
        <w:tc>
          <w:tcPr>
            <w:tcW w:w="4134" w:type="dxa"/>
            <w:vMerge/>
            <w:vAlign w:val="bottom"/>
          </w:tcPr>
          <w:p w:rsidR="0046057E" w:rsidRPr="00725261" w:rsidRDefault="0046057E" w:rsidP="0046057E">
            <w:pPr>
              <w:widowControl w:val="0"/>
              <w:autoSpaceDE w:val="0"/>
              <w:autoSpaceDN w:val="0"/>
              <w:adjustRightInd w:val="0"/>
              <w:rPr>
                <w:sz w:val="24"/>
                <w:szCs w:val="24"/>
                <w:lang w:val="uk-UA"/>
              </w:rPr>
            </w:pP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продукту</w:t>
            </w:r>
          </w:p>
          <w:p w:rsidR="0046057E" w:rsidRPr="00725261" w:rsidRDefault="000904E7" w:rsidP="0046057E">
            <w:pPr>
              <w:widowControl w:val="0"/>
              <w:autoSpaceDE w:val="0"/>
              <w:autoSpaceDN w:val="0"/>
              <w:adjustRightInd w:val="0"/>
              <w:rPr>
                <w:sz w:val="24"/>
                <w:szCs w:val="24"/>
                <w:lang w:val="uk-UA"/>
              </w:rPr>
            </w:pPr>
            <w:r w:rsidRPr="00725261">
              <w:rPr>
                <w:sz w:val="24"/>
                <w:szCs w:val="24"/>
                <w:lang w:val="uk-UA"/>
              </w:rPr>
              <w:t>Впроваджені кошти на реалізацію енергоефективних проектів</w:t>
            </w:r>
          </w:p>
        </w:tc>
        <w:tc>
          <w:tcPr>
            <w:tcW w:w="1134"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6057E" w:rsidRPr="00725261" w:rsidRDefault="00796793" w:rsidP="0046057E">
            <w:pPr>
              <w:widowControl w:val="0"/>
              <w:autoSpaceDE w:val="0"/>
              <w:autoSpaceDN w:val="0"/>
              <w:adjustRightInd w:val="0"/>
              <w:jc w:val="center"/>
              <w:rPr>
                <w:sz w:val="24"/>
                <w:szCs w:val="24"/>
                <w:lang w:val="uk-UA"/>
              </w:rPr>
            </w:pPr>
            <w:r>
              <w:rPr>
                <w:sz w:val="24"/>
                <w:szCs w:val="24"/>
                <w:lang w:val="uk-UA"/>
              </w:rPr>
              <w:t>7 493,5</w:t>
            </w:r>
          </w:p>
        </w:tc>
        <w:tc>
          <w:tcPr>
            <w:tcW w:w="1984" w:type="dxa"/>
            <w:vAlign w:val="center"/>
          </w:tcPr>
          <w:p w:rsidR="000904E7"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1</w:t>
            </w:r>
            <w:r w:rsidR="00796793">
              <w:rPr>
                <w:sz w:val="24"/>
                <w:szCs w:val="24"/>
                <w:lang w:val="uk-UA"/>
              </w:rPr>
              <w:t>2,9</w:t>
            </w:r>
          </w:p>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залишок коштів буде освоєний у ІІ півріччі</w:t>
            </w:r>
          </w:p>
        </w:tc>
      </w:tr>
      <w:tr w:rsidR="0046057E" w:rsidRPr="00725261" w:rsidTr="00350DE0">
        <w:trPr>
          <w:cantSplit/>
          <w:trHeight w:val="202"/>
          <w:jc w:val="center"/>
        </w:trPr>
        <w:tc>
          <w:tcPr>
            <w:tcW w:w="4134" w:type="dxa"/>
            <w:vMerge/>
            <w:vAlign w:val="bottom"/>
          </w:tcPr>
          <w:p w:rsidR="0046057E" w:rsidRPr="00725261" w:rsidRDefault="0046057E" w:rsidP="0046057E">
            <w:pPr>
              <w:widowControl w:val="0"/>
              <w:autoSpaceDE w:val="0"/>
              <w:autoSpaceDN w:val="0"/>
              <w:adjustRightInd w:val="0"/>
              <w:rPr>
                <w:sz w:val="24"/>
                <w:szCs w:val="24"/>
                <w:lang w:val="uk-UA"/>
              </w:rPr>
            </w:pP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ефективності</w:t>
            </w:r>
          </w:p>
          <w:p w:rsidR="0046057E" w:rsidRPr="00725261" w:rsidRDefault="007E0D16" w:rsidP="008F58D1">
            <w:pPr>
              <w:widowControl w:val="0"/>
              <w:autoSpaceDE w:val="0"/>
              <w:autoSpaceDN w:val="0"/>
              <w:adjustRightInd w:val="0"/>
              <w:rPr>
                <w:sz w:val="24"/>
                <w:szCs w:val="24"/>
                <w:lang w:val="uk-UA"/>
              </w:rPr>
            </w:pPr>
            <w:r w:rsidRPr="00725261">
              <w:rPr>
                <w:sz w:val="24"/>
                <w:szCs w:val="24"/>
                <w:lang w:val="uk-UA"/>
              </w:rPr>
              <w:t>З</w:t>
            </w:r>
            <w:r w:rsidR="0046057E" w:rsidRPr="00725261">
              <w:rPr>
                <w:sz w:val="24"/>
                <w:szCs w:val="24"/>
                <w:lang w:val="uk-UA"/>
              </w:rPr>
              <w:t>меншення витрат енергетичних носіїв</w:t>
            </w:r>
            <w:r w:rsidR="008F58D1" w:rsidRPr="00725261">
              <w:rPr>
                <w:sz w:val="24"/>
                <w:szCs w:val="24"/>
                <w:lang w:val="uk-UA"/>
              </w:rPr>
              <w:t xml:space="preserve"> (природного газу)</w:t>
            </w:r>
          </w:p>
        </w:tc>
        <w:tc>
          <w:tcPr>
            <w:tcW w:w="1134" w:type="dxa"/>
            <w:vAlign w:val="center"/>
          </w:tcPr>
          <w:p w:rsidR="0046057E" w:rsidRPr="00725261" w:rsidRDefault="000904E7" w:rsidP="000904E7">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6057E"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46057E"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3,9</w:t>
            </w:r>
          </w:p>
        </w:tc>
        <w:tc>
          <w:tcPr>
            <w:tcW w:w="1984" w:type="dxa"/>
            <w:vAlign w:val="center"/>
          </w:tcPr>
          <w:p w:rsidR="0046057E"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х</w:t>
            </w:r>
          </w:p>
        </w:tc>
      </w:tr>
      <w:tr w:rsidR="0046057E" w:rsidRPr="00725261" w:rsidTr="00350DE0">
        <w:trPr>
          <w:cantSplit/>
          <w:trHeight w:val="202"/>
          <w:jc w:val="center"/>
        </w:trPr>
        <w:tc>
          <w:tcPr>
            <w:tcW w:w="4134" w:type="dxa"/>
            <w:vMerge/>
            <w:vAlign w:val="bottom"/>
          </w:tcPr>
          <w:p w:rsidR="0046057E" w:rsidRPr="00725261" w:rsidRDefault="0046057E" w:rsidP="0046057E">
            <w:pPr>
              <w:widowControl w:val="0"/>
              <w:autoSpaceDE w:val="0"/>
              <w:autoSpaceDN w:val="0"/>
              <w:adjustRightInd w:val="0"/>
              <w:rPr>
                <w:sz w:val="24"/>
                <w:szCs w:val="24"/>
                <w:lang w:val="uk-UA"/>
              </w:rPr>
            </w:pP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якості</w:t>
            </w:r>
          </w:p>
          <w:p w:rsidR="0046057E" w:rsidRPr="00725261" w:rsidRDefault="007E0D16" w:rsidP="007E0D16">
            <w:pPr>
              <w:widowControl w:val="0"/>
              <w:autoSpaceDE w:val="0"/>
              <w:autoSpaceDN w:val="0"/>
              <w:adjustRightInd w:val="0"/>
              <w:rPr>
                <w:sz w:val="24"/>
                <w:szCs w:val="24"/>
                <w:lang w:val="uk-UA"/>
              </w:rPr>
            </w:pPr>
            <w:r w:rsidRPr="00725261">
              <w:rPr>
                <w:sz w:val="24"/>
                <w:szCs w:val="24"/>
                <w:lang w:val="uk-UA"/>
              </w:rPr>
              <w:t>П</w:t>
            </w:r>
            <w:r w:rsidR="001641DD" w:rsidRPr="00725261">
              <w:rPr>
                <w:sz w:val="24"/>
                <w:szCs w:val="24"/>
                <w:lang w:val="uk-UA"/>
              </w:rPr>
              <w:t>окращенн</w:t>
            </w:r>
            <w:r w:rsidRPr="00725261">
              <w:rPr>
                <w:sz w:val="24"/>
                <w:szCs w:val="24"/>
                <w:lang w:val="uk-UA"/>
              </w:rPr>
              <w:t>я</w:t>
            </w:r>
            <w:r w:rsidR="001641DD" w:rsidRPr="00725261">
              <w:rPr>
                <w:sz w:val="24"/>
                <w:szCs w:val="24"/>
                <w:lang w:val="uk-UA"/>
              </w:rPr>
              <w:t xml:space="preserve"> санітарно-гігієнічних умов перебування дітей у навчальному закладі за рахунок підвищення енергоефективності будівлі</w:t>
            </w:r>
            <w:r w:rsidR="000904E7" w:rsidRPr="00725261">
              <w:rPr>
                <w:sz w:val="24"/>
                <w:szCs w:val="24"/>
                <w:lang w:val="uk-UA"/>
              </w:rPr>
              <w:t>.</w:t>
            </w:r>
          </w:p>
        </w:tc>
        <w:tc>
          <w:tcPr>
            <w:tcW w:w="1134" w:type="dxa"/>
            <w:vAlign w:val="center"/>
          </w:tcPr>
          <w:p w:rsidR="0046057E" w:rsidRPr="00725261" w:rsidRDefault="000904E7" w:rsidP="0046057E">
            <w:pPr>
              <w:widowControl w:val="0"/>
              <w:autoSpaceDE w:val="0"/>
              <w:autoSpaceDN w:val="0"/>
              <w:adjustRightInd w:val="0"/>
              <w:jc w:val="center"/>
              <w:rPr>
                <w:sz w:val="24"/>
                <w:szCs w:val="24"/>
                <w:vertAlign w:val="superscript"/>
                <w:lang w:val="uk-UA"/>
              </w:rPr>
            </w:pPr>
            <w:r w:rsidRPr="00725261">
              <w:rPr>
                <w:sz w:val="24"/>
                <w:szCs w:val="24"/>
                <w:lang w:val="uk-UA"/>
              </w:rPr>
              <w:t>температурте, С</w:t>
            </w:r>
            <w:r w:rsidRPr="00725261">
              <w:rPr>
                <w:sz w:val="24"/>
                <w:szCs w:val="24"/>
                <w:vertAlign w:val="superscript"/>
                <w:lang w:val="uk-UA"/>
              </w:rPr>
              <w:t>0</w:t>
            </w:r>
          </w:p>
        </w:tc>
        <w:tc>
          <w:tcPr>
            <w:tcW w:w="2127"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23</w:t>
            </w:r>
          </w:p>
        </w:tc>
        <w:tc>
          <w:tcPr>
            <w:tcW w:w="1984"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150</w:t>
            </w:r>
          </w:p>
        </w:tc>
      </w:tr>
      <w:tr w:rsidR="006A277B" w:rsidRPr="00725261" w:rsidTr="00350DE0">
        <w:trPr>
          <w:cantSplit/>
          <w:trHeight w:val="202"/>
          <w:jc w:val="center"/>
        </w:trPr>
        <w:tc>
          <w:tcPr>
            <w:tcW w:w="4134" w:type="dxa"/>
            <w:vMerge w:val="restart"/>
            <w:vAlign w:val="center"/>
          </w:tcPr>
          <w:p w:rsidR="006A277B" w:rsidRPr="00725261" w:rsidRDefault="006A277B" w:rsidP="008F58D1">
            <w:pPr>
              <w:widowControl w:val="0"/>
              <w:autoSpaceDE w:val="0"/>
              <w:autoSpaceDN w:val="0"/>
              <w:adjustRightInd w:val="0"/>
              <w:jc w:val="center"/>
              <w:rPr>
                <w:b/>
                <w:sz w:val="24"/>
                <w:szCs w:val="24"/>
                <w:lang w:val="uk-UA"/>
              </w:rPr>
            </w:pPr>
            <w:r w:rsidRPr="00725261">
              <w:rPr>
                <w:b/>
                <w:sz w:val="24"/>
                <w:szCs w:val="24"/>
                <w:lang w:val="uk-UA"/>
              </w:rPr>
              <w:t>Здійснити заходи інформаційно – просвітницького напрямку</w:t>
            </w:r>
            <w:r w:rsidR="008F58D1" w:rsidRPr="00725261">
              <w:rPr>
                <w:b/>
                <w:sz w:val="24"/>
                <w:szCs w:val="24"/>
                <w:lang w:val="uk-UA"/>
              </w:rPr>
              <w:t>.</w:t>
            </w:r>
          </w:p>
        </w:tc>
        <w:tc>
          <w:tcPr>
            <w:tcW w:w="3686" w:type="dxa"/>
            <w:vAlign w:val="bottom"/>
          </w:tcPr>
          <w:p w:rsidR="006A277B" w:rsidRPr="00725261" w:rsidRDefault="006A277B" w:rsidP="00151EB7">
            <w:pPr>
              <w:widowControl w:val="0"/>
              <w:autoSpaceDE w:val="0"/>
              <w:autoSpaceDN w:val="0"/>
              <w:adjustRightInd w:val="0"/>
              <w:rPr>
                <w:b/>
                <w:sz w:val="24"/>
                <w:szCs w:val="24"/>
                <w:lang w:val="uk-UA"/>
              </w:rPr>
            </w:pPr>
            <w:r w:rsidRPr="00725261">
              <w:rPr>
                <w:b/>
                <w:sz w:val="24"/>
                <w:szCs w:val="24"/>
                <w:lang w:val="uk-UA"/>
              </w:rPr>
              <w:t>Показник витрат</w:t>
            </w:r>
          </w:p>
          <w:p w:rsidR="00EA5C01" w:rsidRPr="00725261" w:rsidRDefault="007E0D16" w:rsidP="00EA5C01">
            <w:pPr>
              <w:widowControl w:val="0"/>
              <w:autoSpaceDE w:val="0"/>
              <w:autoSpaceDN w:val="0"/>
              <w:adjustRightInd w:val="0"/>
              <w:rPr>
                <w:sz w:val="24"/>
                <w:szCs w:val="24"/>
                <w:lang w:val="uk-UA"/>
              </w:rPr>
            </w:pPr>
            <w:r w:rsidRPr="00725261">
              <w:rPr>
                <w:sz w:val="24"/>
                <w:szCs w:val="24"/>
                <w:lang w:val="uk-UA"/>
              </w:rPr>
              <w:t>Витрати організаторів заходів</w:t>
            </w:r>
            <w:r w:rsidR="00EA5C01" w:rsidRPr="00725261">
              <w:rPr>
                <w:sz w:val="24"/>
                <w:szCs w:val="24"/>
                <w:lang w:val="uk-UA"/>
              </w:rPr>
              <w:t xml:space="preserve"> з проведення Днів енергії</w:t>
            </w:r>
            <w:r w:rsidR="008F58D1" w:rsidRPr="00725261">
              <w:rPr>
                <w:sz w:val="24"/>
                <w:szCs w:val="24"/>
                <w:lang w:val="uk-UA"/>
              </w:rPr>
              <w:t>.</w:t>
            </w:r>
          </w:p>
        </w:tc>
        <w:tc>
          <w:tcPr>
            <w:tcW w:w="1134"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50,0</w:t>
            </w:r>
          </w:p>
        </w:tc>
        <w:tc>
          <w:tcPr>
            <w:tcW w:w="1984"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w:t>
            </w:r>
          </w:p>
        </w:tc>
        <w:tc>
          <w:tcPr>
            <w:tcW w:w="198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захід відбудеться у ІІ півріччі</w:t>
            </w:r>
          </w:p>
        </w:tc>
      </w:tr>
      <w:tr w:rsidR="00EA5C01" w:rsidRPr="00725261" w:rsidTr="00350DE0">
        <w:trPr>
          <w:cantSplit/>
          <w:trHeight w:val="202"/>
          <w:jc w:val="center"/>
        </w:trPr>
        <w:tc>
          <w:tcPr>
            <w:tcW w:w="4134" w:type="dxa"/>
            <w:vMerge/>
            <w:vAlign w:val="center"/>
          </w:tcPr>
          <w:p w:rsidR="00EA5C01" w:rsidRPr="00725261" w:rsidRDefault="00EA5C01" w:rsidP="008F58D1">
            <w:pPr>
              <w:widowControl w:val="0"/>
              <w:autoSpaceDE w:val="0"/>
              <w:autoSpaceDN w:val="0"/>
              <w:adjustRightInd w:val="0"/>
              <w:jc w:val="center"/>
              <w:rPr>
                <w:b/>
                <w:sz w:val="24"/>
                <w:szCs w:val="24"/>
                <w:lang w:val="uk-UA"/>
              </w:rPr>
            </w:pPr>
          </w:p>
        </w:tc>
        <w:tc>
          <w:tcPr>
            <w:tcW w:w="3686" w:type="dxa"/>
            <w:vAlign w:val="bottom"/>
          </w:tcPr>
          <w:p w:rsidR="00EA5C01" w:rsidRPr="00725261" w:rsidRDefault="00EA5C01" w:rsidP="00151EB7">
            <w:pPr>
              <w:widowControl w:val="0"/>
              <w:autoSpaceDE w:val="0"/>
              <w:autoSpaceDN w:val="0"/>
              <w:adjustRightInd w:val="0"/>
              <w:rPr>
                <w:b/>
                <w:sz w:val="24"/>
                <w:szCs w:val="24"/>
                <w:lang w:val="uk-UA"/>
              </w:rPr>
            </w:pPr>
            <w:r w:rsidRPr="00725261">
              <w:rPr>
                <w:sz w:val="24"/>
                <w:szCs w:val="24"/>
                <w:lang w:val="uk-UA"/>
              </w:rPr>
              <w:t>Кількість ярмарок, виставок з енергозбереження</w:t>
            </w:r>
          </w:p>
        </w:tc>
        <w:tc>
          <w:tcPr>
            <w:tcW w:w="113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100</w:t>
            </w:r>
          </w:p>
        </w:tc>
      </w:tr>
      <w:tr w:rsidR="006A277B" w:rsidRPr="00725261" w:rsidTr="00350DE0">
        <w:trPr>
          <w:cantSplit/>
          <w:trHeight w:val="202"/>
          <w:jc w:val="center"/>
        </w:trPr>
        <w:tc>
          <w:tcPr>
            <w:tcW w:w="4134" w:type="dxa"/>
            <w:vMerge/>
            <w:vAlign w:val="bottom"/>
          </w:tcPr>
          <w:p w:rsidR="006A277B" w:rsidRPr="00725261" w:rsidRDefault="006A277B" w:rsidP="0046057E">
            <w:pPr>
              <w:widowControl w:val="0"/>
              <w:autoSpaceDE w:val="0"/>
              <w:autoSpaceDN w:val="0"/>
              <w:adjustRightInd w:val="0"/>
              <w:rPr>
                <w:sz w:val="24"/>
                <w:szCs w:val="24"/>
                <w:lang w:val="uk-UA"/>
              </w:rPr>
            </w:pPr>
          </w:p>
        </w:tc>
        <w:tc>
          <w:tcPr>
            <w:tcW w:w="3686" w:type="dxa"/>
            <w:vAlign w:val="bottom"/>
          </w:tcPr>
          <w:p w:rsidR="006A277B" w:rsidRPr="00725261" w:rsidRDefault="006A277B" w:rsidP="00151EB7">
            <w:pPr>
              <w:widowControl w:val="0"/>
              <w:autoSpaceDE w:val="0"/>
              <w:autoSpaceDN w:val="0"/>
              <w:adjustRightInd w:val="0"/>
              <w:rPr>
                <w:b/>
                <w:sz w:val="24"/>
                <w:szCs w:val="24"/>
                <w:lang w:val="uk-UA"/>
              </w:rPr>
            </w:pPr>
            <w:r w:rsidRPr="00725261">
              <w:rPr>
                <w:b/>
                <w:sz w:val="24"/>
                <w:szCs w:val="24"/>
                <w:lang w:val="uk-UA"/>
              </w:rPr>
              <w:t>Показник продукту</w:t>
            </w:r>
          </w:p>
          <w:p w:rsidR="006A277B" w:rsidRPr="00725261" w:rsidRDefault="00164DCB" w:rsidP="00164DCB">
            <w:pPr>
              <w:widowControl w:val="0"/>
              <w:autoSpaceDE w:val="0"/>
              <w:autoSpaceDN w:val="0"/>
              <w:adjustRightInd w:val="0"/>
              <w:rPr>
                <w:sz w:val="24"/>
                <w:szCs w:val="24"/>
                <w:lang w:val="uk-UA"/>
              </w:rPr>
            </w:pPr>
            <w:r w:rsidRPr="00725261">
              <w:rPr>
                <w:sz w:val="24"/>
                <w:szCs w:val="24"/>
                <w:lang w:val="uk-UA"/>
              </w:rPr>
              <w:t>Кількість учасників заходів</w:t>
            </w:r>
            <w:r w:rsidR="00EA5C01" w:rsidRPr="00725261">
              <w:rPr>
                <w:sz w:val="24"/>
                <w:szCs w:val="24"/>
                <w:lang w:val="uk-UA"/>
              </w:rPr>
              <w:t xml:space="preserve"> з Дня енергії</w:t>
            </w:r>
            <w:r w:rsidR="008F58D1" w:rsidRPr="00725261">
              <w:rPr>
                <w:sz w:val="24"/>
                <w:szCs w:val="24"/>
                <w:lang w:val="uk-UA"/>
              </w:rPr>
              <w:t>.</w:t>
            </w:r>
          </w:p>
        </w:tc>
        <w:tc>
          <w:tcPr>
            <w:tcW w:w="1134" w:type="dxa"/>
            <w:vAlign w:val="center"/>
          </w:tcPr>
          <w:p w:rsidR="006A277B"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осіб</w:t>
            </w:r>
          </w:p>
        </w:tc>
        <w:tc>
          <w:tcPr>
            <w:tcW w:w="2127" w:type="dxa"/>
            <w:vAlign w:val="center"/>
          </w:tcPr>
          <w:p w:rsidR="006A277B"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350</w:t>
            </w:r>
          </w:p>
        </w:tc>
        <w:tc>
          <w:tcPr>
            <w:tcW w:w="1984" w:type="dxa"/>
            <w:vAlign w:val="center"/>
          </w:tcPr>
          <w:p w:rsidR="006A277B"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w:t>
            </w:r>
          </w:p>
        </w:tc>
        <w:tc>
          <w:tcPr>
            <w:tcW w:w="1984"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захід відбудеться у ІІ півріччі</w:t>
            </w:r>
          </w:p>
        </w:tc>
      </w:tr>
      <w:tr w:rsidR="00EA5C01" w:rsidRPr="00725261" w:rsidTr="00350DE0">
        <w:trPr>
          <w:cantSplit/>
          <w:trHeight w:val="202"/>
          <w:jc w:val="center"/>
        </w:trPr>
        <w:tc>
          <w:tcPr>
            <w:tcW w:w="4134" w:type="dxa"/>
            <w:vMerge/>
            <w:vAlign w:val="bottom"/>
          </w:tcPr>
          <w:p w:rsidR="00EA5C01" w:rsidRPr="00725261" w:rsidRDefault="00EA5C01" w:rsidP="0046057E">
            <w:pPr>
              <w:widowControl w:val="0"/>
              <w:autoSpaceDE w:val="0"/>
              <w:autoSpaceDN w:val="0"/>
              <w:adjustRightInd w:val="0"/>
              <w:rPr>
                <w:sz w:val="24"/>
                <w:szCs w:val="24"/>
                <w:lang w:val="uk-UA"/>
              </w:rPr>
            </w:pPr>
          </w:p>
        </w:tc>
        <w:tc>
          <w:tcPr>
            <w:tcW w:w="3686" w:type="dxa"/>
            <w:vAlign w:val="bottom"/>
          </w:tcPr>
          <w:p w:rsidR="00EA5C01" w:rsidRPr="00725261" w:rsidRDefault="00EA5C01" w:rsidP="00151EB7">
            <w:pPr>
              <w:widowControl w:val="0"/>
              <w:autoSpaceDE w:val="0"/>
              <w:autoSpaceDN w:val="0"/>
              <w:adjustRightInd w:val="0"/>
              <w:rPr>
                <w:sz w:val="24"/>
                <w:szCs w:val="24"/>
                <w:lang w:val="uk-UA"/>
              </w:rPr>
            </w:pPr>
            <w:r w:rsidRPr="00725261">
              <w:rPr>
                <w:sz w:val="24"/>
                <w:szCs w:val="24"/>
                <w:lang w:val="uk-UA"/>
              </w:rPr>
              <w:t>Кількість «енергоефективних» підприємств міста, які прийняли участь у виставках та ярмарках енергоефективності.</w:t>
            </w:r>
          </w:p>
        </w:tc>
        <w:tc>
          <w:tcPr>
            <w:tcW w:w="113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EA5C01" w:rsidRPr="00725261" w:rsidRDefault="00350DE0" w:rsidP="0046057E">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EA5C01" w:rsidRPr="00725261" w:rsidRDefault="00350DE0" w:rsidP="0046057E">
            <w:pPr>
              <w:widowControl w:val="0"/>
              <w:autoSpaceDE w:val="0"/>
              <w:autoSpaceDN w:val="0"/>
              <w:adjustRightInd w:val="0"/>
              <w:jc w:val="center"/>
              <w:rPr>
                <w:sz w:val="24"/>
                <w:szCs w:val="24"/>
                <w:lang w:val="uk-UA"/>
              </w:rPr>
            </w:pPr>
            <w:r w:rsidRPr="00725261">
              <w:rPr>
                <w:sz w:val="24"/>
                <w:szCs w:val="24"/>
                <w:lang w:val="uk-UA"/>
              </w:rPr>
              <w:t>2</w:t>
            </w:r>
          </w:p>
        </w:tc>
        <w:tc>
          <w:tcPr>
            <w:tcW w:w="1984" w:type="dxa"/>
            <w:vAlign w:val="center"/>
          </w:tcPr>
          <w:p w:rsidR="00EA5C01" w:rsidRPr="00725261" w:rsidRDefault="00350DE0" w:rsidP="0046057E">
            <w:pPr>
              <w:widowControl w:val="0"/>
              <w:autoSpaceDE w:val="0"/>
              <w:autoSpaceDN w:val="0"/>
              <w:adjustRightInd w:val="0"/>
              <w:jc w:val="center"/>
              <w:rPr>
                <w:sz w:val="24"/>
                <w:szCs w:val="24"/>
                <w:lang w:val="uk-UA"/>
              </w:rPr>
            </w:pPr>
            <w:r w:rsidRPr="00725261">
              <w:rPr>
                <w:sz w:val="24"/>
                <w:szCs w:val="24"/>
                <w:lang w:val="uk-UA"/>
              </w:rPr>
              <w:t>40,0</w:t>
            </w:r>
          </w:p>
        </w:tc>
      </w:tr>
      <w:tr w:rsidR="006A277B" w:rsidRPr="00725261" w:rsidTr="00350DE0">
        <w:trPr>
          <w:cantSplit/>
          <w:trHeight w:val="202"/>
          <w:jc w:val="center"/>
        </w:trPr>
        <w:tc>
          <w:tcPr>
            <w:tcW w:w="4134" w:type="dxa"/>
            <w:vMerge/>
            <w:vAlign w:val="bottom"/>
          </w:tcPr>
          <w:p w:rsidR="006A277B" w:rsidRPr="00725261" w:rsidRDefault="006A277B" w:rsidP="0046057E">
            <w:pPr>
              <w:widowControl w:val="0"/>
              <w:autoSpaceDE w:val="0"/>
              <w:autoSpaceDN w:val="0"/>
              <w:adjustRightInd w:val="0"/>
              <w:rPr>
                <w:sz w:val="24"/>
                <w:szCs w:val="24"/>
                <w:lang w:val="uk-UA"/>
              </w:rPr>
            </w:pPr>
          </w:p>
        </w:tc>
        <w:tc>
          <w:tcPr>
            <w:tcW w:w="3686" w:type="dxa"/>
            <w:vAlign w:val="bottom"/>
          </w:tcPr>
          <w:p w:rsidR="006A277B" w:rsidRPr="00725261" w:rsidRDefault="006A277B" w:rsidP="00151EB7">
            <w:pPr>
              <w:widowControl w:val="0"/>
              <w:autoSpaceDE w:val="0"/>
              <w:autoSpaceDN w:val="0"/>
              <w:adjustRightInd w:val="0"/>
              <w:rPr>
                <w:b/>
                <w:sz w:val="24"/>
                <w:szCs w:val="24"/>
                <w:lang w:val="uk-UA"/>
              </w:rPr>
            </w:pPr>
            <w:r w:rsidRPr="00725261">
              <w:rPr>
                <w:b/>
                <w:sz w:val="24"/>
                <w:szCs w:val="24"/>
                <w:lang w:val="uk-UA"/>
              </w:rPr>
              <w:t>Показник ефективності</w:t>
            </w:r>
          </w:p>
          <w:p w:rsidR="006A277B" w:rsidRPr="00725261" w:rsidRDefault="007E0D16" w:rsidP="007E0D16">
            <w:pPr>
              <w:widowControl w:val="0"/>
              <w:autoSpaceDE w:val="0"/>
              <w:autoSpaceDN w:val="0"/>
              <w:adjustRightInd w:val="0"/>
              <w:rPr>
                <w:b/>
                <w:sz w:val="24"/>
                <w:szCs w:val="24"/>
                <w:lang w:val="uk-UA"/>
              </w:rPr>
            </w:pPr>
            <w:r w:rsidRPr="00725261">
              <w:rPr>
                <w:sz w:val="24"/>
                <w:szCs w:val="24"/>
                <w:lang w:val="uk-UA"/>
              </w:rPr>
              <w:t>П</w:t>
            </w:r>
            <w:r w:rsidR="009140A3" w:rsidRPr="00725261">
              <w:rPr>
                <w:sz w:val="24"/>
                <w:szCs w:val="24"/>
                <w:lang w:val="uk-UA"/>
              </w:rPr>
              <w:t>опуляризації культури енергозбереження серед громади міста.</w:t>
            </w:r>
          </w:p>
        </w:tc>
        <w:tc>
          <w:tcPr>
            <w:tcW w:w="1134"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х</w:t>
            </w:r>
          </w:p>
        </w:tc>
      </w:tr>
      <w:tr w:rsidR="008F58D1" w:rsidRPr="00725261" w:rsidTr="00350DE0">
        <w:trPr>
          <w:cantSplit/>
          <w:trHeight w:val="202"/>
          <w:jc w:val="center"/>
        </w:trPr>
        <w:tc>
          <w:tcPr>
            <w:tcW w:w="4134" w:type="dxa"/>
            <w:vMerge/>
            <w:vAlign w:val="bottom"/>
          </w:tcPr>
          <w:p w:rsidR="008F58D1" w:rsidRPr="00725261" w:rsidRDefault="008F58D1" w:rsidP="0046057E">
            <w:pPr>
              <w:widowControl w:val="0"/>
              <w:autoSpaceDE w:val="0"/>
              <w:autoSpaceDN w:val="0"/>
              <w:adjustRightInd w:val="0"/>
              <w:rPr>
                <w:sz w:val="24"/>
                <w:szCs w:val="24"/>
                <w:lang w:val="uk-UA"/>
              </w:rPr>
            </w:pPr>
          </w:p>
        </w:tc>
        <w:tc>
          <w:tcPr>
            <w:tcW w:w="3686" w:type="dxa"/>
            <w:vAlign w:val="bottom"/>
          </w:tcPr>
          <w:p w:rsidR="008F58D1" w:rsidRPr="00725261" w:rsidRDefault="008F58D1" w:rsidP="00151EB7">
            <w:pPr>
              <w:widowControl w:val="0"/>
              <w:autoSpaceDE w:val="0"/>
              <w:autoSpaceDN w:val="0"/>
              <w:adjustRightInd w:val="0"/>
              <w:rPr>
                <w:b/>
                <w:sz w:val="24"/>
                <w:szCs w:val="24"/>
                <w:lang w:val="uk-UA"/>
              </w:rPr>
            </w:pPr>
            <w:r w:rsidRPr="00725261">
              <w:rPr>
                <w:b/>
                <w:sz w:val="24"/>
                <w:szCs w:val="24"/>
                <w:lang w:val="uk-UA"/>
              </w:rPr>
              <w:t>Показник якості</w:t>
            </w:r>
          </w:p>
          <w:p w:rsidR="008F58D1" w:rsidRPr="00725261" w:rsidRDefault="008F58D1" w:rsidP="008F58D1">
            <w:pPr>
              <w:widowControl w:val="0"/>
              <w:autoSpaceDE w:val="0"/>
              <w:autoSpaceDN w:val="0"/>
              <w:adjustRightInd w:val="0"/>
              <w:rPr>
                <w:sz w:val="24"/>
                <w:szCs w:val="24"/>
                <w:lang w:val="uk-UA"/>
              </w:rPr>
            </w:pPr>
            <w:r w:rsidRPr="00725261">
              <w:rPr>
                <w:sz w:val="24"/>
                <w:szCs w:val="24"/>
                <w:lang w:val="uk-UA"/>
              </w:rPr>
              <w:t xml:space="preserve">Підвищення рівня обізнаності у сфері енергозбереження </w:t>
            </w:r>
          </w:p>
        </w:tc>
        <w:tc>
          <w:tcPr>
            <w:tcW w:w="1134" w:type="dxa"/>
            <w:vAlign w:val="center"/>
          </w:tcPr>
          <w:p w:rsidR="008F58D1"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8F58D1" w:rsidRPr="00725261" w:rsidRDefault="008F58D1" w:rsidP="00BF71C4">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8F58D1" w:rsidRPr="00725261" w:rsidRDefault="008F58D1" w:rsidP="00BF71C4">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8F58D1" w:rsidRPr="00725261" w:rsidRDefault="008F58D1" w:rsidP="00BF71C4">
            <w:pPr>
              <w:widowControl w:val="0"/>
              <w:autoSpaceDE w:val="0"/>
              <w:autoSpaceDN w:val="0"/>
              <w:adjustRightInd w:val="0"/>
              <w:jc w:val="center"/>
              <w:rPr>
                <w:sz w:val="24"/>
                <w:szCs w:val="24"/>
                <w:lang w:val="uk-UA"/>
              </w:rPr>
            </w:pPr>
            <w:r w:rsidRPr="00725261">
              <w:rPr>
                <w:sz w:val="24"/>
                <w:szCs w:val="24"/>
                <w:lang w:val="uk-UA"/>
              </w:rPr>
              <w:t>х</w:t>
            </w:r>
          </w:p>
        </w:tc>
      </w:tr>
    </w:tbl>
    <w:p w:rsidR="004F2847" w:rsidRPr="00725261" w:rsidRDefault="004F2847">
      <w:pPr>
        <w:rPr>
          <w:lang w:val="uk-UA"/>
        </w:rPr>
        <w:sectPr w:rsidR="004F2847" w:rsidRPr="00725261" w:rsidSect="00BB51BC">
          <w:pgSz w:w="16838" w:h="11906" w:orient="landscape"/>
          <w:pgMar w:top="1701" w:right="284" w:bottom="567" w:left="567" w:header="709" w:footer="709" w:gutter="0"/>
          <w:cols w:space="708"/>
          <w:docGrid w:linePitch="360"/>
        </w:sectPr>
      </w:pPr>
    </w:p>
    <w:p w:rsidR="004F2847" w:rsidRPr="00725261" w:rsidRDefault="004F2847" w:rsidP="004F2847">
      <w:pPr>
        <w:jc w:val="center"/>
        <w:rPr>
          <w:rStyle w:val="FontStyle12"/>
          <w:b/>
          <w:lang w:val="uk-UA"/>
        </w:rPr>
      </w:pPr>
    </w:p>
    <w:p w:rsidR="004F2847" w:rsidRPr="00725261" w:rsidRDefault="004F2847" w:rsidP="00151EB7">
      <w:pPr>
        <w:pStyle w:val="1"/>
        <w:jc w:val="center"/>
        <w:rPr>
          <w:rStyle w:val="FontStyle12"/>
          <w:b w:val="0"/>
        </w:rPr>
      </w:pPr>
      <w:bookmarkStart w:id="8" w:name="_Toc462326195"/>
      <w:r w:rsidRPr="00725261">
        <w:rPr>
          <w:rStyle w:val="FontStyle12"/>
        </w:rPr>
        <w:t>V</w:t>
      </w:r>
      <w:r w:rsidR="008B6FAB" w:rsidRPr="00725261">
        <w:rPr>
          <w:rStyle w:val="FontStyle12"/>
        </w:rPr>
        <w:t>III</w:t>
      </w:r>
      <w:r w:rsidRPr="00725261">
        <w:rPr>
          <w:rStyle w:val="FontStyle12"/>
        </w:rPr>
        <w:t>. РЕСУРСНЕ ЗАБЕЗПЕЧЕННЯ ПРОГРАМИ</w:t>
      </w:r>
      <w:bookmarkEnd w:id="8"/>
    </w:p>
    <w:p w:rsidR="004F2847" w:rsidRPr="00725261" w:rsidRDefault="004F2847" w:rsidP="004F2847">
      <w:pPr>
        <w:widowControl w:val="0"/>
        <w:ind w:firstLine="851"/>
        <w:jc w:val="both"/>
        <w:rPr>
          <w:rStyle w:val="FontStyle12"/>
          <w:lang w:val="uk-UA"/>
        </w:rPr>
      </w:pPr>
    </w:p>
    <w:p w:rsidR="004F2847" w:rsidRPr="00725261" w:rsidRDefault="004F2847" w:rsidP="004F2847">
      <w:pPr>
        <w:widowControl w:val="0"/>
        <w:ind w:firstLine="851"/>
        <w:jc w:val="both"/>
        <w:rPr>
          <w:rStyle w:val="FontStyle12"/>
          <w:lang w:val="uk-UA"/>
        </w:rPr>
      </w:pPr>
      <w:r w:rsidRPr="00725261">
        <w:rPr>
          <w:rStyle w:val="FontStyle12"/>
          <w:lang w:val="uk-UA"/>
        </w:rPr>
        <w:t>Фінансування заходів Програми здійснюється за рахунок коштів державного, обласного та місцевого бюджетів. Крім того, на виконання окремих заходів П</w:t>
      </w:r>
      <w:r w:rsidR="008B6FAB" w:rsidRPr="00725261">
        <w:rPr>
          <w:rStyle w:val="FontStyle12"/>
          <w:lang w:val="uk-UA"/>
        </w:rPr>
        <w:t>лану дій</w:t>
      </w:r>
      <w:r w:rsidR="00350DE0" w:rsidRPr="00725261">
        <w:rPr>
          <w:rStyle w:val="FontStyle12"/>
          <w:lang w:val="uk-UA"/>
        </w:rPr>
        <w:t xml:space="preserve"> зі сталого енергетичного розвитку міста</w:t>
      </w:r>
      <w:r w:rsidRPr="00725261">
        <w:rPr>
          <w:rStyle w:val="FontStyle12"/>
          <w:lang w:val="uk-UA"/>
        </w:rPr>
        <w:t>, спрямовуються кошти з інших джерел</w:t>
      </w:r>
      <w:r w:rsidR="00350DE0" w:rsidRPr="00725261">
        <w:rPr>
          <w:rStyle w:val="FontStyle12"/>
          <w:lang w:val="uk-UA"/>
        </w:rPr>
        <w:t>,</w:t>
      </w:r>
      <w:r w:rsidRPr="00725261">
        <w:rPr>
          <w:rStyle w:val="FontStyle12"/>
          <w:lang w:val="uk-UA"/>
        </w:rPr>
        <w:t xml:space="preserve">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4F2847" w:rsidRPr="00725261" w:rsidRDefault="004F2847" w:rsidP="004F2847">
      <w:pPr>
        <w:ind w:firstLine="680"/>
        <w:jc w:val="center"/>
        <w:rPr>
          <w:rStyle w:val="FontStyle12"/>
          <w:b/>
          <w:lang w:val="uk-UA"/>
        </w:rPr>
      </w:pPr>
    </w:p>
    <w:p w:rsidR="004F2847" w:rsidRPr="00725261" w:rsidRDefault="004F2847" w:rsidP="004F2847">
      <w:pPr>
        <w:ind w:firstLine="680"/>
        <w:jc w:val="center"/>
        <w:rPr>
          <w:rStyle w:val="FontStyle12"/>
          <w:b/>
          <w:lang w:val="uk-UA"/>
        </w:rPr>
      </w:pPr>
      <w:r w:rsidRPr="00725261">
        <w:rPr>
          <w:rStyle w:val="FontStyle12"/>
          <w:b/>
          <w:lang w:val="uk-UA"/>
        </w:rPr>
        <w:t>Обсяги фінансування програм у І півріччі 2016 року</w:t>
      </w:r>
    </w:p>
    <w:p w:rsidR="007E0D16" w:rsidRPr="00725261" w:rsidRDefault="007E0D16" w:rsidP="004F2847">
      <w:pPr>
        <w:ind w:firstLine="680"/>
        <w:jc w:val="center"/>
        <w:rPr>
          <w:rStyle w:val="FontStyle12"/>
          <w:b/>
          <w:lang w:val="uk-UA"/>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93"/>
      </w:tblGrid>
      <w:tr w:rsidR="008B6FAB" w:rsidRPr="00725261" w:rsidTr="007E0D16">
        <w:trPr>
          <w:trHeight w:val="1394"/>
        </w:trPr>
        <w:tc>
          <w:tcPr>
            <w:tcW w:w="4928" w:type="dxa"/>
            <w:vAlign w:val="center"/>
          </w:tcPr>
          <w:p w:rsidR="008B6FAB" w:rsidRPr="00725261" w:rsidRDefault="008B6FAB" w:rsidP="0046057E">
            <w:pPr>
              <w:jc w:val="center"/>
              <w:rPr>
                <w:rStyle w:val="FontStyle12"/>
                <w:b/>
                <w:lang w:val="uk-UA"/>
              </w:rPr>
            </w:pPr>
            <w:r w:rsidRPr="00725261">
              <w:rPr>
                <w:rStyle w:val="FontStyle12"/>
                <w:b/>
                <w:lang w:val="uk-UA"/>
              </w:rPr>
              <w:t xml:space="preserve">Джерела фінансування </w:t>
            </w:r>
          </w:p>
        </w:tc>
        <w:tc>
          <w:tcPr>
            <w:tcW w:w="4693" w:type="dxa"/>
            <w:vAlign w:val="center"/>
          </w:tcPr>
          <w:p w:rsidR="008B6FAB" w:rsidRPr="00725261" w:rsidRDefault="008B6FAB" w:rsidP="00087CAB">
            <w:pPr>
              <w:jc w:val="center"/>
              <w:rPr>
                <w:rStyle w:val="FontStyle12"/>
                <w:b/>
                <w:lang w:val="uk-UA"/>
              </w:rPr>
            </w:pPr>
            <w:r w:rsidRPr="00725261">
              <w:rPr>
                <w:rStyle w:val="FontStyle12"/>
                <w:b/>
                <w:lang w:val="uk-UA"/>
              </w:rPr>
              <w:t>Обсяги фінансових ресурсів, тис. грн.</w:t>
            </w:r>
          </w:p>
        </w:tc>
      </w:tr>
      <w:tr w:rsidR="008B6FAB" w:rsidRPr="00725261" w:rsidTr="007E0D16">
        <w:trPr>
          <w:trHeight w:val="359"/>
        </w:trPr>
        <w:tc>
          <w:tcPr>
            <w:tcW w:w="4928" w:type="dxa"/>
            <w:vAlign w:val="center"/>
          </w:tcPr>
          <w:p w:rsidR="008B6FAB" w:rsidRPr="00725261" w:rsidRDefault="008B6FAB" w:rsidP="0046057E">
            <w:pPr>
              <w:jc w:val="center"/>
              <w:rPr>
                <w:rStyle w:val="FontStyle12"/>
                <w:lang w:val="uk-UA"/>
              </w:rPr>
            </w:pPr>
            <w:r w:rsidRPr="00725261">
              <w:rPr>
                <w:rStyle w:val="FontStyle12"/>
                <w:lang w:val="uk-UA"/>
              </w:rPr>
              <w:t>Державний, обласний бюджети</w:t>
            </w:r>
          </w:p>
        </w:tc>
        <w:tc>
          <w:tcPr>
            <w:tcW w:w="4693" w:type="dxa"/>
            <w:vAlign w:val="center"/>
          </w:tcPr>
          <w:p w:rsidR="008B6FAB" w:rsidRPr="00725261" w:rsidRDefault="007E0D16" w:rsidP="0046057E">
            <w:pPr>
              <w:jc w:val="center"/>
              <w:rPr>
                <w:rStyle w:val="FontStyle12"/>
                <w:lang w:val="uk-UA"/>
              </w:rPr>
            </w:pPr>
            <w:r w:rsidRPr="00725261">
              <w:rPr>
                <w:rStyle w:val="FontStyle12"/>
                <w:lang w:val="uk-UA"/>
              </w:rPr>
              <w:t>-</w:t>
            </w:r>
          </w:p>
        </w:tc>
      </w:tr>
      <w:tr w:rsidR="008B6FAB" w:rsidRPr="00725261" w:rsidTr="007E0D16">
        <w:trPr>
          <w:trHeight w:val="359"/>
        </w:trPr>
        <w:tc>
          <w:tcPr>
            <w:tcW w:w="4928" w:type="dxa"/>
            <w:vAlign w:val="center"/>
          </w:tcPr>
          <w:p w:rsidR="008B6FAB" w:rsidRPr="00725261" w:rsidRDefault="008B6FAB" w:rsidP="0046057E">
            <w:pPr>
              <w:jc w:val="center"/>
              <w:rPr>
                <w:rStyle w:val="FontStyle12"/>
                <w:lang w:val="uk-UA"/>
              </w:rPr>
            </w:pPr>
            <w:r w:rsidRPr="00725261">
              <w:rPr>
                <w:rStyle w:val="FontStyle12"/>
                <w:lang w:val="uk-UA"/>
              </w:rPr>
              <w:t>Міський бюджет</w:t>
            </w:r>
          </w:p>
        </w:tc>
        <w:tc>
          <w:tcPr>
            <w:tcW w:w="4693" w:type="dxa"/>
            <w:vAlign w:val="center"/>
          </w:tcPr>
          <w:p w:rsidR="008B6FAB" w:rsidRPr="00725261" w:rsidRDefault="00796793" w:rsidP="0046057E">
            <w:pPr>
              <w:jc w:val="center"/>
              <w:rPr>
                <w:rStyle w:val="FontStyle12"/>
                <w:lang w:val="uk-UA"/>
              </w:rPr>
            </w:pPr>
            <w:r>
              <w:rPr>
                <w:rStyle w:val="FontStyle12"/>
                <w:lang w:val="uk-UA"/>
              </w:rPr>
              <w:t>4 881,2</w:t>
            </w:r>
          </w:p>
        </w:tc>
      </w:tr>
      <w:tr w:rsidR="008B6FAB" w:rsidRPr="00725261" w:rsidTr="007E0D16">
        <w:trPr>
          <w:trHeight w:val="355"/>
        </w:trPr>
        <w:tc>
          <w:tcPr>
            <w:tcW w:w="4928" w:type="dxa"/>
            <w:vAlign w:val="center"/>
          </w:tcPr>
          <w:p w:rsidR="008B6FAB" w:rsidRPr="00725261" w:rsidRDefault="008B6FAB" w:rsidP="0046057E">
            <w:pPr>
              <w:jc w:val="center"/>
              <w:rPr>
                <w:rStyle w:val="FontStyle12"/>
                <w:lang w:val="uk-UA"/>
              </w:rPr>
            </w:pPr>
            <w:r w:rsidRPr="00725261">
              <w:rPr>
                <w:rStyle w:val="FontStyle12"/>
                <w:lang w:val="uk-UA"/>
              </w:rPr>
              <w:t xml:space="preserve">Інші кошти </w:t>
            </w:r>
          </w:p>
        </w:tc>
        <w:tc>
          <w:tcPr>
            <w:tcW w:w="4693" w:type="dxa"/>
            <w:vAlign w:val="center"/>
          </w:tcPr>
          <w:p w:rsidR="008B6FAB" w:rsidRPr="00725261" w:rsidRDefault="007E0D16" w:rsidP="0046057E">
            <w:pPr>
              <w:jc w:val="center"/>
              <w:rPr>
                <w:rStyle w:val="FontStyle12"/>
                <w:lang w:val="uk-UA"/>
              </w:rPr>
            </w:pPr>
            <w:r w:rsidRPr="00725261">
              <w:rPr>
                <w:rStyle w:val="FontStyle12"/>
                <w:lang w:val="uk-UA"/>
              </w:rPr>
              <w:t>2 612,3</w:t>
            </w:r>
          </w:p>
        </w:tc>
      </w:tr>
      <w:tr w:rsidR="008B6FAB" w:rsidRPr="00725261" w:rsidTr="007E0D16">
        <w:trPr>
          <w:trHeight w:val="352"/>
        </w:trPr>
        <w:tc>
          <w:tcPr>
            <w:tcW w:w="4928" w:type="dxa"/>
            <w:vAlign w:val="center"/>
          </w:tcPr>
          <w:p w:rsidR="008B6FAB" w:rsidRPr="00725261" w:rsidRDefault="008B6FAB" w:rsidP="0046057E">
            <w:pPr>
              <w:jc w:val="center"/>
              <w:rPr>
                <w:rStyle w:val="FontStyle12"/>
                <w:b/>
                <w:lang w:val="uk-UA"/>
              </w:rPr>
            </w:pPr>
            <w:r w:rsidRPr="00725261">
              <w:rPr>
                <w:rStyle w:val="FontStyle12"/>
                <w:b/>
                <w:lang w:val="uk-UA"/>
              </w:rPr>
              <w:t>Загальний обсяг ресурсів</w:t>
            </w:r>
          </w:p>
        </w:tc>
        <w:tc>
          <w:tcPr>
            <w:tcW w:w="4693" w:type="dxa"/>
            <w:vAlign w:val="center"/>
          </w:tcPr>
          <w:p w:rsidR="008B6FAB" w:rsidRPr="00725261" w:rsidRDefault="00796793" w:rsidP="0046057E">
            <w:pPr>
              <w:jc w:val="center"/>
              <w:rPr>
                <w:rStyle w:val="FontStyle12"/>
                <w:b/>
                <w:lang w:val="uk-UA"/>
              </w:rPr>
            </w:pPr>
            <w:r>
              <w:rPr>
                <w:rStyle w:val="FontStyle12"/>
                <w:b/>
                <w:lang w:val="uk-UA"/>
              </w:rPr>
              <w:t>7 493,5</w:t>
            </w:r>
          </w:p>
        </w:tc>
      </w:tr>
    </w:tbl>
    <w:p w:rsidR="004F2847" w:rsidRPr="00725261" w:rsidRDefault="004F2847" w:rsidP="004F2847">
      <w:pPr>
        <w:pStyle w:val="1"/>
        <w:spacing w:before="0" w:after="0"/>
        <w:jc w:val="center"/>
        <w:rPr>
          <w:rFonts w:ascii="Times New Roman" w:hAnsi="Times New Roman"/>
          <w:sz w:val="24"/>
          <w:szCs w:val="24"/>
        </w:rPr>
      </w:pPr>
      <w:bookmarkStart w:id="9" w:name="_Toc285783961"/>
      <w:bookmarkStart w:id="10" w:name="_Toc301791556"/>
    </w:p>
    <w:p w:rsidR="004F2847" w:rsidRPr="00725261" w:rsidRDefault="00350DE0" w:rsidP="004F2847">
      <w:pPr>
        <w:ind w:firstLine="709"/>
        <w:jc w:val="both"/>
        <w:rPr>
          <w:rFonts w:cs="Arial"/>
          <w:bCs/>
          <w:kern w:val="32"/>
          <w:sz w:val="24"/>
          <w:szCs w:val="24"/>
          <w:lang w:val="uk-UA"/>
        </w:rPr>
      </w:pPr>
      <w:r w:rsidRPr="00725261">
        <w:rPr>
          <w:rFonts w:cs="Arial"/>
          <w:bCs/>
          <w:kern w:val="32"/>
          <w:sz w:val="24"/>
          <w:szCs w:val="24"/>
          <w:lang w:val="uk-UA"/>
        </w:rPr>
        <w:t>Аналіз споживання енергоносіїв у місті свідчить про те, що сьогодні вкрай необхідно підвищити рівень впровадження енергоефективних заходів, що в свою чергу дозволить зекономити бюджетні кошти та направити їх на вирішення соціальних та побутових питань.</w:t>
      </w:r>
    </w:p>
    <w:p w:rsidR="00350DE0" w:rsidRPr="00725261" w:rsidRDefault="00350DE0" w:rsidP="00350DE0">
      <w:pPr>
        <w:pStyle w:val="Style33"/>
        <w:widowControl/>
        <w:ind w:firstLine="697"/>
        <w:rPr>
          <w:rStyle w:val="FontStyle114"/>
          <w:sz w:val="24"/>
          <w:szCs w:val="24"/>
        </w:rPr>
      </w:pPr>
      <w:r w:rsidRPr="00725261">
        <w:rPr>
          <w:rFonts w:cs="Arial"/>
          <w:bCs/>
          <w:kern w:val="32"/>
        </w:rPr>
        <w:t>Тому г</w:t>
      </w:r>
      <w:r w:rsidRPr="00725261">
        <w:rPr>
          <w:rStyle w:val="FontStyle114"/>
          <w:sz w:val="24"/>
          <w:szCs w:val="24"/>
        </w:rPr>
        <w:t>оловним результатом впровадження Плану дій зі сталого енергетичного розвитку міста Сєвєродонецька до 2020 року є формування у мешканців міста бережливого ставлення до природи та енергетичних ресурсів. Наразі не існує єдиної прийнятої методики, яка б дозволила оцінити у грошовому еквіваленті природоохоронні вигоди від енергозбереження.</w:t>
      </w:r>
    </w:p>
    <w:p w:rsidR="00350DE0" w:rsidRPr="00725261" w:rsidRDefault="00350DE0" w:rsidP="00350DE0">
      <w:pPr>
        <w:pStyle w:val="Style33"/>
        <w:widowControl/>
        <w:ind w:firstLine="697"/>
        <w:rPr>
          <w:rStyle w:val="FontStyle114"/>
          <w:sz w:val="24"/>
          <w:szCs w:val="24"/>
        </w:rPr>
      </w:pPr>
      <w:r w:rsidRPr="00725261">
        <w:rPr>
          <w:rStyle w:val="FontStyle114"/>
          <w:sz w:val="24"/>
          <w:szCs w:val="24"/>
        </w:rPr>
        <w:t>Незважаючи на те, що економічний ефект від енергозбереження призводе до зменшення енергоспоживання, та як наслідок його економії та зменшення викидів СО</w:t>
      </w:r>
      <w:r w:rsidRPr="00725261">
        <w:rPr>
          <w:rStyle w:val="FontStyle114"/>
          <w:sz w:val="24"/>
          <w:szCs w:val="24"/>
          <w:vertAlign w:val="subscript"/>
        </w:rPr>
        <w:t>2</w:t>
      </w:r>
      <w:r w:rsidRPr="00725261">
        <w:rPr>
          <w:rStyle w:val="FontStyle114"/>
          <w:sz w:val="24"/>
          <w:szCs w:val="24"/>
        </w:rPr>
        <w:t xml:space="preserve"> в атмосферу, проте, важливо зауважити, що більшість заходів із енергозбереження мають не лише економічний та екологічний ефект, а й соціальний.</w:t>
      </w:r>
    </w:p>
    <w:p w:rsidR="00350DE0" w:rsidRPr="00725261" w:rsidRDefault="00350DE0" w:rsidP="004F2847">
      <w:pPr>
        <w:ind w:firstLine="709"/>
        <w:jc w:val="both"/>
        <w:rPr>
          <w:rFonts w:cs="Arial"/>
          <w:bCs/>
          <w:kern w:val="32"/>
          <w:sz w:val="24"/>
          <w:szCs w:val="24"/>
          <w:lang w:val="uk-UA"/>
        </w:rPr>
      </w:pPr>
    </w:p>
    <w:bookmarkEnd w:id="9"/>
    <w:bookmarkEnd w:id="10"/>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4F2847" w:rsidRPr="00725261" w:rsidRDefault="004F2847" w:rsidP="004F2847">
      <w:pPr>
        <w:pStyle w:val="a8"/>
        <w:tabs>
          <w:tab w:val="num" w:pos="1080"/>
          <w:tab w:val="left" w:pos="1120"/>
        </w:tabs>
        <w:ind w:left="709"/>
        <w:rPr>
          <w:sz w:val="24"/>
          <w:szCs w:val="24"/>
          <w:lang w:val="uk-UA"/>
        </w:rPr>
      </w:pPr>
    </w:p>
    <w:p w:rsidR="004F2847" w:rsidRPr="00725261" w:rsidRDefault="004F2847" w:rsidP="004F2847">
      <w:pPr>
        <w:pStyle w:val="a8"/>
        <w:tabs>
          <w:tab w:val="num" w:pos="1080"/>
          <w:tab w:val="left" w:pos="1120"/>
        </w:tabs>
        <w:ind w:left="709"/>
        <w:rPr>
          <w:sz w:val="24"/>
          <w:szCs w:val="24"/>
          <w:lang w:val="uk-UA"/>
        </w:rPr>
      </w:pPr>
    </w:p>
    <w:p w:rsidR="004F2847" w:rsidRPr="00725261" w:rsidRDefault="004F2847" w:rsidP="004F2847">
      <w:pPr>
        <w:jc w:val="center"/>
        <w:rPr>
          <w:b/>
          <w:sz w:val="24"/>
          <w:szCs w:val="24"/>
          <w:lang w:val="uk-UA"/>
        </w:rPr>
      </w:pPr>
    </w:p>
    <w:p w:rsidR="004F2847" w:rsidRPr="00725261" w:rsidRDefault="00151EB7" w:rsidP="004F2847">
      <w:pPr>
        <w:rPr>
          <w:b/>
          <w:sz w:val="24"/>
          <w:szCs w:val="24"/>
          <w:lang w:val="uk-UA"/>
        </w:rPr>
      </w:pPr>
      <w:r w:rsidRPr="00725261">
        <w:rPr>
          <w:b/>
          <w:sz w:val="24"/>
          <w:szCs w:val="24"/>
          <w:lang w:val="uk-UA"/>
        </w:rPr>
        <w:t>Секретар ради</w:t>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003C7638" w:rsidRPr="00725261">
        <w:rPr>
          <w:b/>
          <w:sz w:val="24"/>
          <w:szCs w:val="24"/>
          <w:lang w:val="uk-UA"/>
        </w:rPr>
        <w:tab/>
      </w:r>
      <w:r w:rsidRPr="00725261">
        <w:rPr>
          <w:b/>
          <w:sz w:val="24"/>
          <w:szCs w:val="24"/>
          <w:lang w:val="uk-UA"/>
        </w:rPr>
        <w:tab/>
      </w:r>
      <w:r w:rsidRPr="00725261">
        <w:rPr>
          <w:b/>
          <w:sz w:val="24"/>
          <w:szCs w:val="24"/>
          <w:lang w:val="uk-UA"/>
        </w:rPr>
        <w:tab/>
        <w:t>І.М.Бутков</w:t>
      </w:r>
    </w:p>
    <w:p w:rsidR="004F2847" w:rsidRPr="00725261" w:rsidRDefault="004F2847" w:rsidP="004F2847">
      <w:pPr>
        <w:rPr>
          <w:sz w:val="24"/>
          <w:szCs w:val="24"/>
          <w:lang w:val="uk-UA"/>
        </w:rPr>
      </w:pPr>
    </w:p>
    <w:p w:rsidR="002A07D2" w:rsidRPr="00725261" w:rsidRDefault="002A07D2">
      <w:pPr>
        <w:rPr>
          <w:lang w:val="uk-UA"/>
        </w:rPr>
      </w:pPr>
    </w:p>
    <w:sectPr w:rsidR="002A07D2" w:rsidRPr="00725261" w:rsidSect="004F2847">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82B" w:rsidRDefault="00F2582B" w:rsidP="003C7638">
      <w:r>
        <w:separator/>
      </w:r>
    </w:p>
  </w:endnote>
  <w:endnote w:type="continuationSeparator" w:id="1">
    <w:p w:rsidR="00F2582B" w:rsidRDefault="00F2582B" w:rsidP="003C7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0971"/>
      <w:docPartObj>
        <w:docPartGallery w:val="Page Numbers (Bottom of Page)"/>
        <w:docPartUnique/>
      </w:docPartObj>
    </w:sdtPr>
    <w:sdtContent>
      <w:p w:rsidR="0004360D" w:rsidRDefault="007128B2">
        <w:pPr>
          <w:pStyle w:val="ae"/>
          <w:jc w:val="right"/>
        </w:pPr>
        <w:fldSimple w:instr=" PAGE   \* MERGEFORMAT ">
          <w:r w:rsidR="00AE19EE">
            <w:rPr>
              <w:noProof/>
            </w:rPr>
            <w:t>2</w:t>
          </w:r>
        </w:fldSimple>
      </w:p>
    </w:sdtContent>
  </w:sdt>
  <w:p w:rsidR="0004360D" w:rsidRDefault="0004360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82B" w:rsidRDefault="00F2582B" w:rsidP="003C7638">
      <w:r>
        <w:separator/>
      </w:r>
    </w:p>
  </w:footnote>
  <w:footnote w:type="continuationSeparator" w:id="1">
    <w:p w:rsidR="00F2582B" w:rsidRDefault="00F2582B" w:rsidP="003C7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C15"/>
    <w:multiLevelType w:val="hybridMultilevel"/>
    <w:tmpl w:val="7188ED5C"/>
    <w:lvl w:ilvl="0" w:tplc="48C8A68A">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4D627A0"/>
    <w:multiLevelType w:val="hybridMultilevel"/>
    <w:tmpl w:val="959280CC"/>
    <w:lvl w:ilvl="0" w:tplc="A118BD80">
      <w:start w:val="1"/>
      <w:numFmt w:val="decimal"/>
      <w:lvlText w:val="%1."/>
      <w:lvlJc w:val="left"/>
      <w:pPr>
        <w:ind w:left="360" w:hanging="360"/>
      </w:pPr>
      <w:rPr>
        <w:rFonts w:ascii="Times New Roman" w:hAnsi="Times New Roman" w:cs="Times New Roman" w:hint="default"/>
        <w:sz w:val="24"/>
        <w:szCs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3FF0987"/>
    <w:multiLevelType w:val="hybridMultilevel"/>
    <w:tmpl w:val="1D56B00A"/>
    <w:lvl w:ilvl="0" w:tplc="2FF29E44">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45B314C2"/>
    <w:multiLevelType w:val="multilevel"/>
    <w:tmpl w:val="9684C9F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588A7D38"/>
    <w:multiLevelType w:val="hybridMultilevel"/>
    <w:tmpl w:val="57862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2C3FD0"/>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7">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8">
    <w:nsid w:val="62203F0C"/>
    <w:multiLevelType w:val="hybridMultilevel"/>
    <w:tmpl w:val="C706BE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B670FF8"/>
    <w:multiLevelType w:val="hybridMultilevel"/>
    <w:tmpl w:val="87E6FF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0"/>
  </w:num>
  <w:num w:numId="5">
    <w:abstractNumId w:val="2"/>
  </w:num>
  <w:num w:numId="6">
    <w:abstractNumId w:val="8"/>
  </w:num>
  <w:num w:numId="7">
    <w:abstractNumId w:val="1"/>
  </w:num>
  <w:num w:numId="8">
    <w:abstractNumId w:val="3"/>
  </w:num>
  <w:num w:numId="9">
    <w:abstractNumId w:val="0"/>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FB14D7"/>
    <w:rsid w:val="0004360D"/>
    <w:rsid w:val="0005608D"/>
    <w:rsid w:val="00072523"/>
    <w:rsid w:val="0008446C"/>
    <w:rsid w:val="00087CAB"/>
    <w:rsid w:val="000904E7"/>
    <w:rsid w:val="000921D7"/>
    <w:rsid w:val="00092F44"/>
    <w:rsid w:val="000A4A91"/>
    <w:rsid w:val="000D6BD9"/>
    <w:rsid w:val="000E277B"/>
    <w:rsid w:val="000E421C"/>
    <w:rsid w:val="0013689D"/>
    <w:rsid w:val="00151EB7"/>
    <w:rsid w:val="001641DD"/>
    <w:rsid w:val="00164DCB"/>
    <w:rsid w:val="00172DAD"/>
    <w:rsid w:val="00174344"/>
    <w:rsid w:val="00186221"/>
    <w:rsid w:val="001F2D2F"/>
    <w:rsid w:val="001F4FE1"/>
    <w:rsid w:val="001F6B4B"/>
    <w:rsid w:val="001F7012"/>
    <w:rsid w:val="001F74BC"/>
    <w:rsid w:val="00215A1D"/>
    <w:rsid w:val="00222FBB"/>
    <w:rsid w:val="00230384"/>
    <w:rsid w:val="00252B14"/>
    <w:rsid w:val="00264777"/>
    <w:rsid w:val="002A07D2"/>
    <w:rsid w:val="002C40E8"/>
    <w:rsid w:val="002E3F99"/>
    <w:rsid w:val="0031595A"/>
    <w:rsid w:val="00322DEB"/>
    <w:rsid w:val="0033170E"/>
    <w:rsid w:val="00350DE0"/>
    <w:rsid w:val="00394DA9"/>
    <w:rsid w:val="003B0B2B"/>
    <w:rsid w:val="003B5313"/>
    <w:rsid w:val="003C18CD"/>
    <w:rsid w:val="003C7638"/>
    <w:rsid w:val="003E6EB4"/>
    <w:rsid w:val="0046057E"/>
    <w:rsid w:val="0047023C"/>
    <w:rsid w:val="00471105"/>
    <w:rsid w:val="00476377"/>
    <w:rsid w:val="004833D5"/>
    <w:rsid w:val="004877BD"/>
    <w:rsid w:val="0049230F"/>
    <w:rsid w:val="004A26D5"/>
    <w:rsid w:val="004A7EF9"/>
    <w:rsid w:val="004B207D"/>
    <w:rsid w:val="004C0215"/>
    <w:rsid w:val="004E26A0"/>
    <w:rsid w:val="004E51EF"/>
    <w:rsid w:val="004F2847"/>
    <w:rsid w:val="005007C4"/>
    <w:rsid w:val="00530B41"/>
    <w:rsid w:val="005357FE"/>
    <w:rsid w:val="005817FB"/>
    <w:rsid w:val="00596C8C"/>
    <w:rsid w:val="005C05CA"/>
    <w:rsid w:val="00610358"/>
    <w:rsid w:val="00652A95"/>
    <w:rsid w:val="00653A3E"/>
    <w:rsid w:val="00657717"/>
    <w:rsid w:val="006849D9"/>
    <w:rsid w:val="006914FB"/>
    <w:rsid w:val="006A277B"/>
    <w:rsid w:val="006E596C"/>
    <w:rsid w:val="006F5DC0"/>
    <w:rsid w:val="007128B2"/>
    <w:rsid w:val="00725261"/>
    <w:rsid w:val="00737BB2"/>
    <w:rsid w:val="00750632"/>
    <w:rsid w:val="00755F77"/>
    <w:rsid w:val="0076410D"/>
    <w:rsid w:val="007733CF"/>
    <w:rsid w:val="00796793"/>
    <w:rsid w:val="007A4806"/>
    <w:rsid w:val="007B6453"/>
    <w:rsid w:val="007D63B0"/>
    <w:rsid w:val="007D7DBE"/>
    <w:rsid w:val="007E0D16"/>
    <w:rsid w:val="007F1EE7"/>
    <w:rsid w:val="007F6FD7"/>
    <w:rsid w:val="008156D1"/>
    <w:rsid w:val="00830737"/>
    <w:rsid w:val="00833A74"/>
    <w:rsid w:val="00840464"/>
    <w:rsid w:val="00891FA8"/>
    <w:rsid w:val="008B3512"/>
    <w:rsid w:val="008B6FAB"/>
    <w:rsid w:val="008D674F"/>
    <w:rsid w:val="008F58D1"/>
    <w:rsid w:val="00913C5F"/>
    <w:rsid w:val="009140A3"/>
    <w:rsid w:val="009168A0"/>
    <w:rsid w:val="009408B6"/>
    <w:rsid w:val="00961922"/>
    <w:rsid w:val="009978BB"/>
    <w:rsid w:val="00997E97"/>
    <w:rsid w:val="009B0E3E"/>
    <w:rsid w:val="009D6A79"/>
    <w:rsid w:val="009D7675"/>
    <w:rsid w:val="00A119BD"/>
    <w:rsid w:val="00A20BAD"/>
    <w:rsid w:val="00A20F92"/>
    <w:rsid w:val="00A327BC"/>
    <w:rsid w:val="00A46B4E"/>
    <w:rsid w:val="00A616E5"/>
    <w:rsid w:val="00A61AD3"/>
    <w:rsid w:val="00A913B4"/>
    <w:rsid w:val="00AC2A47"/>
    <w:rsid w:val="00AD265B"/>
    <w:rsid w:val="00AE19EE"/>
    <w:rsid w:val="00B125B4"/>
    <w:rsid w:val="00B16DF4"/>
    <w:rsid w:val="00B37C84"/>
    <w:rsid w:val="00B46A8E"/>
    <w:rsid w:val="00B85FA9"/>
    <w:rsid w:val="00BA4507"/>
    <w:rsid w:val="00BB51BC"/>
    <w:rsid w:val="00BB76C3"/>
    <w:rsid w:val="00BC3905"/>
    <w:rsid w:val="00BD1AE2"/>
    <w:rsid w:val="00BD7E2E"/>
    <w:rsid w:val="00BF71C4"/>
    <w:rsid w:val="00C107B0"/>
    <w:rsid w:val="00C211A8"/>
    <w:rsid w:val="00C85293"/>
    <w:rsid w:val="00C86C87"/>
    <w:rsid w:val="00CA167B"/>
    <w:rsid w:val="00CC684F"/>
    <w:rsid w:val="00CD096C"/>
    <w:rsid w:val="00CF1474"/>
    <w:rsid w:val="00D94441"/>
    <w:rsid w:val="00DA7396"/>
    <w:rsid w:val="00DC1E85"/>
    <w:rsid w:val="00DE2A2B"/>
    <w:rsid w:val="00DE5C93"/>
    <w:rsid w:val="00DF3340"/>
    <w:rsid w:val="00DF420A"/>
    <w:rsid w:val="00E179BA"/>
    <w:rsid w:val="00E2217B"/>
    <w:rsid w:val="00E5322A"/>
    <w:rsid w:val="00E5667F"/>
    <w:rsid w:val="00EA50FB"/>
    <w:rsid w:val="00EA5C01"/>
    <w:rsid w:val="00EB4DB4"/>
    <w:rsid w:val="00EC44F1"/>
    <w:rsid w:val="00F03CD5"/>
    <w:rsid w:val="00F13F0F"/>
    <w:rsid w:val="00F2582B"/>
    <w:rsid w:val="00F25E94"/>
    <w:rsid w:val="00F92713"/>
    <w:rsid w:val="00FB01B6"/>
    <w:rsid w:val="00FB14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4D7"/>
    <w:pPr>
      <w:ind w:firstLine="0"/>
      <w:jc w:val="left"/>
    </w:pPr>
    <w:rPr>
      <w:rFonts w:eastAsia="Times New Roman"/>
      <w:sz w:val="20"/>
      <w:szCs w:val="20"/>
      <w:lang w:val="ru-RU" w:eastAsia="ru-RU"/>
    </w:rPr>
  </w:style>
  <w:style w:type="paragraph" w:styleId="1">
    <w:name w:val="heading 1"/>
    <w:basedOn w:val="a"/>
    <w:next w:val="a"/>
    <w:link w:val="10"/>
    <w:qFormat/>
    <w:rsid w:val="00BB51BC"/>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B14D7"/>
    <w:pPr>
      <w:jc w:val="center"/>
    </w:pPr>
    <w:rPr>
      <w:b/>
      <w:sz w:val="24"/>
    </w:rPr>
  </w:style>
  <w:style w:type="character" w:customStyle="1" w:styleId="a4">
    <w:name w:val="Название Знак"/>
    <w:basedOn w:val="a0"/>
    <w:link w:val="a3"/>
    <w:rsid w:val="00FB14D7"/>
    <w:rPr>
      <w:rFonts w:eastAsia="Times New Roman"/>
      <w:b/>
      <w:sz w:val="24"/>
      <w:szCs w:val="20"/>
      <w:lang w:val="ru-RU" w:eastAsia="ru-RU"/>
    </w:rPr>
  </w:style>
  <w:style w:type="paragraph" w:styleId="2">
    <w:name w:val="Body Text 2"/>
    <w:basedOn w:val="a"/>
    <w:link w:val="20"/>
    <w:semiHidden/>
    <w:unhideWhenUsed/>
    <w:rsid w:val="00C107B0"/>
    <w:rPr>
      <w:sz w:val="28"/>
      <w:lang w:val="uk-UA"/>
    </w:rPr>
  </w:style>
  <w:style w:type="character" w:customStyle="1" w:styleId="20">
    <w:name w:val="Основной текст 2 Знак"/>
    <w:basedOn w:val="a0"/>
    <w:link w:val="2"/>
    <w:semiHidden/>
    <w:rsid w:val="00C107B0"/>
    <w:rPr>
      <w:rFonts w:eastAsia="Times New Roman"/>
      <w:sz w:val="28"/>
      <w:szCs w:val="20"/>
      <w:lang w:eastAsia="ru-RU"/>
    </w:rPr>
  </w:style>
  <w:style w:type="paragraph" w:customStyle="1" w:styleId="Style14">
    <w:name w:val="Style14"/>
    <w:basedOn w:val="a"/>
    <w:rsid w:val="00C107B0"/>
    <w:pPr>
      <w:widowControl w:val="0"/>
      <w:autoSpaceDE w:val="0"/>
      <w:autoSpaceDN w:val="0"/>
      <w:adjustRightInd w:val="0"/>
      <w:spacing w:line="276" w:lineRule="exact"/>
      <w:ind w:firstLine="562"/>
      <w:jc w:val="both"/>
    </w:pPr>
    <w:rPr>
      <w:sz w:val="24"/>
      <w:szCs w:val="24"/>
      <w:lang w:val="uk-UA" w:eastAsia="uk-UA"/>
    </w:rPr>
  </w:style>
  <w:style w:type="character" w:customStyle="1" w:styleId="FontStyle187">
    <w:name w:val="Font Style187"/>
    <w:basedOn w:val="a0"/>
    <w:rsid w:val="00C107B0"/>
    <w:rPr>
      <w:rFonts w:ascii="Times New Roman" w:hAnsi="Times New Roman" w:cs="Times New Roman"/>
      <w:sz w:val="20"/>
      <w:szCs w:val="20"/>
    </w:rPr>
  </w:style>
  <w:style w:type="paragraph" w:styleId="a5">
    <w:name w:val="Balloon Text"/>
    <w:basedOn w:val="a"/>
    <w:link w:val="a6"/>
    <w:uiPriority w:val="99"/>
    <w:semiHidden/>
    <w:unhideWhenUsed/>
    <w:rsid w:val="00C107B0"/>
    <w:rPr>
      <w:rFonts w:ascii="Tahoma" w:hAnsi="Tahoma" w:cs="Tahoma"/>
      <w:sz w:val="16"/>
      <w:szCs w:val="16"/>
    </w:rPr>
  </w:style>
  <w:style w:type="character" w:customStyle="1" w:styleId="a6">
    <w:name w:val="Текст выноски Знак"/>
    <w:basedOn w:val="a0"/>
    <w:link w:val="a5"/>
    <w:uiPriority w:val="99"/>
    <w:semiHidden/>
    <w:rsid w:val="00C107B0"/>
    <w:rPr>
      <w:rFonts w:ascii="Tahoma" w:eastAsia="Times New Roman" w:hAnsi="Tahoma" w:cs="Tahoma"/>
      <w:sz w:val="16"/>
      <w:szCs w:val="16"/>
      <w:lang w:val="ru-RU" w:eastAsia="ru-RU"/>
    </w:rPr>
  </w:style>
  <w:style w:type="character" w:customStyle="1" w:styleId="10">
    <w:name w:val="Заголовок 1 Знак"/>
    <w:basedOn w:val="a0"/>
    <w:link w:val="1"/>
    <w:rsid w:val="00BB51BC"/>
    <w:rPr>
      <w:rFonts w:ascii="Arial" w:eastAsia="Times New Roman" w:hAnsi="Arial" w:cs="Arial"/>
      <w:b/>
      <w:bCs/>
      <w:kern w:val="32"/>
      <w:sz w:val="32"/>
      <w:szCs w:val="32"/>
      <w:lang w:eastAsia="ru-RU"/>
    </w:rPr>
  </w:style>
  <w:style w:type="paragraph" w:styleId="a7">
    <w:name w:val="List Paragraph"/>
    <w:basedOn w:val="a"/>
    <w:uiPriority w:val="34"/>
    <w:qFormat/>
    <w:rsid w:val="00BB51BC"/>
    <w:pPr>
      <w:spacing w:after="200" w:line="276" w:lineRule="auto"/>
      <w:ind w:left="720"/>
      <w:contextualSpacing/>
    </w:pPr>
    <w:rPr>
      <w:rFonts w:ascii="Calibri" w:eastAsia="Calibri" w:hAnsi="Calibri"/>
      <w:sz w:val="22"/>
      <w:szCs w:val="22"/>
      <w:lang w:eastAsia="en-US"/>
    </w:rPr>
  </w:style>
  <w:style w:type="character" w:customStyle="1" w:styleId="FontStyle12">
    <w:name w:val="Font Style12"/>
    <w:basedOn w:val="a0"/>
    <w:rsid w:val="00BB51BC"/>
    <w:rPr>
      <w:rFonts w:ascii="Times New Roman" w:hAnsi="Times New Roman" w:cs="Times New Roman"/>
      <w:sz w:val="24"/>
      <w:szCs w:val="24"/>
    </w:rPr>
  </w:style>
  <w:style w:type="character" w:customStyle="1" w:styleId="spelle">
    <w:name w:val="spelle"/>
    <w:basedOn w:val="a0"/>
    <w:uiPriority w:val="99"/>
    <w:rsid w:val="00BB51BC"/>
  </w:style>
  <w:style w:type="character" w:customStyle="1" w:styleId="grame">
    <w:name w:val="grame"/>
    <w:basedOn w:val="a0"/>
    <w:uiPriority w:val="99"/>
    <w:rsid w:val="00BB51BC"/>
  </w:style>
  <w:style w:type="paragraph" w:styleId="a8">
    <w:name w:val="Body Text"/>
    <w:basedOn w:val="a"/>
    <w:link w:val="a9"/>
    <w:uiPriority w:val="99"/>
    <w:semiHidden/>
    <w:unhideWhenUsed/>
    <w:rsid w:val="004F2847"/>
    <w:pPr>
      <w:spacing w:after="120"/>
    </w:pPr>
  </w:style>
  <w:style w:type="character" w:customStyle="1" w:styleId="a9">
    <w:name w:val="Основной текст Знак"/>
    <w:basedOn w:val="a0"/>
    <w:link w:val="a8"/>
    <w:uiPriority w:val="99"/>
    <w:semiHidden/>
    <w:rsid w:val="004F2847"/>
    <w:rPr>
      <w:rFonts w:eastAsia="Times New Roman"/>
      <w:sz w:val="20"/>
      <w:szCs w:val="20"/>
      <w:lang w:val="ru-RU" w:eastAsia="ru-RU"/>
    </w:rPr>
  </w:style>
  <w:style w:type="paragraph" w:customStyle="1" w:styleId="Style17">
    <w:name w:val="Style17"/>
    <w:basedOn w:val="a"/>
    <w:rsid w:val="007D63B0"/>
    <w:pPr>
      <w:widowControl w:val="0"/>
      <w:autoSpaceDE w:val="0"/>
      <w:autoSpaceDN w:val="0"/>
      <w:adjustRightInd w:val="0"/>
      <w:spacing w:line="321" w:lineRule="exact"/>
    </w:pPr>
    <w:rPr>
      <w:sz w:val="24"/>
      <w:szCs w:val="24"/>
      <w:lang w:val="uk-UA" w:eastAsia="uk-UA"/>
    </w:rPr>
  </w:style>
  <w:style w:type="character" w:customStyle="1" w:styleId="FontStyle129">
    <w:name w:val="Font Style129"/>
    <w:basedOn w:val="a0"/>
    <w:rsid w:val="007D63B0"/>
    <w:rPr>
      <w:rFonts w:ascii="Times New Roman" w:hAnsi="Times New Roman" w:cs="Times New Roman"/>
      <w:b/>
      <w:bCs/>
      <w:sz w:val="24"/>
      <w:szCs w:val="24"/>
    </w:rPr>
  </w:style>
  <w:style w:type="character" w:customStyle="1" w:styleId="FontStyle130">
    <w:name w:val="Font Style130"/>
    <w:basedOn w:val="a0"/>
    <w:rsid w:val="007D63B0"/>
    <w:rPr>
      <w:rFonts w:ascii="Times New Roman" w:hAnsi="Times New Roman" w:cs="Times New Roman"/>
      <w:sz w:val="24"/>
      <w:szCs w:val="24"/>
    </w:rPr>
  </w:style>
  <w:style w:type="paragraph" w:styleId="21">
    <w:name w:val="Body Text Indent 2"/>
    <w:basedOn w:val="a"/>
    <w:link w:val="22"/>
    <w:uiPriority w:val="99"/>
    <w:semiHidden/>
    <w:unhideWhenUsed/>
    <w:rsid w:val="007D63B0"/>
    <w:pPr>
      <w:spacing w:after="120" w:line="480" w:lineRule="auto"/>
      <w:ind w:left="283"/>
    </w:pPr>
  </w:style>
  <w:style w:type="character" w:customStyle="1" w:styleId="22">
    <w:name w:val="Основной текст с отступом 2 Знак"/>
    <w:basedOn w:val="a0"/>
    <w:link w:val="21"/>
    <w:uiPriority w:val="99"/>
    <w:semiHidden/>
    <w:rsid w:val="007D63B0"/>
    <w:rPr>
      <w:rFonts w:eastAsia="Times New Roman"/>
      <w:sz w:val="20"/>
      <w:szCs w:val="20"/>
      <w:lang w:val="ru-RU" w:eastAsia="ru-RU"/>
    </w:rPr>
  </w:style>
  <w:style w:type="paragraph" w:customStyle="1" w:styleId="western">
    <w:name w:val="western"/>
    <w:basedOn w:val="a"/>
    <w:rsid w:val="004A26D5"/>
    <w:pPr>
      <w:spacing w:before="100" w:beforeAutospacing="1" w:after="142" w:line="288" w:lineRule="auto"/>
      <w:ind w:left="40"/>
      <w:jc w:val="both"/>
    </w:pPr>
    <w:rPr>
      <w:sz w:val="24"/>
      <w:szCs w:val="24"/>
    </w:rPr>
  </w:style>
  <w:style w:type="paragraph" w:customStyle="1" w:styleId="Style5">
    <w:name w:val="Style5"/>
    <w:basedOn w:val="a"/>
    <w:uiPriority w:val="99"/>
    <w:rsid w:val="007F1EE7"/>
    <w:pPr>
      <w:widowControl w:val="0"/>
      <w:autoSpaceDE w:val="0"/>
      <w:autoSpaceDN w:val="0"/>
      <w:adjustRightInd w:val="0"/>
      <w:spacing w:line="331" w:lineRule="exact"/>
      <w:ind w:firstLine="518"/>
      <w:jc w:val="both"/>
    </w:pPr>
    <w:rPr>
      <w:rFonts w:eastAsiaTheme="minorEastAsia"/>
      <w:sz w:val="24"/>
      <w:szCs w:val="24"/>
      <w:lang w:val="uk-UA" w:eastAsia="uk-UA"/>
    </w:rPr>
  </w:style>
  <w:style w:type="character" w:customStyle="1" w:styleId="FontStyle17">
    <w:name w:val="Font Style17"/>
    <w:basedOn w:val="a0"/>
    <w:uiPriority w:val="99"/>
    <w:rsid w:val="007F1EE7"/>
    <w:rPr>
      <w:rFonts w:ascii="Times New Roman" w:hAnsi="Times New Roman" w:cs="Times New Roman"/>
      <w:sz w:val="26"/>
      <w:szCs w:val="26"/>
    </w:rPr>
  </w:style>
  <w:style w:type="character" w:customStyle="1" w:styleId="FontStyle15">
    <w:name w:val="Font Style15"/>
    <w:basedOn w:val="a0"/>
    <w:uiPriority w:val="99"/>
    <w:rsid w:val="007F1EE7"/>
    <w:rPr>
      <w:rFonts w:ascii="Times New Roman" w:hAnsi="Times New Roman" w:cs="Times New Roman"/>
      <w:b/>
      <w:bCs/>
      <w:sz w:val="26"/>
      <w:szCs w:val="26"/>
    </w:rPr>
  </w:style>
  <w:style w:type="character" w:customStyle="1" w:styleId="st42">
    <w:name w:val="st42"/>
    <w:rsid w:val="00DA7396"/>
    <w:rPr>
      <w:rFonts w:ascii="Times New Roman" w:hAnsi="Times New Roman"/>
      <w:color w:val="000000"/>
    </w:rPr>
  </w:style>
  <w:style w:type="character" w:customStyle="1" w:styleId="hps">
    <w:name w:val="hps"/>
    <w:basedOn w:val="a0"/>
    <w:rsid w:val="00EA50FB"/>
  </w:style>
  <w:style w:type="character" w:customStyle="1" w:styleId="shorttext">
    <w:name w:val="short_text"/>
    <w:basedOn w:val="a0"/>
    <w:rsid w:val="00EA50FB"/>
  </w:style>
  <w:style w:type="paragraph" w:styleId="11">
    <w:name w:val="toc 1"/>
    <w:basedOn w:val="a"/>
    <w:next w:val="a"/>
    <w:autoRedefine/>
    <w:uiPriority w:val="39"/>
    <w:unhideWhenUsed/>
    <w:rsid w:val="00151EB7"/>
    <w:pPr>
      <w:spacing w:after="100"/>
    </w:pPr>
  </w:style>
  <w:style w:type="character" w:styleId="aa">
    <w:name w:val="Hyperlink"/>
    <w:basedOn w:val="a0"/>
    <w:uiPriority w:val="99"/>
    <w:unhideWhenUsed/>
    <w:rsid w:val="00151EB7"/>
    <w:rPr>
      <w:color w:val="0000FF" w:themeColor="hyperlink"/>
      <w:u w:val="single"/>
    </w:rPr>
  </w:style>
  <w:style w:type="character" w:customStyle="1" w:styleId="FontStyle185">
    <w:name w:val="Font Style185"/>
    <w:basedOn w:val="a0"/>
    <w:rsid w:val="00DE2A2B"/>
    <w:rPr>
      <w:rFonts w:ascii="Times New Roman" w:hAnsi="Times New Roman" w:cs="Times New Roman"/>
      <w:b/>
      <w:bCs/>
      <w:sz w:val="20"/>
      <w:szCs w:val="20"/>
    </w:rPr>
  </w:style>
  <w:style w:type="paragraph" w:customStyle="1" w:styleId="Style19">
    <w:name w:val="Style19"/>
    <w:basedOn w:val="a"/>
    <w:rsid w:val="001F74BC"/>
    <w:pPr>
      <w:widowControl w:val="0"/>
      <w:autoSpaceDE w:val="0"/>
      <w:autoSpaceDN w:val="0"/>
      <w:adjustRightInd w:val="0"/>
      <w:spacing w:line="275" w:lineRule="exact"/>
      <w:ind w:firstLine="696"/>
      <w:jc w:val="both"/>
    </w:pPr>
    <w:rPr>
      <w:sz w:val="24"/>
      <w:szCs w:val="24"/>
      <w:lang w:val="uk-UA" w:eastAsia="uk-UA"/>
    </w:rPr>
  </w:style>
  <w:style w:type="paragraph" w:styleId="ab">
    <w:name w:val="header"/>
    <w:basedOn w:val="a"/>
    <w:link w:val="ac"/>
    <w:rsid w:val="00172DAD"/>
    <w:pPr>
      <w:tabs>
        <w:tab w:val="center" w:pos="4677"/>
        <w:tab w:val="right" w:pos="9355"/>
      </w:tabs>
    </w:pPr>
    <w:rPr>
      <w:sz w:val="28"/>
      <w:lang w:val="uk-UA"/>
    </w:rPr>
  </w:style>
  <w:style w:type="character" w:customStyle="1" w:styleId="ac">
    <w:name w:val="Верхний колонтитул Знак"/>
    <w:basedOn w:val="a0"/>
    <w:link w:val="ab"/>
    <w:rsid w:val="00172DAD"/>
    <w:rPr>
      <w:rFonts w:eastAsia="Times New Roman"/>
      <w:sz w:val="28"/>
      <w:szCs w:val="20"/>
      <w:lang w:eastAsia="ru-RU"/>
    </w:rPr>
  </w:style>
  <w:style w:type="paragraph" w:customStyle="1" w:styleId="Style2">
    <w:name w:val="Style2"/>
    <w:basedOn w:val="a"/>
    <w:rsid w:val="00172DAD"/>
    <w:pPr>
      <w:widowControl w:val="0"/>
      <w:autoSpaceDE w:val="0"/>
      <w:autoSpaceDN w:val="0"/>
      <w:adjustRightInd w:val="0"/>
      <w:spacing w:line="317" w:lineRule="exact"/>
      <w:jc w:val="both"/>
    </w:pPr>
    <w:rPr>
      <w:sz w:val="24"/>
      <w:szCs w:val="24"/>
    </w:rPr>
  </w:style>
  <w:style w:type="table" w:styleId="ad">
    <w:name w:val="Table Grid"/>
    <w:basedOn w:val="a1"/>
    <w:uiPriority w:val="59"/>
    <w:rsid w:val="001862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4">
    <w:name w:val="Font Style114"/>
    <w:basedOn w:val="a0"/>
    <w:rsid w:val="00A61AD3"/>
    <w:rPr>
      <w:rFonts w:ascii="Times New Roman" w:hAnsi="Times New Roman" w:cs="Times New Roman"/>
      <w:sz w:val="22"/>
      <w:szCs w:val="22"/>
    </w:rPr>
  </w:style>
  <w:style w:type="paragraph" w:customStyle="1" w:styleId="Style33">
    <w:name w:val="Style33"/>
    <w:basedOn w:val="a"/>
    <w:rsid w:val="008B6FAB"/>
    <w:pPr>
      <w:widowControl w:val="0"/>
      <w:autoSpaceDE w:val="0"/>
      <w:autoSpaceDN w:val="0"/>
      <w:adjustRightInd w:val="0"/>
      <w:jc w:val="both"/>
    </w:pPr>
    <w:rPr>
      <w:sz w:val="24"/>
      <w:szCs w:val="24"/>
      <w:lang w:val="uk-UA" w:eastAsia="uk-UA"/>
    </w:rPr>
  </w:style>
  <w:style w:type="paragraph" w:styleId="ae">
    <w:name w:val="footer"/>
    <w:basedOn w:val="a"/>
    <w:link w:val="af"/>
    <w:uiPriority w:val="99"/>
    <w:unhideWhenUsed/>
    <w:rsid w:val="003C7638"/>
    <w:pPr>
      <w:tabs>
        <w:tab w:val="center" w:pos="4819"/>
        <w:tab w:val="right" w:pos="9639"/>
      </w:tabs>
    </w:pPr>
  </w:style>
  <w:style w:type="character" w:customStyle="1" w:styleId="af">
    <w:name w:val="Нижний колонтитул Знак"/>
    <w:basedOn w:val="a0"/>
    <w:link w:val="ae"/>
    <w:uiPriority w:val="99"/>
    <w:rsid w:val="003C7638"/>
    <w:rPr>
      <w:rFonts w:eastAsia="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98211881">
      <w:bodyDiv w:val="1"/>
      <w:marLeft w:val="0"/>
      <w:marRight w:val="0"/>
      <w:marTop w:val="0"/>
      <w:marBottom w:val="0"/>
      <w:divBdr>
        <w:top w:val="none" w:sz="0" w:space="0" w:color="auto"/>
        <w:left w:val="none" w:sz="0" w:space="0" w:color="auto"/>
        <w:bottom w:val="none" w:sz="0" w:space="0" w:color="auto"/>
        <w:right w:val="none" w:sz="0" w:space="0" w:color="auto"/>
      </w:divBdr>
    </w:div>
    <w:div w:id="667178505">
      <w:bodyDiv w:val="1"/>
      <w:marLeft w:val="0"/>
      <w:marRight w:val="0"/>
      <w:marTop w:val="0"/>
      <w:marBottom w:val="0"/>
      <w:divBdr>
        <w:top w:val="none" w:sz="0" w:space="0" w:color="auto"/>
        <w:left w:val="none" w:sz="0" w:space="0" w:color="auto"/>
        <w:bottom w:val="none" w:sz="0" w:space="0" w:color="auto"/>
        <w:right w:val="none" w:sz="0" w:space="0" w:color="auto"/>
      </w:divBdr>
    </w:div>
    <w:div w:id="17116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270D-F1CB-4267-A824-1820CA38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20</Pages>
  <Words>19504</Words>
  <Characters>11118</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17</cp:revision>
  <cp:lastPrinted>2016-09-23T16:32:00Z</cp:lastPrinted>
  <dcterms:created xsi:type="dcterms:W3CDTF">2016-09-21T12:13:00Z</dcterms:created>
  <dcterms:modified xsi:type="dcterms:W3CDTF">2016-10-19T13:39:00Z</dcterms:modified>
</cp:coreProperties>
</file>