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7A7530" w:rsidP="00DD2466">
      <w:pPr>
        <w:pStyle w:val="a6"/>
        <w:spacing w:line="276" w:lineRule="auto"/>
      </w:pPr>
      <w:r w:rsidRPr="007A7530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1;mso-width-relative:margin;mso-height-relative:margin" stroked="f">
            <v:textbox style="mso-next-textbox:#_x0000_s1026">
              <w:txbxContent>
                <w:p w:rsidR="009C6DB9" w:rsidRDefault="009C6DB9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9017D9">
        <w:t xml:space="preserve">СЄВЄРОДОНЕЦЬКА МIСЬКА РАДА 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D64B61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Тринадцята (позачергова)</w:t>
      </w:r>
      <w:r w:rsidR="00425F15">
        <w:rPr>
          <w:b/>
          <w:bCs/>
          <w:sz w:val="28"/>
        </w:rPr>
        <w:t xml:space="preserve"> 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D64B61">
        <w:rPr>
          <w:sz w:val="28"/>
          <w:lang w:val="uk-UA"/>
        </w:rPr>
        <w:t xml:space="preserve"> 411</w:t>
      </w:r>
    </w:p>
    <w:p w:rsidR="009017D9" w:rsidRDefault="00713C4F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</w:t>
      </w:r>
      <w:r w:rsidR="00D64B61">
        <w:rPr>
          <w:b/>
          <w:bCs/>
        </w:rPr>
        <w:t>24</w:t>
      </w:r>
      <w:r>
        <w:rPr>
          <w:b/>
          <w:bCs/>
        </w:rPr>
        <w:t>»</w:t>
      </w:r>
      <w:r w:rsidR="009017D9">
        <w:rPr>
          <w:b/>
          <w:bCs/>
        </w:rPr>
        <w:t xml:space="preserve"> </w:t>
      </w:r>
      <w:r w:rsidR="00D64B61">
        <w:rPr>
          <w:b/>
          <w:bCs/>
        </w:rPr>
        <w:t>травня</w:t>
      </w:r>
      <w:r w:rsidR="009C6DB9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3C4410" w:rsidRDefault="00F34625" w:rsidP="00DD2466">
      <w:pPr>
        <w:spacing w:line="276" w:lineRule="auto"/>
        <w:ind w:right="5526"/>
        <w:jc w:val="both"/>
      </w:pPr>
      <w:r>
        <w:rPr>
          <w:bCs/>
        </w:rPr>
        <w:t xml:space="preserve">Про </w:t>
      </w:r>
      <w:r w:rsidR="00B74F81">
        <w:rPr>
          <w:bCs/>
        </w:rPr>
        <w:t xml:space="preserve"> передачу </w:t>
      </w:r>
      <w:proofErr w:type="spellStart"/>
      <w:r w:rsidR="00B74F81">
        <w:rPr>
          <w:bCs/>
        </w:rPr>
        <w:t>внутрішньобу</w:t>
      </w:r>
      <w:r w:rsidR="00922DDA">
        <w:rPr>
          <w:bCs/>
        </w:rPr>
        <w:t>д</w:t>
      </w:r>
      <w:r w:rsidR="00B74F81">
        <w:rPr>
          <w:bCs/>
        </w:rPr>
        <w:t>инкових</w:t>
      </w:r>
      <w:proofErr w:type="spellEnd"/>
      <w:r w:rsidR="00B74F81">
        <w:rPr>
          <w:bCs/>
        </w:rPr>
        <w:t xml:space="preserve"> систем опалення та гарячого водопостачання</w:t>
      </w:r>
      <w:r w:rsidR="0024136A">
        <w:rPr>
          <w:bCs/>
        </w:rPr>
        <w:t>, матеріальних цінностей</w:t>
      </w:r>
      <w:r w:rsidR="00B74F81">
        <w:rPr>
          <w:bCs/>
        </w:rPr>
        <w:t xml:space="preserve"> з балансу </w:t>
      </w:r>
      <w:proofErr w:type="spellStart"/>
      <w:r w:rsidR="00B74F81">
        <w:rPr>
          <w:bCs/>
        </w:rPr>
        <w:t>КП</w:t>
      </w:r>
      <w:proofErr w:type="spellEnd"/>
      <w:r w:rsidR="00B74F81">
        <w:rPr>
          <w:bCs/>
        </w:rPr>
        <w:t xml:space="preserve"> «Сєвєродонецькі теплові мережі» на </w:t>
      </w:r>
      <w:r w:rsidR="00425F15">
        <w:rPr>
          <w:bCs/>
        </w:rPr>
        <w:t xml:space="preserve"> баланс</w:t>
      </w:r>
      <w:r w:rsidR="0024136A" w:rsidRPr="0024136A">
        <w:t xml:space="preserve"> </w:t>
      </w:r>
      <w:proofErr w:type="spellStart"/>
      <w:r w:rsidR="0024136A">
        <w:t>КП</w:t>
      </w:r>
      <w:proofErr w:type="spellEnd"/>
      <w:r w:rsidR="0024136A">
        <w:t xml:space="preserve"> «</w:t>
      </w:r>
      <w:proofErr w:type="spellStart"/>
      <w:r w:rsidR="0024136A">
        <w:t>Житлосервіс</w:t>
      </w:r>
      <w:proofErr w:type="spellEnd"/>
      <w:r w:rsidR="0024136A">
        <w:t xml:space="preserve"> «Світанок», </w:t>
      </w:r>
      <w:proofErr w:type="spellStart"/>
      <w:r w:rsidR="00425F15">
        <w:rPr>
          <w:bCs/>
        </w:rPr>
        <w:t>КП</w:t>
      </w:r>
      <w:proofErr w:type="spellEnd"/>
      <w:r w:rsidR="00425F15">
        <w:rPr>
          <w:bCs/>
        </w:rPr>
        <w:t xml:space="preserve"> </w:t>
      </w:r>
      <w:r w:rsidR="004908E6">
        <w:rPr>
          <w:bCs/>
        </w:rPr>
        <w:t>«</w:t>
      </w:r>
      <w:r w:rsidR="00B74F81">
        <w:rPr>
          <w:bCs/>
        </w:rPr>
        <w:t xml:space="preserve">Сєвєродонецьктеплокомуненерго» та </w:t>
      </w:r>
      <w:proofErr w:type="spellStart"/>
      <w:r w:rsidR="00B74F81">
        <w:rPr>
          <w:bCs/>
        </w:rPr>
        <w:t>КП</w:t>
      </w:r>
      <w:proofErr w:type="spellEnd"/>
      <w:r w:rsidR="00B74F81">
        <w:rPr>
          <w:bCs/>
        </w:rPr>
        <w:t xml:space="preserve"> «Єдина аварійно-диспетчерська служба м.Сєвєродонецька»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1C3DA4" w:rsidRPr="001C3DA4">
        <w:t>з метою забезпечення</w:t>
      </w:r>
      <w:r w:rsidR="00425F15">
        <w:t xml:space="preserve"> виконання Програми </w:t>
      </w:r>
      <w:r w:rsidR="00DB432B">
        <w:t xml:space="preserve">реформування </w:t>
      </w:r>
      <w:r w:rsidR="00425F15">
        <w:t>житлово-комунального господарства м.Сєвєродонецька</w:t>
      </w:r>
      <w:r w:rsidR="001C3DA4" w:rsidRPr="001C3DA4">
        <w:t>,</w:t>
      </w:r>
      <w:r w:rsidR="00425F15">
        <w:t xml:space="preserve"> та ефективного використання комунального майна,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DD2466">
      <w:pPr>
        <w:pStyle w:val="a3"/>
        <w:spacing w:line="276" w:lineRule="auto"/>
      </w:pPr>
    </w:p>
    <w:p w:rsidR="009017D9" w:rsidRDefault="009017D9" w:rsidP="00DD2466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24136A" w:rsidRDefault="0024136A" w:rsidP="001B17F5">
      <w:pPr>
        <w:pStyle w:val="20"/>
        <w:numPr>
          <w:ilvl w:val="0"/>
          <w:numId w:val="6"/>
        </w:numPr>
        <w:tabs>
          <w:tab w:val="left" w:pos="-142"/>
        </w:tabs>
        <w:ind w:left="0" w:firstLine="567"/>
        <w:rPr>
          <w:bCs/>
        </w:rPr>
      </w:pPr>
      <w:r>
        <w:t xml:space="preserve">Скасувати рішення Сєвєродонецької міської ради від 05 травня 2016 року </w:t>
      </w:r>
      <w:r w:rsidR="0031596F">
        <w:t xml:space="preserve">№407 </w:t>
      </w:r>
      <w:r>
        <w:t xml:space="preserve">«Про передачу </w:t>
      </w:r>
      <w:proofErr w:type="spellStart"/>
      <w:r>
        <w:t>внутрішньобудинкових</w:t>
      </w:r>
      <w:proofErr w:type="spellEnd"/>
      <w:r>
        <w:t xml:space="preserve"> систем опалення та гарячого водопостачання з балансу </w:t>
      </w:r>
      <w:proofErr w:type="spellStart"/>
      <w:r>
        <w:t>КП</w:t>
      </w:r>
      <w:proofErr w:type="spellEnd"/>
      <w:r>
        <w:t xml:space="preserve"> </w:t>
      </w:r>
      <w:r>
        <w:rPr>
          <w:bCs/>
        </w:rPr>
        <w:t xml:space="preserve">«Сєвєродонецькі теплові мережі» на баланс </w:t>
      </w:r>
      <w:proofErr w:type="spellStart"/>
      <w:r w:rsidRPr="0024136A">
        <w:rPr>
          <w:bCs/>
        </w:rPr>
        <w:t>КП</w:t>
      </w:r>
      <w:proofErr w:type="spellEnd"/>
      <w:r w:rsidRPr="0024136A">
        <w:rPr>
          <w:bCs/>
        </w:rPr>
        <w:t xml:space="preserve"> «Сєвєродонецьктеплокомуненерго» та </w:t>
      </w:r>
      <w:proofErr w:type="spellStart"/>
      <w:r w:rsidRPr="0024136A">
        <w:rPr>
          <w:bCs/>
        </w:rPr>
        <w:t>КП</w:t>
      </w:r>
      <w:proofErr w:type="spellEnd"/>
      <w:r w:rsidRPr="0024136A">
        <w:rPr>
          <w:bCs/>
        </w:rPr>
        <w:t xml:space="preserve"> «Єдина аварійно-диспетчерська служба м.Сєвєродонецька»</w:t>
      </w:r>
      <w:r>
        <w:rPr>
          <w:bCs/>
        </w:rPr>
        <w:t>.</w:t>
      </w:r>
    </w:p>
    <w:p w:rsidR="001B17F5" w:rsidRDefault="001B17F5" w:rsidP="001B17F5">
      <w:pPr>
        <w:pStyle w:val="20"/>
        <w:tabs>
          <w:tab w:val="left" w:pos="-142"/>
        </w:tabs>
        <w:ind w:left="567" w:firstLine="0"/>
        <w:rPr>
          <w:bCs/>
        </w:rPr>
      </w:pPr>
    </w:p>
    <w:p w:rsidR="0024136A" w:rsidRDefault="0024136A" w:rsidP="001B17F5">
      <w:pPr>
        <w:pStyle w:val="20"/>
        <w:numPr>
          <w:ilvl w:val="0"/>
          <w:numId w:val="6"/>
        </w:numPr>
        <w:tabs>
          <w:tab w:val="left" w:pos="0"/>
        </w:tabs>
        <w:spacing w:line="276" w:lineRule="auto"/>
        <w:ind w:left="0" w:firstLine="567"/>
      </w:pPr>
      <w:r>
        <w:t xml:space="preserve">Передати у термін до 01.06.2016 року </w:t>
      </w:r>
      <w:proofErr w:type="spellStart"/>
      <w:r>
        <w:t>внутрішньобудинкові</w:t>
      </w:r>
      <w:proofErr w:type="spellEnd"/>
      <w:r>
        <w:t xml:space="preserve"> системи опалення та гарячого водопостачання будинків, виносні рамки управління опаленням</w:t>
      </w:r>
      <w:r w:rsidR="00E62A71">
        <w:t>,</w:t>
      </w:r>
      <w:r w:rsidRPr="0024136A">
        <w:t xml:space="preserve"> </w:t>
      </w:r>
      <w:r>
        <w:t xml:space="preserve">що перебувають на балансі  </w:t>
      </w:r>
      <w:proofErr w:type="spellStart"/>
      <w:r>
        <w:t>КП</w:t>
      </w:r>
      <w:proofErr w:type="spellEnd"/>
      <w:r>
        <w:t xml:space="preserve"> </w:t>
      </w:r>
      <w:r>
        <w:rPr>
          <w:bCs/>
        </w:rPr>
        <w:t xml:space="preserve">«Сєвєродонецькі теплові мережі» </w:t>
      </w:r>
      <w:r>
        <w:t xml:space="preserve">  на баланс  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«Світанок»  з метою подальшого обслуговування.</w:t>
      </w:r>
    </w:p>
    <w:p w:rsidR="001B17F5" w:rsidRDefault="001B17F5" w:rsidP="001B17F5">
      <w:pPr>
        <w:pStyle w:val="ab"/>
      </w:pPr>
    </w:p>
    <w:p w:rsidR="0024136A" w:rsidRDefault="0024136A" w:rsidP="001B17F5">
      <w:pPr>
        <w:pStyle w:val="20"/>
        <w:numPr>
          <w:ilvl w:val="0"/>
          <w:numId w:val="6"/>
        </w:numPr>
        <w:tabs>
          <w:tab w:val="left" w:pos="0"/>
        </w:tabs>
        <w:spacing w:line="276" w:lineRule="auto"/>
        <w:ind w:left="0" w:firstLine="567"/>
        <w:rPr>
          <w:bCs/>
        </w:rPr>
      </w:pPr>
      <w:r>
        <w:t xml:space="preserve">Передати  </w:t>
      </w:r>
      <w:r w:rsidR="007F3D9C">
        <w:t>з</w:t>
      </w:r>
      <w:r>
        <w:t xml:space="preserve"> 01.06.2016 року</w:t>
      </w:r>
      <w:r w:rsidR="00E62A71" w:rsidRPr="00E62A71">
        <w:rPr>
          <w:bCs/>
        </w:rPr>
        <w:t xml:space="preserve"> </w:t>
      </w:r>
      <w:r w:rsidR="007F3D9C">
        <w:rPr>
          <w:bCs/>
        </w:rPr>
        <w:t xml:space="preserve"> </w:t>
      </w:r>
      <w:r w:rsidR="00E62A71" w:rsidRPr="00E62A71">
        <w:rPr>
          <w:bCs/>
        </w:rPr>
        <w:t xml:space="preserve"> </w:t>
      </w:r>
      <w:r w:rsidRPr="0024136A">
        <w:t xml:space="preserve"> </w:t>
      </w:r>
      <w:r>
        <w:t xml:space="preserve">основні засоби, майно та матеріальні цінності, що перебувають на балансі  </w:t>
      </w:r>
      <w:proofErr w:type="spellStart"/>
      <w:r>
        <w:t>КП</w:t>
      </w:r>
      <w:proofErr w:type="spellEnd"/>
      <w:r>
        <w:t xml:space="preserve"> </w:t>
      </w:r>
      <w:r w:rsidRPr="00E62A71">
        <w:rPr>
          <w:bCs/>
        </w:rPr>
        <w:t>«Сєвєродонецькі теплові мережі»</w:t>
      </w:r>
      <w:r w:rsidRPr="0024136A">
        <w:t xml:space="preserve"> </w:t>
      </w:r>
      <w:r>
        <w:t xml:space="preserve">на баланс   </w:t>
      </w:r>
      <w:proofErr w:type="spellStart"/>
      <w:r w:rsidRPr="00E62A71">
        <w:rPr>
          <w:bCs/>
        </w:rPr>
        <w:t>КП</w:t>
      </w:r>
      <w:proofErr w:type="spellEnd"/>
      <w:r w:rsidRPr="00E62A71">
        <w:rPr>
          <w:bCs/>
        </w:rPr>
        <w:t xml:space="preserve"> «Сєвєродонецьктеплокомуненерго»</w:t>
      </w:r>
      <w:r w:rsidR="00E62A71">
        <w:rPr>
          <w:bCs/>
        </w:rPr>
        <w:t xml:space="preserve"> </w:t>
      </w:r>
      <w:r w:rsidR="007F3D9C">
        <w:rPr>
          <w:bCs/>
        </w:rPr>
        <w:t xml:space="preserve"> та</w:t>
      </w:r>
      <w:r w:rsidRPr="00E62A71">
        <w:rPr>
          <w:bCs/>
        </w:rPr>
        <w:t xml:space="preserve"> </w:t>
      </w:r>
      <w:r w:rsidR="00E62A71">
        <w:t xml:space="preserve">на баланс   </w:t>
      </w:r>
      <w:r w:rsidR="007679DB" w:rsidRPr="00E62A71">
        <w:rPr>
          <w:bCs/>
        </w:rPr>
        <w:t xml:space="preserve"> </w:t>
      </w:r>
      <w:r w:rsidRPr="00E62A71">
        <w:rPr>
          <w:bCs/>
        </w:rPr>
        <w:t xml:space="preserve"> </w:t>
      </w:r>
      <w:proofErr w:type="spellStart"/>
      <w:r w:rsidRPr="00E62A71">
        <w:rPr>
          <w:bCs/>
        </w:rPr>
        <w:t>КП</w:t>
      </w:r>
      <w:proofErr w:type="spellEnd"/>
      <w:r w:rsidRPr="00E62A71">
        <w:rPr>
          <w:bCs/>
        </w:rPr>
        <w:t xml:space="preserve"> «Єдина аварійно-диспетчерська служба м.Сєвєродонецька»</w:t>
      </w:r>
      <w:r w:rsidR="007F3D9C">
        <w:rPr>
          <w:bCs/>
        </w:rPr>
        <w:t>.</w:t>
      </w:r>
      <w:r w:rsidR="007679DB" w:rsidRPr="00E62A71">
        <w:rPr>
          <w:bCs/>
        </w:rPr>
        <w:t xml:space="preserve"> </w:t>
      </w:r>
      <w:r w:rsidR="00E62A71" w:rsidRPr="00E62A71">
        <w:rPr>
          <w:bCs/>
        </w:rPr>
        <w:t xml:space="preserve"> </w:t>
      </w:r>
      <w:r w:rsidR="007679DB" w:rsidRPr="00E62A71">
        <w:rPr>
          <w:bCs/>
        </w:rPr>
        <w:t xml:space="preserve"> </w:t>
      </w:r>
    </w:p>
    <w:p w:rsidR="001B17F5" w:rsidRDefault="001B17F5" w:rsidP="001B17F5">
      <w:pPr>
        <w:pStyle w:val="ab"/>
        <w:rPr>
          <w:bCs/>
        </w:rPr>
      </w:pPr>
    </w:p>
    <w:p w:rsidR="007679DB" w:rsidRDefault="00E62A71" w:rsidP="001B17F5">
      <w:pPr>
        <w:pStyle w:val="20"/>
        <w:numPr>
          <w:ilvl w:val="0"/>
          <w:numId w:val="6"/>
        </w:numPr>
        <w:tabs>
          <w:tab w:val="left" w:pos="567"/>
        </w:tabs>
        <w:spacing w:line="276" w:lineRule="auto"/>
        <w:ind w:left="0" w:firstLine="567"/>
      </w:pPr>
      <w:proofErr w:type="spellStart"/>
      <w:r>
        <w:t>КП</w:t>
      </w:r>
      <w:proofErr w:type="spellEnd"/>
      <w:r w:rsidR="007679DB">
        <w:t xml:space="preserve"> </w:t>
      </w:r>
      <w:proofErr w:type="spellStart"/>
      <w:r w:rsidR="007679DB">
        <w:t>Житлосервіс</w:t>
      </w:r>
      <w:proofErr w:type="spellEnd"/>
      <w:r w:rsidR="007679DB">
        <w:t xml:space="preserve"> «Світанок»</w:t>
      </w:r>
      <w:r w:rsidR="007679DB" w:rsidRPr="00E62A71">
        <w:rPr>
          <w:bCs/>
        </w:rPr>
        <w:t xml:space="preserve">, </w:t>
      </w:r>
      <w:proofErr w:type="spellStart"/>
      <w:r w:rsidR="007679DB" w:rsidRPr="00E62A71">
        <w:rPr>
          <w:bCs/>
        </w:rPr>
        <w:t>КП</w:t>
      </w:r>
      <w:proofErr w:type="spellEnd"/>
      <w:r w:rsidR="007679DB" w:rsidRPr="00E62A71">
        <w:rPr>
          <w:bCs/>
        </w:rPr>
        <w:t xml:space="preserve"> «Сєвєродонецьктеплокомуненерго»,  </w:t>
      </w:r>
      <w:proofErr w:type="spellStart"/>
      <w:r w:rsidR="007679DB" w:rsidRPr="00E62A71">
        <w:rPr>
          <w:bCs/>
        </w:rPr>
        <w:t>КП</w:t>
      </w:r>
      <w:proofErr w:type="spellEnd"/>
      <w:r w:rsidR="007679DB" w:rsidRPr="00E62A71">
        <w:rPr>
          <w:bCs/>
        </w:rPr>
        <w:t xml:space="preserve"> «Єдина аварійно-диспетчерська служба м.Сєвєродонецька»</w:t>
      </w:r>
      <w:r w:rsidR="007679DB">
        <w:rPr>
          <w:bCs/>
        </w:rPr>
        <w:t xml:space="preserve"> </w:t>
      </w:r>
      <w:r w:rsidR="007679DB">
        <w:t>прийняти</w:t>
      </w:r>
      <w:r>
        <w:t xml:space="preserve"> </w:t>
      </w:r>
      <w:r w:rsidR="007679DB">
        <w:t xml:space="preserve"> на свій баланс майно, зазначене у п.п.2,3 рішення </w:t>
      </w:r>
      <w:r>
        <w:t>згідно передавальних актів</w:t>
      </w:r>
      <w:r w:rsidR="007679DB">
        <w:t xml:space="preserve"> та забезпечити його належне утримання та експлуатацію. </w:t>
      </w:r>
    </w:p>
    <w:p w:rsidR="001B17F5" w:rsidRDefault="001B17F5" w:rsidP="001B17F5">
      <w:pPr>
        <w:pStyle w:val="ab"/>
      </w:pPr>
    </w:p>
    <w:p w:rsidR="001B17F5" w:rsidRDefault="001B17F5" w:rsidP="001B17F5">
      <w:pPr>
        <w:pStyle w:val="20"/>
        <w:numPr>
          <w:ilvl w:val="0"/>
          <w:numId w:val="6"/>
        </w:numPr>
        <w:tabs>
          <w:tab w:val="left" w:pos="0"/>
        </w:tabs>
        <w:spacing w:line="276" w:lineRule="auto"/>
        <w:ind w:left="0" w:firstLine="567"/>
      </w:pPr>
      <w:proofErr w:type="spellStart"/>
      <w:r>
        <w:t>КП</w:t>
      </w:r>
      <w:proofErr w:type="spellEnd"/>
      <w:r>
        <w:t xml:space="preserve"> </w:t>
      </w:r>
      <w:r>
        <w:rPr>
          <w:bCs/>
        </w:rPr>
        <w:t xml:space="preserve">«Сєвєродонецькі теплові мережі»,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Житлосервіс</w:t>
      </w:r>
      <w:proofErr w:type="spellEnd"/>
      <w:r>
        <w:t xml:space="preserve"> «Світанок»</w:t>
      </w:r>
      <w:r w:rsidRPr="00E62A71">
        <w:rPr>
          <w:bCs/>
        </w:rPr>
        <w:t xml:space="preserve">, </w:t>
      </w:r>
      <w:proofErr w:type="spellStart"/>
      <w:r w:rsidRPr="00E62A71">
        <w:rPr>
          <w:bCs/>
        </w:rPr>
        <w:t>КП</w:t>
      </w:r>
      <w:proofErr w:type="spellEnd"/>
      <w:r w:rsidRPr="00E62A71">
        <w:rPr>
          <w:bCs/>
        </w:rPr>
        <w:t xml:space="preserve"> «Сєвєродонецьктеплокомуненерго»,  </w:t>
      </w:r>
      <w:proofErr w:type="spellStart"/>
      <w:r w:rsidRPr="00E62A71">
        <w:rPr>
          <w:bCs/>
        </w:rPr>
        <w:t>КП</w:t>
      </w:r>
      <w:proofErr w:type="spellEnd"/>
      <w:r w:rsidRPr="00E62A71">
        <w:rPr>
          <w:bCs/>
        </w:rPr>
        <w:t xml:space="preserve"> «Єдина аварійно-диспетчерська служба м.Сєвєродонецька»</w:t>
      </w:r>
      <w:r>
        <w:rPr>
          <w:bCs/>
        </w:rPr>
        <w:t xml:space="preserve"> внести відповідні зміни до Статутів підприємств у зв'язку з передачею майна, що входить до статутних фондів підприємств.</w:t>
      </w:r>
    </w:p>
    <w:p w:rsidR="009017D9" w:rsidRDefault="001B17F5" w:rsidP="00466180">
      <w:pPr>
        <w:pStyle w:val="20"/>
        <w:tabs>
          <w:tab w:val="left" w:pos="993"/>
        </w:tabs>
        <w:spacing w:line="276" w:lineRule="auto"/>
        <w:ind w:firstLine="567"/>
      </w:pPr>
      <w:r>
        <w:t>6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1B17F5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  <w:rPr>
          <w:b/>
        </w:rPr>
      </w:pPr>
      <w:r>
        <w:lastRenderedPageBreak/>
        <w:t>7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</w:p>
    <w:p w:rsidR="00931209" w:rsidRDefault="00931209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 xml:space="preserve">Секретар ради, </w:t>
      </w:r>
    </w:p>
    <w:p w:rsidR="009017D9" w:rsidRDefault="00931209" w:rsidP="00DD2466">
      <w:pPr>
        <w:pStyle w:val="20"/>
        <w:spacing w:line="276" w:lineRule="auto"/>
        <w:ind w:firstLine="0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="009017D9">
        <w:rPr>
          <w:b/>
        </w:rPr>
        <w:t>іськ</w:t>
      </w:r>
      <w:r>
        <w:rPr>
          <w:b/>
        </w:rPr>
        <w:t>ого</w:t>
      </w:r>
      <w:r w:rsidR="009017D9">
        <w:rPr>
          <w:b/>
        </w:rPr>
        <w:t xml:space="preserve">  голов</w:t>
      </w:r>
      <w:r>
        <w:rPr>
          <w:b/>
        </w:rPr>
        <w:t>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</w:t>
      </w:r>
      <w:r w:rsidR="009017D9">
        <w:rPr>
          <w:b/>
        </w:rPr>
        <w:t xml:space="preserve">.В. </w:t>
      </w:r>
      <w:proofErr w:type="spellStart"/>
      <w:r>
        <w:rPr>
          <w:b/>
        </w:rPr>
        <w:t>Пригеба</w:t>
      </w:r>
      <w:proofErr w:type="spellEnd"/>
    </w:p>
    <w:p w:rsidR="00A27D5C" w:rsidRDefault="00A27D5C" w:rsidP="00A27D5C">
      <w:pPr>
        <w:jc w:val="both"/>
        <w:rPr>
          <w:b/>
        </w:rPr>
      </w:pPr>
    </w:p>
    <w:sectPr w:rsidR="00A27D5C" w:rsidSect="00D9200D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E159E3"/>
    <w:multiLevelType w:val="hybridMultilevel"/>
    <w:tmpl w:val="8F0E7548"/>
    <w:lvl w:ilvl="0" w:tplc="67ACAEC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37C01"/>
    <w:multiLevelType w:val="hybridMultilevel"/>
    <w:tmpl w:val="8F0E7548"/>
    <w:lvl w:ilvl="0" w:tplc="67ACAEC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613BA"/>
    <w:rsid w:val="00070579"/>
    <w:rsid w:val="00082457"/>
    <w:rsid w:val="000A59AD"/>
    <w:rsid w:val="000B0686"/>
    <w:rsid w:val="000B590F"/>
    <w:rsid w:val="000B6B79"/>
    <w:rsid w:val="000C51F5"/>
    <w:rsid w:val="000D0B95"/>
    <w:rsid w:val="000D35F1"/>
    <w:rsid w:val="000D3F09"/>
    <w:rsid w:val="000E6376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17F5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4136A"/>
    <w:rsid w:val="00252105"/>
    <w:rsid w:val="002710D7"/>
    <w:rsid w:val="00281348"/>
    <w:rsid w:val="0029181F"/>
    <w:rsid w:val="00291FFD"/>
    <w:rsid w:val="002A26AD"/>
    <w:rsid w:val="002E0BC5"/>
    <w:rsid w:val="002E13BA"/>
    <w:rsid w:val="0031596F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95EBF"/>
    <w:rsid w:val="003A1754"/>
    <w:rsid w:val="003A2323"/>
    <w:rsid w:val="003B244C"/>
    <w:rsid w:val="003B3225"/>
    <w:rsid w:val="003B6B4B"/>
    <w:rsid w:val="003C26FC"/>
    <w:rsid w:val="003C4410"/>
    <w:rsid w:val="003E03D5"/>
    <w:rsid w:val="003E577D"/>
    <w:rsid w:val="00405338"/>
    <w:rsid w:val="00407885"/>
    <w:rsid w:val="004127FA"/>
    <w:rsid w:val="00422699"/>
    <w:rsid w:val="004238EC"/>
    <w:rsid w:val="00425F15"/>
    <w:rsid w:val="00443AE9"/>
    <w:rsid w:val="00450C20"/>
    <w:rsid w:val="00453929"/>
    <w:rsid w:val="004648A4"/>
    <w:rsid w:val="00466180"/>
    <w:rsid w:val="00473C3E"/>
    <w:rsid w:val="00474D04"/>
    <w:rsid w:val="0047616A"/>
    <w:rsid w:val="00485439"/>
    <w:rsid w:val="004908E6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F082A"/>
    <w:rsid w:val="00601397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698"/>
    <w:rsid w:val="006B3C3F"/>
    <w:rsid w:val="006B559B"/>
    <w:rsid w:val="006C0512"/>
    <w:rsid w:val="006C30E7"/>
    <w:rsid w:val="006C5235"/>
    <w:rsid w:val="006C586F"/>
    <w:rsid w:val="006D19DF"/>
    <w:rsid w:val="006D49B3"/>
    <w:rsid w:val="006F7A22"/>
    <w:rsid w:val="00701A33"/>
    <w:rsid w:val="0070210F"/>
    <w:rsid w:val="007027E0"/>
    <w:rsid w:val="00713C4F"/>
    <w:rsid w:val="00716A17"/>
    <w:rsid w:val="00716B30"/>
    <w:rsid w:val="007546B4"/>
    <w:rsid w:val="007552E9"/>
    <w:rsid w:val="007576D7"/>
    <w:rsid w:val="007626E4"/>
    <w:rsid w:val="00765E94"/>
    <w:rsid w:val="007679DB"/>
    <w:rsid w:val="00772920"/>
    <w:rsid w:val="007733A3"/>
    <w:rsid w:val="0079472A"/>
    <w:rsid w:val="007A09DF"/>
    <w:rsid w:val="007A6145"/>
    <w:rsid w:val="007A7530"/>
    <w:rsid w:val="007B3C68"/>
    <w:rsid w:val="007B5A8B"/>
    <w:rsid w:val="007C3F58"/>
    <w:rsid w:val="007C7E70"/>
    <w:rsid w:val="007D04D4"/>
    <w:rsid w:val="007D1A6E"/>
    <w:rsid w:val="007D1C07"/>
    <w:rsid w:val="007D21E0"/>
    <w:rsid w:val="007E4530"/>
    <w:rsid w:val="007E5597"/>
    <w:rsid w:val="007F3D9C"/>
    <w:rsid w:val="0080291B"/>
    <w:rsid w:val="008070C4"/>
    <w:rsid w:val="00824917"/>
    <w:rsid w:val="00826089"/>
    <w:rsid w:val="008311F6"/>
    <w:rsid w:val="0085501F"/>
    <w:rsid w:val="008577F5"/>
    <w:rsid w:val="00864722"/>
    <w:rsid w:val="00877BC5"/>
    <w:rsid w:val="008802A5"/>
    <w:rsid w:val="008C476E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2DDA"/>
    <w:rsid w:val="00923B2B"/>
    <w:rsid w:val="0092600B"/>
    <w:rsid w:val="00931209"/>
    <w:rsid w:val="00931479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3146"/>
    <w:rsid w:val="009E54B8"/>
    <w:rsid w:val="009E7576"/>
    <w:rsid w:val="009F7AE4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60FC"/>
    <w:rsid w:val="00AB748D"/>
    <w:rsid w:val="00AC7C0C"/>
    <w:rsid w:val="00AD0CBE"/>
    <w:rsid w:val="00AD4D00"/>
    <w:rsid w:val="00AE11A9"/>
    <w:rsid w:val="00AF7A6E"/>
    <w:rsid w:val="00B06AA6"/>
    <w:rsid w:val="00B32020"/>
    <w:rsid w:val="00B4280F"/>
    <w:rsid w:val="00B522BE"/>
    <w:rsid w:val="00B541E2"/>
    <w:rsid w:val="00B66D03"/>
    <w:rsid w:val="00B731D3"/>
    <w:rsid w:val="00B73FA2"/>
    <w:rsid w:val="00B74F81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0C6A"/>
    <w:rsid w:val="00C17021"/>
    <w:rsid w:val="00C22A81"/>
    <w:rsid w:val="00C24230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E2B"/>
    <w:rsid w:val="00CB25D8"/>
    <w:rsid w:val="00CB3F16"/>
    <w:rsid w:val="00CE00F2"/>
    <w:rsid w:val="00CE3FF1"/>
    <w:rsid w:val="00CE6D34"/>
    <w:rsid w:val="00CF264B"/>
    <w:rsid w:val="00CF41E2"/>
    <w:rsid w:val="00D0293B"/>
    <w:rsid w:val="00D07F4B"/>
    <w:rsid w:val="00D210EF"/>
    <w:rsid w:val="00D2667A"/>
    <w:rsid w:val="00D40939"/>
    <w:rsid w:val="00D64B61"/>
    <w:rsid w:val="00D663FA"/>
    <w:rsid w:val="00D756D2"/>
    <w:rsid w:val="00D80077"/>
    <w:rsid w:val="00D821EE"/>
    <w:rsid w:val="00D9200D"/>
    <w:rsid w:val="00D96043"/>
    <w:rsid w:val="00D96A93"/>
    <w:rsid w:val="00DB15C1"/>
    <w:rsid w:val="00DB432B"/>
    <w:rsid w:val="00DB4434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49DE"/>
    <w:rsid w:val="00E4443D"/>
    <w:rsid w:val="00E44E83"/>
    <w:rsid w:val="00E61E3C"/>
    <w:rsid w:val="00E62A71"/>
    <w:rsid w:val="00E6456A"/>
    <w:rsid w:val="00E86134"/>
    <w:rsid w:val="00E91BCD"/>
    <w:rsid w:val="00E93C34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4625"/>
    <w:rsid w:val="00F3624F"/>
    <w:rsid w:val="00F421E5"/>
    <w:rsid w:val="00F615FC"/>
    <w:rsid w:val="00F62E5B"/>
    <w:rsid w:val="00F67D60"/>
    <w:rsid w:val="00F767F4"/>
    <w:rsid w:val="00F90D7F"/>
    <w:rsid w:val="00F911C2"/>
    <w:rsid w:val="00FA64D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paragraph" w:styleId="ab">
    <w:name w:val="List Paragraph"/>
    <w:basedOn w:val="a"/>
    <w:uiPriority w:val="34"/>
    <w:qFormat/>
    <w:rsid w:val="001B17F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2016-05-23T10:20:00Z</cp:lastPrinted>
  <dcterms:created xsi:type="dcterms:W3CDTF">2016-05-24T13:37:00Z</dcterms:created>
  <dcterms:modified xsi:type="dcterms:W3CDTF">2016-05-24T13:37:00Z</dcterms:modified>
</cp:coreProperties>
</file>