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47" w:rsidRDefault="00790047" w:rsidP="00790047">
      <w:pPr>
        <w:pStyle w:val="Heading"/>
        <w:jc w:val="center"/>
        <w:rPr>
          <w:rFonts w:ascii="Times New Roman" w:hAnsi="Times New Roman" w:cs="Times New Roman"/>
          <w:color w:val="000000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                                  </w:t>
      </w:r>
      <w:r w:rsidR="00B21C59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 w:rsidR="00B21C59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 w:rsidR="00B21C59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 w:rsidR="00B21C59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 w:rsidR="00B21C59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 w:rsidR="00B21C59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 w:rsidR="00B21C59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 w:rsidR="00B21C59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 w:rsidR="00B21C59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2"/>
          <w:szCs w:val="22"/>
          <w:lang w:val="uk-UA"/>
        </w:rPr>
        <w:t>Проект</w:t>
      </w:r>
    </w:p>
    <w:p w:rsidR="00790047" w:rsidRDefault="00790047" w:rsidP="00790047">
      <w:pPr>
        <w:pStyle w:val="Heading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СЄВЄРОДОНЕЦЬКА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МІСЬКА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РАДА</w:t>
      </w:r>
    </w:p>
    <w:p w:rsidR="00790047" w:rsidRDefault="00790047" w:rsidP="00790047">
      <w:pPr>
        <w:pStyle w:val="a3"/>
        <w:rPr>
          <w:rFonts w:eastAsia="Times New Roman" w:cs="Times New Roman"/>
          <w:b/>
          <w:color w:val="000000"/>
        </w:rPr>
      </w:pPr>
      <w:r>
        <w:rPr>
          <w:b/>
          <w:color w:val="000000"/>
          <w:szCs w:val="28"/>
        </w:rPr>
        <w:t>СЬОМОГО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СКЛИКАННЯ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  <w:r>
        <w:rPr>
          <w:rFonts w:eastAsia="Times New Roman" w:cs="Times New Roman"/>
          <w:b/>
          <w:color w:val="000000"/>
        </w:rPr>
        <w:t xml:space="preserve"> </w:t>
      </w:r>
    </w:p>
    <w:p w:rsidR="00790047" w:rsidRDefault="00790047" w:rsidP="00790047">
      <w:pPr>
        <w:pStyle w:val="Standard"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__________</w:t>
      </w:r>
      <w:r>
        <w:rPr>
          <w:rFonts w:eastAsia="Times New Roman" w:cs="Times New Roman"/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/>
        </w:rPr>
        <w:t>(чергова)</w:t>
      </w:r>
      <w:r>
        <w:rPr>
          <w:rFonts w:eastAsia="Times New Roman" w:cs="Times New Roman"/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/>
        </w:rPr>
        <w:t>сесія</w:t>
      </w:r>
    </w:p>
    <w:p w:rsidR="00790047" w:rsidRDefault="00790047" w:rsidP="00790047">
      <w:pPr>
        <w:pStyle w:val="11"/>
        <w:tabs>
          <w:tab w:val="left" w:pos="432"/>
        </w:tabs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</w:t>
      </w:r>
    </w:p>
    <w:p w:rsidR="00790047" w:rsidRDefault="00790047" w:rsidP="00790047">
      <w:pPr>
        <w:pStyle w:val="Standard"/>
        <w:rPr>
          <w:color w:val="000000"/>
          <w:lang w:val="uk-UA"/>
        </w:rPr>
      </w:pPr>
    </w:p>
    <w:p w:rsidR="00790047" w:rsidRDefault="00790047" w:rsidP="00790047">
      <w:pPr>
        <w:pStyle w:val="Standard"/>
        <w:rPr>
          <w:b/>
          <w:color w:val="000000"/>
          <w:lang w:val="uk-UA"/>
        </w:rPr>
      </w:pPr>
      <w:r>
        <w:rPr>
          <w:rFonts w:eastAsia="Times New Roman" w:cs="Times New Roman"/>
          <w:b/>
          <w:color w:val="000000"/>
          <w:lang w:val="uk-UA"/>
        </w:rPr>
        <w:t>“</w:t>
      </w:r>
      <w:r>
        <w:rPr>
          <w:b/>
          <w:color w:val="000000"/>
          <w:lang w:val="uk-UA"/>
        </w:rPr>
        <w:t>____</w:t>
      </w:r>
      <w:r>
        <w:rPr>
          <w:rFonts w:eastAsia="Times New Roman" w:cs="Times New Roman"/>
          <w:b/>
          <w:color w:val="000000"/>
          <w:lang w:val="uk-UA"/>
        </w:rPr>
        <w:t xml:space="preserve">” </w:t>
      </w:r>
      <w:r w:rsidR="0048582C">
        <w:rPr>
          <w:rFonts w:eastAsia="Times New Roman" w:cs="Times New Roman"/>
          <w:b/>
          <w:color w:val="000000"/>
          <w:lang w:val="uk-UA"/>
        </w:rPr>
        <w:t>________</w:t>
      </w:r>
      <w:bookmarkStart w:id="0" w:name="_GoBack"/>
      <w:bookmarkEnd w:id="0"/>
      <w:r>
        <w:rPr>
          <w:b/>
          <w:color w:val="000000"/>
          <w:lang w:val="uk-UA"/>
        </w:rPr>
        <w:t>2016</w:t>
      </w:r>
      <w:r>
        <w:rPr>
          <w:rFonts w:eastAsia="Times New Roman" w:cs="Times New Roman"/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року</w:t>
      </w:r>
    </w:p>
    <w:p w:rsidR="00790047" w:rsidRDefault="00790047" w:rsidP="00790047">
      <w:pPr>
        <w:pStyle w:val="Standard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м.Сєвєродонецьк</w:t>
      </w:r>
    </w:p>
    <w:p w:rsidR="00790047" w:rsidRDefault="00790047" w:rsidP="00790047">
      <w:pPr>
        <w:pStyle w:val="Standard"/>
        <w:rPr>
          <w:color w:val="000000"/>
          <w:lang w:val="uk-UA"/>
        </w:r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790047" w:rsidRPr="00790047" w:rsidTr="00790047">
        <w:trPr>
          <w:cantSplit/>
          <w:trHeight w:val="309"/>
        </w:trPr>
        <w:tc>
          <w:tcPr>
            <w:tcW w:w="9728" w:type="dxa"/>
          </w:tcPr>
          <w:p w:rsidR="00790047" w:rsidRPr="00790047" w:rsidRDefault="00790047" w:rsidP="00790047">
            <w:pPr>
              <w:pStyle w:val="Standard"/>
              <w:tabs>
                <w:tab w:val="left" w:pos="3960"/>
              </w:tabs>
              <w:snapToGrid w:val="0"/>
              <w:jc w:val="both"/>
              <w:rPr>
                <w:rFonts w:cs="Times New Roman"/>
                <w:color w:val="000000"/>
                <w:lang w:val="uk-UA"/>
              </w:rPr>
            </w:pPr>
            <w:r w:rsidRPr="00790047">
              <w:rPr>
                <w:rFonts w:cs="Times New Roman"/>
                <w:color w:val="000000"/>
                <w:lang w:val="uk-UA"/>
              </w:rPr>
              <w:t>Про</w:t>
            </w:r>
            <w:r w:rsidRPr="00790047">
              <w:rPr>
                <w:rFonts w:eastAsia="Times New Roman" w:cs="Times New Roman"/>
                <w:color w:val="000000"/>
                <w:lang w:val="uk-UA"/>
              </w:rPr>
              <w:t xml:space="preserve"> затвердження П</w:t>
            </w:r>
            <w:r w:rsidRPr="00790047">
              <w:rPr>
                <w:rFonts w:cs="Times New Roman"/>
                <w:color w:val="000000"/>
                <w:lang w:val="uk-UA"/>
              </w:rPr>
              <w:t xml:space="preserve">рограми </w:t>
            </w:r>
          </w:p>
          <w:p w:rsidR="00790047" w:rsidRPr="00790047" w:rsidRDefault="00790047" w:rsidP="00790047">
            <w:pPr>
              <w:pStyle w:val="Standard"/>
              <w:tabs>
                <w:tab w:val="left" w:pos="3960"/>
              </w:tabs>
              <w:snapToGrid w:val="0"/>
              <w:jc w:val="both"/>
              <w:rPr>
                <w:rFonts w:cs="Times New Roman"/>
                <w:color w:val="000000"/>
                <w:lang w:val="uk-UA"/>
              </w:rPr>
            </w:pPr>
            <w:r w:rsidRPr="00790047">
              <w:rPr>
                <w:rFonts w:cs="Times New Roman"/>
                <w:color w:val="000000"/>
                <w:lang w:val="uk-UA"/>
              </w:rPr>
              <w:t>розвитку міського Центру</w:t>
            </w:r>
          </w:p>
          <w:p w:rsidR="00790047" w:rsidRPr="00790047" w:rsidRDefault="00790047" w:rsidP="00790047">
            <w:pPr>
              <w:pStyle w:val="Standard"/>
              <w:tabs>
                <w:tab w:val="left" w:pos="3960"/>
              </w:tabs>
              <w:snapToGrid w:val="0"/>
              <w:jc w:val="both"/>
              <w:rPr>
                <w:rFonts w:cs="Times New Roman"/>
                <w:color w:val="000000"/>
                <w:lang w:val="uk-UA"/>
              </w:rPr>
            </w:pPr>
            <w:r w:rsidRPr="00790047">
              <w:rPr>
                <w:rFonts w:cs="Times New Roman"/>
                <w:color w:val="000000"/>
                <w:lang w:val="uk-UA"/>
              </w:rPr>
              <w:t>соціальних служб для сім’ї, дітей та молоді</w:t>
            </w:r>
          </w:p>
          <w:p w:rsidR="00790047" w:rsidRPr="00790047" w:rsidRDefault="00790047">
            <w:pPr>
              <w:pStyle w:val="Standard"/>
              <w:tabs>
                <w:tab w:val="left" w:pos="3960"/>
              </w:tabs>
              <w:snapToGrid w:val="0"/>
              <w:jc w:val="both"/>
              <w:rPr>
                <w:rFonts w:eastAsia="Times New Roman" w:cs="Times New Roman"/>
                <w:color w:val="000000"/>
                <w:lang w:val="uk-UA"/>
              </w:rPr>
            </w:pPr>
            <w:r w:rsidRPr="00790047">
              <w:rPr>
                <w:rFonts w:cs="Times New Roman"/>
                <w:color w:val="000000"/>
                <w:lang w:val="uk-UA"/>
              </w:rPr>
              <w:t>у м.Сєвєродонецьк</w:t>
            </w:r>
            <w:r>
              <w:rPr>
                <w:rFonts w:eastAsia="Times New Roman" w:cs="Times New Roman"/>
                <w:color w:val="000000"/>
                <w:lang w:val="uk-UA"/>
              </w:rPr>
              <w:t xml:space="preserve"> </w:t>
            </w:r>
            <w:r w:rsidRPr="00790047">
              <w:rPr>
                <w:rFonts w:cs="Times New Roman"/>
                <w:color w:val="000000"/>
                <w:lang w:val="uk-UA"/>
              </w:rPr>
              <w:t>на</w:t>
            </w:r>
            <w:r w:rsidRPr="00790047">
              <w:rPr>
                <w:rFonts w:eastAsia="Times New Roman" w:cs="Times New Roman"/>
                <w:color w:val="000000"/>
                <w:lang w:val="uk-UA"/>
              </w:rPr>
              <w:t xml:space="preserve"> </w:t>
            </w:r>
            <w:r w:rsidRPr="00790047">
              <w:rPr>
                <w:rFonts w:cs="Times New Roman"/>
                <w:color w:val="000000"/>
                <w:lang w:val="uk-UA"/>
              </w:rPr>
              <w:t>2017</w:t>
            </w:r>
            <w:r w:rsidRPr="00790047">
              <w:rPr>
                <w:rFonts w:eastAsia="Times New Roman" w:cs="Times New Roman"/>
                <w:color w:val="000000"/>
                <w:lang w:val="uk-UA"/>
              </w:rPr>
              <w:t xml:space="preserve"> </w:t>
            </w:r>
            <w:r w:rsidRPr="00790047">
              <w:rPr>
                <w:rFonts w:cs="Times New Roman"/>
                <w:color w:val="000000"/>
                <w:lang w:val="uk-UA"/>
              </w:rPr>
              <w:t>рік</w:t>
            </w:r>
          </w:p>
          <w:p w:rsidR="00790047" w:rsidRPr="00790047" w:rsidRDefault="00790047">
            <w:pPr>
              <w:pStyle w:val="Standard"/>
              <w:snapToGrid w:val="0"/>
              <w:jc w:val="both"/>
              <w:rPr>
                <w:rFonts w:cs="Times New Roman"/>
                <w:color w:val="000000"/>
                <w:lang w:val="uk-UA"/>
              </w:rPr>
            </w:pPr>
          </w:p>
        </w:tc>
      </w:tr>
    </w:tbl>
    <w:p w:rsidR="00790047" w:rsidRPr="00C41936" w:rsidRDefault="00EC6B3E" w:rsidP="00C41936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ab/>
      </w:r>
      <w:r w:rsidR="00790047">
        <w:rPr>
          <w:color w:val="000000"/>
        </w:rPr>
        <w:t>Керуючись п.22</w:t>
      </w:r>
      <w:r w:rsidR="00B63381" w:rsidRPr="00B63381">
        <w:rPr>
          <w:color w:val="000000"/>
        </w:rPr>
        <w:t xml:space="preserve"> </w:t>
      </w:r>
      <w:proofErr w:type="spellStart"/>
      <w:r w:rsidR="00B63381" w:rsidRPr="00B63381">
        <w:rPr>
          <w:color w:val="000000"/>
        </w:rPr>
        <w:t>ст</w:t>
      </w:r>
      <w:proofErr w:type="spellEnd"/>
      <w:r w:rsidR="00B63381" w:rsidRPr="00B63381">
        <w:rPr>
          <w:color w:val="000000"/>
          <w:lang w:val="de-DE"/>
        </w:rPr>
        <w:t>.</w:t>
      </w:r>
      <w:r w:rsidR="00B63381" w:rsidRPr="00B63381">
        <w:rPr>
          <w:color w:val="000000"/>
        </w:rPr>
        <w:t xml:space="preserve"> 26</w:t>
      </w:r>
      <w:r w:rsidR="00790047">
        <w:rPr>
          <w:color w:val="000000"/>
        </w:rPr>
        <w:t xml:space="preserve"> Закону України «Про місцеве самоврядування в Україні», Законом України «</w:t>
      </w:r>
      <w:r w:rsidR="00F21328">
        <w:rPr>
          <w:color w:val="000000"/>
        </w:rPr>
        <w:t>Про соціальну роботу з сім</w:t>
      </w:r>
      <w:r w:rsidR="00F21328">
        <w:rPr>
          <w:rFonts w:ascii="Calibri" w:hAnsi="Calibri"/>
          <w:color w:val="000000"/>
        </w:rPr>
        <w:t>’</w:t>
      </w:r>
      <w:r w:rsidR="00F21328">
        <w:rPr>
          <w:color w:val="000000"/>
        </w:rPr>
        <w:t>ями, дітьми та молоддю</w:t>
      </w:r>
      <w:r w:rsidR="00790047">
        <w:rPr>
          <w:color w:val="000000"/>
        </w:rPr>
        <w:t xml:space="preserve">», </w:t>
      </w:r>
      <w:r w:rsidR="00F21328">
        <w:rPr>
          <w:color w:val="000000"/>
        </w:rPr>
        <w:t xml:space="preserve">Законом України  «Про соціальні послуги», </w:t>
      </w:r>
      <w:proofErr w:type="spellStart"/>
      <w:r w:rsidR="00C41936">
        <w:rPr>
          <w:color w:val="000000"/>
        </w:rPr>
        <w:t>накзами</w:t>
      </w:r>
      <w:proofErr w:type="spellEnd"/>
      <w:r w:rsidR="00C41936">
        <w:rPr>
          <w:color w:val="000000"/>
        </w:rPr>
        <w:t xml:space="preserve"> </w:t>
      </w:r>
      <w:proofErr w:type="spellStart"/>
      <w:r w:rsidR="00C41936">
        <w:t>Мінсоцполітики</w:t>
      </w:r>
      <w:proofErr w:type="spellEnd"/>
      <w:r w:rsidR="00C41936">
        <w:t xml:space="preserve"> про державні стандарти соціальних послуг різних напрямків соціальної роботи, </w:t>
      </w:r>
      <w:r w:rsidR="00790047">
        <w:rPr>
          <w:color w:val="000000"/>
        </w:rPr>
        <w:t xml:space="preserve">з метою </w:t>
      </w:r>
      <w:r w:rsidR="00983FA9">
        <w:t>н</w:t>
      </w:r>
      <w:r w:rsidR="00983FA9" w:rsidRPr="000C27AF">
        <w:t>адання соціальних послуг сім’ям, дітям, молоді, що опини</w:t>
      </w:r>
      <w:r w:rsidR="00983FA9">
        <w:t>ли</w:t>
      </w:r>
      <w:r w:rsidR="00983FA9" w:rsidRPr="000C27AF">
        <w:t>ся в складних життєвих обставинах та</w:t>
      </w:r>
      <w:r w:rsidR="00983FA9">
        <w:t xml:space="preserve"> потребують сторонньої допомоги, </w:t>
      </w:r>
      <w:r w:rsidR="00790047">
        <w:rPr>
          <w:color w:val="000000"/>
        </w:rPr>
        <w:t>Сєвєродонецька міська рада</w:t>
      </w:r>
    </w:p>
    <w:p w:rsidR="00790047" w:rsidRDefault="00790047" w:rsidP="00790047">
      <w:pPr>
        <w:pStyle w:val="1"/>
        <w:tabs>
          <w:tab w:val="left" w:pos="708"/>
        </w:tabs>
        <w:ind w:left="0" w:right="1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790047" w:rsidRDefault="00790047" w:rsidP="00790047">
      <w:pPr>
        <w:pStyle w:val="Standard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ВИРІШИЛА:</w:t>
      </w:r>
    </w:p>
    <w:p w:rsidR="00AF129D" w:rsidRDefault="00790047" w:rsidP="00AF129D">
      <w:pPr>
        <w:pStyle w:val="Standard"/>
        <w:numPr>
          <w:ilvl w:val="0"/>
          <w:numId w:val="1"/>
        </w:numPr>
        <w:tabs>
          <w:tab w:val="left" w:pos="3960"/>
        </w:tabs>
        <w:snapToGrid w:val="0"/>
        <w:jc w:val="both"/>
        <w:rPr>
          <w:rFonts w:eastAsia="Times New Roman" w:cs="Times New Roman"/>
          <w:color w:val="000000"/>
          <w:lang w:val="uk-UA"/>
        </w:rPr>
      </w:pPr>
      <w:r>
        <w:rPr>
          <w:rFonts w:eastAsia="Times New Roman" w:cs="Times New Roman"/>
          <w:color w:val="000000"/>
          <w:lang w:val="uk-UA"/>
        </w:rPr>
        <w:t>Затвердити П</w:t>
      </w:r>
      <w:r>
        <w:rPr>
          <w:color w:val="000000"/>
          <w:lang w:val="uk-UA"/>
        </w:rPr>
        <w:t xml:space="preserve">рограму </w:t>
      </w:r>
      <w:r w:rsidR="00A83FD0">
        <w:rPr>
          <w:rFonts w:eastAsia="Times New Roman" w:cs="Times New Roman"/>
          <w:color w:val="000000"/>
          <w:lang w:val="uk-UA"/>
        </w:rPr>
        <w:t>розвитку</w:t>
      </w:r>
      <w:r>
        <w:rPr>
          <w:color w:val="000000"/>
          <w:lang w:val="uk-UA"/>
        </w:rPr>
        <w:t xml:space="preserve"> діючого </w:t>
      </w:r>
      <w:r w:rsidR="00A83FD0">
        <w:rPr>
          <w:color w:val="000000"/>
          <w:lang w:val="uk-UA"/>
        </w:rPr>
        <w:t>міського Ц</w:t>
      </w:r>
      <w:r>
        <w:rPr>
          <w:color w:val="000000"/>
          <w:lang w:val="uk-UA"/>
        </w:rPr>
        <w:t xml:space="preserve">ентру </w:t>
      </w:r>
      <w:r w:rsidR="00A83FD0">
        <w:rPr>
          <w:color w:val="000000"/>
          <w:lang w:val="uk-UA"/>
        </w:rPr>
        <w:t>соціальних служб для сім</w:t>
      </w:r>
      <w:r w:rsidR="00A83FD0">
        <w:rPr>
          <w:rFonts w:ascii="Calibri" w:hAnsi="Calibri"/>
          <w:color w:val="000000"/>
          <w:lang w:val="uk-UA"/>
        </w:rPr>
        <w:t>’</w:t>
      </w:r>
      <w:r w:rsidR="00A83FD0">
        <w:rPr>
          <w:color w:val="000000"/>
          <w:lang w:val="uk-UA"/>
        </w:rPr>
        <w:t xml:space="preserve">ї, дітей та молоді </w:t>
      </w:r>
      <w:r>
        <w:rPr>
          <w:color w:val="000000"/>
          <w:lang w:val="uk-UA"/>
        </w:rPr>
        <w:t>Сєвєродонецької міської ради на</w:t>
      </w:r>
      <w:r>
        <w:rPr>
          <w:rFonts w:eastAsia="Times New Roman" w:cs="Times New Roman"/>
          <w:color w:val="000000"/>
          <w:lang w:val="uk-UA"/>
        </w:rPr>
        <w:t xml:space="preserve"> </w:t>
      </w:r>
      <w:r>
        <w:rPr>
          <w:color w:val="000000"/>
          <w:lang w:val="uk-UA"/>
        </w:rPr>
        <w:t>2017</w:t>
      </w:r>
      <w:r>
        <w:rPr>
          <w:rFonts w:eastAsia="Times New Roman" w:cs="Times New Roman"/>
          <w:color w:val="000000"/>
          <w:lang w:val="uk-UA"/>
        </w:rPr>
        <w:t xml:space="preserve"> </w:t>
      </w:r>
      <w:r>
        <w:rPr>
          <w:color w:val="000000"/>
          <w:lang w:val="uk-UA"/>
        </w:rPr>
        <w:t>рік</w:t>
      </w:r>
      <w:r>
        <w:rPr>
          <w:rFonts w:eastAsia="Times New Roman" w:cs="Times New Roman"/>
          <w:color w:val="000000"/>
          <w:lang w:val="uk-UA"/>
        </w:rPr>
        <w:t xml:space="preserve"> </w:t>
      </w:r>
      <w:r>
        <w:rPr>
          <w:color w:val="000000"/>
          <w:lang w:val="uk-UA"/>
        </w:rPr>
        <w:t>(Дода</w:t>
      </w:r>
      <w:r>
        <w:rPr>
          <w:rFonts w:eastAsia="Times New Roman" w:cs="Times New Roman"/>
          <w:color w:val="000000"/>
          <w:lang w:val="uk-UA"/>
        </w:rPr>
        <w:t>ток).</w:t>
      </w:r>
    </w:p>
    <w:p w:rsidR="00AF129D" w:rsidRPr="00AF129D" w:rsidRDefault="00AF129D" w:rsidP="00AF129D">
      <w:pPr>
        <w:pStyle w:val="Standard"/>
        <w:numPr>
          <w:ilvl w:val="0"/>
          <w:numId w:val="1"/>
        </w:numPr>
        <w:tabs>
          <w:tab w:val="left" w:pos="3960"/>
        </w:tabs>
        <w:snapToGrid w:val="0"/>
        <w:jc w:val="both"/>
        <w:rPr>
          <w:rFonts w:eastAsia="Times New Roman" w:cs="Times New Roman"/>
          <w:color w:val="000000"/>
          <w:lang w:val="uk-UA"/>
        </w:rPr>
      </w:pPr>
      <w:proofErr w:type="spellStart"/>
      <w:r w:rsidRPr="00AF129D">
        <w:rPr>
          <w:color w:val="000000"/>
        </w:rPr>
        <w:t>Міському</w:t>
      </w:r>
      <w:proofErr w:type="spellEnd"/>
      <w:r w:rsidRPr="00AF129D">
        <w:rPr>
          <w:color w:val="000000"/>
        </w:rPr>
        <w:t xml:space="preserve"> </w:t>
      </w:r>
      <w:proofErr w:type="spellStart"/>
      <w:r w:rsidRPr="00AF129D">
        <w:rPr>
          <w:color w:val="000000"/>
        </w:rPr>
        <w:t>фінансовому</w:t>
      </w:r>
      <w:proofErr w:type="spellEnd"/>
      <w:r w:rsidRPr="00AF129D">
        <w:rPr>
          <w:color w:val="000000"/>
        </w:rPr>
        <w:t xml:space="preserve"> </w:t>
      </w:r>
      <w:proofErr w:type="spellStart"/>
      <w:r w:rsidRPr="00AF129D">
        <w:rPr>
          <w:color w:val="000000"/>
        </w:rPr>
        <w:t>управлінню</w:t>
      </w:r>
      <w:proofErr w:type="spellEnd"/>
      <w:r w:rsidRPr="00AF129D">
        <w:rPr>
          <w:color w:val="000000"/>
        </w:rPr>
        <w:t xml:space="preserve"> </w:t>
      </w:r>
      <w:proofErr w:type="spellStart"/>
      <w:r w:rsidRPr="00AF129D">
        <w:rPr>
          <w:color w:val="000000"/>
        </w:rPr>
        <w:t>під</w:t>
      </w:r>
      <w:proofErr w:type="spellEnd"/>
      <w:r w:rsidRPr="00AF129D">
        <w:rPr>
          <w:color w:val="000000"/>
        </w:rPr>
        <w:t xml:space="preserve"> </w:t>
      </w:r>
      <w:proofErr w:type="spellStart"/>
      <w:r w:rsidRPr="00AF129D">
        <w:rPr>
          <w:color w:val="000000"/>
        </w:rPr>
        <w:t>час</w:t>
      </w:r>
      <w:proofErr w:type="spellEnd"/>
      <w:r w:rsidRPr="00AF129D">
        <w:rPr>
          <w:color w:val="000000"/>
        </w:rPr>
        <w:t xml:space="preserve"> </w:t>
      </w:r>
      <w:proofErr w:type="spellStart"/>
      <w:r w:rsidRPr="00AF129D">
        <w:rPr>
          <w:color w:val="000000"/>
        </w:rPr>
        <w:t>формування</w:t>
      </w:r>
      <w:proofErr w:type="spellEnd"/>
      <w:r w:rsidRPr="00AF129D">
        <w:rPr>
          <w:color w:val="000000"/>
        </w:rPr>
        <w:t xml:space="preserve"> </w:t>
      </w:r>
      <w:proofErr w:type="spellStart"/>
      <w:r w:rsidRPr="00AF129D">
        <w:rPr>
          <w:color w:val="000000"/>
        </w:rPr>
        <w:t>бюджету</w:t>
      </w:r>
      <w:proofErr w:type="spellEnd"/>
      <w:r w:rsidRPr="00AF129D">
        <w:rPr>
          <w:color w:val="000000"/>
        </w:rPr>
        <w:t xml:space="preserve"> </w:t>
      </w:r>
      <w:proofErr w:type="spellStart"/>
      <w:r w:rsidRPr="00AF129D">
        <w:rPr>
          <w:color w:val="000000"/>
        </w:rPr>
        <w:t>на</w:t>
      </w:r>
      <w:proofErr w:type="spellEnd"/>
      <w:r w:rsidRPr="00AF129D">
        <w:rPr>
          <w:color w:val="000000"/>
        </w:rPr>
        <w:t xml:space="preserve">  2017 </w:t>
      </w:r>
      <w:proofErr w:type="spellStart"/>
      <w:r w:rsidRPr="00AF129D">
        <w:rPr>
          <w:color w:val="000000"/>
        </w:rPr>
        <w:t>рік</w:t>
      </w:r>
      <w:proofErr w:type="spellEnd"/>
      <w:r w:rsidRPr="00AF129D">
        <w:rPr>
          <w:color w:val="000000"/>
        </w:rPr>
        <w:t xml:space="preserve"> </w:t>
      </w:r>
      <w:proofErr w:type="spellStart"/>
      <w:r w:rsidRPr="00AF129D">
        <w:rPr>
          <w:color w:val="000000"/>
        </w:rPr>
        <w:t>передбачити</w:t>
      </w:r>
      <w:proofErr w:type="spellEnd"/>
      <w:r w:rsidRPr="00AF129D">
        <w:rPr>
          <w:color w:val="000000"/>
        </w:rPr>
        <w:t xml:space="preserve"> </w:t>
      </w:r>
      <w:proofErr w:type="spellStart"/>
      <w:r w:rsidRPr="00AF129D">
        <w:rPr>
          <w:color w:val="000000"/>
        </w:rPr>
        <w:t>фінансування</w:t>
      </w:r>
      <w:proofErr w:type="spellEnd"/>
      <w:r w:rsidRPr="00AF129D">
        <w:rPr>
          <w:color w:val="000000"/>
        </w:rPr>
        <w:t xml:space="preserve"> </w:t>
      </w:r>
      <w:proofErr w:type="spellStart"/>
      <w:r w:rsidRPr="00AF129D">
        <w:rPr>
          <w:color w:val="000000"/>
        </w:rPr>
        <w:t>витрат</w:t>
      </w:r>
      <w:proofErr w:type="spellEnd"/>
      <w:r w:rsidRPr="00AF129D">
        <w:rPr>
          <w:color w:val="000000"/>
        </w:rPr>
        <w:t xml:space="preserve">, </w:t>
      </w:r>
      <w:proofErr w:type="spellStart"/>
      <w:r w:rsidRPr="00AF129D">
        <w:rPr>
          <w:color w:val="000000"/>
        </w:rPr>
        <w:t>пов’язаних</w:t>
      </w:r>
      <w:proofErr w:type="spellEnd"/>
      <w:r w:rsidRPr="00AF129D">
        <w:rPr>
          <w:color w:val="000000"/>
        </w:rPr>
        <w:t xml:space="preserve"> з </w:t>
      </w:r>
      <w:proofErr w:type="spellStart"/>
      <w:r w:rsidRPr="00AF129D">
        <w:rPr>
          <w:color w:val="000000"/>
        </w:rPr>
        <w:t>реалізацією</w:t>
      </w:r>
      <w:proofErr w:type="spellEnd"/>
      <w:r w:rsidRPr="00AF129D">
        <w:rPr>
          <w:color w:val="000000"/>
        </w:rPr>
        <w:t xml:space="preserve"> </w:t>
      </w:r>
      <w:proofErr w:type="spellStart"/>
      <w:r w:rsidRPr="00AF129D">
        <w:rPr>
          <w:color w:val="000000"/>
        </w:rPr>
        <w:t>програми</w:t>
      </w:r>
      <w:proofErr w:type="spellEnd"/>
      <w:r w:rsidRPr="00AF129D">
        <w:rPr>
          <w:color w:val="000000"/>
          <w:lang w:val="uk-UA"/>
        </w:rPr>
        <w:t xml:space="preserve"> розвитку міського Центру соціальних служб для сім</w:t>
      </w:r>
      <w:r w:rsidRPr="00AF129D">
        <w:rPr>
          <w:rFonts w:ascii="Calibri" w:hAnsi="Calibri"/>
          <w:color w:val="000000"/>
          <w:lang w:val="uk-UA"/>
        </w:rPr>
        <w:t>’</w:t>
      </w:r>
      <w:r w:rsidRPr="00AF129D">
        <w:rPr>
          <w:color w:val="000000"/>
          <w:lang w:val="uk-UA"/>
        </w:rPr>
        <w:t>ї, дітей та молоді у м.Сєвєродонецьк на 2017 рік.</w:t>
      </w:r>
    </w:p>
    <w:p w:rsidR="00AF129D" w:rsidRPr="00AF129D" w:rsidRDefault="00790047" w:rsidP="00AF129D">
      <w:pPr>
        <w:pStyle w:val="Standard"/>
        <w:numPr>
          <w:ilvl w:val="0"/>
          <w:numId w:val="1"/>
        </w:numPr>
        <w:tabs>
          <w:tab w:val="left" w:pos="3960"/>
        </w:tabs>
        <w:snapToGrid w:val="0"/>
        <w:jc w:val="both"/>
        <w:rPr>
          <w:rFonts w:eastAsia="Times New Roman" w:cs="Times New Roman"/>
          <w:color w:val="000000"/>
          <w:lang w:val="uk-UA"/>
        </w:rPr>
      </w:pPr>
      <w:r w:rsidRPr="00AF129D">
        <w:rPr>
          <w:rFonts w:eastAsia="Peterburg"/>
          <w:color w:val="000000"/>
        </w:rPr>
        <w:t xml:space="preserve"> </w:t>
      </w:r>
      <w:proofErr w:type="spellStart"/>
      <w:r w:rsidRPr="00AF129D">
        <w:rPr>
          <w:rFonts w:eastAsia="Peterburg"/>
          <w:bCs/>
          <w:color w:val="000000"/>
        </w:rPr>
        <w:t>Дане</w:t>
      </w:r>
      <w:proofErr w:type="spellEnd"/>
      <w:r w:rsidRPr="00AF129D">
        <w:rPr>
          <w:rFonts w:eastAsia="Peterburg"/>
          <w:bCs/>
          <w:color w:val="000000"/>
        </w:rPr>
        <w:t xml:space="preserve"> </w:t>
      </w:r>
      <w:proofErr w:type="spellStart"/>
      <w:r w:rsidRPr="00AF129D">
        <w:rPr>
          <w:rFonts w:eastAsia="Peterburg"/>
          <w:bCs/>
          <w:color w:val="000000"/>
        </w:rPr>
        <w:t>рішення</w:t>
      </w:r>
      <w:proofErr w:type="spellEnd"/>
      <w:r w:rsidRPr="00AF129D">
        <w:rPr>
          <w:rFonts w:eastAsia="Peterburg"/>
          <w:bCs/>
          <w:color w:val="000000"/>
        </w:rPr>
        <w:t xml:space="preserve"> </w:t>
      </w:r>
      <w:proofErr w:type="spellStart"/>
      <w:r w:rsidRPr="00AF129D">
        <w:rPr>
          <w:rFonts w:eastAsia="Peterburg"/>
          <w:bCs/>
          <w:color w:val="000000"/>
        </w:rPr>
        <w:t>підлягає</w:t>
      </w:r>
      <w:proofErr w:type="spellEnd"/>
      <w:r w:rsidRPr="00AF129D">
        <w:rPr>
          <w:rFonts w:eastAsia="Peterburg"/>
          <w:bCs/>
          <w:color w:val="000000"/>
        </w:rPr>
        <w:t xml:space="preserve"> </w:t>
      </w:r>
      <w:proofErr w:type="spellStart"/>
      <w:r w:rsidRPr="00AF129D">
        <w:rPr>
          <w:rFonts w:eastAsia="Peterburg"/>
          <w:bCs/>
          <w:color w:val="000000"/>
        </w:rPr>
        <w:t>оприлюдненню</w:t>
      </w:r>
      <w:proofErr w:type="spellEnd"/>
      <w:r w:rsidRPr="00AF129D">
        <w:rPr>
          <w:rFonts w:eastAsia="Peterburg"/>
          <w:bCs/>
          <w:color w:val="000000"/>
        </w:rPr>
        <w:t>.</w:t>
      </w:r>
    </w:p>
    <w:p w:rsidR="00790047" w:rsidRPr="00AF129D" w:rsidRDefault="00790047" w:rsidP="00AF129D">
      <w:pPr>
        <w:pStyle w:val="Standard"/>
        <w:numPr>
          <w:ilvl w:val="0"/>
          <w:numId w:val="1"/>
        </w:numPr>
        <w:tabs>
          <w:tab w:val="left" w:pos="3960"/>
        </w:tabs>
        <w:snapToGrid w:val="0"/>
        <w:jc w:val="both"/>
        <w:rPr>
          <w:rFonts w:eastAsia="Times New Roman" w:cs="Times New Roman"/>
          <w:color w:val="000000"/>
          <w:lang w:val="uk-UA"/>
        </w:rPr>
      </w:pPr>
      <w:r w:rsidRPr="00AF129D">
        <w:rPr>
          <w:rFonts w:eastAsia="Peterburg"/>
          <w:color w:val="000000"/>
        </w:rPr>
        <w:t xml:space="preserve"> Контроль за виконанням даного рішення покласти на </w:t>
      </w:r>
      <w:proofErr w:type="spellStart"/>
      <w:r w:rsidRPr="00AF129D">
        <w:rPr>
          <w:rFonts w:eastAsia="Peterburg"/>
          <w:color w:val="000000"/>
        </w:rPr>
        <w:t>постійну</w:t>
      </w:r>
      <w:proofErr w:type="spellEnd"/>
      <w:r w:rsidRPr="00AF129D">
        <w:rPr>
          <w:rFonts w:eastAsia="Peterburg"/>
          <w:color w:val="000000"/>
        </w:rPr>
        <w:t xml:space="preserve"> </w:t>
      </w:r>
      <w:proofErr w:type="spellStart"/>
      <w:r w:rsidRPr="00AF129D">
        <w:rPr>
          <w:rFonts w:eastAsia="Peterburg"/>
          <w:color w:val="000000"/>
        </w:rPr>
        <w:t>комісію</w:t>
      </w:r>
      <w:proofErr w:type="spellEnd"/>
      <w:r w:rsidRPr="00AF129D">
        <w:rPr>
          <w:rFonts w:eastAsia="Peterburg"/>
          <w:color w:val="000000"/>
        </w:rPr>
        <w:t xml:space="preserve"> </w:t>
      </w:r>
      <w:proofErr w:type="spellStart"/>
      <w:r w:rsidRPr="00AF129D">
        <w:rPr>
          <w:rFonts w:eastAsia="Peterburg"/>
          <w:color w:val="000000"/>
        </w:rPr>
        <w:t>міської</w:t>
      </w:r>
      <w:proofErr w:type="spellEnd"/>
      <w:r w:rsidRPr="00AF129D">
        <w:rPr>
          <w:rFonts w:eastAsia="Peterburg"/>
          <w:color w:val="000000"/>
        </w:rPr>
        <w:t xml:space="preserve"> </w:t>
      </w:r>
      <w:proofErr w:type="spellStart"/>
      <w:r w:rsidRPr="00AF129D">
        <w:rPr>
          <w:rFonts w:eastAsia="Peterburg"/>
          <w:color w:val="000000"/>
        </w:rPr>
        <w:t>ради</w:t>
      </w:r>
      <w:proofErr w:type="spellEnd"/>
      <w:r w:rsidRPr="00AF129D">
        <w:rPr>
          <w:rFonts w:eastAsia="Peterburg"/>
          <w:color w:val="000000"/>
        </w:rPr>
        <w:t xml:space="preserve"> з </w:t>
      </w:r>
      <w:proofErr w:type="spellStart"/>
      <w:r w:rsidRPr="00AF129D">
        <w:rPr>
          <w:rFonts w:eastAsia="Peterburg"/>
          <w:color w:val="000000"/>
        </w:rPr>
        <w:t>питань</w:t>
      </w:r>
      <w:proofErr w:type="spellEnd"/>
      <w:r w:rsidRPr="00AF129D">
        <w:rPr>
          <w:rFonts w:eastAsia="Peterburg"/>
          <w:color w:val="000000"/>
        </w:rPr>
        <w:t xml:space="preserve"> </w:t>
      </w:r>
      <w:proofErr w:type="spellStart"/>
      <w:r w:rsidRPr="00AF129D">
        <w:rPr>
          <w:rFonts w:eastAsia="Peterburg"/>
          <w:color w:val="000000"/>
        </w:rPr>
        <w:t>охорони</w:t>
      </w:r>
      <w:proofErr w:type="spellEnd"/>
      <w:r w:rsidRPr="00AF129D">
        <w:rPr>
          <w:rFonts w:eastAsia="Peterburg"/>
          <w:color w:val="000000"/>
        </w:rPr>
        <w:t xml:space="preserve"> </w:t>
      </w:r>
      <w:proofErr w:type="spellStart"/>
      <w:r w:rsidRPr="00AF129D">
        <w:rPr>
          <w:rFonts w:eastAsia="Peterburg"/>
          <w:color w:val="000000"/>
        </w:rPr>
        <w:t>здоров’я</w:t>
      </w:r>
      <w:proofErr w:type="spellEnd"/>
      <w:r w:rsidRPr="00AF129D">
        <w:rPr>
          <w:rFonts w:eastAsia="Peterburg"/>
          <w:color w:val="000000"/>
        </w:rPr>
        <w:t xml:space="preserve"> </w:t>
      </w:r>
      <w:proofErr w:type="spellStart"/>
      <w:r w:rsidRPr="00AF129D">
        <w:rPr>
          <w:rFonts w:eastAsia="Peterburg"/>
          <w:color w:val="000000"/>
        </w:rPr>
        <w:t>та</w:t>
      </w:r>
      <w:proofErr w:type="spellEnd"/>
      <w:r w:rsidRPr="00AF129D">
        <w:rPr>
          <w:rFonts w:eastAsia="Peterburg"/>
          <w:color w:val="000000"/>
        </w:rPr>
        <w:t xml:space="preserve"> </w:t>
      </w:r>
      <w:proofErr w:type="spellStart"/>
      <w:r w:rsidRPr="00AF129D">
        <w:rPr>
          <w:rFonts w:eastAsia="Peterburg"/>
          <w:color w:val="000000"/>
        </w:rPr>
        <w:t>соціального</w:t>
      </w:r>
      <w:proofErr w:type="spellEnd"/>
      <w:r w:rsidRPr="00AF129D">
        <w:rPr>
          <w:rFonts w:eastAsia="Peterburg"/>
          <w:color w:val="000000"/>
        </w:rPr>
        <w:t xml:space="preserve"> </w:t>
      </w:r>
      <w:proofErr w:type="spellStart"/>
      <w:r w:rsidRPr="00AF129D">
        <w:rPr>
          <w:rFonts w:eastAsia="Peterburg"/>
          <w:color w:val="000000"/>
        </w:rPr>
        <w:t>захисту</w:t>
      </w:r>
      <w:proofErr w:type="spellEnd"/>
      <w:r w:rsidRPr="00AF129D">
        <w:rPr>
          <w:rFonts w:eastAsia="Peterburg"/>
          <w:color w:val="000000"/>
        </w:rPr>
        <w:t xml:space="preserve"> </w:t>
      </w:r>
      <w:proofErr w:type="spellStart"/>
      <w:r w:rsidRPr="00AF129D">
        <w:rPr>
          <w:rFonts w:eastAsia="Peterburg"/>
          <w:color w:val="000000"/>
        </w:rPr>
        <w:t>населення</w:t>
      </w:r>
      <w:proofErr w:type="spellEnd"/>
      <w:r w:rsidRPr="00AF129D">
        <w:rPr>
          <w:rFonts w:eastAsia="Peterburg"/>
          <w:color w:val="000000"/>
        </w:rPr>
        <w:t xml:space="preserve">, </w:t>
      </w:r>
      <w:proofErr w:type="spellStart"/>
      <w:r w:rsidRPr="00AF129D">
        <w:rPr>
          <w:rFonts w:eastAsia="Peterburg"/>
          <w:color w:val="000000"/>
        </w:rPr>
        <w:t>освіти</w:t>
      </w:r>
      <w:proofErr w:type="spellEnd"/>
      <w:r w:rsidRPr="00AF129D">
        <w:rPr>
          <w:rFonts w:eastAsia="Peterburg"/>
          <w:color w:val="000000"/>
        </w:rPr>
        <w:t xml:space="preserve">, </w:t>
      </w:r>
      <w:proofErr w:type="spellStart"/>
      <w:r w:rsidRPr="00AF129D">
        <w:rPr>
          <w:rFonts w:eastAsia="Peterburg"/>
          <w:color w:val="000000"/>
        </w:rPr>
        <w:t>культури</w:t>
      </w:r>
      <w:proofErr w:type="spellEnd"/>
      <w:r w:rsidRPr="00AF129D">
        <w:rPr>
          <w:rFonts w:eastAsia="Peterburg"/>
          <w:color w:val="000000"/>
        </w:rPr>
        <w:t xml:space="preserve">, </w:t>
      </w:r>
      <w:proofErr w:type="spellStart"/>
      <w:r w:rsidRPr="00AF129D">
        <w:rPr>
          <w:rFonts w:eastAsia="Peterburg"/>
          <w:color w:val="000000"/>
        </w:rPr>
        <w:t>духовності</w:t>
      </w:r>
      <w:proofErr w:type="spellEnd"/>
      <w:r w:rsidRPr="00AF129D">
        <w:rPr>
          <w:rFonts w:eastAsia="Peterburg"/>
          <w:color w:val="000000"/>
        </w:rPr>
        <w:t xml:space="preserve">, </w:t>
      </w:r>
      <w:proofErr w:type="spellStart"/>
      <w:r w:rsidRPr="00AF129D">
        <w:rPr>
          <w:rFonts w:eastAsia="Peterburg"/>
          <w:color w:val="000000"/>
        </w:rPr>
        <w:t>фізкультури</w:t>
      </w:r>
      <w:proofErr w:type="spellEnd"/>
      <w:r w:rsidRPr="00AF129D">
        <w:rPr>
          <w:rFonts w:eastAsia="Peterburg"/>
          <w:color w:val="000000"/>
        </w:rPr>
        <w:t xml:space="preserve">, </w:t>
      </w:r>
      <w:proofErr w:type="spellStart"/>
      <w:r w:rsidRPr="00AF129D">
        <w:rPr>
          <w:rFonts w:eastAsia="Peterburg"/>
          <w:color w:val="000000"/>
        </w:rPr>
        <w:t>спорту</w:t>
      </w:r>
      <w:proofErr w:type="spellEnd"/>
      <w:r w:rsidRPr="00AF129D">
        <w:rPr>
          <w:rFonts w:eastAsia="Peterburg"/>
          <w:color w:val="000000"/>
        </w:rPr>
        <w:t xml:space="preserve">,  </w:t>
      </w:r>
      <w:proofErr w:type="spellStart"/>
      <w:r w:rsidRPr="00AF129D">
        <w:rPr>
          <w:rFonts w:eastAsia="Peterburg"/>
          <w:color w:val="000000"/>
        </w:rPr>
        <w:t>молодіжної</w:t>
      </w:r>
      <w:proofErr w:type="spellEnd"/>
      <w:r w:rsidRPr="00AF129D">
        <w:rPr>
          <w:rFonts w:eastAsia="Peterburg"/>
          <w:color w:val="000000"/>
        </w:rPr>
        <w:t xml:space="preserve"> </w:t>
      </w:r>
      <w:proofErr w:type="spellStart"/>
      <w:r w:rsidRPr="00AF129D">
        <w:rPr>
          <w:rFonts w:eastAsia="Peterburg"/>
          <w:color w:val="000000"/>
        </w:rPr>
        <w:t>культури</w:t>
      </w:r>
      <w:proofErr w:type="spellEnd"/>
      <w:r w:rsidRPr="00AF129D">
        <w:rPr>
          <w:rFonts w:eastAsia="Peterburg"/>
          <w:color w:val="000000"/>
        </w:rPr>
        <w:t>.</w:t>
      </w:r>
    </w:p>
    <w:p w:rsidR="00790047" w:rsidRDefault="00790047" w:rsidP="00790047">
      <w:pPr>
        <w:pStyle w:val="2"/>
        <w:tabs>
          <w:tab w:val="left" w:pos="708"/>
        </w:tabs>
        <w:spacing w:line="100" w:lineRule="atLeast"/>
        <w:ind w:left="0" w:right="0" w:firstLine="575"/>
        <w:rPr>
          <w:color w:val="000000"/>
        </w:rPr>
      </w:pPr>
    </w:p>
    <w:p w:rsidR="00790047" w:rsidRDefault="00790047" w:rsidP="00790047">
      <w:pPr>
        <w:pStyle w:val="2"/>
        <w:tabs>
          <w:tab w:val="left" w:pos="708"/>
        </w:tabs>
        <w:spacing w:line="100" w:lineRule="atLeast"/>
        <w:ind w:left="0" w:right="0" w:firstLine="575"/>
        <w:rPr>
          <w:color w:val="000000"/>
        </w:rPr>
      </w:pPr>
    </w:p>
    <w:p w:rsidR="00790047" w:rsidRDefault="00790047" w:rsidP="00790047">
      <w:pPr>
        <w:tabs>
          <w:tab w:val="left" w:pos="6210"/>
        </w:tabs>
        <w:spacing w:line="100" w:lineRule="atLeast"/>
        <w:ind w:firstLine="708"/>
        <w:jc w:val="both"/>
        <w:rPr>
          <w:color w:val="000000"/>
          <w:lang w:val="uk-UA"/>
        </w:rPr>
      </w:pPr>
    </w:p>
    <w:p w:rsidR="00790047" w:rsidRDefault="00790047" w:rsidP="00790047">
      <w:pPr>
        <w:pStyle w:val="Standard"/>
        <w:tabs>
          <w:tab w:val="left" w:pos="6210"/>
        </w:tabs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ради,</w:t>
      </w:r>
    </w:p>
    <w:p w:rsidR="00790047" w:rsidRDefault="00F066DB" w:rsidP="00790047">
      <w:pPr>
        <w:pStyle w:val="Standard"/>
        <w:tabs>
          <w:tab w:val="left" w:pos="6210"/>
        </w:tabs>
        <w:jc w:val="both"/>
        <w:rPr>
          <w:rFonts w:eastAsia="Times New Roman" w:cs="Times New Roman"/>
          <w:b/>
          <w:bCs/>
          <w:color w:val="000000"/>
          <w:lang w:val="uk-UA"/>
        </w:rPr>
      </w:pPr>
      <w:r>
        <w:rPr>
          <w:b/>
          <w:color w:val="000000"/>
          <w:lang w:val="uk-UA"/>
        </w:rPr>
        <w:t>В.о. міського голови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="00790047">
        <w:rPr>
          <w:rFonts w:eastAsia="Times New Roman" w:cs="Times New Roman"/>
          <w:b/>
          <w:bCs/>
          <w:color w:val="000000"/>
          <w:lang w:val="uk-UA"/>
        </w:rPr>
        <w:t xml:space="preserve"> І</w:t>
      </w:r>
      <w:r w:rsidR="00790047">
        <w:rPr>
          <w:b/>
          <w:bCs/>
          <w:color w:val="000000"/>
          <w:lang w:val="uk-UA"/>
        </w:rPr>
        <w:t>.М.</w:t>
      </w:r>
      <w:r w:rsidR="00790047">
        <w:rPr>
          <w:rFonts w:eastAsia="Times New Roman" w:cs="Times New Roman"/>
          <w:b/>
          <w:bCs/>
          <w:color w:val="000000"/>
          <w:lang w:val="uk-UA"/>
        </w:rPr>
        <w:t xml:space="preserve"> </w:t>
      </w:r>
      <w:proofErr w:type="spellStart"/>
      <w:r w:rsidR="00790047">
        <w:rPr>
          <w:rFonts w:eastAsia="Times New Roman" w:cs="Times New Roman"/>
          <w:b/>
          <w:bCs/>
          <w:color w:val="000000"/>
          <w:lang w:val="uk-UA"/>
        </w:rPr>
        <w:t>Бутков</w:t>
      </w:r>
      <w:proofErr w:type="spellEnd"/>
    </w:p>
    <w:p w:rsidR="00790047" w:rsidRDefault="00790047" w:rsidP="00790047">
      <w:pPr>
        <w:pStyle w:val="Standard"/>
        <w:tabs>
          <w:tab w:val="left" w:pos="6210"/>
        </w:tabs>
        <w:jc w:val="both"/>
        <w:rPr>
          <w:color w:val="000000"/>
        </w:rPr>
      </w:pPr>
    </w:p>
    <w:p w:rsidR="00F066DB" w:rsidRDefault="00F066DB" w:rsidP="00F066DB">
      <w:pPr>
        <w:rPr>
          <w:b/>
          <w:bCs/>
        </w:rPr>
      </w:pPr>
    </w:p>
    <w:p w:rsidR="00F066DB" w:rsidRDefault="00F066DB" w:rsidP="00F066DB">
      <w:proofErr w:type="spellStart"/>
      <w:r>
        <w:rPr>
          <w:b/>
          <w:bCs/>
        </w:rPr>
        <w:t>Підготував</w:t>
      </w:r>
      <w:proofErr w:type="spellEnd"/>
      <w:r>
        <w:rPr>
          <w:b/>
          <w:bCs/>
        </w:rPr>
        <w:t>:</w:t>
      </w:r>
    </w:p>
    <w:p w:rsidR="00F066DB" w:rsidRPr="00F066DB" w:rsidRDefault="00F066DB" w:rsidP="00F066DB">
      <w:pPr>
        <w:rPr>
          <w:sz w:val="18"/>
          <w:szCs w:val="18"/>
          <w:lang w:val="uk-UA"/>
        </w:rPr>
      </w:pPr>
      <w:r>
        <w:rPr>
          <w:lang w:val="uk-UA"/>
        </w:rPr>
        <w:t>Директор СМЦСССДМ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Л.І.Мінайлова</w:t>
      </w:r>
      <w:proofErr w:type="spellEnd"/>
    </w:p>
    <w:p w:rsidR="00F066DB" w:rsidRDefault="00F066DB" w:rsidP="00F066DB">
      <w:pPr>
        <w:rPr>
          <w:b/>
          <w:bCs/>
        </w:rPr>
      </w:pPr>
    </w:p>
    <w:p w:rsidR="00F066DB" w:rsidRDefault="00F066DB" w:rsidP="00F066DB">
      <w:proofErr w:type="spellStart"/>
      <w:r>
        <w:rPr>
          <w:b/>
          <w:bCs/>
        </w:rPr>
        <w:t>Узгоджено</w:t>
      </w:r>
      <w:proofErr w:type="spellEnd"/>
      <w:r>
        <w:rPr>
          <w:b/>
          <w:bCs/>
        </w:rPr>
        <w:t xml:space="preserve">:  </w:t>
      </w:r>
    </w:p>
    <w:p w:rsidR="00F066DB" w:rsidRDefault="00F066DB" w:rsidP="00F066DB">
      <w:pPr>
        <w:rPr>
          <w:sz w:val="18"/>
          <w:szCs w:val="18"/>
        </w:rPr>
      </w:pPr>
      <w:proofErr w:type="spellStart"/>
      <w:r>
        <w:t>Перший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                                                  </w:t>
      </w:r>
      <w:r>
        <w:rPr>
          <w:lang w:val="uk-UA"/>
        </w:rPr>
        <w:tab/>
      </w:r>
      <w:proofErr w:type="spellStart"/>
      <w:r>
        <w:t>А.В.Коростельов</w:t>
      </w:r>
      <w:proofErr w:type="spellEnd"/>
    </w:p>
    <w:p w:rsidR="00F066DB" w:rsidRDefault="00F066DB" w:rsidP="00F066DB">
      <w:pPr>
        <w:rPr>
          <w:sz w:val="18"/>
          <w:szCs w:val="18"/>
        </w:rPr>
      </w:pPr>
    </w:p>
    <w:p w:rsidR="00F066DB" w:rsidRDefault="00F066DB" w:rsidP="00F066DB">
      <w:pPr>
        <w:rPr>
          <w:lang w:val="uk-UA"/>
        </w:rPr>
      </w:pPr>
      <w:proofErr w:type="spellStart"/>
      <w:r>
        <w:t>Заступник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                                                                </w:t>
      </w:r>
      <w:r>
        <w:rPr>
          <w:lang w:val="uk-UA"/>
        </w:rPr>
        <w:tab/>
      </w:r>
      <w:r>
        <w:t xml:space="preserve">О.І. </w:t>
      </w:r>
      <w:proofErr w:type="spellStart"/>
      <w:r>
        <w:t>Ярош</w:t>
      </w:r>
      <w:proofErr w:type="spellEnd"/>
    </w:p>
    <w:p w:rsidR="00F066DB" w:rsidRDefault="00F066DB" w:rsidP="00F066DB">
      <w:pPr>
        <w:rPr>
          <w:lang w:val="uk-UA"/>
        </w:rPr>
      </w:pPr>
    </w:p>
    <w:p w:rsidR="00F066DB" w:rsidRPr="00F066DB" w:rsidRDefault="00F066DB" w:rsidP="00F066DB">
      <w:pPr>
        <w:rPr>
          <w:sz w:val="18"/>
          <w:szCs w:val="18"/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А.А.Гавриленко</w:t>
      </w:r>
      <w:proofErr w:type="spellEnd"/>
    </w:p>
    <w:p w:rsidR="00F066DB" w:rsidRDefault="00F066DB" w:rsidP="00F066DB">
      <w:pPr>
        <w:rPr>
          <w:sz w:val="18"/>
          <w:szCs w:val="18"/>
        </w:rPr>
      </w:pPr>
    </w:p>
    <w:p w:rsidR="005800AD" w:rsidRDefault="005800AD" w:rsidP="00F066DB">
      <w:pPr>
        <w:rPr>
          <w:lang w:val="uk-UA"/>
        </w:rPr>
      </w:pPr>
    </w:p>
    <w:p w:rsidR="00F066DB" w:rsidRDefault="00F066DB" w:rsidP="00F066DB">
      <w:proofErr w:type="spellStart"/>
      <w:r>
        <w:lastRenderedPageBreak/>
        <w:t>Голова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з </w:t>
      </w:r>
      <w:proofErr w:type="spellStart"/>
      <w:r>
        <w:t>гуманітарних</w:t>
      </w:r>
      <w:proofErr w:type="spellEnd"/>
    </w:p>
    <w:p w:rsidR="00F066DB" w:rsidRDefault="00F066DB" w:rsidP="00F066DB">
      <w:proofErr w:type="spellStart"/>
      <w:r>
        <w:t>питань</w:t>
      </w:r>
      <w:proofErr w:type="spellEnd"/>
      <w:r>
        <w:t xml:space="preserve">: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духовності</w:t>
      </w:r>
      <w:proofErr w:type="spellEnd"/>
      <w:r>
        <w:t>,</w:t>
      </w:r>
    </w:p>
    <w:p w:rsidR="00F066DB" w:rsidRDefault="00F066DB" w:rsidP="00F066DB">
      <w:pPr>
        <w:rPr>
          <w:sz w:val="18"/>
          <w:szCs w:val="18"/>
        </w:rPr>
      </w:pPr>
      <w:proofErr w:type="spellStart"/>
      <w:r>
        <w:t>спорту</w:t>
      </w:r>
      <w:proofErr w:type="spellEnd"/>
      <w:r>
        <w:t xml:space="preserve">,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                                                           </w:t>
      </w:r>
      <w:r>
        <w:rPr>
          <w:lang w:val="uk-UA"/>
        </w:rPr>
        <w:tab/>
      </w:r>
      <w:r>
        <w:t xml:space="preserve"> </w:t>
      </w:r>
      <w:r>
        <w:rPr>
          <w:lang w:val="uk-UA"/>
        </w:rPr>
        <w:t xml:space="preserve"> </w:t>
      </w:r>
      <w:r>
        <w:t xml:space="preserve"> С.А. </w:t>
      </w:r>
      <w:proofErr w:type="spellStart"/>
      <w:r>
        <w:t>Войтенко</w:t>
      </w:r>
      <w:proofErr w:type="spellEnd"/>
      <w:r>
        <w:t xml:space="preserve">                                                             </w:t>
      </w:r>
    </w:p>
    <w:p w:rsidR="00F066DB" w:rsidRDefault="00F066DB" w:rsidP="00F066DB">
      <w:pPr>
        <w:rPr>
          <w:sz w:val="18"/>
          <w:szCs w:val="18"/>
        </w:rPr>
      </w:pPr>
    </w:p>
    <w:p w:rsidR="00F066DB" w:rsidRDefault="00F066DB" w:rsidP="00F066DB">
      <w:proofErr w:type="spellStart"/>
      <w:r>
        <w:t>Голови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з </w:t>
      </w:r>
      <w:proofErr w:type="spellStart"/>
      <w:r>
        <w:t>питань</w:t>
      </w:r>
      <w:proofErr w:type="spellEnd"/>
    </w:p>
    <w:p w:rsidR="00F066DB" w:rsidRDefault="00F066DB" w:rsidP="00F066DB">
      <w:pPr>
        <w:rPr>
          <w:sz w:val="18"/>
          <w:szCs w:val="18"/>
        </w:rPr>
      </w:pPr>
      <w:proofErr w:type="spellStart"/>
      <w:r>
        <w:t>планування</w:t>
      </w:r>
      <w:proofErr w:type="spellEnd"/>
      <w:r>
        <w:t xml:space="preserve"> </w:t>
      </w:r>
      <w:proofErr w:type="spellStart"/>
      <w:r>
        <w:t>бюджету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                                                  </w:t>
      </w:r>
      <w:r>
        <w:rPr>
          <w:lang w:val="uk-UA"/>
        </w:rPr>
        <w:tab/>
      </w:r>
      <w:r>
        <w:t xml:space="preserve">   Р.В. </w:t>
      </w:r>
      <w:proofErr w:type="spellStart"/>
      <w:r>
        <w:t>Водяник</w:t>
      </w:r>
      <w:proofErr w:type="spellEnd"/>
      <w:r>
        <w:t xml:space="preserve">                                                            </w:t>
      </w:r>
    </w:p>
    <w:p w:rsidR="00F066DB" w:rsidRDefault="00F066DB" w:rsidP="00F066DB">
      <w:pPr>
        <w:rPr>
          <w:sz w:val="18"/>
          <w:szCs w:val="18"/>
        </w:rPr>
      </w:pPr>
    </w:p>
    <w:p w:rsidR="005800AD" w:rsidRDefault="00F066DB" w:rsidP="00F066DB">
      <w:pPr>
        <w:rPr>
          <w:rFonts w:eastAsia="Times New Roman"/>
          <w:lang w:val="uk-UA"/>
        </w:rPr>
      </w:pPr>
      <w:proofErr w:type="spellStart"/>
      <w:r>
        <w:t>Начальник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 з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та</w:t>
      </w:r>
      <w:proofErr w:type="spellEnd"/>
    </w:p>
    <w:p w:rsidR="00F066DB" w:rsidRPr="005800AD" w:rsidRDefault="00F066DB" w:rsidP="00F066DB">
      <w:pPr>
        <w:rPr>
          <w:rFonts w:eastAsia="Times New Roman"/>
        </w:rPr>
      </w:pPr>
      <w:r>
        <w:rPr>
          <w:rFonts w:eastAsia="Times New Roman"/>
        </w:rPr>
        <w:t xml:space="preserve">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                                                                              </w:t>
      </w:r>
      <w:r>
        <w:rPr>
          <w:lang w:val="uk-UA"/>
        </w:rPr>
        <w:tab/>
      </w:r>
      <w:r>
        <w:t xml:space="preserve">   В.В. </w:t>
      </w:r>
      <w:proofErr w:type="spellStart"/>
      <w:r>
        <w:t>Рудь</w:t>
      </w:r>
      <w:proofErr w:type="spellEnd"/>
    </w:p>
    <w:p w:rsidR="00F066DB" w:rsidRDefault="00F066DB" w:rsidP="00F066DB">
      <w:r>
        <w:rPr>
          <w:rFonts w:eastAsia="Times New Roman"/>
          <w:sz w:val="18"/>
          <w:szCs w:val="18"/>
        </w:rPr>
        <w:t xml:space="preserve"> </w:t>
      </w:r>
    </w:p>
    <w:p w:rsidR="00F066DB" w:rsidRDefault="00F066DB" w:rsidP="00F066DB">
      <w:pPr>
        <w:tabs>
          <w:tab w:val="left" w:pos="7884"/>
          <w:tab w:val="left" w:pos="8109"/>
          <w:tab w:val="left" w:pos="8447"/>
        </w:tabs>
        <w:rPr>
          <w:color w:val="000000"/>
          <w:spacing w:val="-1"/>
        </w:rPr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департаменту</w:t>
      </w:r>
      <w:proofErr w:type="spellEnd"/>
      <w:r>
        <w:t xml:space="preserve"> з </w:t>
      </w:r>
      <w:proofErr w:type="spellStart"/>
      <w:r>
        <w:t>економічного</w:t>
      </w:r>
      <w:proofErr w:type="spellEnd"/>
      <w:r>
        <w:t xml:space="preserve"> </w:t>
      </w:r>
    </w:p>
    <w:p w:rsidR="00F066DB" w:rsidRDefault="00F066DB" w:rsidP="00F066DB">
      <w:pPr>
        <w:tabs>
          <w:tab w:val="left" w:pos="7088"/>
          <w:tab w:val="left" w:pos="8480"/>
        </w:tabs>
        <w:spacing w:line="360" w:lineRule="auto"/>
        <w:ind w:left="11"/>
      </w:pPr>
      <w:proofErr w:type="spellStart"/>
      <w:r>
        <w:rPr>
          <w:color w:val="000000"/>
          <w:spacing w:val="-1"/>
        </w:rPr>
        <w:t>розвитку</w:t>
      </w:r>
      <w:proofErr w:type="spellEnd"/>
      <w:r>
        <w:rPr>
          <w:color w:val="000000"/>
          <w:spacing w:val="-1"/>
        </w:rPr>
        <w:t xml:space="preserve">                                                                                              </w:t>
      </w:r>
      <w:r>
        <w:rPr>
          <w:color w:val="000000"/>
          <w:spacing w:val="-1"/>
          <w:lang w:val="uk-UA"/>
        </w:rPr>
        <w:tab/>
      </w:r>
      <w:r>
        <w:rPr>
          <w:color w:val="000000"/>
          <w:spacing w:val="-1"/>
        </w:rPr>
        <w:t xml:space="preserve">   Н.С. </w:t>
      </w:r>
      <w:proofErr w:type="spellStart"/>
      <w:r>
        <w:rPr>
          <w:color w:val="000000"/>
          <w:spacing w:val="-1"/>
        </w:rPr>
        <w:t>Колєснік</w:t>
      </w:r>
      <w:proofErr w:type="spellEnd"/>
    </w:p>
    <w:p w:rsidR="00F066DB" w:rsidRDefault="00F066DB" w:rsidP="00F066DB">
      <w:pPr>
        <w:tabs>
          <w:tab w:val="left" w:pos="7655"/>
        </w:tabs>
        <w:spacing w:line="360" w:lineRule="auto"/>
        <w:ind w:left="11"/>
      </w:pPr>
    </w:p>
    <w:p w:rsidR="00790047" w:rsidRDefault="00790047" w:rsidP="00790047">
      <w:pPr>
        <w:pStyle w:val="Standard"/>
        <w:tabs>
          <w:tab w:val="left" w:pos="6210"/>
        </w:tabs>
        <w:jc w:val="both"/>
        <w:rPr>
          <w:color w:val="000000"/>
        </w:rPr>
      </w:pPr>
    </w:p>
    <w:p w:rsidR="00790047" w:rsidRDefault="00790047" w:rsidP="00790047">
      <w:pPr>
        <w:pStyle w:val="Standard"/>
        <w:jc w:val="both"/>
        <w:rPr>
          <w:b/>
          <w:bCs/>
          <w:color w:val="000000"/>
          <w:lang w:val="uk-UA"/>
        </w:rPr>
      </w:pPr>
    </w:p>
    <w:p w:rsidR="00790047" w:rsidRDefault="00790047" w:rsidP="00790047">
      <w:pPr>
        <w:pStyle w:val="Standard"/>
      </w:pPr>
    </w:p>
    <w:p w:rsidR="00790047" w:rsidRDefault="00790047" w:rsidP="00790047">
      <w:pPr>
        <w:pStyle w:val="Standard"/>
        <w:rPr>
          <w:rFonts w:eastAsia="Times New Roman" w:cs="Times New Roman"/>
          <w:color w:val="000000"/>
          <w:lang w:val="uk-UA"/>
        </w:rPr>
      </w:pPr>
      <w:r>
        <w:rPr>
          <w:lang w:val="uk-UA"/>
        </w:rPr>
        <w:t>Рішення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надіслати:</w:t>
      </w:r>
      <w:r>
        <w:rPr>
          <w:rFonts w:eastAsia="Times New Roman" w:cs="Times New Roman"/>
          <w:lang w:val="uk-UA"/>
        </w:rPr>
        <w:t xml:space="preserve"> </w:t>
      </w:r>
      <w:r w:rsidR="002814EA">
        <w:rPr>
          <w:lang w:val="uk-UA"/>
        </w:rPr>
        <w:t>СМЦСССДМ</w:t>
      </w:r>
      <w:r>
        <w:rPr>
          <w:lang w:val="uk-UA"/>
        </w:rPr>
        <w:t>,</w:t>
      </w:r>
      <w:r>
        <w:rPr>
          <w:rFonts w:eastAsia="Times New Roman" w:cs="Times New Roman"/>
          <w:lang w:val="uk-UA"/>
        </w:rPr>
        <w:t xml:space="preserve"> </w:t>
      </w:r>
      <w:r w:rsidR="00F066DB">
        <w:rPr>
          <w:rFonts w:eastAsia="Times New Roman" w:cs="Times New Roman"/>
          <w:lang w:val="uk-UA"/>
        </w:rPr>
        <w:t xml:space="preserve">Ярош </w:t>
      </w:r>
      <w:proofErr w:type="spellStart"/>
      <w:r w:rsidR="00F066DB">
        <w:rPr>
          <w:rFonts w:eastAsia="Times New Roman" w:cs="Times New Roman"/>
          <w:lang w:val="uk-UA"/>
        </w:rPr>
        <w:t>О.І.,</w:t>
      </w:r>
      <w:r>
        <w:rPr>
          <w:rFonts w:eastAsia="Times New Roman" w:cs="Times New Roman"/>
          <w:color w:val="000000"/>
          <w:lang w:val="uk-UA"/>
        </w:rPr>
        <w:t>Гавриленко</w:t>
      </w:r>
      <w:proofErr w:type="spellEnd"/>
      <w:r>
        <w:rPr>
          <w:rFonts w:eastAsia="Times New Roman" w:cs="Times New Roman"/>
          <w:color w:val="000000"/>
          <w:lang w:val="uk-UA"/>
        </w:rPr>
        <w:t xml:space="preserve"> А.А</w:t>
      </w:r>
      <w:r>
        <w:rPr>
          <w:rFonts w:eastAsia="Times New Roman" w:cs="Times New Roman"/>
          <w:color w:val="FF0000"/>
          <w:lang w:val="uk-UA"/>
        </w:rPr>
        <w:t>.</w:t>
      </w:r>
      <w:r>
        <w:rPr>
          <w:lang w:val="uk-UA"/>
        </w:rPr>
        <w:t>,</w:t>
      </w:r>
      <w:r>
        <w:rPr>
          <w:rFonts w:eastAsia="Times New Roman" w:cs="Times New Roman"/>
          <w:lang w:val="uk-UA"/>
        </w:rPr>
        <w:t xml:space="preserve"> департаменту економічного розвитку</w:t>
      </w:r>
      <w:r>
        <w:rPr>
          <w:lang w:val="uk-UA"/>
        </w:rPr>
        <w:t>,</w:t>
      </w:r>
      <w:r>
        <w:rPr>
          <w:rFonts w:eastAsia="Times New Roman" w:cs="Times New Roman"/>
          <w:lang w:val="uk-UA"/>
        </w:rPr>
        <w:t xml:space="preserve"> </w:t>
      </w:r>
      <w:r>
        <w:rPr>
          <w:rFonts w:eastAsia="Times New Roman" w:cs="Times New Roman"/>
          <w:color w:val="000000"/>
          <w:lang w:val="uk-UA"/>
        </w:rPr>
        <w:t>Войтенко С.А.</w:t>
      </w:r>
    </w:p>
    <w:p w:rsidR="00A15E6C" w:rsidRPr="00790047" w:rsidRDefault="00A15E6C">
      <w:pPr>
        <w:rPr>
          <w:lang w:val="uk-UA"/>
        </w:rPr>
      </w:pPr>
    </w:p>
    <w:sectPr w:rsidR="00A15E6C" w:rsidRPr="007900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8677C"/>
    <w:multiLevelType w:val="hybridMultilevel"/>
    <w:tmpl w:val="E788E4F4"/>
    <w:lvl w:ilvl="0" w:tplc="87A0A73A">
      <w:start w:val="1"/>
      <w:numFmt w:val="decimal"/>
      <w:lvlText w:val="%1."/>
      <w:lvlJc w:val="left"/>
      <w:pPr>
        <w:ind w:left="720" w:hanging="360"/>
      </w:pPr>
      <w:rPr>
        <w:rFonts w:eastAsia="Andale Sans UI" w:cs="Tahom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47"/>
    <w:rsid w:val="00151F75"/>
    <w:rsid w:val="002814EA"/>
    <w:rsid w:val="00290858"/>
    <w:rsid w:val="00353614"/>
    <w:rsid w:val="0048582C"/>
    <w:rsid w:val="005800AD"/>
    <w:rsid w:val="005B68EA"/>
    <w:rsid w:val="00790047"/>
    <w:rsid w:val="00953204"/>
    <w:rsid w:val="00983FA9"/>
    <w:rsid w:val="00A122EE"/>
    <w:rsid w:val="00A15E6C"/>
    <w:rsid w:val="00A83FD0"/>
    <w:rsid w:val="00AF129D"/>
    <w:rsid w:val="00B21C59"/>
    <w:rsid w:val="00B63381"/>
    <w:rsid w:val="00C41936"/>
    <w:rsid w:val="00C760C2"/>
    <w:rsid w:val="00D0543F"/>
    <w:rsid w:val="00EC6B3E"/>
    <w:rsid w:val="00F066DB"/>
    <w:rsid w:val="00F21328"/>
    <w:rsid w:val="00F8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4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004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a"/>
    <w:rsid w:val="0079004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1">
    <w:name w:val="Заголовок 11"/>
    <w:basedOn w:val="Standard"/>
    <w:next w:val="Standard"/>
    <w:rsid w:val="00790047"/>
    <w:pPr>
      <w:keepNext/>
      <w:spacing w:before="240" w:after="6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Цитата1"/>
    <w:basedOn w:val="a"/>
    <w:rsid w:val="00790047"/>
    <w:pPr>
      <w:widowControl/>
      <w:tabs>
        <w:tab w:val="left" w:pos="4536"/>
      </w:tabs>
      <w:ind w:left="851" w:right="5811"/>
      <w:jc w:val="both"/>
    </w:pPr>
    <w:rPr>
      <w:rFonts w:ascii="Peterburg" w:hAnsi="Peterburg" w:cs="Peterburg"/>
      <w:sz w:val="28"/>
      <w:szCs w:val="28"/>
      <w:lang w:val="uk-UA"/>
    </w:rPr>
  </w:style>
  <w:style w:type="paragraph" w:customStyle="1" w:styleId="2">
    <w:name w:val="Цитата2"/>
    <w:basedOn w:val="a"/>
    <w:rsid w:val="00790047"/>
    <w:pPr>
      <w:widowControl/>
      <w:tabs>
        <w:tab w:val="left" w:pos="4536"/>
      </w:tabs>
      <w:suppressAutoHyphens w:val="0"/>
      <w:ind w:left="851" w:right="5811"/>
      <w:jc w:val="both"/>
    </w:pPr>
    <w:rPr>
      <w:rFonts w:ascii="Peterburg" w:hAnsi="Peterburg" w:cs="Peterburg"/>
      <w:sz w:val="28"/>
      <w:lang w:val="uk-UA"/>
    </w:rPr>
  </w:style>
  <w:style w:type="paragraph" w:styleId="a3">
    <w:name w:val="Subtitle"/>
    <w:basedOn w:val="Standard"/>
    <w:next w:val="a"/>
    <w:link w:val="a4"/>
    <w:qFormat/>
    <w:rsid w:val="00790047"/>
    <w:pPr>
      <w:jc w:val="center"/>
    </w:pPr>
    <w:rPr>
      <w:sz w:val="28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790047"/>
    <w:rPr>
      <w:rFonts w:ascii="Times New Roman" w:eastAsia="Andale Sans UI" w:hAnsi="Times New Roman" w:cs="Tahoma"/>
      <w:kern w:val="2"/>
      <w:sz w:val="28"/>
      <w:szCs w:val="20"/>
      <w:lang w:eastAsia="ja-JP" w:bidi="fa-IR"/>
    </w:rPr>
  </w:style>
  <w:style w:type="paragraph" w:styleId="a5">
    <w:name w:val="Normal (Web)"/>
    <w:basedOn w:val="a"/>
    <w:uiPriority w:val="99"/>
    <w:unhideWhenUsed/>
    <w:rsid w:val="00C4193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4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004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a"/>
    <w:rsid w:val="0079004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1">
    <w:name w:val="Заголовок 11"/>
    <w:basedOn w:val="Standard"/>
    <w:next w:val="Standard"/>
    <w:rsid w:val="00790047"/>
    <w:pPr>
      <w:keepNext/>
      <w:spacing w:before="240" w:after="6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Цитата1"/>
    <w:basedOn w:val="a"/>
    <w:rsid w:val="00790047"/>
    <w:pPr>
      <w:widowControl/>
      <w:tabs>
        <w:tab w:val="left" w:pos="4536"/>
      </w:tabs>
      <w:ind w:left="851" w:right="5811"/>
      <w:jc w:val="both"/>
    </w:pPr>
    <w:rPr>
      <w:rFonts w:ascii="Peterburg" w:hAnsi="Peterburg" w:cs="Peterburg"/>
      <w:sz w:val="28"/>
      <w:szCs w:val="28"/>
      <w:lang w:val="uk-UA"/>
    </w:rPr>
  </w:style>
  <w:style w:type="paragraph" w:customStyle="1" w:styleId="2">
    <w:name w:val="Цитата2"/>
    <w:basedOn w:val="a"/>
    <w:rsid w:val="00790047"/>
    <w:pPr>
      <w:widowControl/>
      <w:tabs>
        <w:tab w:val="left" w:pos="4536"/>
      </w:tabs>
      <w:suppressAutoHyphens w:val="0"/>
      <w:ind w:left="851" w:right="5811"/>
      <w:jc w:val="both"/>
    </w:pPr>
    <w:rPr>
      <w:rFonts w:ascii="Peterburg" w:hAnsi="Peterburg" w:cs="Peterburg"/>
      <w:sz w:val="28"/>
      <w:lang w:val="uk-UA"/>
    </w:rPr>
  </w:style>
  <w:style w:type="paragraph" w:styleId="a3">
    <w:name w:val="Subtitle"/>
    <w:basedOn w:val="Standard"/>
    <w:next w:val="a"/>
    <w:link w:val="a4"/>
    <w:qFormat/>
    <w:rsid w:val="00790047"/>
    <w:pPr>
      <w:jc w:val="center"/>
    </w:pPr>
    <w:rPr>
      <w:sz w:val="28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790047"/>
    <w:rPr>
      <w:rFonts w:ascii="Times New Roman" w:eastAsia="Andale Sans UI" w:hAnsi="Times New Roman" w:cs="Tahoma"/>
      <w:kern w:val="2"/>
      <w:sz w:val="28"/>
      <w:szCs w:val="20"/>
      <w:lang w:eastAsia="ja-JP" w:bidi="fa-IR"/>
    </w:rPr>
  </w:style>
  <w:style w:type="paragraph" w:styleId="a5">
    <w:name w:val="Normal (Web)"/>
    <w:basedOn w:val="a"/>
    <w:uiPriority w:val="99"/>
    <w:unhideWhenUsed/>
    <w:rsid w:val="00C4193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2016-11-08T08:40:00Z</cp:lastPrinted>
  <dcterms:created xsi:type="dcterms:W3CDTF">2016-11-08T08:06:00Z</dcterms:created>
  <dcterms:modified xsi:type="dcterms:W3CDTF">2016-12-20T11:30:00Z</dcterms:modified>
</cp:coreProperties>
</file>