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3A" w:rsidRDefault="00B2272F" w:rsidP="00B2272F">
      <w:pPr>
        <w:spacing w:after="0" w:line="240" w:lineRule="atLeast"/>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73781F">
        <w:rPr>
          <w:rFonts w:ascii="Times New Roman" w:eastAsia="Times New Roman" w:hAnsi="Times New Roman" w:cs="Times New Roman"/>
          <w:b/>
          <w:bCs/>
          <w:color w:val="000000"/>
          <w:sz w:val="28"/>
          <w:szCs w:val="28"/>
          <w:lang w:val="en-US" w:eastAsia="uk-UA"/>
        </w:rPr>
        <w:t xml:space="preserve">          </w:t>
      </w:r>
      <w:r>
        <w:rPr>
          <w:rFonts w:ascii="Times New Roman" w:eastAsia="Times New Roman" w:hAnsi="Times New Roman" w:cs="Times New Roman"/>
          <w:b/>
          <w:bCs/>
          <w:color w:val="000000"/>
          <w:sz w:val="28"/>
          <w:szCs w:val="28"/>
          <w:lang w:eastAsia="uk-UA"/>
        </w:rPr>
        <w:t>Додаток</w:t>
      </w:r>
      <w:r w:rsidR="0073781F">
        <w:rPr>
          <w:rFonts w:ascii="Times New Roman" w:eastAsia="Times New Roman" w:hAnsi="Times New Roman" w:cs="Times New Roman"/>
          <w:b/>
          <w:bCs/>
          <w:color w:val="000000"/>
          <w:sz w:val="28"/>
          <w:szCs w:val="28"/>
          <w:lang w:val="en-US" w:eastAsia="uk-UA"/>
        </w:rPr>
        <w:t>_____</w:t>
      </w:r>
      <w:r>
        <w:rPr>
          <w:rFonts w:ascii="Times New Roman" w:eastAsia="Times New Roman" w:hAnsi="Times New Roman" w:cs="Times New Roman"/>
          <w:b/>
          <w:bCs/>
          <w:color w:val="000000"/>
          <w:sz w:val="28"/>
          <w:szCs w:val="28"/>
          <w:lang w:eastAsia="uk-UA"/>
        </w:rPr>
        <w:t xml:space="preserve"> </w:t>
      </w:r>
    </w:p>
    <w:p w:rsidR="00B2272F" w:rsidRDefault="00B2272F" w:rsidP="00B2272F">
      <w:pPr>
        <w:spacing w:after="0" w:line="240" w:lineRule="atLeast"/>
        <w:jc w:val="right"/>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до рішення </w:t>
      </w:r>
      <w:proofErr w:type="spellStart"/>
      <w:r>
        <w:rPr>
          <w:rFonts w:ascii="Times New Roman" w:eastAsia="Times New Roman" w:hAnsi="Times New Roman" w:cs="Times New Roman"/>
          <w:b/>
          <w:bCs/>
          <w:color w:val="000000"/>
          <w:sz w:val="28"/>
          <w:szCs w:val="28"/>
          <w:lang w:eastAsia="uk-UA"/>
        </w:rPr>
        <w:t>___сесії</w:t>
      </w:r>
      <w:proofErr w:type="spellEnd"/>
      <w:r>
        <w:rPr>
          <w:rFonts w:ascii="Times New Roman" w:eastAsia="Times New Roman" w:hAnsi="Times New Roman" w:cs="Times New Roman"/>
          <w:b/>
          <w:bCs/>
          <w:color w:val="000000"/>
          <w:sz w:val="28"/>
          <w:szCs w:val="28"/>
          <w:lang w:eastAsia="uk-UA"/>
        </w:rPr>
        <w:t xml:space="preserve"> міської ради </w:t>
      </w:r>
    </w:p>
    <w:p w:rsidR="00B2272F" w:rsidRDefault="00B2272F" w:rsidP="00B2272F">
      <w:pPr>
        <w:spacing w:after="0" w:line="240" w:lineRule="atLeast"/>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_____ скликання</w:t>
      </w:r>
    </w:p>
    <w:p w:rsidR="00B2272F" w:rsidRDefault="00B2272F" w:rsidP="00B2272F">
      <w:pPr>
        <w:spacing w:after="0" w:line="240" w:lineRule="atLeast"/>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від «___» __________2016 року</w:t>
      </w:r>
    </w:p>
    <w:p w:rsidR="0000023A" w:rsidRDefault="0000023A" w:rsidP="00EF7FF6">
      <w:pPr>
        <w:spacing w:after="180" w:line="240" w:lineRule="auto"/>
        <w:jc w:val="center"/>
        <w:rPr>
          <w:rFonts w:ascii="Times New Roman" w:eastAsia="Times New Roman" w:hAnsi="Times New Roman" w:cs="Times New Roman"/>
          <w:b/>
          <w:bCs/>
          <w:color w:val="000000"/>
          <w:sz w:val="28"/>
          <w:szCs w:val="28"/>
          <w:lang w:eastAsia="uk-UA"/>
        </w:rPr>
      </w:pPr>
    </w:p>
    <w:p w:rsidR="00B2272F" w:rsidRDefault="00B2272F" w:rsidP="00EF7FF6">
      <w:pPr>
        <w:spacing w:after="180" w:line="240" w:lineRule="auto"/>
        <w:jc w:val="center"/>
        <w:rPr>
          <w:rFonts w:ascii="Times New Roman" w:eastAsia="Times New Roman" w:hAnsi="Times New Roman" w:cs="Times New Roman"/>
          <w:b/>
          <w:bCs/>
          <w:color w:val="000000"/>
          <w:sz w:val="28"/>
          <w:szCs w:val="28"/>
          <w:lang w:eastAsia="uk-UA"/>
        </w:rPr>
      </w:pPr>
    </w:p>
    <w:p w:rsidR="00B2272F" w:rsidRDefault="00B2272F" w:rsidP="00EF7FF6">
      <w:pPr>
        <w:spacing w:after="180" w:line="240" w:lineRule="auto"/>
        <w:jc w:val="center"/>
        <w:rPr>
          <w:rFonts w:ascii="Times New Roman" w:eastAsia="Times New Roman" w:hAnsi="Times New Roman" w:cs="Times New Roman"/>
          <w:b/>
          <w:bCs/>
          <w:color w:val="000000"/>
          <w:sz w:val="28"/>
          <w:szCs w:val="28"/>
          <w:lang w:eastAsia="uk-UA"/>
        </w:rPr>
      </w:pPr>
    </w:p>
    <w:p w:rsidR="00B2272F" w:rsidRDefault="00B2272F" w:rsidP="00EF7FF6">
      <w:pPr>
        <w:spacing w:after="180" w:line="240" w:lineRule="auto"/>
        <w:jc w:val="center"/>
        <w:rPr>
          <w:rFonts w:ascii="Times New Roman" w:eastAsia="Times New Roman" w:hAnsi="Times New Roman" w:cs="Times New Roman"/>
          <w:b/>
          <w:bCs/>
          <w:color w:val="000000"/>
          <w:sz w:val="28"/>
          <w:szCs w:val="28"/>
          <w:lang w:eastAsia="uk-UA"/>
        </w:rPr>
      </w:pPr>
    </w:p>
    <w:p w:rsidR="00EF7FF6" w:rsidRPr="00EF7FF6" w:rsidRDefault="00EF7FF6" w:rsidP="00EF7FF6">
      <w:pPr>
        <w:spacing w:after="180" w:line="240" w:lineRule="auto"/>
        <w:jc w:val="center"/>
        <w:rPr>
          <w:rFonts w:ascii="Times New Roman" w:eastAsia="Times New Roman" w:hAnsi="Times New Roman" w:cs="Times New Roman"/>
          <w:sz w:val="24"/>
          <w:szCs w:val="24"/>
          <w:lang w:eastAsia="uk-UA"/>
        </w:rPr>
      </w:pPr>
      <w:r w:rsidRPr="00EF7FF6">
        <w:rPr>
          <w:rFonts w:ascii="Times New Roman" w:eastAsia="Times New Roman" w:hAnsi="Times New Roman" w:cs="Times New Roman"/>
          <w:b/>
          <w:bCs/>
          <w:color w:val="000000"/>
          <w:sz w:val="28"/>
          <w:szCs w:val="28"/>
          <w:lang w:eastAsia="uk-UA"/>
        </w:rPr>
        <w:t>ПОЛОЖЕННЯ</w:t>
      </w:r>
    </w:p>
    <w:p w:rsidR="00EF7FF6" w:rsidRPr="00EF7FF6" w:rsidRDefault="00EF7FF6" w:rsidP="00EF7FF6">
      <w:pPr>
        <w:spacing w:after="180" w:line="240" w:lineRule="auto"/>
        <w:jc w:val="center"/>
        <w:rPr>
          <w:rFonts w:ascii="Times New Roman" w:eastAsia="Times New Roman" w:hAnsi="Times New Roman" w:cs="Times New Roman"/>
          <w:sz w:val="24"/>
          <w:szCs w:val="24"/>
          <w:lang w:eastAsia="uk-UA"/>
        </w:rPr>
      </w:pPr>
      <w:r w:rsidRPr="00EF7FF6">
        <w:rPr>
          <w:rFonts w:ascii="Times New Roman" w:eastAsia="Times New Roman" w:hAnsi="Times New Roman" w:cs="Times New Roman"/>
          <w:b/>
          <w:bCs/>
          <w:color w:val="000000"/>
          <w:sz w:val="28"/>
          <w:szCs w:val="28"/>
          <w:lang w:eastAsia="uk-UA"/>
        </w:rPr>
        <w:t>про</w:t>
      </w:r>
      <w:r w:rsidRPr="00EF7FF6">
        <w:rPr>
          <w:rFonts w:ascii="Times New Roman" w:eastAsia="Times New Roman" w:hAnsi="Times New Roman" w:cs="Times New Roman"/>
          <w:b/>
          <w:bCs/>
          <w:color w:val="000000"/>
          <w:sz w:val="28"/>
          <w:lang w:eastAsia="uk-UA"/>
        </w:rPr>
        <w:t> </w:t>
      </w:r>
      <w:r w:rsidRPr="00EF7FF6">
        <w:rPr>
          <w:rFonts w:ascii="Times New Roman" w:eastAsia="Times New Roman" w:hAnsi="Times New Roman" w:cs="Times New Roman"/>
          <w:b/>
          <w:bCs/>
          <w:color w:val="000000"/>
          <w:sz w:val="28"/>
          <w:szCs w:val="28"/>
          <w:lang w:eastAsia="uk-UA"/>
        </w:rPr>
        <w:t xml:space="preserve">відділ контрольно-ревізійної та </w:t>
      </w:r>
      <w:r w:rsidRPr="00EF7FF6">
        <w:rPr>
          <w:rFonts w:ascii="Times New Roman" w:eastAsia="Times New Roman" w:hAnsi="Times New Roman" w:cs="Times New Roman"/>
          <w:b/>
          <w:bCs/>
          <w:color w:val="000000"/>
          <w:sz w:val="28"/>
          <w:lang w:eastAsia="uk-UA"/>
        </w:rPr>
        <w:t>договірної роботи</w:t>
      </w:r>
      <w:r w:rsidRPr="00EF7FF6">
        <w:rPr>
          <w:rFonts w:ascii="Times New Roman" w:eastAsia="Times New Roman" w:hAnsi="Times New Roman" w:cs="Times New Roman"/>
          <w:b/>
          <w:bCs/>
          <w:color w:val="000000"/>
          <w:sz w:val="28"/>
          <w:szCs w:val="28"/>
          <w:lang w:eastAsia="uk-UA"/>
        </w:rPr>
        <w:t xml:space="preserve"> </w:t>
      </w:r>
      <w:proofErr w:type="spellStart"/>
      <w:r w:rsidRPr="00EF7FF6">
        <w:rPr>
          <w:rFonts w:ascii="Times New Roman" w:eastAsia="Times New Roman" w:hAnsi="Times New Roman" w:cs="Times New Roman"/>
          <w:b/>
          <w:bCs/>
          <w:color w:val="000000"/>
          <w:sz w:val="28"/>
          <w:szCs w:val="28"/>
          <w:lang w:eastAsia="uk-UA"/>
        </w:rPr>
        <w:t>Сєвєродонецької</w:t>
      </w:r>
      <w:proofErr w:type="spellEnd"/>
      <w:r w:rsidRPr="00EF7FF6">
        <w:rPr>
          <w:rFonts w:ascii="Times New Roman" w:eastAsia="Times New Roman" w:hAnsi="Times New Roman" w:cs="Times New Roman"/>
          <w:color w:val="000000"/>
          <w:sz w:val="28"/>
          <w:lang w:eastAsia="uk-UA"/>
        </w:rPr>
        <w:t> </w:t>
      </w:r>
      <w:r w:rsidRPr="00EF7FF6">
        <w:rPr>
          <w:rFonts w:ascii="Times New Roman" w:eastAsia="Times New Roman" w:hAnsi="Times New Roman" w:cs="Times New Roman"/>
          <w:b/>
          <w:bCs/>
          <w:color w:val="000000"/>
          <w:sz w:val="28"/>
          <w:szCs w:val="28"/>
          <w:lang w:eastAsia="uk-UA"/>
        </w:rPr>
        <w:t>міської ради</w:t>
      </w:r>
    </w:p>
    <w:p w:rsidR="00EF7FF6" w:rsidRPr="00EF7FF6" w:rsidRDefault="00EF7FF6" w:rsidP="00EF7FF6">
      <w:pPr>
        <w:spacing w:after="180" w:line="240" w:lineRule="auto"/>
        <w:jc w:val="center"/>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w:t>
      </w:r>
    </w:p>
    <w:p w:rsidR="00EF7FF6" w:rsidRPr="00EF7FF6" w:rsidRDefault="00EF7FF6" w:rsidP="00EF7FF6">
      <w:pPr>
        <w:spacing w:after="180" w:line="240" w:lineRule="auto"/>
        <w:jc w:val="center"/>
        <w:rPr>
          <w:rFonts w:ascii="Times New Roman" w:eastAsia="Times New Roman" w:hAnsi="Times New Roman" w:cs="Times New Roman"/>
          <w:sz w:val="24"/>
          <w:szCs w:val="24"/>
          <w:lang w:eastAsia="uk-UA"/>
        </w:rPr>
      </w:pPr>
      <w:r w:rsidRPr="00EF7FF6">
        <w:rPr>
          <w:rFonts w:ascii="Times New Roman" w:eastAsia="Times New Roman" w:hAnsi="Times New Roman" w:cs="Times New Roman"/>
          <w:b/>
          <w:bCs/>
          <w:color w:val="000000"/>
          <w:lang w:eastAsia="uk-UA"/>
        </w:rPr>
        <w:t>1. ЗАГАЛЬНІ ПОЛОЖЕННЯ</w:t>
      </w:r>
    </w:p>
    <w:p w:rsidR="00E04AF0" w:rsidRDefault="00E04AF0" w:rsidP="00EF7FF6">
      <w:pPr>
        <w:spacing w:after="180" w:line="240" w:lineRule="auto"/>
        <w:ind w:firstLine="708"/>
        <w:jc w:val="both"/>
        <w:rPr>
          <w:rFonts w:ascii="Times New Roman" w:eastAsia="Times New Roman" w:hAnsi="Times New Roman" w:cs="Times New Roman"/>
          <w:color w:val="000000"/>
          <w:sz w:val="24"/>
          <w:szCs w:val="24"/>
          <w:lang w:eastAsia="uk-UA"/>
        </w:rPr>
      </w:pP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1.1. Відділ контрольно-ревізійної та договірної роботи створено міською радо</w:t>
      </w:r>
      <w:r w:rsidR="00B2272F">
        <w:rPr>
          <w:rFonts w:ascii="Times New Roman" w:eastAsia="Times New Roman" w:hAnsi="Times New Roman" w:cs="Times New Roman"/>
          <w:color w:val="000000"/>
          <w:sz w:val="24"/>
          <w:szCs w:val="24"/>
          <w:lang w:eastAsia="uk-UA"/>
        </w:rPr>
        <w:t>ю відповідно до Закону України «</w:t>
      </w:r>
      <w:r w:rsidRPr="00EF7FF6">
        <w:rPr>
          <w:rFonts w:ascii="Times New Roman" w:eastAsia="Times New Roman" w:hAnsi="Times New Roman" w:cs="Times New Roman"/>
          <w:color w:val="000000"/>
          <w:sz w:val="24"/>
          <w:szCs w:val="24"/>
          <w:lang w:eastAsia="uk-UA"/>
        </w:rPr>
        <w:t>Про місцеве самоврядування в Україні</w:t>
      </w:r>
      <w:r w:rsidR="00B2272F">
        <w:rPr>
          <w:rFonts w:ascii="Times New Roman" w:eastAsia="Times New Roman" w:hAnsi="Times New Roman" w:cs="Times New Roman"/>
          <w:color w:val="000000"/>
          <w:sz w:val="24"/>
          <w:szCs w:val="24"/>
          <w:lang w:eastAsia="uk-UA"/>
        </w:rPr>
        <w:t xml:space="preserve">», </w:t>
      </w:r>
      <w:r w:rsidRPr="00EF7FF6">
        <w:rPr>
          <w:rFonts w:ascii="Times New Roman" w:eastAsia="Times New Roman" w:hAnsi="Times New Roman" w:cs="Times New Roman"/>
          <w:color w:val="000000"/>
          <w:sz w:val="24"/>
          <w:szCs w:val="24"/>
          <w:lang w:eastAsia="uk-UA"/>
        </w:rPr>
        <w:t xml:space="preserve"> як виконавчий орган, підконтрольний і підзвітний міській раді та підпорядкований </w:t>
      </w:r>
      <w:r w:rsidR="00BA4F30">
        <w:rPr>
          <w:rFonts w:ascii="Times New Roman" w:eastAsia="Times New Roman" w:hAnsi="Times New Roman" w:cs="Times New Roman"/>
          <w:color w:val="000000"/>
          <w:sz w:val="24"/>
          <w:szCs w:val="24"/>
          <w:lang w:eastAsia="uk-UA"/>
        </w:rPr>
        <w:t>першому заступнику міського голови</w:t>
      </w:r>
      <w:r w:rsidRPr="00EF7FF6">
        <w:rPr>
          <w:rFonts w:ascii="Times New Roman" w:eastAsia="Times New Roman" w:hAnsi="Times New Roman" w:cs="Times New Roman"/>
          <w:color w:val="000000"/>
          <w:sz w:val="24"/>
          <w:szCs w:val="24"/>
          <w:lang w:eastAsia="uk-UA"/>
        </w:rPr>
        <w:t xml:space="preserve">, </w:t>
      </w:r>
      <w:r w:rsidR="001A71A1">
        <w:rPr>
          <w:rFonts w:ascii="Times New Roman" w:eastAsia="Times New Roman" w:hAnsi="Times New Roman" w:cs="Times New Roman"/>
          <w:color w:val="000000"/>
          <w:sz w:val="24"/>
          <w:szCs w:val="24"/>
          <w:lang w:eastAsia="uk-UA"/>
        </w:rPr>
        <w:t xml:space="preserve">а в частині </w:t>
      </w:r>
      <w:r w:rsidRPr="00EF7FF6">
        <w:rPr>
          <w:rFonts w:ascii="Times New Roman" w:eastAsia="Times New Roman" w:hAnsi="Times New Roman" w:cs="Times New Roman"/>
          <w:color w:val="000000"/>
          <w:sz w:val="24"/>
          <w:szCs w:val="24"/>
          <w:lang w:eastAsia="uk-UA"/>
        </w:rPr>
        <w:t xml:space="preserve">делегованих йому повноважень органів виконавчої влади, підконтрольний Луганській обласній державній адміністрації. </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1.2. У своїй роботі відділ керується Конституцією України,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Бюджетним кодексом України, постановами Національного Банку України,   іншими підзаконними нормативно-правовими актами, рішеннями Сєверодонецької міської ради та виконавчого комітету, розпорядженнями міського голови</w:t>
      </w:r>
      <w:r w:rsidR="009E5A8F">
        <w:rPr>
          <w:rFonts w:ascii="Times New Roman" w:eastAsia="Times New Roman" w:hAnsi="Times New Roman" w:cs="Times New Roman"/>
          <w:color w:val="000000"/>
          <w:sz w:val="24"/>
          <w:szCs w:val="24"/>
          <w:lang w:eastAsia="uk-UA"/>
        </w:rPr>
        <w:t>,</w:t>
      </w:r>
      <w:r w:rsidRPr="00EF7FF6">
        <w:rPr>
          <w:rFonts w:ascii="Times New Roman" w:eastAsia="Times New Roman" w:hAnsi="Times New Roman" w:cs="Times New Roman"/>
          <w:color w:val="000000"/>
          <w:sz w:val="24"/>
          <w:szCs w:val="24"/>
          <w:lang w:eastAsia="uk-UA"/>
        </w:rPr>
        <w:t xml:space="preserve"> </w:t>
      </w:r>
      <w:r w:rsidR="009E5A8F">
        <w:rPr>
          <w:rFonts w:ascii="Times New Roman" w:eastAsia="Times New Roman" w:hAnsi="Times New Roman" w:cs="Times New Roman"/>
          <w:color w:val="000000"/>
          <w:sz w:val="24"/>
          <w:szCs w:val="24"/>
          <w:lang w:eastAsia="uk-UA"/>
        </w:rPr>
        <w:t xml:space="preserve">а в частині делегованих повноважень </w:t>
      </w:r>
      <w:r w:rsidR="009E5A8F" w:rsidRPr="00EF7FF6">
        <w:rPr>
          <w:rFonts w:ascii="Times New Roman" w:eastAsia="Times New Roman" w:hAnsi="Times New Roman" w:cs="Times New Roman"/>
          <w:color w:val="000000"/>
          <w:sz w:val="24"/>
          <w:szCs w:val="24"/>
          <w:lang w:eastAsia="uk-UA"/>
        </w:rPr>
        <w:t xml:space="preserve">рішеннями обласної ради, розпорядженнями голови обласної державної адміністрації, </w:t>
      </w:r>
      <w:r w:rsidRPr="00EF7FF6">
        <w:rPr>
          <w:rFonts w:ascii="Times New Roman" w:eastAsia="Times New Roman" w:hAnsi="Times New Roman" w:cs="Times New Roman"/>
          <w:color w:val="000000"/>
          <w:sz w:val="24"/>
          <w:szCs w:val="24"/>
          <w:lang w:eastAsia="uk-UA"/>
        </w:rPr>
        <w:t xml:space="preserve">і цим Положенням. З питань організації та методики ведення роботи відділ керується рекомендаціями Державної казначейської служби України, Державної </w:t>
      </w:r>
      <w:r w:rsidR="00BA4F30">
        <w:rPr>
          <w:rFonts w:ascii="Times New Roman" w:eastAsia="Times New Roman" w:hAnsi="Times New Roman" w:cs="Times New Roman"/>
          <w:color w:val="000000"/>
          <w:sz w:val="24"/>
          <w:szCs w:val="24"/>
          <w:lang w:eastAsia="uk-UA"/>
        </w:rPr>
        <w:t>аудиторської служби</w:t>
      </w:r>
      <w:r w:rsidRPr="00EF7FF6">
        <w:rPr>
          <w:rFonts w:ascii="Times New Roman" w:eastAsia="Times New Roman" w:hAnsi="Times New Roman" w:cs="Times New Roman"/>
          <w:color w:val="000000"/>
          <w:sz w:val="24"/>
          <w:szCs w:val="24"/>
          <w:lang w:eastAsia="uk-UA"/>
        </w:rPr>
        <w:t xml:space="preserve"> України.</w:t>
      </w:r>
    </w:p>
    <w:p w:rsidR="00EF7FF6" w:rsidRDefault="00EF7FF6" w:rsidP="00E13C6D">
      <w:pPr>
        <w:spacing w:before="119" w:after="180" w:line="240" w:lineRule="auto"/>
        <w:ind w:firstLine="720"/>
        <w:jc w:val="both"/>
        <w:rPr>
          <w:rFonts w:ascii="Times New Roman" w:eastAsia="Times New Roman" w:hAnsi="Times New Roman" w:cs="Times New Roman"/>
          <w:color w:val="000000"/>
          <w:sz w:val="24"/>
          <w:szCs w:val="24"/>
          <w:lang w:eastAsia="uk-UA"/>
        </w:rPr>
      </w:pPr>
      <w:r w:rsidRPr="00EF7FF6">
        <w:rPr>
          <w:rFonts w:ascii="Times New Roman" w:eastAsia="Times New Roman" w:hAnsi="Times New Roman" w:cs="Times New Roman"/>
          <w:color w:val="000000"/>
          <w:sz w:val="24"/>
          <w:szCs w:val="24"/>
          <w:lang w:eastAsia="uk-UA"/>
        </w:rPr>
        <w:t xml:space="preserve">1.3. Міська рада, створюючи умови для нормальної роботи і підвищення кваліфікації працівників відділу, забезпечує  їх окремим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посібниками та літературою з </w:t>
      </w:r>
      <w:r w:rsidR="00E13C6D">
        <w:rPr>
          <w:rFonts w:ascii="Times New Roman" w:eastAsia="Times New Roman" w:hAnsi="Times New Roman" w:cs="Times New Roman"/>
          <w:color w:val="000000"/>
          <w:sz w:val="24"/>
          <w:szCs w:val="24"/>
          <w:lang w:eastAsia="uk-UA"/>
        </w:rPr>
        <w:t>контрольно-ревізійних</w:t>
      </w:r>
      <w:r w:rsidRPr="00EF7FF6">
        <w:rPr>
          <w:rFonts w:ascii="Times New Roman" w:eastAsia="Times New Roman" w:hAnsi="Times New Roman" w:cs="Times New Roman"/>
          <w:color w:val="000000"/>
          <w:sz w:val="24"/>
          <w:szCs w:val="24"/>
          <w:lang w:eastAsia="uk-UA"/>
        </w:rPr>
        <w:t xml:space="preserve"> питань</w:t>
      </w:r>
      <w:r w:rsidR="009E5A8F">
        <w:rPr>
          <w:rFonts w:ascii="Times New Roman" w:eastAsia="Times New Roman" w:hAnsi="Times New Roman" w:cs="Times New Roman"/>
          <w:color w:val="000000"/>
          <w:sz w:val="24"/>
          <w:szCs w:val="24"/>
          <w:lang w:eastAsia="uk-UA"/>
        </w:rPr>
        <w:t xml:space="preserve"> та публічних закупівель</w:t>
      </w:r>
      <w:r w:rsidR="00E13C6D">
        <w:rPr>
          <w:rFonts w:ascii="Times New Roman" w:eastAsia="Times New Roman" w:hAnsi="Times New Roman" w:cs="Times New Roman"/>
          <w:color w:val="000000"/>
          <w:sz w:val="24"/>
          <w:szCs w:val="24"/>
          <w:lang w:eastAsia="uk-UA"/>
        </w:rPr>
        <w:t>.</w:t>
      </w:r>
    </w:p>
    <w:p w:rsidR="00E13C6D" w:rsidRPr="00EF7FF6" w:rsidRDefault="00E13C6D" w:rsidP="00FD7982">
      <w:pPr>
        <w:spacing w:before="119" w:after="180" w:line="240" w:lineRule="auto"/>
        <w:ind w:firstLine="720"/>
        <w:jc w:val="center"/>
        <w:rPr>
          <w:rFonts w:ascii="Times New Roman" w:eastAsia="Times New Roman" w:hAnsi="Times New Roman" w:cs="Times New Roman"/>
          <w:sz w:val="24"/>
          <w:szCs w:val="24"/>
          <w:lang w:eastAsia="uk-UA"/>
        </w:rPr>
      </w:pPr>
    </w:p>
    <w:p w:rsidR="00EF7FF6" w:rsidRPr="00EF7FF6" w:rsidRDefault="00FD7982" w:rsidP="00FD7982">
      <w:pPr>
        <w:spacing w:before="119" w:after="180" w:line="240" w:lineRule="auto"/>
        <w:ind w:left="2124" w:firstLine="708"/>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lang w:eastAsia="uk-UA"/>
        </w:rPr>
        <w:t xml:space="preserve">                </w:t>
      </w:r>
      <w:r w:rsidR="00EF7FF6" w:rsidRPr="00EF7FF6">
        <w:rPr>
          <w:rFonts w:ascii="Times New Roman" w:eastAsia="Times New Roman" w:hAnsi="Times New Roman" w:cs="Times New Roman"/>
          <w:b/>
          <w:bCs/>
          <w:color w:val="000000"/>
          <w:lang w:eastAsia="uk-UA"/>
        </w:rPr>
        <w:t>2. ЗАВДАННЯ ВІДДІЛУ</w:t>
      </w:r>
    </w:p>
    <w:p w:rsidR="00E04AF0" w:rsidRDefault="00EF7FF6" w:rsidP="00EF7FF6">
      <w:pPr>
        <w:spacing w:before="119" w:after="180" w:line="240" w:lineRule="auto"/>
        <w:rPr>
          <w:rFonts w:ascii="Times New Roman" w:eastAsia="Times New Roman" w:hAnsi="Times New Roman" w:cs="Times New Roman"/>
          <w:color w:val="000000"/>
          <w:sz w:val="24"/>
          <w:szCs w:val="24"/>
          <w:lang w:eastAsia="uk-UA"/>
        </w:rPr>
      </w:pPr>
      <w:r w:rsidRPr="00EF7FF6">
        <w:rPr>
          <w:rFonts w:ascii="Times New Roman" w:eastAsia="Times New Roman" w:hAnsi="Times New Roman" w:cs="Times New Roman"/>
          <w:color w:val="000000"/>
          <w:sz w:val="24"/>
          <w:szCs w:val="24"/>
          <w:lang w:eastAsia="uk-UA"/>
        </w:rPr>
        <w:t> </w:t>
      </w:r>
    </w:p>
    <w:p w:rsidR="00EF7FF6" w:rsidRPr="00EF7FF6" w:rsidRDefault="00EF7FF6" w:rsidP="00EF7FF6">
      <w:pPr>
        <w:spacing w:before="119" w:after="180" w:line="240" w:lineRule="auto"/>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ab/>
        <w:t>2.1. Основними завданнями відділу є:</w:t>
      </w:r>
    </w:p>
    <w:p w:rsidR="00BA4F30" w:rsidRPr="00BA4F30" w:rsidRDefault="00E605FF" w:rsidP="00EF7FF6">
      <w:pPr>
        <w:spacing w:before="119" w:after="180" w:line="240" w:lineRule="auto"/>
        <w:ind w:firstLine="708"/>
        <w:jc w:val="both"/>
        <w:rPr>
          <w:rFonts w:ascii="Times New Roman" w:eastAsia="Times New Roman" w:hAnsi="Times New Roman" w:cs="Times New Roman"/>
          <w:color w:val="000000"/>
          <w:sz w:val="24"/>
          <w:szCs w:val="24"/>
          <w:lang w:eastAsia="uk-UA"/>
        </w:rPr>
      </w:pPr>
      <w:r>
        <w:rPr>
          <w:rStyle w:val="rvts0"/>
          <w:rFonts w:ascii="Times New Roman" w:hAnsi="Times New Roman" w:cs="Times New Roman"/>
          <w:sz w:val="24"/>
          <w:szCs w:val="24"/>
        </w:rPr>
        <w:t xml:space="preserve">2.1.1 </w:t>
      </w:r>
      <w:r w:rsidR="00BA4F30" w:rsidRPr="00BA4F30">
        <w:rPr>
          <w:rStyle w:val="rvts0"/>
          <w:rFonts w:ascii="Times New Roman" w:hAnsi="Times New Roman" w:cs="Times New Roman"/>
          <w:sz w:val="24"/>
          <w:szCs w:val="24"/>
        </w:rPr>
        <w:t>здійснення фінансового контролю</w:t>
      </w:r>
      <w:r>
        <w:rPr>
          <w:rStyle w:val="rvts0"/>
          <w:rFonts w:ascii="Times New Roman" w:hAnsi="Times New Roman" w:cs="Times New Roman"/>
          <w:sz w:val="24"/>
          <w:szCs w:val="24"/>
        </w:rPr>
        <w:t xml:space="preserve"> (</w:t>
      </w:r>
      <w:r w:rsidRPr="00EF7FF6">
        <w:rPr>
          <w:rFonts w:ascii="Times New Roman" w:eastAsia="Times New Roman" w:hAnsi="Times New Roman" w:cs="Times New Roman"/>
          <w:color w:val="000000"/>
          <w:sz w:val="24"/>
          <w:szCs w:val="24"/>
          <w:lang w:eastAsia="uk-UA"/>
        </w:rPr>
        <w:t>у формі інспекційних (ревізія, перевірка) та камеральних (дослідження, аналіз) контрольних заходів</w:t>
      </w:r>
      <w:r>
        <w:rPr>
          <w:rFonts w:ascii="Times New Roman" w:eastAsia="Times New Roman" w:hAnsi="Times New Roman" w:cs="Times New Roman"/>
          <w:color w:val="000000"/>
          <w:sz w:val="24"/>
          <w:szCs w:val="24"/>
          <w:lang w:eastAsia="uk-UA"/>
        </w:rPr>
        <w:t>)</w:t>
      </w:r>
      <w:r w:rsidR="00BA4F30" w:rsidRPr="00BA4F30">
        <w:rPr>
          <w:rStyle w:val="rvts0"/>
          <w:rFonts w:ascii="Times New Roman" w:hAnsi="Times New Roman" w:cs="Times New Roman"/>
          <w:sz w:val="24"/>
          <w:szCs w:val="24"/>
        </w:rPr>
        <w:t xml:space="preserve">, спрямованого на оцінку ефективного, законного, цільового, результативного використання та збереження фінансових </w:t>
      </w:r>
      <w:r w:rsidR="00BA4F30" w:rsidRPr="00BA4F30">
        <w:rPr>
          <w:rStyle w:val="rvts0"/>
          <w:rFonts w:ascii="Times New Roman" w:hAnsi="Times New Roman" w:cs="Times New Roman"/>
          <w:sz w:val="24"/>
          <w:szCs w:val="24"/>
        </w:rPr>
        <w:lastRenderedPageBreak/>
        <w:t>ресурсів, необоротних та інших активів, досягнення економії бюджетних коштів</w:t>
      </w:r>
      <w:r w:rsidRPr="00E605FF">
        <w:rPr>
          <w:rFonts w:ascii="Times New Roman" w:eastAsia="Times New Roman" w:hAnsi="Times New Roman" w:cs="Times New Roman"/>
          <w:color w:val="000000"/>
          <w:sz w:val="24"/>
          <w:szCs w:val="24"/>
          <w:lang w:eastAsia="uk-UA"/>
        </w:rPr>
        <w:t xml:space="preserve"> </w:t>
      </w:r>
      <w:r w:rsidRPr="00EF7FF6">
        <w:rPr>
          <w:rFonts w:ascii="Times New Roman" w:eastAsia="Times New Roman" w:hAnsi="Times New Roman" w:cs="Times New Roman"/>
          <w:color w:val="000000"/>
          <w:sz w:val="24"/>
          <w:szCs w:val="24"/>
          <w:lang w:eastAsia="uk-UA"/>
        </w:rPr>
        <w:t>в установах та організаціях, на підприємствах, що належать до комунальної власності</w:t>
      </w:r>
      <w:r w:rsidR="00BA4F30" w:rsidRPr="00BA4F30">
        <w:rPr>
          <w:rStyle w:val="rvts0"/>
          <w:rFonts w:ascii="Times New Roman" w:hAnsi="Times New Roman" w:cs="Times New Roman"/>
          <w:sz w:val="24"/>
          <w:szCs w:val="24"/>
        </w:rPr>
        <w:t>;</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2.1.2 встановлення осіб, винних у допущенні, виявлених під час проведення контрольних заходів, порушень законодавства</w:t>
      </w:r>
      <w:r w:rsidR="009E5A8F">
        <w:rPr>
          <w:rFonts w:ascii="Times New Roman" w:eastAsia="Times New Roman" w:hAnsi="Times New Roman" w:cs="Times New Roman"/>
          <w:color w:val="000000"/>
          <w:sz w:val="24"/>
          <w:szCs w:val="24"/>
          <w:lang w:eastAsia="uk-UA"/>
        </w:rPr>
        <w:t xml:space="preserve">, рішень </w:t>
      </w:r>
      <w:proofErr w:type="spellStart"/>
      <w:r w:rsidR="009E5A8F">
        <w:rPr>
          <w:rFonts w:ascii="Times New Roman" w:eastAsia="Times New Roman" w:hAnsi="Times New Roman" w:cs="Times New Roman"/>
          <w:color w:val="000000"/>
          <w:sz w:val="24"/>
          <w:szCs w:val="24"/>
          <w:lang w:eastAsia="uk-UA"/>
        </w:rPr>
        <w:t>Сєвєродонецької</w:t>
      </w:r>
      <w:proofErr w:type="spellEnd"/>
      <w:r w:rsidR="009E5A8F">
        <w:rPr>
          <w:rFonts w:ascii="Times New Roman" w:eastAsia="Times New Roman" w:hAnsi="Times New Roman" w:cs="Times New Roman"/>
          <w:color w:val="000000"/>
          <w:sz w:val="24"/>
          <w:szCs w:val="24"/>
          <w:lang w:eastAsia="uk-UA"/>
        </w:rPr>
        <w:t xml:space="preserve"> міської ради, виконавчого комітету , розпоряджень міського голови</w:t>
      </w:r>
      <w:r w:rsidRPr="00EF7FF6">
        <w:rPr>
          <w:rFonts w:ascii="Times New Roman" w:eastAsia="Times New Roman" w:hAnsi="Times New Roman" w:cs="Times New Roman"/>
          <w:color w:val="000000"/>
          <w:sz w:val="24"/>
          <w:szCs w:val="24"/>
          <w:lang w:eastAsia="uk-UA"/>
        </w:rPr>
        <w:t>;</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2.1.3 здійснення аналізу умов, причин і наслідків порушень законодавства</w:t>
      </w:r>
      <w:r w:rsidR="00557EA4">
        <w:rPr>
          <w:rFonts w:ascii="Times New Roman" w:eastAsia="Times New Roman" w:hAnsi="Times New Roman" w:cs="Times New Roman"/>
          <w:color w:val="000000"/>
          <w:sz w:val="24"/>
          <w:szCs w:val="24"/>
          <w:lang w:eastAsia="uk-UA"/>
        </w:rPr>
        <w:t>,</w:t>
      </w:r>
      <w:r w:rsidRPr="00EF7FF6">
        <w:rPr>
          <w:rFonts w:ascii="Times New Roman" w:eastAsia="Times New Roman" w:hAnsi="Times New Roman" w:cs="Times New Roman"/>
          <w:color w:val="000000"/>
          <w:sz w:val="24"/>
          <w:szCs w:val="24"/>
          <w:lang w:eastAsia="uk-UA"/>
        </w:rPr>
        <w:t xml:space="preserve"> </w:t>
      </w:r>
      <w:r w:rsidR="00557EA4">
        <w:rPr>
          <w:rFonts w:ascii="Times New Roman" w:eastAsia="Times New Roman" w:hAnsi="Times New Roman" w:cs="Times New Roman"/>
          <w:color w:val="000000"/>
          <w:sz w:val="24"/>
          <w:szCs w:val="24"/>
          <w:lang w:eastAsia="uk-UA"/>
        </w:rPr>
        <w:t xml:space="preserve">рішень </w:t>
      </w:r>
      <w:proofErr w:type="spellStart"/>
      <w:r w:rsidR="00557EA4">
        <w:rPr>
          <w:rFonts w:ascii="Times New Roman" w:eastAsia="Times New Roman" w:hAnsi="Times New Roman" w:cs="Times New Roman"/>
          <w:color w:val="000000"/>
          <w:sz w:val="24"/>
          <w:szCs w:val="24"/>
          <w:lang w:eastAsia="uk-UA"/>
        </w:rPr>
        <w:t>Сєвєродонецької</w:t>
      </w:r>
      <w:proofErr w:type="spellEnd"/>
      <w:r w:rsidR="00557EA4">
        <w:rPr>
          <w:rFonts w:ascii="Times New Roman" w:eastAsia="Times New Roman" w:hAnsi="Times New Roman" w:cs="Times New Roman"/>
          <w:color w:val="000000"/>
          <w:sz w:val="24"/>
          <w:szCs w:val="24"/>
          <w:lang w:eastAsia="uk-UA"/>
        </w:rPr>
        <w:t xml:space="preserve"> міської ради, виконавчого комітету, розпоряджень міського голови</w:t>
      </w:r>
      <w:r w:rsidR="00557EA4" w:rsidRPr="00EF7FF6">
        <w:rPr>
          <w:rFonts w:ascii="Times New Roman" w:eastAsia="Times New Roman" w:hAnsi="Times New Roman" w:cs="Times New Roman"/>
          <w:color w:val="000000"/>
          <w:sz w:val="24"/>
          <w:szCs w:val="24"/>
          <w:lang w:eastAsia="uk-UA"/>
        </w:rPr>
        <w:t xml:space="preserve"> </w:t>
      </w:r>
      <w:r w:rsidRPr="00EF7FF6">
        <w:rPr>
          <w:rFonts w:ascii="Times New Roman" w:eastAsia="Times New Roman" w:hAnsi="Times New Roman" w:cs="Times New Roman"/>
          <w:color w:val="000000"/>
          <w:sz w:val="24"/>
          <w:szCs w:val="24"/>
          <w:lang w:eastAsia="uk-UA"/>
        </w:rPr>
        <w:t>та недоліків, виявлених під час проведення контрольних заходів, розроблення пропозицій щодо їх усунення та запобігання їм у подальшому;</w:t>
      </w:r>
    </w:p>
    <w:p w:rsidR="00EF7FF6" w:rsidRDefault="00EF7FF6" w:rsidP="00EF7FF6">
      <w:pPr>
        <w:spacing w:before="119" w:after="180" w:line="240" w:lineRule="auto"/>
        <w:ind w:firstLine="708"/>
        <w:jc w:val="both"/>
        <w:rPr>
          <w:rFonts w:ascii="Times New Roman" w:eastAsia="Times New Roman" w:hAnsi="Times New Roman" w:cs="Times New Roman"/>
          <w:color w:val="000000"/>
          <w:sz w:val="24"/>
          <w:szCs w:val="24"/>
          <w:lang w:eastAsia="uk-UA"/>
        </w:rPr>
      </w:pPr>
      <w:r w:rsidRPr="00EF7FF6">
        <w:rPr>
          <w:rFonts w:ascii="Times New Roman" w:eastAsia="Times New Roman" w:hAnsi="Times New Roman" w:cs="Times New Roman"/>
          <w:color w:val="000000"/>
          <w:sz w:val="24"/>
          <w:szCs w:val="24"/>
          <w:lang w:eastAsia="uk-UA"/>
        </w:rPr>
        <w:t xml:space="preserve">2.1.4 забезпечення органів місцевого самоврядування достовірною інформацією про стан фінансово-бюджетної дисципліни </w:t>
      </w:r>
      <w:r w:rsidR="00557EA4">
        <w:rPr>
          <w:rFonts w:ascii="Times New Roman" w:eastAsia="Times New Roman" w:hAnsi="Times New Roman" w:cs="Times New Roman"/>
          <w:color w:val="000000"/>
          <w:sz w:val="24"/>
          <w:szCs w:val="24"/>
          <w:lang w:eastAsia="uk-UA"/>
        </w:rPr>
        <w:t xml:space="preserve">на підприємствах, установах, закладах </w:t>
      </w:r>
      <w:r w:rsidRPr="00EF7FF6">
        <w:rPr>
          <w:rFonts w:ascii="Times New Roman" w:eastAsia="Times New Roman" w:hAnsi="Times New Roman" w:cs="Times New Roman"/>
          <w:color w:val="000000"/>
          <w:sz w:val="24"/>
          <w:szCs w:val="24"/>
          <w:lang w:eastAsia="uk-UA"/>
        </w:rPr>
        <w:t xml:space="preserve">комунальної власності;  </w:t>
      </w:r>
    </w:p>
    <w:p w:rsidR="00B82762" w:rsidRPr="00EF7FF6" w:rsidRDefault="00B82762" w:rsidP="00EF7FF6">
      <w:pPr>
        <w:spacing w:before="119" w:after="18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2.1.5 </w:t>
      </w:r>
      <w:r w:rsidRPr="00B82762">
        <w:rPr>
          <w:rStyle w:val="rvts0"/>
          <w:rFonts w:ascii="Times New Roman" w:hAnsi="Times New Roman" w:cs="Times New Roman"/>
          <w:sz w:val="24"/>
          <w:szCs w:val="24"/>
        </w:rPr>
        <w:t>пров</w:t>
      </w:r>
      <w:r>
        <w:rPr>
          <w:rStyle w:val="rvts0"/>
          <w:rFonts w:ascii="Times New Roman" w:hAnsi="Times New Roman" w:cs="Times New Roman"/>
          <w:sz w:val="24"/>
          <w:szCs w:val="24"/>
        </w:rPr>
        <w:t>едення</w:t>
      </w:r>
      <w:r w:rsidRPr="00B82762">
        <w:rPr>
          <w:rStyle w:val="rvts0"/>
          <w:rFonts w:ascii="Times New Roman" w:hAnsi="Times New Roman" w:cs="Times New Roman"/>
          <w:sz w:val="24"/>
          <w:szCs w:val="24"/>
        </w:rPr>
        <w:t xml:space="preserve"> оцінк</w:t>
      </w:r>
      <w:r>
        <w:rPr>
          <w:rStyle w:val="rvts0"/>
          <w:rFonts w:ascii="Times New Roman" w:hAnsi="Times New Roman" w:cs="Times New Roman"/>
          <w:sz w:val="24"/>
          <w:szCs w:val="24"/>
        </w:rPr>
        <w:t>и</w:t>
      </w:r>
      <w:r w:rsidRPr="00B82762">
        <w:rPr>
          <w:rStyle w:val="rvts0"/>
          <w:rFonts w:ascii="Times New Roman" w:hAnsi="Times New Roman" w:cs="Times New Roman"/>
          <w:sz w:val="24"/>
          <w:szCs w:val="24"/>
        </w:rPr>
        <w:t xml:space="preserve"> достовірності фінансової звітності підконтрольних установ;</w:t>
      </w:r>
    </w:p>
    <w:p w:rsidR="00557EA4" w:rsidRDefault="00557EA4" w:rsidP="00EF7FF6">
      <w:pPr>
        <w:spacing w:before="119" w:after="180" w:line="240" w:lineRule="auto"/>
        <w:ind w:firstLine="708"/>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2.1.6 проведення публічних закупівель;</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2.1.</w:t>
      </w:r>
      <w:r w:rsidR="00557EA4">
        <w:rPr>
          <w:rFonts w:ascii="Times New Roman" w:eastAsia="Times New Roman" w:hAnsi="Times New Roman" w:cs="Times New Roman"/>
          <w:color w:val="000000"/>
          <w:sz w:val="24"/>
          <w:szCs w:val="24"/>
          <w:lang w:eastAsia="uk-UA"/>
        </w:rPr>
        <w:t>7</w:t>
      </w:r>
      <w:r w:rsidRPr="00EF7FF6">
        <w:rPr>
          <w:rFonts w:ascii="Times New Roman" w:eastAsia="Times New Roman" w:hAnsi="Times New Roman" w:cs="Times New Roman"/>
          <w:color w:val="000000"/>
          <w:sz w:val="24"/>
          <w:szCs w:val="24"/>
          <w:lang w:eastAsia="uk-UA"/>
        </w:rPr>
        <w:t xml:space="preserve"> </w:t>
      </w:r>
      <w:r w:rsidR="00173CDC">
        <w:rPr>
          <w:rFonts w:ascii="Times New Roman" w:eastAsia="Times New Roman" w:hAnsi="Times New Roman" w:cs="Times New Roman"/>
          <w:color w:val="000000"/>
          <w:sz w:val="24"/>
          <w:szCs w:val="24"/>
          <w:lang w:eastAsia="uk-UA"/>
        </w:rPr>
        <w:t xml:space="preserve">здійснення контролю за </w:t>
      </w:r>
      <w:r w:rsidR="00173CDC" w:rsidRPr="00173CDC">
        <w:rPr>
          <w:rStyle w:val="rvts0"/>
          <w:rFonts w:ascii="Times New Roman" w:hAnsi="Times New Roman" w:cs="Times New Roman"/>
          <w:sz w:val="24"/>
          <w:szCs w:val="24"/>
        </w:rPr>
        <w:t xml:space="preserve">дотриманням законодавства про </w:t>
      </w:r>
      <w:r w:rsidR="00C45E08">
        <w:rPr>
          <w:rStyle w:val="rvts0"/>
          <w:rFonts w:ascii="Times New Roman" w:hAnsi="Times New Roman" w:cs="Times New Roman"/>
          <w:sz w:val="24"/>
          <w:szCs w:val="24"/>
        </w:rPr>
        <w:t>публічні</w:t>
      </w:r>
      <w:r w:rsidR="00173CDC" w:rsidRPr="00173CDC">
        <w:rPr>
          <w:rStyle w:val="rvts0"/>
          <w:rFonts w:ascii="Times New Roman" w:hAnsi="Times New Roman" w:cs="Times New Roman"/>
          <w:sz w:val="24"/>
          <w:szCs w:val="24"/>
        </w:rPr>
        <w:t xml:space="preserve"> закупівлі;</w:t>
      </w:r>
    </w:p>
    <w:p w:rsidR="00EF7FF6" w:rsidRPr="00EF7FF6" w:rsidRDefault="00A07F6D" w:rsidP="00EF7FF6">
      <w:pPr>
        <w:spacing w:before="119" w:after="18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2.1.</w:t>
      </w:r>
      <w:r w:rsidR="00557EA4">
        <w:rPr>
          <w:rFonts w:ascii="Times New Roman" w:eastAsia="Times New Roman" w:hAnsi="Times New Roman" w:cs="Times New Roman"/>
          <w:color w:val="000000"/>
          <w:sz w:val="24"/>
          <w:szCs w:val="24"/>
          <w:lang w:eastAsia="uk-UA"/>
        </w:rPr>
        <w:t>8</w:t>
      </w:r>
      <w:r w:rsidR="00EF7FF6" w:rsidRPr="00EF7FF6">
        <w:rPr>
          <w:rFonts w:ascii="Times New Roman" w:eastAsia="Times New Roman" w:hAnsi="Times New Roman" w:cs="Times New Roman"/>
          <w:color w:val="000000"/>
          <w:sz w:val="24"/>
          <w:szCs w:val="24"/>
          <w:lang w:eastAsia="uk-UA"/>
        </w:rPr>
        <w:t xml:space="preserve"> забезпечення координаційних дій та контролю, згідно вимог Закону України «Про </w:t>
      </w:r>
      <w:r w:rsidR="00C45E08">
        <w:rPr>
          <w:rFonts w:ascii="Times New Roman" w:eastAsia="Times New Roman" w:hAnsi="Times New Roman" w:cs="Times New Roman"/>
          <w:color w:val="000000"/>
          <w:sz w:val="24"/>
          <w:szCs w:val="24"/>
          <w:lang w:eastAsia="uk-UA"/>
        </w:rPr>
        <w:t>публічні закупівлі</w:t>
      </w:r>
      <w:r w:rsidR="00EF7FF6" w:rsidRPr="00EF7FF6">
        <w:rPr>
          <w:rFonts w:ascii="Times New Roman" w:eastAsia="Times New Roman" w:hAnsi="Times New Roman" w:cs="Times New Roman"/>
          <w:color w:val="000000"/>
          <w:sz w:val="24"/>
          <w:szCs w:val="24"/>
          <w:lang w:eastAsia="uk-UA"/>
        </w:rPr>
        <w:t xml:space="preserve">», в діяльності </w:t>
      </w:r>
      <w:r w:rsidR="00C45E08">
        <w:rPr>
          <w:rFonts w:ascii="Times New Roman" w:eastAsia="Times New Roman" w:hAnsi="Times New Roman" w:cs="Times New Roman"/>
          <w:color w:val="000000"/>
          <w:sz w:val="24"/>
          <w:szCs w:val="24"/>
          <w:lang w:eastAsia="uk-UA"/>
        </w:rPr>
        <w:t xml:space="preserve">тендерних </w:t>
      </w:r>
      <w:r w:rsidR="00EF7FF6" w:rsidRPr="00EF7FF6">
        <w:rPr>
          <w:rFonts w:ascii="Times New Roman" w:eastAsia="Times New Roman" w:hAnsi="Times New Roman" w:cs="Times New Roman"/>
          <w:color w:val="000000"/>
          <w:sz w:val="24"/>
          <w:szCs w:val="24"/>
          <w:lang w:eastAsia="uk-UA"/>
        </w:rPr>
        <w:t xml:space="preserve">комітетів виконавчих органів міської ради – головних розпорядників коштів; </w:t>
      </w:r>
    </w:p>
    <w:p w:rsidR="00EF7FF6" w:rsidRPr="00EF7FF6" w:rsidRDefault="00A07F6D" w:rsidP="00EF7FF6">
      <w:pPr>
        <w:spacing w:before="119" w:after="18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2.1.</w:t>
      </w:r>
      <w:r w:rsidR="00557EA4">
        <w:rPr>
          <w:rFonts w:ascii="Times New Roman" w:eastAsia="Times New Roman" w:hAnsi="Times New Roman" w:cs="Times New Roman"/>
          <w:color w:val="000000"/>
          <w:sz w:val="24"/>
          <w:szCs w:val="24"/>
          <w:lang w:eastAsia="uk-UA"/>
        </w:rPr>
        <w:t>9</w:t>
      </w:r>
      <w:r w:rsidR="00EF7FF6" w:rsidRPr="00EF7FF6">
        <w:rPr>
          <w:rFonts w:ascii="Times New Roman" w:eastAsia="Times New Roman" w:hAnsi="Times New Roman" w:cs="Times New Roman"/>
          <w:color w:val="000000"/>
          <w:sz w:val="24"/>
          <w:szCs w:val="24"/>
          <w:lang w:eastAsia="uk-UA"/>
        </w:rPr>
        <w:t xml:space="preserve"> збереження службової таємниці.</w:t>
      </w:r>
    </w:p>
    <w:p w:rsidR="00EF7FF6" w:rsidRPr="00EF7FF6" w:rsidRDefault="00EF7FF6" w:rsidP="00EF7FF6">
      <w:pPr>
        <w:spacing w:before="119" w:after="180" w:line="240" w:lineRule="auto"/>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w:t>
      </w:r>
    </w:p>
    <w:p w:rsidR="00EF7FF6" w:rsidRPr="00EF7FF6" w:rsidRDefault="00EF7FF6" w:rsidP="00EF7FF6">
      <w:pPr>
        <w:spacing w:before="119" w:after="180" w:line="240" w:lineRule="auto"/>
        <w:jc w:val="center"/>
        <w:rPr>
          <w:rFonts w:ascii="Times New Roman" w:eastAsia="Times New Roman" w:hAnsi="Times New Roman" w:cs="Times New Roman"/>
          <w:sz w:val="24"/>
          <w:szCs w:val="24"/>
          <w:lang w:eastAsia="uk-UA"/>
        </w:rPr>
      </w:pPr>
      <w:r w:rsidRPr="00EF7FF6">
        <w:rPr>
          <w:rFonts w:ascii="Times New Roman" w:eastAsia="Times New Roman" w:hAnsi="Times New Roman" w:cs="Times New Roman"/>
          <w:b/>
          <w:bCs/>
          <w:color w:val="000000"/>
          <w:lang w:eastAsia="uk-UA"/>
        </w:rPr>
        <w:t>3. ФУНКЦІЇ ВІДДІЛУ</w:t>
      </w:r>
    </w:p>
    <w:p w:rsidR="00E04AF0" w:rsidRDefault="00E04AF0" w:rsidP="00EF7FF6">
      <w:pPr>
        <w:spacing w:before="119" w:after="180" w:line="240" w:lineRule="auto"/>
        <w:ind w:firstLine="708"/>
        <w:rPr>
          <w:rFonts w:ascii="Times New Roman" w:eastAsia="Times New Roman" w:hAnsi="Times New Roman" w:cs="Times New Roman"/>
          <w:color w:val="000000"/>
          <w:sz w:val="24"/>
          <w:szCs w:val="24"/>
          <w:lang w:eastAsia="uk-UA"/>
        </w:rPr>
      </w:pPr>
    </w:p>
    <w:p w:rsidR="00EF7FF6" w:rsidRPr="00EF7FF6" w:rsidRDefault="00EF7FF6" w:rsidP="00EF7FF6">
      <w:pPr>
        <w:spacing w:before="119" w:after="180" w:line="240" w:lineRule="auto"/>
        <w:ind w:firstLine="708"/>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 Відділ в своїй діяльності забезпечує:</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xml:space="preserve">3.1.1 перевірки в установах, організаціях та на підприємствах, що належать до комунальної власності (далі – об’єкти контролю), </w:t>
      </w:r>
      <w:r w:rsidR="0000023A" w:rsidRPr="00EF7FF6">
        <w:rPr>
          <w:rFonts w:ascii="Times New Roman" w:eastAsia="Times New Roman" w:hAnsi="Times New Roman" w:cs="Times New Roman"/>
          <w:color w:val="000000"/>
          <w:sz w:val="24"/>
          <w:szCs w:val="24"/>
          <w:lang w:eastAsia="uk-UA"/>
        </w:rPr>
        <w:t>обґрунтованості</w:t>
      </w:r>
      <w:r w:rsidRPr="00EF7FF6">
        <w:rPr>
          <w:rFonts w:ascii="Times New Roman" w:eastAsia="Times New Roman" w:hAnsi="Times New Roman" w:cs="Times New Roman"/>
          <w:color w:val="000000"/>
          <w:sz w:val="24"/>
          <w:szCs w:val="24"/>
          <w:lang w:eastAsia="uk-UA"/>
        </w:rPr>
        <w:t xml:space="preserve"> фінансових планів, дотримання фінансово-бюджетної дисципліни, збереження і цільового використання бюджетних коштів;</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3.1.2 перевірки на об’єктах контролю стану збереження і використання комунального майна;</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3.1.3 перевірки на об’єктах контролю законності та ефективності використання матеріальних і фінансових ресурсів, своєчасності документального оформлення господарських операцій, повноти виявлення та мобілізації внутрішньогосподарських резервів, причин непродуктивних витрат і втрат;</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3.1.4 аналіз економічного стану підприємств, установ та організацій комунальної власності, результатів виконання ними фінансових планів;</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3.1.5 перевірки на об’єктах контролю правильності ведення бухгалтерського обліку та складання фінансової звітності, законності проведення господарських операцій, своєчасності і повноти відображення їх в бухгалтерському обліку та звітності, виконання зобов’язань перед бюджетом і кредиторами;</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3.1.6 перевірки на об’єктах контролю стану виконання заходів, спрямованих на усунення недоліків, виявлених попередньою перевіркою;</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lastRenderedPageBreak/>
        <w:t>3.1.7 перевірки виконання інших завдань з питань, визначених розпорядженнями міського голови, в межах компетенції відділу;</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3.1.8 аналіз причин виявлених порушень та надання пропозицій керівництву перевіреного об’єкту щодо їх недопущення в майбутньому;</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3.1.9 підготовку аналітичних матеріалів відносно стану контрольно-ревізійної роботи та її результатів;</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3.1.10 підготовку пропозицій відносно удосконалення контрольно-ревізійної роботи;</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3.1.11 розгляд, відповідне реагування та надання відповідей на звернення громадян, громадських об’єднань, підприємств, установ та організацій;</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3.1.12 перевірки додержання встановленого порядку закупівлі товарів, робіт та послуг за державні кошти;</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3.1.13 взаємодію у процесі здійснення своєї діяльності з іншими зацікавленими підрозділами міської ради;</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xml:space="preserve">3.1.14 розроблення проектів нормативно-правових актів (рішень </w:t>
      </w:r>
      <w:proofErr w:type="spellStart"/>
      <w:r w:rsidRPr="00EF7FF6">
        <w:rPr>
          <w:rFonts w:ascii="Times New Roman" w:eastAsia="Times New Roman" w:hAnsi="Times New Roman" w:cs="Times New Roman"/>
          <w:color w:val="000000"/>
          <w:sz w:val="24"/>
          <w:szCs w:val="24"/>
          <w:lang w:eastAsia="uk-UA"/>
        </w:rPr>
        <w:t>Сєвєродонецької</w:t>
      </w:r>
      <w:proofErr w:type="spellEnd"/>
      <w:r w:rsidRPr="00EF7FF6">
        <w:rPr>
          <w:rFonts w:ascii="Times New Roman" w:eastAsia="Times New Roman" w:hAnsi="Times New Roman" w:cs="Times New Roman"/>
          <w:color w:val="000000"/>
          <w:sz w:val="24"/>
          <w:szCs w:val="24"/>
          <w:lang w:eastAsia="uk-UA"/>
        </w:rPr>
        <w:t xml:space="preserve"> міської ради та її виконавчого комітету, розпоряджень міського голови);</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xml:space="preserve">3.1.15 здійснення аудиту фінансово-господарської діяльності бюджетних установ та комунальних підприємств; </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3.1.16  здійснення економічної експертизи нормативно-правових актів;</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3.1.1</w:t>
      </w:r>
      <w:r w:rsidR="00D92267" w:rsidRPr="00D92267">
        <w:rPr>
          <w:rFonts w:ascii="Times New Roman" w:eastAsia="Times New Roman" w:hAnsi="Times New Roman" w:cs="Times New Roman"/>
          <w:color w:val="000000"/>
          <w:sz w:val="24"/>
          <w:szCs w:val="24"/>
          <w:lang w:eastAsia="uk-UA"/>
        </w:rPr>
        <w:t>7</w:t>
      </w:r>
      <w:r w:rsidRPr="00EF7FF6">
        <w:rPr>
          <w:rFonts w:ascii="Times New Roman" w:eastAsia="Times New Roman" w:hAnsi="Times New Roman" w:cs="Times New Roman"/>
          <w:color w:val="000000"/>
          <w:sz w:val="24"/>
          <w:szCs w:val="24"/>
          <w:lang w:eastAsia="uk-UA"/>
        </w:rPr>
        <w:t xml:space="preserve"> </w:t>
      </w:r>
      <w:r w:rsidR="00D92267" w:rsidRPr="00D92267">
        <w:rPr>
          <w:rFonts w:ascii="Times New Roman" w:eastAsia="Times New Roman" w:hAnsi="Times New Roman" w:cs="Times New Roman"/>
          <w:color w:val="000000"/>
          <w:sz w:val="24"/>
          <w:szCs w:val="24"/>
          <w:lang w:eastAsia="uk-UA"/>
        </w:rPr>
        <w:t>оприлюднення</w:t>
      </w:r>
      <w:r w:rsidRPr="00EF7FF6">
        <w:rPr>
          <w:rFonts w:ascii="Times New Roman" w:eastAsia="Times New Roman" w:hAnsi="Times New Roman" w:cs="Times New Roman"/>
          <w:color w:val="000000"/>
          <w:sz w:val="24"/>
          <w:szCs w:val="24"/>
          <w:lang w:eastAsia="uk-UA"/>
        </w:rPr>
        <w:t xml:space="preserve"> інформації про здійснення закупівель відповідно до вимог Закону України «Про </w:t>
      </w:r>
      <w:r w:rsidR="00D92267" w:rsidRPr="00D92267">
        <w:rPr>
          <w:rFonts w:ascii="Times New Roman" w:eastAsia="Times New Roman" w:hAnsi="Times New Roman" w:cs="Times New Roman"/>
          <w:color w:val="000000"/>
          <w:sz w:val="24"/>
          <w:szCs w:val="24"/>
          <w:lang w:eastAsia="uk-UA"/>
        </w:rPr>
        <w:t>публічні закупів</w:t>
      </w:r>
      <w:r w:rsidRPr="00EF7FF6">
        <w:rPr>
          <w:rFonts w:ascii="Times New Roman" w:eastAsia="Times New Roman" w:hAnsi="Times New Roman" w:cs="Times New Roman"/>
          <w:color w:val="000000"/>
          <w:sz w:val="24"/>
          <w:szCs w:val="24"/>
          <w:lang w:eastAsia="uk-UA"/>
        </w:rPr>
        <w:t>л</w:t>
      </w:r>
      <w:r w:rsidR="00D92267" w:rsidRPr="00D92267">
        <w:rPr>
          <w:rFonts w:ascii="Times New Roman" w:eastAsia="Times New Roman" w:hAnsi="Times New Roman" w:cs="Times New Roman"/>
          <w:color w:val="000000"/>
          <w:sz w:val="24"/>
          <w:szCs w:val="24"/>
          <w:lang w:eastAsia="uk-UA"/>
        </w:rPr>
        <w:t>і</w:t>
      </w:r>
      <w:r w:rsidRPr="00EF7FF6">
        <w:rPr>
          <w:rFonts w:ascii="Times New Roman" w:eastAsia="Times New Roman" w:hAnsi="Times New Roman" w:cs="Times New Roman"/>
          <w:color w:val="000000"/>
          <w:sz w:val="24"/>
          <w:szCs w:val="24"/>
          <w:lang w:eastAsia="uk-UA"/>
        </w:rPr>
        <w:t>»;</w:t>
      </w:r>
    </w:p>
    <w:p w:rsidR="00EF7FF6" w:rsidRPr="00EF7FF6" w:rsidRDefault="00D92267" w:rsidP="00EF7FF6">
      <w:pPr>
        <w:spacing w:before="119" w:after="180" w:line="240" w:lineRule="auto"/>
        <w:ind w:firstLine="708"/>
        <w:jc w:val="both"/>
        <w:rPr>
          <w:rFonts w:ascii="Times New Roman" w:eastAsia="Times New Roman" w:hAnsi="Times New Roman" w:cs="Times New Roman"/>
          <w:sz w:val="24"/>
          <w:szCs w:val="24"/>
          <w:lang w:eastAsia="uk-UA"/>
        </w:rPr>
      </w:pPr>
      <w:r w:rsidRPr="00D92267">
        <w:rPr>
          <w:rFonts w:ascii="Times New Roman" w:eastAsia="Times New Roman" w:hAnsi="Times New Roman" w:cs="Times New Roman"/>
          <w:color w:val="000000"/>
          <w:sz w:val="24"/>
          <w:szCs w:val="24"/>
          <w:lang w:eastAsia="uk-UA"/>
        </w:rPr>
        <w:t>3.1.18</w:t>
      </w:r>
      <w:r w:rsidR="00EF7FF6" w:rsidRPr="00EF7FF6">
        <w:rPr>
          <w:rFonts w:ascii="Times New Roman" w:eastAsia="Times New Roman" w:hAnsi="Times New Roman" w:cs="Times New Roman"/>
          <w:color w:val="000000"/>
          <w:sz w:val="24"/>
          <w:szCs w:val="24"/>
          <w:lang w:eastAsia="uk-UA"/>
        </w:rPr>
        <w:t xml:space="preserve"> підготовку необхідної </w:t>
      </w:r>
      <w:r w:rsidRPr="00EF7FF6">
        <w:rPr>
          <w:rFonts w:ascii="Times New Roman" w:eastAsia="Times New Roman" w:hAnsi="Times New Roman" w:cs="Times New Roman"/>
          <w:color w:val="000000"/>
          <w:sz w:val="24"/>
          <w:szCs w:val="24"/>
          <w:lang w:eastAsia="uk-UA"/>
        </w:rPr>
        <w:t>документації</w:t>
      </w:r>
      <w:r w:rsidRPr="00D92267">
        <w:rPr>
          <w:rFonts w:ascii="Times New Roman" w:eastAsia="Times New Roman" w:hAnsi="Times New Roman" w:cs="Times New Roman"/>
          <w:color w:val="000000"/>
          <w:sz w:val="24"/>
          <w:szCs w:val="24"/>
          <w:lang w:eastAsia="uk-UA"/>
        </w:rPr>
        <w:t xml:space="preserve"> </w:t>
      </w:r>
      <w:r w:rsidR="009B4245">
        <w:rPr>
          <w:rFonts w:ascii="Times New Roman" w:eastAsia="Times New Roman" w:hAnsi="Times New Roman" w:cs="Times New Roman"/>
          <w:color w:val="000000"/>
          <w:sz w:val="24"/>
          <w:szCs w:val="24"/>
          <w:lang w:eastAsia="uk-UA"/>
        </w:rPr>
        <w:t xml:space="preserve">та </w:t>
      </w:r>
      <w:r w:rsidR="00EF7FF6" w:rsidRPr="00EF7FF6">
        <w:rPr>
          <w:rFonts w:ascii="Times New Roman" w:eastAsia="Times New Roman" w:hAnsi="Times New Roman" w:cs="Times New Roman"/>
          <w:color w:val="000000"/>
          <w:sz w:val="24"/>
          <w:szCs w:val="24"/>
          <w:lang w:eastAsia="uk-UA"/>
        </w:rPr>
        <w:t xml:space="preserve">проведення процедур </w:t>
      </w:r>
      <w:r w:rsidRPr="00D92267">
        <w:rPr>
          <w:rFonts w:ascii="Times New Roman" w:eastAsia="Times New Roman" w:hAnsi="Times New Roman" w:cs="Times New Roman"/>
          <w:color w:val="000000"/>
          <w:sz w:val="24"/>
          <w:szCs w:val="24"/>
          <w:lang w:eastAsia="uk-UA"/>
        </w:rPr>
        <w:t xml:space="preserve">публічних </w:t>
      </w:r>
      <w:r w:rsidR="00EF7FF6" w:rsidRPr="00EF7FF6">
        <w:rPr>
          <w:rFonts w:ascii="Times New Roman" w:eastAsia="Times New Roman" w:hAnsi="Times New Roman" w:cs="Times New Roman"/>
          <w:color w:val="000000"/>
          <w:sz w:val="24"/>
          <w:szCs w:val="24"/>
          <w:lang w:eastAsia="uk-UA"/>
        </w:rPr>
        <w:t>закупівель;</w:t>
      </w:r>
    </w:p>
    <w:p w:rsidR="00EF7FF6" w:rsidRDefault="00EF7FF6" w:rsidP="00EF7FF6">
      <w:pPr>
        <w:spacing w:before="119" w:after="180" w:line="240" w:lineRule="auto"/>
        <w:ind w:firstLine="708"/>
        <w:jc w:val="both"/>
        <w:rPr>
          <w:rFonts w:ascii="Times New Roman" w:eastAsia="Times New Roman" w:hAnsi="Times New Roman" w:cs="Times New Roman"/>
          <w:color w:val="000000"/>
          <w:sz w:val="24"/>
          <w:szCs w:val="24"/>
          <w:lang w:eastAsia="uk-UA"/>
        </w:rPr>
      </w:pPr>
      <w:r w:rsidRPr="00EF7FF6">
        <w:rPr>
          <w:rFonts w:ascii="Times New Roman" w:eastAsia="Times New Roman" w:hAnsi="Times New Roman" w:cs="Times New Roman"/>
          <w:color w:val="000000"/>
          <w:sz w:val="24"/>
          <w:szCs w:val="24"/>
          <w:lang w:eastAsia="uk-UA"/>
        </w:rPr>
        <w:t>3.1.</w:t>
      </w:r>
      <w:r w:rsidR="00D92267">
        <w:rPr>
          <w:rFonts w:ascii="Times New Roman" w:eastAsia="Times New Roman" w:hAnsi="Times New Roman" w:cs="Times New Roman"/>
          <w:color w:val="000000"/>
          <w:sz w:val="24"/>
          <w:szCs w:val="24"/>
          <w:lang w:eastAsia="uk-UA"/>
        </w:rPr>
        <w:t>19</w:t>
      </w:r>
      <w:r w:rsidRPr="00EF7FF6">
        <w:rPr>
          <w:rFonts w:ascii="Times New Roman" w:eastAsia="Times New Roman" w:hAnsi="Times New Roman" w:cs="Times New Roman"/>
          <w:color w:val="000000"/>
          <w:sz w:val="24"/>
          <w:szCs w:val="24"/>
          <w:lang w:eastAsia="uk-UA"/>
        </w:rPr>
        <w:t xml:space="preserve"> ведення необхідної звітності щодо здійснення процедур </w:t>
      </w:r>
      <w:r w:rsidR="00D92267" w:rsidRPr="00D92267">
        <w:rPr>
          <w:rFonts w:ascii="Times New Roman" w:eastAsia="Times New Roman" w:hAnsi="Times New Roman" w:cs="Times New Roman"/>
          <w:color w:val="000000"/>
          <w:sz w:val="24"/>
          <w:szCs w:val="24"/>
          <w:lang w:eastAsia="uk-UA"/>
        </w:rPr>
        <w:t>публічних</w:t>
      </w:r>
      <w:r w:rsidRPr="00EF7FF6">
        <w:rPr>
          <w:rFonts w:ascii="Times New Roman" w:eastAsia="Times New Roman" w:hAnsi="Times New Roman" w:cs="Times New Roman"/>
          <w:color w:val="000000"/>
          <w:sz w:val="24"/>
          <w:szCs w:val="24"/>
          <w:lang w:eastAsia="uk-UA"/>
        </w:rPr>
        <w:t xml:space="preserve"> закупівель відповідно до вимог законодавства;</w:t>
      </w:r>
    </w:p>
    <w:p w:rsidR="009B4245" w:rsidRPr="00EF7FF6" w:rsidRDefault="00EA4BA7" w:rsidP="00E22202">
      <w:pPr>
        <w:pStyle w:val="HTML"/>
        <w:rPr>
          <w:rFonts w:ascii="Times New Roman" w:hAnsi="Times New Roman" w:cs="Times New Roman"/>
          <w:sz w:val="24"/>
          <w:szCs w:val="24"/>
        </w:rPr>
      </w:pPr>
      <w:r>
        <w:rPr>
          <w:rFonts w:ascii="Times New Roman" w:hAnsi="Times New Roman" w:cs="Times New Roman"/>
          <w:color w:val="000000"/>
          <w:sz w:val="24"/>
          <w:szCs w:val="24"/>
        </w:rPr>
        <w:t xml:space="preserve">            </w:t>
      </w:r>
      <w:r w:rsidR="009B4245">
        <w:rPr>
          <w:rFonts w:ascii="Times New Roman" w:hAnsi="Times New Roman" w:cs="Times New Roman"/>
          <w:color w:val="000000"/>
          <w:sz w:val="24"/>
          <w:szCs w:val="24"/>
        </w:rPr>
        <w:t xml:space="preserve">3.1.20 </w:t>
      </w:r>
      <w:r w:rsidR="00E22202" w:rsidRPr="00E22202">
        <w:rPr>
          <w:rFonts w:ascii="Times New Roman" w:hAnsi="Times New Roman" w:cs="Times New Roman"/>
          <w:sz w:val="24"/>
          <w:szCs w:val="24"/>
        </w:rPr>
        <w:t>у порядку   і   в  межах,  встановлених  законом</w:t>
      </w:r>
      <w:r>
        <w:rPr>
          <w:rFonts w:ascii="Times New Roman" w:hAnsi="Times New Roman" w:cs="Times New Roman"/>
          <w:sz w:val="24"/>
          <w:szCs w:val="24"/>
        </w:rPr>
        <w:t xml:space="preserve">, </w:t>
      </w:r>
      <w:r w:rsidR="00E22202">
        <w:rPr>
          <w:rFonts w:ascii="Times New Roman" w:hAnsi="Times New Roman" w:cs="Times New Roman"/>
          <w:color w:val="000000"/>
          <w:sz w:val="24"/>
          <w:szCs w:val="24"/>
        </w:rPr>
        <w:t xml:space="preserve"> надання роз’яснень</w:t>
      </w:r>
      <w:r>
        <w:rPr>
          <w:rFonts w:ascii="Times New Roman" w:hAnsi="Times New Roman" w:cs="Times New Roman"/>
          <w:color w:val="000000"/>
          <w:sz w:val="24"/>
          <w:szCs w:val="24"/>
        </w:rPr>
        <w:t xml:space="preserve"> щодо  організації та проведення публічних закупівель;</w:t>
      </w:r>
      <w:r w:rsidR="009B4245">
        <w:rPr>
          <w:rFonts w:ascii="Times New Roman" w:hAnsi="Times New Roman" w:cs="Times New Roman"/>
          <w:color w:val="000000"/>
          <w:sz w:val="24"/>
          <w:szCs w:val="24"/>
        </w:rPr>
        <w:t xml:space="preserve">  </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3.1.2</w:t>
      </w:r>
      <w:r w:rsidR="006216B7">
        <w:rPr>
          <w:rFonts w:ascii="Times New Roman" w:eastAsia="Times New Roman" w:hAnsi="Times New Roman" w:cs="Times New Roman"/>
          <w:color w:val="000000"/>
          <w:sz w:val="24"/>
          <w:szCs w:val="24"/>
          <w:lang w:eastAsia="uk-UA"/>
        </w:rPr>
        <w:t>1</w:t>
      </w:r>
      <w:r w:rsidRPr="00EF7FF6">
        <w:rPr>
          <w:rFonts w:ascii="Times New Roman" w:eastAsia="Times New Roman" w:hAnsi="Times New Roman" w:cs="Times New Roman"/>
          <w:color w:val="000000"/>
          <w:sz w:val="24"/>
          <w:szCs w:val="24"/>
          <w:lang w:eastAsia="uk-UA"/>
        </w:rPr>
        <w:t xml:space="preserve"> сприяння органам, що здійснюють державний нагляд (контроль) у сфері державних закупівель, при виконанні ними своїх повноважень відповідно до законодавства, зокрема, створення належних умов для проведення перевірок, надання у встановлений строк необхідних документів і відповідних пояснень;</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3.1.2</w:t>
      </w:r>
      <w:r w:rsidR="006216B7">
        <w:rPr>
          <w:rFonts w:ascii="Times New Roman" w:eastAsia="Times New Roman" w:hAnsi="Times New Roman" w:cs="Times New Roman"/>
          <w:color w:val="000000"/>
          <w:sz w:val="24"/>
          <w:szCs w:val="24"/>
          <w:lang w:eastAsia="uk-UA"/>
        </w:rPr>
        <w:t>2</w:t>
      </w:r>
      <w:r w:rsidRPr="00EF7FF6">
        <w:rPr>
          <w:rFonts w:ascii="Times New Roman" w:eastAsia="Times New Roman" w:hAnsi="Times New Roman" w:cs="Times New Roman"/>
          <w:color w:val="000000"/>
          <w:sz w:val="24"/>
          <w:szCs w:val="24"/>
          <w:lang w:eastAsia="uk-UA"/>
        </w:rPr>
        <w:t xml:space="preserve"> виконання іншої організаційної роботи, здійснення відповідно до законодавства зберігання документів щодо проведення процедур</w:t>
      </w:r>
      <w:r w:rsidR="00D92267" w:rsidRPr="00D92267">
        <w:rPr>
          <w:rFonts w:ascii="Times New Roman" w:eastAsia="Times New Roman" w:hAnsi="Times New Roman" w:cs="Times New Roman"/>
          <w:color w:val="000000"/>
          <w:sz w:val="24"/>
          <w:szCs w:val="24"/>
          <w:lang w:eastAsia="uk-UA"/>
        </w:rPr>
        <w:t xml:space="preserve"> публічних</w:t>
      </w:r>
      <w:r w:rsidRPr="00EF7FF6">
        <w:rPr>
          <w:rFonts w:ascii="Times New Roman" w:eastAsia="Times New Roman" w:hAnsi="Times New Roman" w:cs="Times New Roman"/>
          <w:color w:val="000000"/>
          <w:sz w:val="24"/>
          <w:szCs w:val="24"/>
          <w:lang w:eastAsia="uk-UA"/>
        </w:rPr>
        <w:t xml:space="preserve"> закупівель, дотримання вимог законодавства з питань діловодства при роботі з документами; </w:t>
      </w:r>
    </w:p>
    <w:p w:rsidR="00EF7FF6" w:rsidRDefault="00EF7FF6" w:rsidP="00EF7FF6">
      <w:pPr>
        <w:spacing w:before="119" w:after="180" w:line="240" w:lineRule="auto"/>
        <w:ind w:firstLine="708"/>
        <w:jc w:val="both"/>
        <w:rPr>
          <w:rFonts w:ascii="Times New Roman" w:eastAsia="Times New Roman" w:hAnsi="Times New Roman" w:cs="Times New Roman"/>
          <w:color w:val="000000"/>
          <w:sz w:val="24"/>
          <w:szCs w:val="24"/>
          <w:lang w:eastAsia="uk-UA"/>
        </w:rPr>
      </w:pPr>
      <w:r w:rsidRPr="00EF7FF6">
        <w:rPr>
          <w:rFonts w:ascii="Times New Roman" w:eastAsia="Times New Roman" w:hAnsi="Times New Roman" w:cs="Times New Roman"/>
          <w:color w:val="000000"/>
          <w:sz w:val="24"/>
          <w:szCs w:val="24"/>
          <w:lang w:eastAsia="uk-UA"/>
        </w:rPr>
        <w:t>3.1.2</w:t>
      </w:r>
      <w:r w:rsidR="006216B7">
        <w:rPr>
          <w:rFonts w:ascii="Times New Roman" w:eastAsia="Times New Roman" w:hAnsi="Times New Roman" w:cs="Times New Roman"/>
          <w:color w:val="000000"/>
          <w:sz w:val="24"/>
          <w:szCs w:val="24"/>
          <w:lang w:eastAsia="uk-UA"/>
        </w:rPr>
        <w:t>3</w:t>
      </w:r>
      <w:r w:rsidRPr="00EF7FF6">
        <w:rPr>
          <w:rFonts w:ascii="Times New Roman" w:eastAsia="Times New Roman" w:hAnsi="Times New Roman" w:cs="Times New Roman"/>
          <w:color w:val="000000"/>
          <w:sz w:val="24"/>
          <w:szCs w:val="24"/>
          <w:lang w:eastAsia="uk-UA"/>
        </w:rPr>
        <w:t xml:space="preserve"> підготовк</w:t>
      </w:r>
      <w:r w:rsidR="00EA4BA7">
        <w:rPr>
          <w:rFonts w:ascii="Times New Roman" w:eastAsia="Times New Roman" w:hAnsi="Times New Roman" w:cs="Times New Roman"/>
          <w:color w:val="000000"/>
          <w:sz w:val="24"/>
          <w:szCs w:val="24"/>
          <w:lang w:eastAsia="uk-UA"/>
        </w:rPr>
        <w:t>а</w:t>
      </w:r>
      <w:r w:rsidRPr="00EF7FF6">
        <w:rPr>
          <w:rFonts w:ascii="Times New Roman" w:eastAsia="Times New Roman" w:hAnsi="Times New Roman" w:cs="Times New Roman"/>
          <w:color w:val="000000"/>
          <w:sz w:val="24"/>
          <w:szCs w:val="24"/>
          <w:lang w:eastAsia="uk-UA"/>
        </w:rPr>
        <w:t xml:space="preserve"> проектів змін та доповнень (за необхідності) до цього Положення</w:t>
      </w:r>
      <w:r w:rsidR="00EA4BA7">
        <w:rPr>
          <w:rFonts w:ascii="Times New Roman" w:eastAsia="Times New Roman" w:hAnsi="Times New Roman" w:cs="Times New Roman"/>
          <w:color w:val="000000"/>
          <w:sz w:val="24"/>
          <w:szCs w:val="24"/>
          <w:lang w:eastAsia="uk-UA"/>
        </w:rPr>
        <w:t>:</w:t>
      </w:r>
    </w:p>
    <w:p w:rsidR="00EA4BA7" w:rsidRDefault="006216B7" w:rsidP="00EF7FF6">
      <w:pPr>
        <w:spacing w:before="119" w:after="180" w:line="240" w:lineRule="auto"/>
        <w:ind w:firstLine="708"/>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3.1.23</w:t>
      </w:r>
      <w:r w:rsidR="00EA4BA7">
        <w:rPr>
          <w:rFonts w:ascii="Times New Roman" w:eastAsia="Times New Roman" w:hAnsi="Times New Roman" w:cs="Times New Roman"/>
          <w:color w:val="000000"/>
          <w:sz w:val="24"/>
          <w:szCs w:val="24"/>
          <w:lang w:eastAsia="uk-UA"/>
        </w:rPr>
        <w:t xml:space="preserve">.1 підготовка планів та звітів про їх виконання, </w:t>
      </w:r>
      <w:r w:rsidR="00A104A0">
        <w:rPr>
          <w:rFonts w:ascii="Times New Roman" w:eastAsia="Times New Roman" w:hAnsi="Times New Roman" w:cs="Times New Roman"/>
          <w:color w:val="000000"/>
          <w:sz w:val="24"/>
          <w:szCs w:val="24"/>
          <w:lang w:eastAsia="uk-UA"/>
        </w:rPr>
        <w:t xml:space="preserve">надання іншої звітності </w:t>
      </w:r>
      <w:r>
        <w:rPr>
          <w:rFonts w:ascii="Times New Roman" w:eastAsia="Times New Roman" w:hAnsi="Times New Roman" w:cs="Times New Roman"/>
          <w:color w:val="000000"/>
          <w:sz w:val="24"/>
          <w:szCs w:val="24"/>
          <w:lang w:eastAsia="uk-UA"/>
        </w:rPr>
        <w:t>щодо</w:t>
      </w:r>
      <w:r w:rsidR="00A104A0">
        <w:rPr>
          <w:rFonts w:ascii="Times New Roman" w:eastAsia="Times New Roman" w:hAnsi="Times New Roman" w:cs="Times New Roman"/>
          <w:color w:val="000000"/>
          <w:sz w:val="24"/>
          <w:szCs w:val="24"/>
          <w:lang w:eastAsia="uk-UA"/>
        </w:rPr>
        <w:t xml:space="preserve"> робот</w:t>
      </w:r>
      <w:r>
        <w:rPr>
          <w:rFonts w:ascii="Times New Roman" w:eastAsia="Times New Roman" w:hAnsi="Times New Roman" w:cs="Times New Roman"/>
          <w:color w:val="000000"/>
          <w:sz w:val="24"/>
          <w:szCs w:val="24"/>
          <w:lang w:eastAsia="uk-UA"/>
        </w:rPr>
        <w:t>и</w:t>
      </w:r>
      <w:r w:rsidR="00A104A0">
        <w:rPr>
          <w:rFonts w:ascii="Times New Roman" w:eastAsia="Times New Roman" w:hAnsi="Times New Roman" w:cs="Times New Roman"/>
          <w:color w:val="000000"/>
          <w:sz w:val="24"/>
          <w:szCs w:val="24"/>
          <w:lang w:eastAsia="uk-UA"/>
        </w:rPr>
        <w:t xml:space="preserve"> відділу;</w:t>
      </w:r>
    </w:p>
    <w:p w:rsidR="00A104A0" w:rsidRPr="00EF7FF6" w:rsidRDefault="006216B7" w:rsidP="00EF7FF6">
      <w:pPr>
        <w:spacing w:before="119" w:after="18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3.1.23</w:t>
      </w:r>
      <w:r w:rsidR="00A104A0">
        <w:rPr>
          <w:rFonts w:ascii="Times New Roman" w:eastAsia="Times New Roman" w:hAnsi="Times New Roman" w:cs="Times New Roman"/>
          <w:color w:val="000000"/>
          <w:sz w:val="24"/>
          <w:szCs w:val="24"/>
          <w:lang w:eastAsia="uk-UA"/>
        </w:rPr>
        <w:t xml:space="preserve">.2 виконання інших доручень, не передбачених </w:t>
      </w:r>
      <w:r>
        <w:rPr>
          <w:rFonts w:ascii="Times New Roman" w:eastAsia="Times New Roman" w:hAnsi="Times New Roman" w:cs="Times New Roman"/>
          <w:color w:val="000000"/>
          <w:sz w:val="24"/>
          <w:szCs w:val="24"/>
          <w:lang w:eastAsia="uk-UA"/>
        </w:rPr>
        <w:t xml:space="preserve">даним Положенням, виходячи з вимог </w:t>
      </w:r>
      <w:r w:rsidR="00A104A0">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Закону України «Про службу в органах місцевого самоврядування».</w:t>
      </w:r>
      <w:r w:rsidR="00A104A0">
        <w:rPr>
          <w:rFonts w:ascii="Times New Roman" w:eastAsia="Times New Roman" w:hAnsi="Times New Roman" w:cs="Times New Roman"/>
          <w:color w:val="000000"/>
          <w:sz w:val="24"/>
          <w:szCs w:val="24"/>
          <w:lang w:eastAsia="uk-UA"/>
        </w:rPr>
        <w:t xml:space="preserve"> </w:t>
      </w:r>
    </w:p>
    <w:p w:rsidR="007A532C" w:rsidRDefault="007A532C" w:rsidP="00EF7FF6">
      <w:pPr>
        <w:spacing w:after="180" w:line="240" w:lineRule="auto"/>
        <w:jc w:val="center"/>
        <w:rPr>
          <w:rFonts w:ascii="Times New Roman" w:eastAsia="Times New Roman" w:hAnsi="Times New Roman" w:cs="Times New Roman"/>
          <w:b/>
          <w:bCs/>
          <w:color w:val="000000"/>
          <w:lang w:eastAsia="uk-UA"/>
        </w:rPr>
      </w:pPr>
    </w:p>
    <w:p w:rsidR="00E04AF0" w:rsidRDefault="00E04AF0" w:rsidP="00EF7FF6">
      <w:pPr>
        <w:spacing w:after="180" w:line="240" w:lineRule="auto"/>
        <w:jc w:val="center"/>
        <w:rPr>
          <w:rFonts w:ascii="Times New Roman" w:eastAsia="Times New Roman" w:hAnsi="Times New Roman" w:cs="Times New Roman"/>
          <w:b/>
          <w:bCs/>
          <w:color w:val="000000"/>
          <w:lang w:eastAsia="uk-UA"/>
        </w:rPr>
      </w:pPr>
    </w:p>
    <w:p w:rsidR="00E04AF0" w:rsidRDefault="00E04AF0" w:rsidP="00EF7FF6">
      <w:pPr>
        <w:spacing w:after="180" w:line="240" w:lineRule="auto"/>
        <w:jc w:val="center"/>
        <w:rPr>
          <w:rFonts w:ascii="Times New Roman" w:eastAsia="Times New Roman" w:hAnsi="Times New Roman" w:cs="Times New Roman"/>
          <w:b/>
          <w:bCs/>
          <w:color w:val="000000"/>
          <w:lang w:eastAsia="uk-UA"/>
        </w:rPr>
      </w:pPr>
    </w:p>
    <w:p w:rsidR="00EF7FF6" w:rsidRPr="00EF7FF6" w:rsidRDefault="00EF7FF6" w:rsidP="00EF7FF6">
      <w:pPr>
        <w:spacing w:after="180" w:line="240" w:lineRule="auto"/>
        <w:jc w:val="center"/>
        <w:rPr>
          <w:rFonts w:ascii="Times New Roman" w:eastAsia="Times New Roman" w:hAnsi="Times New Roman" w:cs="Times New Roman"/>
          <w:sz w:val="24"/>
          <w:szCs w:val="24"/>
          <w:lang w:eastAsia="uk-UA"/>
        </w:rPr>
      </w:pPr>
      <w:r w:rsidRPr="00EF7FF6">
        <w:rPr>
          <w:rFonts w:ascii="Times New Roman" w:eastAsia="Times New Roman" w:hAnsi="Times New Roman" w:cs="Times New Roman"/>
          <w:b/>
          <w:bCs/>
          <w:color w:val="000000"/>
          <w:lang w:eastAsia="uk-UA"/>
        </w:rPr>
        <w:lastRenderedPageBreak/>
        <w:t>4. ПРАВА ВІДДІЛУ</w:t>
      </w:r>
    </w:p>
    <w:p w:rsidR="00E04AF0" w:rsidRDefault="00E04AF0" w:rsidP="00EF7FF6">
      <w:pPr>
        <w:spacing w:after="180" w:line="240" w:lineRule="auto"/>
        <w:ind w:firstLine="708"/>
        <w:rPr>
          <w:rFonts w:ascii="Times New Roman" w:eastAsia="Times New Roman" w:hAnsi="Times New Roman" w:cs="Times New Roman"/>
          <w:color w:val="000000"/>
          <w:sz w:val="24"/>
          <w:szCs w:val="24"/>
          <w:lang w:eastAsia="uk-UA"/>
        </w:rPr>
      </w:pPr>
    </w:p>
    <w:p w:rsidR="00EF7FF6" w:rsidRPr="00EF7FF6" w:rsidRDefault="00EF7FF6" w:rsidP="00EF7FF6">
      <w:pPr>
        <w:spacing w:after="180" w:line="240" w:lineRule="auto"/>
        <w:ind w:firstLine="708"/>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4.1. Відділ має право:</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4.1.1. перевіряти в установах та організаціях, на підприємствах, що належать до комунальної форми власності (далі – суб’єктах господарювання), які підлягають контролю, результати виконання планів, кошторисів, грошові, фінансові, бухгалтерські та інші документи, а у разі виявлення підробок та інших зловживань – вилучати необхідні документи на термін до закінчення контрольного заходу, залишаючи у справі акт вилучення та реєстри вилучених документів</w:t>
      </w:r>
      <w:r w:rsidR="000A263B">
        <w:rPr>
          <w:rFonts w:ascii="Times New Roman" w:eastAsia="Times New Roman" w:hAnsi="Times New Roman" w:cs="Times New Roman"/>
          <w:color w:val="000000"/>
          <w:sz w:val="24"/>
          <w:szCs w:val="24"/>
          <w:lang w:eastAsia="uk-UA"/>
        </w:rPr>
        <w:t>, мати безперешкодний доступ до усіх виробничих  приміщень (складів, комор та інших)</w:t>
      </w:r>
      <w:r w:rsidRPr="00EF7FF6">
        <w:rPr>
          <w:rFonts w:ascii="Times New Roman" w:eastAsia="Times New Roman" w:hAnsi="Times New Roman" w:cs="Times New Roman"/>
          <w:color w:val="000000"/>
          <w:sz w:val="24"/>
          <w:szCs w:val="24"/>
          <w:lang w:eastAsia="uk-UA"/>
        </w:rPr>
        <w:t>;</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xml:space="preserve">4.1.2 перевіряти правильність списання сировини, палива, інших матеріальних цінностей, спожитої </w:t>
      </w:r>
      <w:proofErr w:type="spellStart"/>
      <w:r w:rsidRPr="00EF7FF6">
        <w:rPr>
          <w:rFonts w:ascii="Times New Roman" w:eastAsia="Times New Roman" w:hAnsi="Times New Roman" w:cs="Times New Roman"/>
          <w:color w:val="000000"/>
          <w:sz w:val="24"/>
          <w:szCs w:val="24"/>
          <w:lang w:eastAsia="uk-UA"/>
        </w:rPr>
        <w:t>тепло-</w:t>
      </w:r>
      <w:proofErr w:type="spellEnd"/>
      <w:r w:rsidRPr="00EF7FF6">
        <w:rPr>
          <w:rFonts w:ascii="Times New Roman" w:eastAsia="Times New Roman" w:hAnsi="Times New Roman" w:cs="Times New Roman"/>
          <w:color w:val="000000"/>
          <w:sz w:val="24"/>
          <w:szCs w:val="24"/>
          <w:lang w:eastAsia="uk-UA"/>
        </w:rPr>
        <w:t xml:space="preserve"> та електроенергії на витрати виробництва, повноту оприбуткування готової продукції, списання відходів, а також вимагати від керівника суб’єкта господарювання, який підлягає контролю, здійснення контрольних обмірів обсягів виконаних робіт чи контрольного запуску сировини у виробництво;</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4.1.3 перевіряти фактичну наявність активів, відповідність облікових і звітних даних фактичному стану справ, у разі потреби опечатувати каси і касові приміщення, склади, комори, сховища, архіви;</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4.1.4 вимагати від керівництва суб’єкта господарювання, який підлягає контролю, проведення інвентаризації активів і зобов’язань;</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4.1.5 одержувати для перевірки на першу усну вимогу документи та відомості з баз даних;</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4.1.6 одержувати від посадових, матеріально-відповідальних та інших осіб письмові пояснення з питань, що виникають під час проведення контрольних заходів;</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4.1.7 одержувати в установленому законодавством порядку від інших суб’єктів господарювання інформацію, документи і матеріали (належним чином завірені їх копії), необхідні для виконання покладених на відділ завдань;</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xml:space="preserve">4.1.8 залучати до виконання контрольних дій працівників виконавчих органів міської ради та комунальних підприємств, установ і організацій за погодженням </w:t>
      </w:r>
      <w:r w:rsidR="00452C12">
        <w:rPr>
          <w:rFonts w:ascii="Times New Roman" w:eastAsia="Times New Roman" w:hAnsi="Times New Roman" w:cs="Times New Roman"/>
          <w:color w:val="000000"/>
          <w:sz w:val="24"/>
          <w:szCs w:val="24"/>
          <w:lang w:eastAsia="uk-UA"/>
        </w:rPr>
        <w:t>першого заступника міського голови</w:t>
      </w:r>
      <w:r w:rsidRPr="00EF7FF6">
        <w:rPr>
          <w:rFonts w:ascii="Times New Roman" w:eastAsia="Times New Roman" w:hAnsi="Times New Roman" w:cs="Times New Roman"/>
          <w:color w:val="000000"/>
          <w:sz w:val="24"/>
          <w:szCs w:val="24"/>
          <w:lang w:eastAsia="uk-UA"/>
        </w:rPr>
        <w:t xml:space="preserve"> і за узгодженням з їх керівниками термінів залучення;</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xml:space="preserve">4.1.9 одержувати від структурних підрозділів міської ради інформацію, необхідну для проведення процедур </w:t>
      </w:r>
      <w:r w:rsidR="00452C12">
        <w:rPr>
          <w:rFonts w:ascii="Times New Roman" w:eastAsia="Times New Roman" w:hAnsi="Times New Roman" w:cs="Times New Roman"/>
          <w:color w:val="000000"/>
          <w:sz w:val="24"/>
          <w:szCs w:val="24"/>
          <w:lang w:eastAsia="uk-UA"/>
        </w:rPr>
        <w:t>публічних</w:t>
      </w:r>
      <w:r w:rsidRPr="00EF7FF6">
        <w:rPr>
          <w:rFonts w:ascii="Times New Roman" w:eastAsia="Times New Roman" w:hAnsi="Times New Roman" w:cs="Times New Roman"/>
          <w:color w:val="000000"/>
          <w:sz w:val="24"/>
          <w:szCs w:val="24"/>
          <w:lang w:eastAsia="uk-UA"/>
        </w:rPr>
        <w:t xml:space="preserve"> закупівель;</w:t>
      </w:r>
    </w:p>
    <w:p w:rsidR="00EF7FF6" w:rsidRPr="00EF7FF6" w:rsidRDefault="00EF7FF6" w:rsidP="00EF7FF6">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xml:space="preserve">4.1.10 проводити перевірку поданої учасниками процедури </w:t>
      </w:r>
      <w:r w:rsidR="0076168A" w:rsidRPr="0076168A">
        <w:rPr>
          <w:rFonts w:ascii="Times New Roman" w:eastAsia="Times New Roman" w:hAnsi="Times New Roman" w:cs="Times New Roman"/>
          <w:color w:val="000000"/>
          <w:sz w:val="24"/>
          <w:szCs w:val="24"/>
          <w:lang w:eastAsia="uk-UA"/>
        </w:rPr>
        <w:t xml:space="preserve">публічних </w:t>
      </w:r>
      <w:r w:rsidRPr="00EF7FF6">
        <w:rPr>
          <w:rFonts w:ascii="Times New Roman" w:eastAsia="Times New Roman" w:hAnsi="Times New Roman" w:cs="Times New Roman"/>
          <w:color w:val="000000"/>
          <w:sz w:val="24"/>
          <w:szCs w:val="24"/>
          <w:lang w:eastAsia="uk-UA"/>
        </w:rPr>
        <w:t xml:space="preserve">закупівель </w:t>
      </w:r>
      <w:r w:rsidRPr="00EF7FF6">
        <w:rPr>
          <w:rFonts w:ascii="Times New Roman" w:eastAsia="Times New Roman" w:hAnsi="Times New Roman" w:cs="Times New Roman"/>
          <w:sz w:val="24"/>
          <w:szCs w:val="24"/>
          <w:lang w:eastAsia="uk-UA"/>
        </w:rPr>
        <w:t>документально підтвердженої інформації про їх відповідність кваліфікаційним критеріям;</w:t>
      </w:r>
    </w:p>
    <w:p w:rsidR="00EF7FF6" w:rsidRPr="00EF7FF6" w:rsidRDefault="00EF7FF6" w:rsidP="00EF7FF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sz w:val="24"/>
          <w:szCs w:val="24"/>
          <w:lang w:eastAsia="uk-UA"/>
        </w:rPr>
        <w:t>4.1.11 вживати у випадках, передбачених законодавством, відповідних заходів щодо забезпечення захисту інформації при здійсненні процедур закупівель;</w:t>
      </w:r>
    </w:p>
    <w:p w:rsidR="00EF7FF6" w:rsidRDefault="00EF7FF6" w:rsidP="00EF7FF6">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uk-UA"/>
        </w:rPr>
      </w:pPr>
      <w:r w:rsidRPr="00EF7FF6">
        <w:rPr>
          <w:rFonts w:ascii="Times New Roman" w:eastAsia="Times New Roman" w:hAnsi="Times New Roman" w:cs="Times New Roman"/>
          <w:sz w:val="24"/>
          <w:szCs w:val="24"/>
          <w:lang w:eastAsia="uk-UA"/>
        </w:rPr>
        <w:t>4.1.12 отримувати оперативну інформацію від комітетів з конкурсних торгів виконавчих органів міської ради про стан справ при проведенні</w:t>
      </w:r>
      <w:r w:rsidR="0076168A" w:rsidRPr="0076168A">
        <w:rPr>
          <w:rFonts w:ascii="Times New Roman" w:eastAsia="Times New Roman" w:hAnsi="Times New Roman" w:cs="Times New Roman"/>
          <w:sz w:val="24"/>
          <w:szCs w:val="24"/>
          <w:lang w:eastAsia="uk-UA"/>
        </w:rPr>
        <w:t xml:space="preserve"> публічних</w:t>
      </w:r>
      <w:r w:rsidRPr="00EF7FF6">
        <w:rPr>
          <w:rFonts w:ascii="Times New Roman" w:eastAsia="Times New Roman" w:hAnsi="Times New Roman" w:cs="Times New Roman"/>
          <w:sz w:val="24"/>
          <w:szCs w:val="24"/>
          <w:lang w:eastAsia="uk-UA"/>
        </w:rPr>
        <w:t xml:space="preserve"> закупівель; </w:t>
      </w:r>
      <w:r w:rsidRPr="00EF7FF6">
        <w:rPr>
          <w:rFonts w:ascii="Times New Roman" w:eastAsia="Times New Roman" w:hAnsi="Times New Roman" w:cs="Times New Roman"/>
          <w:color w:val="000000"/>
          <w:sz w:val="24"/>
          <w:szCs w:val="24"/>
          <w:lang w:eastAsia="uk-UA"/>
        </w:rPr>
        <w:t xml:space="preserve"> </w:t>
      </w:r>
    </w:p>
    <w:p w:rsidR="00B100DC" w:rsidRPr="00EF7FF6" w:rsidRDefault="00B100DC" w:rsidP="00EF7FF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p>
    <w:p w:rsidR="00E04AF0" w:rsidRDefault="00E04AF0" w:rsidP="00EF7FF6">
      <w:pPr>
        <w:spacing w:before="119" w:after="180" w:line="240" w:lineRule="auto"/>
        <w:ind w:firstLine="708"/>
        <w:jc w:val="center"/>
        <w:rPr>
          <w:rFonts w:ascii="Times New Roman" w:eastAsia="Times New Roman" w:hAnsi="Times New Roman" w:cs="Times New Roman"/>
          <w:b/>
          <w:lang w:eastAsia="uk-UA"/>
        </w:rPr>
      </w:pPr>
    </w:p>
    <w:p w:rsidR="00E04AF0" w:rsidRDefault="00E04AF0" w:rsidP="00EF7FF6">
      <w:pPr>
        <w:spacing w:before="119" w:after="180" w:line="240" w:lineRule="auto"/>
        <w:ind w:firstLine="708"/>
        <w:jc w:val="center"/>
        <w:rPr>
          <w:rFonts w:ascii="Times New Roman" w:eastAsia="Times New Roman" w:hAnsi="Times New Roman" w:cs="Times New Roman"/>
          <w:b/>
          <w:lang w:eastAsia="uk-UA"/>
        </w:rPr>
      </w:pPr>
    </w:p>
    <w:p w:rsidR="00EF7FF6" w:rsidRDefault="00EF7FF6" w:rsidP="00EF7FF6">
      <w:pPr>
        <w:spacing w:before="119" w:after="180" w:line="240" w:lineRule="auto"/>
        <w:ind w:firstLine="708"/>
        <w:jc w:val="center"/>
        <w:rPr>
          <w:rFonts w:ascii="Times New Roman" w:eastAsia="Times New Roman" w:hAnsi="Times New Roman" w:cs="Times New Roman"/>
          <w:b/>
          <w:lang w:eastAsia="uk-UA"/>
        </w:rPr>
      </w:pPr>
      <w:r w:rsidRPr="00EF7FF6">
        <w:rPr>
          <w:rFonts w:ascii="Times New Roman" w:eastAsia="Times New Roman" w:hAnsi="Times New Roman" w:cs="Times New Roman"/>
          <w:b/>
          <w:lang w:eastAsia="uk-UA"/>
        </w:rPr>
        <w:lastRenderedPageBreak/>
        <w:t>5.</w:t>
      </w:r>
      <w:r w:rsidRPr="00EF7FF6">
        <w:rPr>
          <w:rFonts w:ascii="Times New Roman" w:eastAsia="Times New Roman" w:hAnsi="Times New Roman" w:cs="Times New Roman"/>
          <w:b/>
          <w:bCs/>
          <w:color w:val="000000"/>
          <w:lang w:eastAsia="uk-UA"/>
        </w:rPr>
        <w:t> </w:t>
      </w:r>
      <w:r w:rsidRPr="00EF7FF6">
        <w:rPr>
          <w:rFonts w:ascii="Times New Roman" w:eastAsia="Times New Roman" w:hAnsi="Times New Roman" w:cs="Times New Roman"/>
          <w:b/>
          <w:lang w:eastAsia="uk-UA"/>
        </w:rPr>
        <w:t>ОРГАНІЗАЦІЯ РОБОТИ ВІДДІЛУ</w:t>
      </w:r>
    </w:p>
    <w:p w:rsidR="00E04AF0" w:rsidRPr="00EF7FF6" w:rsidRDefault="00E04AF0" w:rsidP="00EF7FF6">
      <w:pPr>
        <w:spacing w:before="119" w:after="180" w:line="240" w:lineRule="auto"/>
        <w:ind w:firstLine="708"/>
        <w:jc w:val="center"/>
        <w:rPr>
          <w:rFonts w:ascii="Times New Roman" w:eastAsia="Times New Roman" w:hAnsi="Times New Roman" w:cs="Times New Roman"/>
          <w:sz w:val="24"/>
          <w:szCs w:val="24"/>
          <w:lang w:eastAsia="uk-UA"/>
        </w:rPr>
      </w:pP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 xml:space="preserve">5.1. Відділ, відповідно до Закону України </w:t>
      </w:r>
      <w:r w:rsidR="00620B52">
        <w:rPr>
          <w:rFonts w:ascii="Times New Roman" w:eastAsia="Times New Roman" w:hAnsi="Times New Roman" w:cs="Times New Roman"/>
          <w:color w:val="000000"/>
          <w:sz w:val="24"/>
          <w:szCs w:val="24"/>
          <w:lang w:eastAsia="uk-UA"/>
        </w:rPr>
        <w:t>«</w:t>
      </w:r>
      <w:r w:rsidRPr="00EF7FF6">
        <w:rPr>
          <w:rFonts w:ascii="Times New Roman" w:eastAsia="Times New Roman" w:hAnsi="Times New Roman" w:cs="Times New Roman"/>
          <w:color w:val="000000"/>
          <w:sz w:val="24"/>
          <w:szCs w:val="24"/>
          <w:lang w:eastAsia="uk-UA"/>
        </w:rPr>
        <w:t xml:space="preserve">Про службу в органах місцевого </w:t>
      </w:r>
      <w:r w:rsidR="00620B52">
        <w:rPr>
          <w:rFonts w:ascii="Times New Roman" w:eastAsia="Times New Roman" w:hAnsi="Times New Roman" w:cs="Times New Roman"/>
          <w:color w:val="000000"/>
          <w:sz w:val="24"/>
          <w:szCs w:val="24"/>
          <w:lang w:eastAsia="uk-UA"/>
        </w:rPr>
        <w:t>с</w:t>
      </w:r>
      <w:r w:rsidR="00FD7982" w:rsidRPr="00EF7FF6">
        <w:rPr>
          <w:rFonts w:ascii="Times New Roman" w:eastAsia="Times New Roman" w:hAnsi="Times New Roman" w:cs="Times New Roman"/>
          <w:color w:val="000000"/>
          <w:sz w:val="24"/>
          <w:szCs w:val="24"/>
          <w:lang w:eastAsia="uk-UA"/>
        </w:rPr>
        <w:t>амоврядування</w:t>
      </w:r>
      <w:r w:rsidR="00620B52">
        <w:rPr>
          <w:rFonts w:ascii="Times New Roman" w:eastAsia="Times New Roman" w:hAnsi="Times New Roman" w:cs="Times New Roman"/>
          <w:color w:val="000000"/>
          <w:sz w:val="24"/>
          <w:szCs w:val="24"/>
          <w:lang w:eastAsia="uk-UA"/>
        </w:rPr>
        <w:t>»</w:t>
      </w:r>
      <w:r w:rsidRPr="00EF7FF6">
        <w:rPr>
          <w:rFonts w:ascii="Times New Roman" w:eastAsia="Times New Roman" w:hAnsi="Times New Roman" w:cs="Times New Roman"/>
          <w:color w:val="000000"/>
          <w:sz w:val="24"/>
          <w:szCs w:val="24"/>
          <w:lang w:eastAsia="uk-UA"/>
        </w:rPr>
        <w:t>, здійснює покладені на нього організаційно-розпорядчі та консультативно-дорадчі функції.</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5.2. Працівники відділу призначаються на посади, відповідно до результатів конкурсу, розпорядженням міського голови і звільняються ним же.</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5.3. Відділ очолює начальник, який:</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5.3.1 планує роботу і забезпечує виконання планів;</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5.3.2 контролює виконання функціональних обов’язків працівниками;</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5.3.3 координує роботу з іншими відділами;</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5.3.4 ініціює розгляд питань щодо вдосконалення  роботи і її методів;</w:t>
      </w:r>
    </w:p>
    <w:p w:rsidR="00EF7FF6" w:rsidRPr="00EF7FF6" w:rsidRDefault="00EF7FF6" w:rsidP="00EF7FF6">
      <w:pPr>
        <w:spacing w:before="119"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5.3.5 здійснює інші повноваження;</w:t>
      </w:r>
    </w:p>
    <w:p w:rsidR="00620B52" w:rsidRDefault="00EF7FF6" w:rsidP="00EF7FF6">
      <w:pPr>
        <w:spacing w:before="119" w:after="180" w:line="240" w:lineRule="auto"/>
        <w:ind w:firstLine="708"/>
        <w:jc w:val="both"/>
        <w:rPr>
          <w:rFonts w:ascii="Times New Roman" w:eastAsia="Times New Roman" w:hAnsi="Times New Roman" w:cs="Times New Roman"/>
          <w:color w:val="000000"/>
          <w:sz w:val="24"/>
          <w:szCs w:val="24"/>
          <w:lang w:eastAsia="uk-UA"/>
        </w:rPr>
      </w:pPr>
      <w:r w:rsidRPr="00EF7FF6">
        <w:rPr>
          <w:rFonts w:ascii="Times New Roman" w:eastAsia="Times New Roman" w:hAnsi="Times New Roman" w:cs="Times New Roman"/>
          <w:color w:val="000000"/>
          <w:sz w:val="24"/>
          <w:szCs w:val="24"/>
          <w:lang w:eastAsia="uk-UA"/>
        </w:rPr>
        <w:t>5.3.6 несе персональну відповідальність за виконання покладених на відділ завдань</w:t>
      </w:r>
      <w:r w:rsidR="00620B52">
        <w:rPr>
          <w:rFonts w:ascii="Times New Roman" w:eastAsia="Times New Roman" w:hAnsi="Times New Roman" w:cs="Times New Roman"/>
          <w:color w:val="000000"/>
          <w:sz w:val="24"/>
          <w:szCs w:val="24"/>
          <w:lang w:eastAsia="uk-UA"/>
        </w:rPr>
        <w:t>;</w:t>
      </w:r>
    </w:p>
    <w:p w:rsidR="00EF7FF6" w:rsidRPr="00EF7FF6" w:rsidRDefault="00620B52" w:rsidP="00EF7FF6">
      <w:pPr>
        <w:spacing w:before="119" w:after="18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5.3.7 складає посадові інструкції на працівників відділу</w:t>
      </w:r>
      <w:r w:rsidR="00EF7FF6" w:rsidRPr="00EF7FF6">
        <w:rPr>
          <w:rFonts w:ascii="Times New Roman" w:eastAsia="Times New Roman" w:hAnsi="Times New Roman" w:cs="Times New Roman"/>
          <w:color w:val="000000"/>
          <w:sz w:val="24"/>
          <w:szCs w:val="24"/>
          <w:lang w:eastAsia="uk-UA"/>
        </w:rPr>
        <w:t>.</w:t>
      </w:r>
    </w:p>
    <w:p w:rsidR="00E04AF0" w:rsidRDefault="00E04AF0" w:rsidP="00EF7FF6">
      <w:pPr>
        <w:spacing w:after="180" w:line="240" w:lineRule="auto"/>
        <w:jc w:val="center"/>
        <w:rPr>
          <w:rFonts w:ascii="Times New Roman" w:eastAsia="Times New Roman" w:hAnsi="Times New Roman" w:cs="Times New Roman"/>
          <w:b/>
          <w:bCs/>
          <w:color w:val="000000"/>
          <w:sz w:val="24"/>
          <w:szCs w:val="24"/>
          <w:lang w:eastAsia="uk-UA"/>
        </w:rPr>
      </w:pPr>
    </w:p>
    <w:p w:rsidR="00EF7FF6" w:rsidRPr="00EF7FF6" w:rsidRDefault="00EF7FF6" w:rsidP="00EF7FF6">
      <w:pPr>
        <w:spacing w:after="180" w:line="240" w:lineRule="auto"/>
        <w:jc w:val="center"/>
        <w:rPr>
          <w:rFonts w:ascii="Times New Roman" w:eastAsia="Times New Roman" w:hAnsi="Times New Roman" w:cs="Times New Roman"/>
          <w:sz w:val="24"/>
          <w:szCs w:val="24"/>
          <w:lang w:eastAsia="uk-UA"/>
        </w:rPr>
      </w:pPr>
      <w:r w:rsidRPr="00EF7FF6">
        <w:rPr>
          <w:rFonts w:ascii="Times New Roman" w:eastAsia="Times New Roman" w:hAnsi="Times New Roman" w:cs="Times New Roman"/>
          <w:b/>
          <w:bCs/>
          <w:color w:val="000000"/>
          <w:sz w:val="24"/>
          <w:szCs w:val="24"/>
          <w:lang w:eastAsia="uk-UA"/>
        </w:rPr>
        <w:t> </w:t>
      </w:r>
    </w:p>
    <w:p w:rsidR="00EF7FF6" w:rsidRPr="00EF7FF6" w:rsidRDefault="00EF7FF6" w:rsidP="00EF7FF6">
      <w:pPr>
        <w:spacing w:after="180" w:line="240" w:lineRule="auto"/>
        <w:jc w:val="center"/>
        <w:rPr>
          <w:rFonts w:ascii="Times New Roman" w:eastAsia="Times New Roman" w:hAnsi="Times New Roman" w:cs="Times New Roman"/>
          <w:sz w:val="24"/>
          <w:szCs w:val="24"/>
          <w:lang w:eastAsia="uk-UA"/>
        </w:rPr>
      </w:pPr>
      <w:r w:rsidRPr="00EF7FF6">
        <w:rPr>
          <w:rFonts w:ascii="Times New Roman" w:eastAsia="Times New Roman" w:hAnsi="Times New Roman" w:cs="Times New Roman"/>
          <w:b/>
          <w:bCs/>
          <w:color w:val="000000"/>
          <w:lang w:eastAsia="uk-UA"/>
        </w:rPr>
        <w:t>6. ПРИКІНЦЕВІ ПОЛОЖЕННЯ</w:t>
      </w:r>
    </w:p>
    <w:p w:rsidR="00EF7FF6" w:rsidRPr="00EF7FF6" w:rsidRDefault="00EF7FF6" w:rsidP="00EF7FF6">
      <w:pPr>
        <w:spacing w:after="180" w:line="240" w:lineRule="auto"/>
        <w:ind w:firstLine="708"/>
        <w:jc w:val="both"/>
        <w:rPr>
          <w:rFonts w:ascii="Times New Roman" w:eastAsia="Times New Roman" w:hAnsi="Times New Roman" w:cs="Times New Roman"/>
          <w:sz w:val="24"/>
          <w:szCs w:val="24"/>
          <w:lang w:eastAsia="uk-UA"/>
        </w:rPr>
      </w:pPr>
      <w:r w:rsidRPr="00EF7FF6">
        <w:rPr>
          <w:rFonts w:ascii="Times New Roman" w:eastAsia="Times New Roman" w:hAnsi="Times New Roman" w:cs="Times New Roman"/>
          <w:color w:val="000000"/>
          <w:sz w:val="24"/>
          <w:szCs w:val="24"/>
          <w:lang w:eastAsia="uk-UA"/>
        </w:rPr>
        <w:t>6.1. Положення про відділ затверджується міською радою.</w:t>
      </w:r>
    </w:p>
    <w:p w:rsidR="00EF7FF6" w:rsidRDefault="00EF7FF6" w:rsidP="00EF7FF6">
      <w:pPr>
        <w:spacing w:before="119" w:after="180" w:line="240" w:lineRule="auto"/>
        <w:ind w:firstLine="708"/>
        <w:jc w:val="both"/>
        <w:rPr>
          <w:rFonts w:ascii="Times New Roman" w:eastAsia="Times New Roman" w:hAnsi="Times New Roman" w:cs="Times New Roman"/>
          <w:color w:val="000000"/>
          <w:sz w:val="24"/>
          <w:szCs w:val="24"/>
          <w:lang w:eastAsia="uk-UA"/>
        </w:rPr>
      </w:pPr>
      <w:r w:rsidRPr="00EF7FF6">
        <w:rPr>
          <w:rFonts w:ascii="Times New Roman" w:eastAsia="Times New Roman" w:hAnsi="Times New Roman" w:cs="Times New Roman"/>
          <w:color w:val="000000"/>
          <w:sz w:val="24"/>
          <w:szCs w:val="24"/>
          <w:lang w:eastAsia="uk-UA"/>
        </w:rPr>
        <w:t>6.2. Зміни та доповнення до цього Положення затверджуються міською радою.</w:t>
      </w:r>
    </w:p>
    <w:p w:rsidR="00FD7982" w:rsidRDefault="00FD7982" w:rsidP="00EF7FF6">
      <w:pPr>
        <w:spacing w:before="119" w:after="180" w:line="240" w:lineRule="auto"/>
        <w:ind w:firstLine="708"/>
        <w:jc w:val="both"/>
        <w:rPr>
          <w:rFonts w:ascii="Times New Roman" w:eastAsia="Times New Roman" w:hAnsi="Times New Roman" w:cs="Times New Roman"/>
          <w:sz w:val="24"/>
          <w:szCs w:val="24"/>
          <w:lang w:eastAsia="uk-UA"/>
        </w:rPr>
      </w:pPr>
    </w:p>
    <w:p w:rsidR="00E04AF0" w:rsidRPr="00EF7FF6" w:rsidRDefault="00E04AF0" w:rsidP="00EF7FF6">
      <w:pPr>
        <w:spacing w:before="119" w:after="180" w:line="240" w:lineRule="auto"/>
        <w:ind w:firstLine="708"/>
        <w:jc w:val="both"/>
        <w:rPr>
          <w:rFonts w:ascii="Times New Roman" w:eastAsia="Times New Roman" w:hAnsi="Times New Roman" w:cs="Times New Roman"/>
          <w:sz w:val="24"/>
          <w:szCs w:val="24"/>
          <w:lang w:eastAsia="uk-UA"/>
        </w:rPr>
      </w:pPr>
    </w:p>
    <w:p w:rsidR="001C3A2F" w:rsidRPr="00FD7982" w:rsidRDefault="00FD7982" w:rsidP="00FD7982">
      <w:pPr>
        <w:jc w:val="center"/>
        <w:rPr>
          <w:rFonts w:ascii="Times New Roman" w:hAnsi="Times New Roman" w:cs="Times New Roman"/>
          <w:sz w:val="28"/>
          <w:szCs w:val="28"/>
        </w:rPr>
      </w:pPr>
      <w:r w:rsidRPr="00FD7982">
        <w:rPr>
          <w:rFonts w:ascii="Times New Roman" w:hAnsi="Times New Roman" w:cs="Times New Roman"/>
          <w:sz w:val="28"/>
          <w:szCs w:val="28"/>
        </w:rPr>
        <w:t>Секретар ради                                              Г.В.</w:t>
      </w:r>
      <w:proofErr w:type="spellStart"/>
      <w:r w:rsidRPr="00FD7982">
        <w:rPr>
          <w:rFonts w:ascii="Times New Roman" w:hAnsi="Times New Roman" w:cs="Times New Roman"/>
          <w:sz w:val="28"/>
          <w:szCs w:val="28"/>
        </w:rPr>
        <w:t>Пригеба</w:t>
      </w:r>
      <w:proofErr w:type="spellEnd"/>
    </w:p>
    <w:sectPr w:rsidR="001C3A2F" w:rsidRPr="00FD7982" w:rsidSect="001C3A2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7FF6"/>
    <w:rsid w:val="0000023A"/>
    <w:rsid w:val="000A263B"/>
    <w:rsid w:val="00173CDC"/>
    <w:rsid w:val="001A71A1"/>
    <w:rsid w:val="001C3A2F"/>
    <w:rsid w:val="00235DAB"/>
    <w:rsid w:val="00452C12"/>
    <w:rsid w:val="00557EA4"/>
    <w:rsid w:val="00587B34"/>
    <w:rsid w:val="006058B3"/>
    <w:rsid w:val="00620B52"/>
    <w:rsid w:val="006216B7"/>
    <w:rsid w:val="006F76BC"/>
    <w:rsid w:val="0073781F"/>
    <w:rsid w:val="0076168A"/>
    <w:rsid w:val="007A532C"/>
    <w:rsid w:val="008C25B9"/>
    <w:rsid w:val="00915C42"/>
    <w:rsid w:val="00952218"/>
    <w:rsid w:val="00963476"/>
    <w:rsid w:val="009B4245"/>
    <w:rsid w:val="009E5A8F"/>
    <w:rsid w:val="00A07F6D"/>
    <w:rsid w:val="00A104A0"/>
    <w:rsid w:val="00A93724"/>
    <w:rsid w:val="00B100DC"/>
    <w:rsid w:val="00B2272F"/>
    <w:rsid w:val="00B82762"/>
    <w:rsid w:val="00BA4F30"/>
    <w:rsid w:val="00C45E08"/>
    <w:rsid w:val="00D92267"/>
    <w:rsid w:val="00E04AF0"/>
    <w:rsid w:val="00E13C6D"/>
    <w:rsid w:val="00E22202"/>
    <w:rsid w:val="00E605FF"/>
    <w:rsid w:val="00EA4BA7"/>
    <w:rsid w:val="00EF7FF6"/>
    <w:rsid w:val="00FD798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A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F7FF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EF7FF6"/>
  </w:style>
  <w:style w:type="paragraph" w:styleId="a3">
    <w:name w:val="Normal (Web)"/>
    <w:basedOn w:val="a"/>
    <w:uiPriority w:val="99"/>
    <w:semiHidden/>
    <w:unhideWhenUsed/>
    <w:rsid w:val="00EF7FF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BA4F30"/>
  </w:style>
  <w:style w:type="paragraph" w:styleId="HTML">
    <w:name w:val="HTML Preformatted"/>
    <w:basedOn w:val="a"/>
    <w:link w:val="HTML0"/>
    <w:uiPriority w:val="99"/>
    <w:unhideWhenUsed/>
    <w:rsid w:val="00E22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E22202"/>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1329747759">
      <w:bodyDiv w:val="1"/>
      <w:marLeft w:val="0"/>
      <w:marRight w:val="0"/>
      <w:marTop w:val="0"/>
      <w:marBottom w:val="0"/>
      <w:divBdr>
        <w:top w:val="none" w:sz="0" w:space="0" w:color="auto"/>
        <w:left w:val="none" w:sz="0" w:space="0" w:color="auto"/>
        <w:bottom w:val="none" w:sz="0" w:space="0" w:color="auto"/>
        <w:right w:val="none" w:sz="0" w:space="0" w:color="auto"/>
      </w:divBdr>
    </w:div>
    <w:div w:id="177289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6908</Words>
  <Characters>3938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userEsy0836</dc:creator>
  <cp:lastModifiedBy>userEsy0836</cp:lastModifiedBy>
  <cp:revision>7</cp:revision>
  <cp:lastPrinted>2016-07-11T06:53:00Z</cp:lastPrinted>
  <dcterms:created xsi:type="dcterms:W3CDTF">2016-07-04T06:05:00Z</dcterms:created>
  <dcterms:modified xsi:type="dcterms:W3CDTF">2016-07-11T06:54:00Z</dcterms:modified>
</cp:coreProperties>
</file>