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0CB1" w:rsidRPr="00BC0A25" w:rsidRDefault="00443894" w:rsidP="00AE4EE4">
      <w:pPr>
        <w:pStyle w:val="ab"/>
        <w:ind w:left="0" w:right="26"/>
        <w:rPr>
          <w:rFonts w:ascii="Peterburg" w:hAnsi="Peterburg"/>
          <w:sz w:val="24"/>
          <w:szCs w:val="24"/>
          <w:lang w:val="uk-UA"/>
        </w:rPr>
      </w:pPr>
      <w:r w:rsidRPr="00BC0A25">
        <w:rPr>
          <w:sz w:val="24"/>
          <w:szCs w:val="24"/>
        </w:rPr>
        <w:t xml:space="preserve">                                                                                </w:t>
      </w:r>
      <w:r w:rsidR="00AE4EE4" w:rsidRPr="00BC0A25">
        <w:rPr>
          <w:rFonts w:ascii="Peterburg" w:hAnsi="Peterburg"/>
          <w:sz w:val="24"/>
          <w:szCs w:val="24"/>
          <w:lang w:val="uk-UA"/>
        </w:rPr>
        <w:t xml:space="preserve">  </w:t>
      </w:r>
      <w:r w:rsidR="003C458A" w:rsidRPr="00BC0A25">
        <w:rPr>
          <w:sz w:val="24"/>
          <w:szCs w:val="24"/>
        </w:rPr>
        <w:t xml:space="preserve">            </w:t>
      </w:r>
      <w:r w:rsidR="00BC34F9" w:rsidRPr="00BC0A25">
        <w:rPr>
          <w:sz w:val="24"/>
          <w:szCs w:val="24"/>
        </w:rPr>
        <w:t xml:space="preserve">                  </w:t>
      </w:r>
      <w:r w:rsidR="00BC34F9" w:rsidRPr="00BC0A25">
        <w:rPr>
          <w:sz w:val="24"/>
          <w:szCs w:val="24"/>
          <w:lang w:val="uk-UA"/>
        </w:rPr>
        <w:t xml:space="preserve">                     </w:t>
      </w:r>
      <w:r w:rsidR="00BC34F9" w:rsidRPr="00BC0A25">
        <w:rPr>
          <w:sz w:val="24"/>
          <w:szCs w:val="24"/>
        </w:rPr>
        <w:t xml:space="preserve">   </w:t>
      </w:r>
      <w:r w:rsidR="003C458A" w:rsidRPr="00BC0A25">
        <w:rPr>
          <w:sz w:val="24"/>
          <w:szCs w:val="24"/>
        </w:rPr>
        <w:t xml:space="preserve">                             </w:t>
      </w:r>
      <w:r w:rsidR="007E366C" w:rsidRPr="00BC0A25">
        <w:rPr>
          <w:rFonts w:ascii="Peterburg" w:hAnsi="Peterburg"/>
          <w:sz w:val="24"/>
          <w:szCs w:val="24"/>
          <w:lang w:val="uk-UA"/>
        </w:rPr>
        <w:t xml:space="preserve"> </w:t>
      </w:r>
      <w:r w:rsidR="00D64D68" w:rsidRPr="00BC0A25">
        <w:rPr>
          <w:rFonts w:ascii="Peterburg" w:hAnsi="Peterburg"/>
          <w:sz w:val="24"/>
          <w:szCs w:val="24"/>
        </w:rPr>
        <w:t xml:space="preserve">               </w:t>
      </w:r>
    </w:p>
    <w:p w:rsidR="00505CAD" w:rsidRPr="00EE1EFF" w:rsidRDefault="00505CAD" w:rsidP="00EE1EFF">
      <w:pPr>
        <w:pStyle w:val="aff1"/>
        <w:rPr>
          <w:sz w:val="28"/>
          <w:szCs w:val="28"/>
          <w:lang w:val="uk-UA"/>
        </w:rPr>
      </w:pPr>
      <w:r w:rsidRPr="00EE1EFF">
        <w:rPr>
          <w:sz w:val="28"/>
          <w:szCs w:val="28"/>
          <w:lang w:val="uk-UA"/>
        </w:rPr>
        <w:t>СЄВЄРОДОНЕЦЬКА МІСЬКА РАДА</w:t>
      </w:r>
    </w:p>
    <w:p w:rsidR="00505CAD" w:rsidRPr="00EE1EFF" w:rsidRDefault="00505CAD" w:rsidP="00EE1EFF">
      <w:pPr>
        <w:jc w:val="center"/>
        <w:rPr>
          <w:b/>
          <w:bCs/>
          <w:sz w:val="28"/>
          <w:szCs w:val="28"/>
          <w:lang w:val="uk-UA"/>
        </w:rPr>
      </w:pPr>
      <w:r w:rsidRPr="00EE1EFF">
        <w:rPr>
          <w:b/>
          <w:bCs/>
          <w:sz w:val="28"/>
          <w:szCs w:val="28"/>
          <w:lang w:val="uk-UA"/>
        </w:rPr>
        <w:t>ШОСТОГО СКЛИКАННЯ</w:t>
      </w:r>
    </w:p>
    <w:p w:rsidR="002B0CB1" w:rsidRPr="00EE1EFF" w:rsidRDefault="00505CAD" w:rsidP="00EE1EFF">
      <w:pPr>
        <w:pStyle w:val="ab"/>
        <w:ind w:left="0"/>
        <w:jc w:val="center"/>
        <w:rPr>
          <w:b/>
          <w:sz w:val="28"/>
          <w:szCs w:val="28"/>
          <w:lang w:val="uk-UA"/>
        </w:rPr>
      </w:pPr>
      <w:r w:rsidRPr="00EE1EFF">
        <w:rPr>
          <w:b/>
          <w:sz w:val="28"/>
          <w:szCs w:val="28"/>
          <w:lang w:val="uk-UA"/>
        </w:rPr>
        <w:t xml:space="preserve">Дев’яносто дев’ята </w:t>
      </w:r>
      <w:r w:rsidR="002B0CB1" w:rsidRPr="00EE1EFF">
        <w:rPr>
          <w:b/>
          <w:sz w:val="28"/>
          <w:szCs w:val="28"/>
          <w:lang w:val="uk-UA"/>
        </w:rPr>
        <w:t xml:space="preserve"> </w:t>
      </w:r>
      <w:r w:rsidRPr="00EE1EFF">
        <w:rPr>
          <w:b/>
          <w:sz w:val="28"/>
          <w:szCs w:val="28"/>
          <w:lang w:val="uk-UA"/>
        </w:rPr>
        <w:t xml:space="preserve">(чергова) </w:t>
      </w:r>
      <w:r w:rsidR="002B0CB1" w:rsidRPr="00EE1EFF">
        <w:rPr>
          <w:b/>
          <w:sz w:val="28"/>
          <w:szCs w:val="28"/>
          <w:lang w:val="uk-UA"/>
        </w:rPr>
        <w:t>сесія</w:t>
      </w:r>
    </w:p>
    <w:p w:rsidR="002B0CB1" w:rsidRPr="00EE1EFF" w:rsidRDefault="002B0CB1" w:rsidP="00EE1EFF">
      <w:pPr>
        <w:pStyle w:val="ab"/>
        <w:ind w:left="0"/>
        <w:jc w:val="center"/>
        <w:rPr>
          <w:b/>
          <w:sz w:val="28"/>
          <w:szCs w:val="28"/>
          <w:lang w:val="uk-UA"/>
        </w:rPr>
      </w:pPr>
      <w:r w:rsidRPr="00EE1EFF">
        <w:rPr>
          <w:b/>
          <w:sz w:val="28"/>
          <w:szCs w:val="28"/>
        </w:rPr>
        <w:t xml:space="preserve">Р І Ш Е Н </w:t>
      </w:r>
      <w:proofErr w:type="gramStart"/>
      <w:r w:rsidRPr="00EE1EFF">
        <w:rPr>
          <w:b/>
          <w:sz w:val="28"/>
          <w:szCs w:val="28"/>
        </w:rPr>
        <w:t>Н</w:t>
      </w:r>
      <w:proofErr w:type="gramEnd"/>
      <w:r w:rsidRPr="00EE1EFF">
        <w:rPr>
          <w:b/>
          <w:sz w:val="28"/>
          <w:szCs w:val="28"/>
        </w:rPr>
        <w:t xml:space="preserve"> Я</w:t>
      </w:r>
      <w:r w:rsidR="003D5C0A" w:rsidRPr="00EE1EFF">
        <w:rPr>
          <w:b/>
          <w:sz w:val="28"/>
          <w:szCs w:val="28"/>
          <w:lang w:val="uk-UA"/>
        </w:rPr>
        <w:t xml:space="preserve"> №</w:t>
      </w:r>
      <w:r w:rsidR="003413F5">
        <w:rPr>
          <w:b/>
          <w:sz w:val="28"/>
          <w:szCs w:val="28"/>
          <w:lang w:val="uk-UA"/>
        </w:rPr>
        <w:t>4433</w:t>
      </w:r>
    </w:p>
    <w:p w:rsidR="002B0CB1" w:rsidRPr="00F85AD8" w:rsidRDefault="00F85AD8" w:rsidP="00F85AD8">
      <w:pPr>
        <w:pStyle w:val="ab"/>
        <w:tabs>
          <w:tab w:val="left" w:pos="4253"/>
        </w:tabs>
        <w:spacing w:after="0" w:line="240" w:lineRule="auto"/>
        <w:ind w:left="0" w:right="-573"/>
        <w:rPr>
          <w:b/>
          <w:sz w:val="24"/>
          <w:szCs w:val="24"/>
          <w:lang w:val="uk-UA"/>
        </w:rPr>
      </w:pPr>
      <w:r w:rsidRPr="00F85AD8">
        <w:rPr>
          <w:b/>
          <w:sz w:val="24"/>
          <w:szCs w:val="24"/>
          <w:lang w:val="uk-UA"/>
        </w:rPr>
        <w:t>«</w:t>
      </w:r>
      <w:r w:rsidR="00505CAD" w:rsidRPr="00F85AD8">
        <w:rPr>
          <w:b/>
          <w:sz w:val="24"/>
          <w:szCs w:val="24"/>
          <w:lang w:val="uk-UA"/>
        </w:rPr>
        <w:t>31</w:t>
      </w:r>
      <w:r w:rsidRPr="00F85AD8">
        <w:rPr>
          <w:b/>
          <w:sz w:val="24"/>
          <w:szCs w:val="24"/>
          <w:lang w:val="uk-UA"/>
        </w:rPr>
        <w:t>»</w:t>
      </w:r>
      <w:r w:rsidR="00505CAD" w:rsidRPr="00F85AD8">
        <w:rPr>
          <w:b/>
          <w:sz w:val="24"/>
          <w:szCs w:val="24"/>
          <w:lang w:val="uk-UA"/>
        </w:rPr>
        <w:t xml:space="preserve"> березня</w:t>
      </w:r>
      <w:r w:rsidR="002B0CB1" w:rsidRPr="00F85AD8">
        <w:rPr>
          <w:b/>
          <w:sz w:val="24"/>
          <w:szCs w:val="24"/>
        </w:rPr>
        <w:t xml:space="preserve"> </w:t>
      </w:r>
      <w:r w:rsidR="002B0CB1" w:rsidRPr="00F85AD8">
        <w:rPr>
          <w:b/>
          <w:sz w:val="24"/>
          <w:szCs w:val="24"/>
          <w:lang w:val="uk-UA"/>
        </w:rPr>
        <w:t xml:space="preserve">  </w:t>
      </w:r>
      <w:r w:rsidR="00B7580E" w:rsidRPr="00F85AD8">
        <w:rPr>
          <w:b/>
          <w:sz w:val="24"/>
          <w:szCs w:val="24"/>
        </w:rPr>
        <w:t>20</w:t>
      </w:r>
      <w:r w:rsidR="00B7580E" w:rsidRPr="00F85AD8">
        <w:rPr>
          <w:b/>
          <w:sz w:val="24"/>
          <w:szCs w:val="24"/>
          <w:lang w:val="uk-UA"/>
        </w:rPr>
        <w:t>1</w:t>
      </w:r>
      <w:r w:rsidR="000E526B" w:rsidRPr="00F85AD8">
        <w:rPr>
          <w:b/>
          <w:sz w:val="24"/>
          <w:szCs w:val="24"/>
          <w:lang w:val="uk-UA"/>
        </w:rPr>
        <w:t>5</w:t>
      </w:r>
      <w:r w:rsidR="002B0CB1" w:rsidRPr="00F85AD8">
        <w:rPr>
          <w:b/>
          <w:sz w:val="24"/>
          <w:szCs w:val="24"/>
          <w:lang w:val="uk-UA"/>
        </w:rPr>
        <w:t xml:space="preserve"> </w:t>
      </w:r>
      <w:r w:rsidR="002B0CB1" w:rsidRPr="00F85AD8">
        <w:rPr>
          <w:b/>
          <w:sz w:val="24"/>
          <w:szCs w:val="24"/>
        </w:rPr>
        <w:t>року</w:t>
      </w:r>
    </w:p>
    <w:p w:rsidR="00F85AD8" w:rsidRDefault="00F85AD8" w:rsidP="00F85AD8">
      <w:pPr>
        <w:pStyle w:val="ab"/>
        <w:tabs>
          <w:tab w:val="left" w:pos="4253"/>
        </w:tabs>
        <w:spacing w:after="0" w:line="240" w:lineRule="auto"/>
        <w:ind w:left="0" w:right="-573"/>
        <w:rPr>
          <w:b/>
          <w:sz w:val="24"/>
          <w:szCs w:val="24"/>
          <w:lang w:val="uk-UA"/>
        </w:rPr>
      </w:pPr>
      <w:r w:rsidRPr="00F85AD8">
        <w:rPr>
          <w:b/>
          <w:sz w:val="24"/>
          <w:szCs w:val="24"/>
          <w:lang w:val="uk-UA"/>
        </w:rPr>
        <w:t>м.Сєвєродонецьк</w:t>
      </w:r>
    </w:p>
    <w:p w:rsidR="00F85AD8" w:rsidRPr="00F85AD8" w:rsidRDefault="00F85AD8" w:rsidP="00F85AD8">
      <w:pPr>
        <w:pStyle w:val="ab"/>
        <w:tabs>
          <w:tab w:val="left" w:pos="4253"/>
        </w:tabs>
        <w:spacing w:after="0" w:line="240" w:lineRule="auto"/>
        <w:ind w:left="0" w:right="-573"/>
        <w:rPr>
          <w:b/>
          <w:sz w:val="24"/>
          <w:szCs w:val="24"/>
          <w:lang w:val="uk-UA"/>
        </w:rPr>
      </w:pPr>
    </w:p>
    <w:tbl>
      <w:tblPr>
        <w:tblW w:w="2081" w:type="pct"/>
        <w:tblLook w:val="01E0"/>
      </w:tblPr>
      <w:tblGrid>
        <w:gridCol w:w="4101"/>
      </w:tblGrid>
      <w:tr w:rsidR="00D70AFF" w:rsidRPr="00BC0A25">
        <w:trPr>
          <w:trHeight w:val="2286"/>
        </w:trPr>
        <w:tc>
          <w:tcPr>
            <w:tcW w:w="5000" w:type="pct"/>
          </w:tcPr>
          <w:p w:rsidR="00627F84" w:rsidRPr="00BC0A25" w:rsidRDefault="00D70AFF" w:rsidP="004E01FD">
            <w:pPr>
              <w:tabs>
                <w:tab w:val="left" w:pos="4253"/>
              </w:tabs>
              <w:suppressAutoHyphens w:val="0"/>
              <w:autoSpaceDE/>
              <w:autoSpaceDN w:val="0"/>
              <w:rPr>
                <w:sz w:val="24"/>
                <w:szCs w:val="24"/>
                <w:lang w:val="uk-UA" w:eastAsia="uk-UA"/>
              </w:rPr>
            </w:pPr>
            <w:r w:rsidRPr="00BC0A25">
              <w:rPr>
                <w:color w:val="222222"/>
                <w:sz w:val="24"/>
                <w:szCs w:val="24"/>
                <w:lang w:val="uk-UA" w:eastAsia="ru-RU"/>
              </w:rPr>
              <w:t xml:space="preserve">Про надання </w:t>
            </w:r>
            <w:r w:rsidR="000F6471">
              <w:rPr>
                <w:color w:val="222222"/>
                <w:sz w:val="24"/>
                <w:szCs w:val="24"/>
                <w:lang w:val="uk-UA" w:eastAsia="ru-RU"/>
              </w:rPr>
              <w:t>дозволу</w:t>
            </w:r>
            <w:r w:rsidRPr="00BC0A25">
              <w:rPr>
                <w:color w:val="222222"/>
                <w:sz w:val="24"/>
                <w:szCs w:val="24"/>
                <w:lang w:val="uk-UA" w:eastAsia="ru-RU"/>
              </w:rPr>
              <w:t xml:space="preserve"> Сєвєродонецької міської ради для </w:t>
            </w:r>
            <w:r w:rsidR="00505CAD">
              <w:rPr>
                <w:color w:val="222222"/>
                <w:sz w:val="24"/>
                <w:szCs w:val="24"/>
                <w:lang w:val="uk-UA" w:eastAsia="ru-RU"/>
              </w:rPr>
              <w:t>отримання гранту від</w:t>
            </w:r>
            <w:r w:rsidRPr="00BC0A25">
              <w:rPr>
                <w:color w:val="222222"/>
                <w:sz w:val="24"/>
                <w:szCs w:val="24"/>
                <w:lang w:val="uk-UA" w:eastAsia="ru-RU"/>
              </w:rPr>
              <w:t xml:space="preserve"> Північної екологічної фінансової корпорації (НЕФКО) для реалізації інвестиційного проекту </w:t>
            </w:r>
            <w:r w:rsidR="00627F84" w:rsidRPr="00BC0A25">
              <w:rPr>
                <w:sz w:val="24"/>
                <w:szCs w:val="24"/>
                <w:lang w:val="uk-UA" w:eastAsia="uk-UA"/>
              </w:rPr>
              <w:t>«</w:t>
            </w:r>
            <w:r w:rsidR="00505CAD">
              <w:rPr>
                <w:sz w:val="24"/>
                <w:szCs w:val="24"/>
                <w:lang w:val="uk-UA" w:eastAsia="uk-UA"/>
              </w:rPr>
              <w:t>Енергозберігаючий</w:t>
            </w:r>
            <w:r w:rsidR="00627F84" w:rsidRPr="00BC0A25">
              <w:rPr>
                <w:sz w:val="24"/>
                <w:szCs w:val="24"/>
                <w:lang w:val="uk-UA" w:eastAsia="uk-UA"/>
              </w:rPr>
              <w:t xml:space="preserve"> </w:t>
            </w:r>
            <w:r w:rsidR="00505CAD">
              <w:rPr>
                <w:sz w:val="24"/>
                <w:szCs w:val="24"/>
                <w:lang w:val="uk-UA" w:eastAsia="uk-UA"/>
              </w:rPr>
              <w:t>проект у ДНЗ № 24, № 43 та вуличному освітленні</w:t>
            </w:r>
            <w:r w:rsidR="00627F84" w:rsidRPr="00BC0A25">
              <w:rPr>
                <w:sz w:val="24"/>
                <w:szCs w:val="24"/>
                <w:lang w:val="uk-UA" w:eastAsia="uk-UA"/>
              </w:rPr>
              <w:t>»</w:t>
            </w:r>
          </w:p>
          <w:p w:rsidR="00D70AFF" w:rsidRPr="00BC0A25" w:rsidRDefault="00627F84" w:rsidP="004E01FD">
            <w:pPr>
              <w:tabs>
                <w:tab w:val="left" w:pos="4253"/>
              </w:tabs>
              <w:rPr>
                <w:sz w:val="24"/>
                <w:szCs w:val="24"/>
                <w:lang w:val="uk-UA" w:eastAsia="ru-RU"/>
              </w:rPr>
            </w:pPr>
            <w:r w:rsidRPr="00BC0A25">
              <w:rPr>
                <w:color w:val="222222"/>
                <w:sz w:val="24"/>
                <w:szCs w:val="24"/>
                <w:lang w:val="uk-UA" w:eastAsia="ru-RU"/>
              </w:rPr>
              <w:t xml:space="preserve"> </w:t>
            </w:r>
          </w:p>
        </w:tc>
      </w:tr>
    </w:tbl>
    <w:p w:rsidR="00A16A7E" w:rsidRPr="0074321E" w:rsidRDefault="00A16A7E" w:rsidP="00A16A7E">
      <w:pPr>
        <w:spacing w:after="120"/>
        <w:ind w:firstLine="708"/>
        <w:jc w:val="both"/>
        <w:rPr>
          <w:sz w:val="16"/>
          <w:szCs w:val="16"/>
          <w:lang w:val="uk-UA" w:eastAsia="ru-RU"/>
        </w:rPr>
      </w:pPr>
    </w:p>
    <w:p w:rsidR="00A16A7E" w:rsidRPr="00791744" w:rsidRDefault="000F6471" w:rsidP="000F6471">
      <w:pPr>
        <w:pStyle w:val="2"/>
        <w:numPr>
          <w:ilvl w:val="4"/>
          <w:numId w:val="1"/>
        </w:numPr>
        <w:ind w:firstLine="567"/>
        <w:jc w:val="both"/>
        <w:rPr>
          <w:rFonts w:ascii="Times New Roman" w:hAnsi="Times New Roman"/>
          <w:b w:val="0"/>
          <w:i w:val="0"/>
          <w:sz w:val="24"/>
          <w:szCs w:val="24"/>
          <w:lang w:eastAsia="uk-UA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Відповідно до статі 26 </w:t>
      </w:r>
      <w:r w:rsidR="00A16A7E" w:rsidRPr="00791744">
        <w:rPr>
          <w:rFonts w:ascii="Times New Roman" w:hAnsi="Times New Roman"/>
          <w:b w:val="0"/>
          <w:i w:val="0"/>
          <w:sz w:val="24"/>
          <w:szCs w:val="24"/>
        </w:rPr>
        <w:t xml:space="preserve">Закону України «Про місцеве самоврядування в Україні», постанови Кабінету Міністрів України </w:t>
      </w:r>
      <w:r w:rsidR="00791744">
        <w:rPr>
          <w:rFonts w:ascii="Times New Roman" w:hAnsi="Times New Roman"/>
          <w:b w:val="0"/>
          <w:i w:val="0"/>
          <w:sz w:val="24"/>
          <w:szCs w:val="24"/>
        </w:rPr>
        <w:t xml:space="preserve">від </w:t>
      </w:r>
      <w:r w:rsidR="00505CAD" w:rsidRPr="00791744">
        <w:rPr>
          <w:rFonts w:ascii="Times New Roman" w:hAnsi="Times New Roman"/>
          <w:b w:val="0"/>
          <w:i w:val="0"/>
          <w:sz w:val="24"/>
          <w:szCs w:val="24"/>
        </w:rPr>
        <w:t xml:space="preserve">15 лютого 2002 р. N 153 </w:t>
      </w:r>
      <w:r w:rsidR="00A16A7E" w:rsidRPr="00791744">
        <w:rPr>
          <w:rFonts w:ascii="Times New Roman" w:hAnsi="Times New Roman"/>
          <w:b w:val="0"/>
          <w:i w:val="0"/>
          <w:sz w:val="24"/>
          <w:szCs w:val="24"/>
        </w:rPr>
        <w:t>«</w:t>
      </w:r>
      <w:r w:rsidR="00791744" w:rsidRPr="00791744">
        <w:rPr>
          <w:rFonts w:ascii="Times New Roman" w:hAnsi="Times New Roman"/>
          <w:b w:val="0"/>
          <w:i w:val="0"/>
          <w:sz w:val="24"/>
          <w:szCs w:val="24"/>
        </w:rPr>
        <w:t>Про створення єдиної системи залучення, використання та моніторингу міжнародної технічної допомоги</w:t>
      </w:r>
      <w:r w:rsidR="00A16A7E" w:rsidRPr="00791744">
        <w:rPr>
          <w:rFonts w:ascii="Times New Roman" w:hAnsi="Times New Roman"/>
          <w:b w:val="0"/>
          <w:i w:val="0"/>
          <w:sz w:val="24"/>
          <w:szCs w:val="24"/>
        </w:rPr>
        <w:t>»</w:t>
      </w:r>
      <w:r w:rsidR="00E728DA" w:rsidRPr="00791744">
        <w:rPr>
          <w:rFonts w:ascii="Times New Roman" w:hAnsi="Times New Roman"/>
          <w:b w:val="0"/>
          <w:i w:val="0"/>
          <w:sz w:val="24"/>
          <w:szCs w:val="24"/>
        </w:rPr>
        <w:t xml:space="preserve">, з метою впровадження енергоефективних заходів в рамках проекту </w:t>
      </w:r>
      <w:r w:rsidR="00627F84" w:rsidRPr="00791744">
        <w:rPr>
          <w:rFonts w:ascii="Times New Roman" w:hAnsi="Times New Roman"/>
          <w:b w:val="0"/>
          <w:i w:val="0"/>
          <w:sz w:val="24"/>
          <w:szCs w:val="24"/>
          <w:lang w:eastAsia="uk-UA"/>
        </w:rPr>
        <w:t>«</w:t>
      </w:r>
      <w:r w:rsidR="00505CAD" w:rsidRPr="00791744">
        <w:rPr>
          <w:rFonts w:ascii="Times New Roman" w:hAnsi="Times New Roman"/>
          <w:b w:val="0"/>
          <w:i w:val="0"/>
          <w:sz w:val="24"/>
          <w:szCs w:val="24"/>
          <w:lang w:eastAsia="uk-UA"/>
        </w:rPr>
        <w:t>Енергозберігаючий проект у ДНЗ № 24, № 43 та вуличному освітленні</w:t>
      </w:r>
      <w:r w:rsidR="00627F84" w:rsidRPr="00791744">
        <w:rPr>
          <w:rFonts w:ascii="Times New Roman" w:hAnsi="Times New Roman"/>
          <w:b w:val="0"/>
          <w:i w:val="0"/>
          <w:sz w:val="24"/>
          <w:szCs w:val="24"/>
          <w:lang w:eastAsia="uk-UA"/>
        </w:rPr>
        <w:t>»</w:t>
      </w:r>
      <w:r w:rsidR="008533D8" w:rsidRPr="00791744">
        <w:rPr>
          <w:rFonts w:ascii="Times New Roman" w:hAnsi="Times New Roman"/>
          <w:b w:val="0"/>
          <w:i w:val="0"/>
          <w:sz w:val="24"/>
          <w:szCs w:val="24"/>
          <w:lang w:eastAsia="uk-UA"/>
        </w:rPr>
        <w:t>,</w:t>
      </w:r>
      <w:r w:rsidR="00A16A7E" w:rsidRPr="00791744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F53441" w:rsidRPr="00791744">
        <w:rPr>
          <w:rFonts w:ascii="Times New Roman" w:hAnsi="Times New Roman"/>
          <w:b w:val="0"/>
          <w:i w:val="0"/>
          <w:sz w:val="24"/>
          <w:szCs w:val="24"/>
        </w:rPr>
        <w:t xml:space="preserve">Сєвєродонецька  </w:t>
      </w:r>
      <w:r w:rsidR="00A16A7E" w:rsidRPr="00791744">
        <w:rPr>
          <w:rFonts w:ascii="Times New Roman" w:hAnsi="Times New Roman"/>
          <w:b w:val="0"/>
          <w:i w:val="0"/>
          <w:sz w:val="24"/>
          <w:szCs w:val="24"/>
        </w:rPr>
        <w:t>міська рада</w:t>
      </w:r>
    </w:p>
    <w:p w:rsidR="00110C4A" w:rsidRDefault="00110C4A" w:rsidP="00053729">
      <w:pPr>
        <w:tabs>
          <w:tab w:val="left" w:pos="9214"/>
        </w:tabs>
        <w:spacing w:after="120" w:line="276" w:lineRule="auto"/>
        <w:ind w:firstLine="709"/>
        <w:jc w:val="both"/>
        <w:rPr>
          <w:sz w:val="24"/>
          <w:szCs w:val="24"/>
          <w:lang w:val="uk-UA"/>
        </w:rPr>
      </w:pPr>
    </w:p>
    <w:p w:rsidR="009807F7" w:rsidRPr="00415A81" w:rsidRDefault="009807F7" w:rsidP="00053729">
      <w:pPr>
        <w:tabs>
          <w:tab w:val="left" w:pos="9214"/>
        </w:tabs>
        <w:spacing w:after="120" w:line="276" w:lineRule="auto"/>
        <w:ind w:firstLine="709"/>
        <w:jc w:val="both"/>
        <w:rPr>
          <w:sz w:val="24"/>
          <w:szCs w:val="24"/>
          <w:lang w:val="uk-UA"/>
        </w:rPr>
      </w:pPr>
    </w:p>
    <w:p w:rsidR="00606616" w:rsidRPr="00BC0A25" w:rsidRDefault="00A16A7E" w:rsidP="00053729">
      <w:pPr>
        <w:tabs>
          <w:tab w:val="left" w:pos="9214"/>
        </w:tabs>
        <w:spacing w:after="120" w:line="276" w:lineRule="auto"/>
        <w:ind w:firstLine="709"/>
        <w:jc w:val="both"/>
        <w:rPr>
          <w:b/>
          <w:sz w:val="24"/>
          <w:szCs w:val="24"/>
          <w:lang w:val="uk-UA"/>
        </w:rPr>
      </w:pPr>
      <w:r w:rsidRPr="00BC0A25">
        <w:rPr>
          <w:b/>
          <w:sz w:val="24"/>
          <w:szCs w:val="24"/>
          <w:lang w:val="uk-UA"/>
        </w:rPr>
        <w:t>ВИРІШИЛА:</w:t>
      </w:r>
    </w:p>
    <w:p w:rsidR="00C63973" w:rsidRPr="00421463" w:rsidRDefault="00C63973" w:rsidP="000F35B0">
      <w:pPr>
        <w:pStyle w:val="afd"/>
        <w:spacing w:before="0" w:beforeAutospacing="0" w:after="0" w:afterAutospacing="0"/>
        <w:ind w:firstLine="567"/>
        <w:jc w:val="both"/>
        <w:rPr>
          <w:color w:val="222222"/>
          <w:lang w:val="uk-UA"/>
        </w:rPr>
      </w:pPr>
      <w:r w:rsidRPr="00421463">
        <w:rPr>
          <w:color w:val="222222"/>
          <w:lang w:val="uk-UA"/>
        </w:rPr>
        <w:t>1.Надати дозвіл Сєвєродонецьк</w:t>
      </w:r>
      <w:r w:rsidR="000F6471">
        <w:rPr>
          <w:color w:val="222222"/>
          <w:lang w:val="uk-UA"/>
        </w:rPr>
        <w:t>і</w:t>
      </w:r>
      <w:r w:rsidRPr="00421463">
        <w:rPr>
          <w:color w:val="222222"/>
          <w:lang w:val="uk-UA"/>
        </w:rPr>
        <w:t xml:space="preserve">й </w:t>
      </w:r>
      <w:r w:rsidR="000F6471" w:rsidRPr="00421463">
        <w:rPr>
          <w:color w:val="222222"/>
          <w:lang w:val="uk-UA"/>
        </w:rPr>
        <w:t>міський</w:t>
      </w:r>
      <w:r w:rsidRPr="00421463">
        <w:rPr>
          <w:color w:val="222222"/>
          <w:lang w:val="uk-UA"/>
        </w:rPr>
        <w:t xml:space="preserve"> раді на отримання гранту від Північної екологічної фінансової корпорації (НЕФКО)</w:t>
      </w:r>
      <w:r w:rsidRPr="00421463">
        <w:rPr>
          <w:lang w:val="uk-UA"/>
        </w:rPr>
        <w:t>,</w:t>
      </w:r>
      <w:r w:rsidRPr="00421463">
        <w:rPr>
          <w:color w:val="222222"/>
          <w:lang w:val="uk-UA"/>
        </w:rPr>
        <w:t xml:space="preserve"> шляхом укладання договору про надан</w:t>
      </w:r>
      <w:r w:rsidR="000F6471">
        <w:rPr>
          <w:color w:val="222222"/>
          <w:lang w:val="uk-UA"/>
        </w:rPr>
        <w:t xml:space="preserve">ня гранту відповідно до таких </w:t>
      </w:r>
      <w:r w:rsidRPr="00421463">
        <w:rPr>
          <w:color w:val="222222"/>
          <w:lang w:val="uk-UA"/>
        </w:rPr>
        <w:t xml:space="preserve"> умов:</w:t>
      </w:r>
    </w:p>
    <w:p w:rsidR="00421463" w:rsidRPr="00421463" w:rsidRDefault="00C63973" w:rsidP="000F35B0">
      <w:pPr>
        <w:tabs>
          <w:tab w:val="left" w:pos="4253"/>
        </w:tabs>
        <w:suppressAutoHyphens w:val="0"/>
        <w:autoSpaceDE/>
        <w:autoSpaceDN w:val="0"/>
        <w:ind w:firstLine="567"/>
        <w:jc w:val="both"/>
        <w:rPr>
          <w:sz w:val="24"/>
          <w:szCs w:val="24"/>
          <w:lang w:val="uk-UA" w:eastAsia="uk-UA"/>
        </w:rPr>
      </w:pPr>
      <w:r w:rsidRPr="00421463">
        <w:rPr>
          <w:color w:val="222222"/>
          <w:sz w:val="24"/>
          <w:szCs w:val="24"/>
          <w:lang w:val="uk-UA"/>
        </w:rPr>
        <w:t xml:space="preserve">1.1. Назва інвестиційного проекту, для реалізації якого залучається </w:t>
      </w:r>
      <w:r w:rsidR="00421463" w:rsidRPr="00421463">
        <w:rPr>
          <w:color w:val="222222"/>
          <w:sz w:val="24"/>
          <w:szCs w:val="24"/>
          <w:lang w:val="uk-UA"/>
        </w:rPr>
        <w:t>грант</w:t>
      </w:r>
      <w:r w:rsidR="00421463">
        <w:rPr>
          <w:color w:val="222222"/>
          <w:sz w:val="24"/>
          <w:szCs w:val="24"/>
          <w:lang w:val="uk-UA"/>
        </w:rPr>
        <w:t>:</w:t>
      </w:r>
      <w:r w:rsidRPr="00421463">
        <w:rPr>
          <w:color w:val="222222"/>
          <w:sz w:val="24"/>
          <w:szCs w:val="24"/>
          <w:lang w:val="uk-UA"/>
        </w:rPr>
        <w:t xml:space="preserve"> </w:t>
      </w:r>
      <w:r w:rsidR="00421463" w:rsidRPr="00421463">
        <w:rPr>
          <w:sz w:val="24"/>
          <w:szCs w:val="24"/>
          <w:lang w:val="uk-UA" w:eastAsia="uk-UA"/>
        </w:rPr>
        <w:t>«Енергозберігаючий проект у ДНЗ № 24, № 43 та вуличному освітленні».</w:t>
      </w:r>
    </w:p>
    <w:p w:rsidR="00C63973" w:rsidRPr="00421463" w:rsidRDefault="00C63973" w:rsidP="000F35B0">
      <w:pPr>
        <w:pStyle w:val="afd"/>
        <w:spacing w:before="0" w:beforeAutospacing="0" w:after="0" w:afterAutospacing="0"/>
        <w:ind w:firstLine="567"/>
        <w:jc w:val="both"/>
        <w:rPr>
          <w:color w:val="222222"/>
          <w:lang w:val="uk-UA"/>
        </w:rPr>
      </w:pPr>
      <w:r w:rsidRPr="00421463">
        <w:rPr>
          <w:color w:val="222222"/>
          <w:lang w:val="uk-UA"/>
        </w:rPr>
        <w:t xml:space="preserve">  1.2 </w:t>
      </w:r>
      <w:r w:rsidR="000F6471">
        <w:rPr>
          <w:color w:val="222222"/>
          <w:lang w:val="uk-UA"/>
        </w:rPr>
        <w:t xml:space="preserve"> </w:t>
      </w:r>
      <w:r w:rsidRPr="00421463">
        <w:rPr>
          <w:color w:val="222222"/>
          <w:lang w:val="uk-UA"/>
        </w:rPr>
        <w:t xml:space="preserve">Обсяг та валюта гранту: </w:t>
      </w:r>
      <w:r w:rsidR="003E4E7B">
        <w:rPr>
          <w:color w:val="222222"/>
          <w:lang w:val="uk-UA"/>
        </w:rPr>
        <w:t>266 593</w:t>
      </w:r>
      <w:r w:rsidRPr="00421463">
        <w:rPr>
          <w:color w:val="222222"/>
          <w:lang w:val="uk-UA"/>
        </w:rPr>
        <w:t xml:space="preserve">  ( двісті </w:t>
      </w:r>
      <w:r w:rsidR="002B30A8">
        <w:rPr>
          <w:color w:val="222222"/>
          <w:lang w:val="uk-UA"/>
        </w:rPr>
        <w:t>шістдесят</w:t>
      </w:r>
      <w:r w:rsidR="003E4E7B">
        <w:rPr>
          <w:color w:val="222222"/>
          <w:lang w:val="uk-UA"/>
        </w:rPr>
        <w:t xml:space="preserve"> шість тис. п’ятсот дев’яносто три</w:t>
      </w:r>
      <w:r w:rsidRPr="00421463">
        <w:rPr>
          <w:color w:val="222222"/>
          <w:lang w:val="uk-UA"/>
        </w:rPr>
        <w:t>)</w:t>
      </w:r>
      <w:r w:rsidR="003E4E7B">
        <w:rPr>
          <w:color w:val="222222"/>
          <w:lang w:val="uk-UA"/>
        </w:rPr>
        <w:t xml:space="preserve"> </w:t>
      </w:r>
      <w:r w:rsidRPr="00421463">
        <w:rPr>
          <w:color w:val="222222"/>
          <w:lang w:val="uk-UA"/>
        </w:rPr>
        <w:t>євро.</w:t>
      </w:r>
    </w:p>
    <w:p w:rsidR="00C63973" w:rsidRPr="00421463" w:rsidRDefault="00C63973" w:rsidP="000F35B0">
      <w:pPr>
        <w:pStyle w:val="afd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222222"/>
          <w:lang w:val="uk-UA"/>
        </w:rPr>
      </w:pPr>
      <w:r w:rsidRPr="00421463">
        <w:rPr>
          <w:color w:val="222222"/>
          <w:lang w:val="uk-UA"/>
        </w:rPr>
        <w:t xml:space="preserve">  1.3 Мета гранту: реалізація проекту «</w:t>
      </w:r>
      <w:r w:rsidRPr="00421463">
        <w:rPr>
          <w:lang w:val="uk-UA" w:eastAsia="uk-UA"/>
        </w:rPr>
        <w:t>Енергозберігаючий проект у ДНЗ № 24, № 43 та вуличному освітленні</w:t>
      </w:r>
      <w:r w:rsidRPr="00421463">
        <w:rPr>
          <w:color w:val="222222"/>
          <w:lang w:val="uk-UA"/>
        </w:rPr>
        <w:t>».</w:t>
      </w:r>
    </w:p>
    <w:p w:rsidR="00E728DA" w:rsidRPr="00421463" w:rsidRDefault="00606616" w:rsidP="000F35B0">
      <w:pPr>
        <w:pStyle w:val="afd"/>
        <w:spacing w:before="0" w:beforeAutospacing="0" w:after="0" w:afterAutospacing="0"/>
        <w:ind w:firstLine="567"/>
        <w:jc w:val="both"/>
        <w:rPr>
          <w:color w:val="222222"/>
          <w:lang w:val="uk-UA"/>
        </w:rPr>
      </w:pPr>
      <w:r w:rsidRPr="00421463">
        <w:rPr>
          <w:color w:val="222222"/>
          <w:lang w:val="uk-UA"/>
        </w:rPr>
        <w:t xml:space="preserve">  </w:t>
      </w:r>
      <w:r w:rsidR="00C63973" w:rsidRPr="00421463">
        <w:rPr>
          <w:color w:val="222222"/>
          <w:lang w:val="uk-UA"/>
        </w:rPr>
        <w:t>1</w:t>
      </w:r>
      <w:r w:rsidRPr="00421463">
        <w:rPr>
          <w:color w:val="222222"/>
          <w:lang w:val="uk-UA"/>
        </w:rPr>
        <w:t>.</w:t>
      </w:r>
      <w:r w:rsidR="00C63973" w:rsidRPr="00421463">
        <w:rPr>
          <w:color w:val="222222"/>
          <w:lang w:val="uk-UA"/>
        </w:rPr>
        <w:t>4</w:t>
      </w:r>
      <w:r w:rsidRPr="00421463">
        <w:rPr>
          <w:color w:val="222222"/>
          <w:lang w:val="uk-UA"/>
        </w:rPr>
        <w:t xml:space="preserve">. </w:t>
      </w:r>
      <w:r w:rsidR="00C63973" w:rsidRPr="00421463">
        <w:rPr>
          <w:lang w:val="uk-UA"/>
        </w:rPr>
        <w:t xml:space="preserve">Дата </w:t>
      </w:r>
      <w:r w:rsidR="00C63973" w:rsidRPr="000F6471">
        <w:rPr>
          <w:lang w:val="uk-UA"/>
        </w:rPr>
        <w:t>закриття</w:t>
      </w:r>
      <w:r w:rsidR="00C63973" w:rsidRPr="00421463">
        <w:t xml:space="preserve"> Грант</w:t>
      </w:r>
      <w:r w:rsidR="00C63973" w:rsidRPr="00421463">
        <w:rPr>
          <w:lang w:val="uk-UA"/>
        </w:rPr>
        <w:t>у</w:t>
      </w:r>
      <w:r w:rsidR="00C63973" w:rsidRPr="00421463">
        <w:t xml:space="preserve"> 30 </w:t>
      </w:r>
      <w:r w:rsidR="00C63973" w:rsidRPr="00421463">
        <w:rPr>
          <w:lang w:val="uk-UA"/>
        </w:rPr>
        <w:t>вересня 2015 року</w:t>
      </w:r>
      <w:r w:rsidR="00F91D0A" w:rsidRPr="00421463">
        <w:rPr>
          <w:color w:val="222222"/>
          <w:lang w:val="uk-UA"/>
        </w:rPr>
        <w:t>.</w:t>
      </w:r>
    </w:p>
    <w:p w:rsidR="00E728DA" w:rsidRPr="00421463" w:rsidRDefault="00C63973" w:rsidP="000F35B0">
      <w:pPr>
        <w:ind w:firstLine="567"/>
        <w:jc w:val="both"/>
        <w:rPr>
          <w:sz w:val="24"/>
          <w:szCs w:val="24"/>
          <w:lang w:val="uk-UA"/>
        </w:rPr>
      </w:pPr>
      <w:r w:rsidRPr="00421463">
        <w:rPr>
          <w:sz w:val="24"/>
          <w:szCs w:val="24"/>
          <w:lang w:val="uk-UA"/>
        </w:rPr>
        <w:t>2</w:t>
      </w:r>
      <w:r w:rsidR="00606616" w:rsidRPr="00421463">
        <w:rPr>
          <w:sz w:val="24"/>
          <w:szCs w:val="24"/>
          <w:lang w:val="uk-UA"/>
        </w:rPr>
        <w:t xml:space="preserve">.  </w:t>
      </w:r>
      <w:r w:rsidR="00E728DA" w:rsidRPr="00421463">
        <w:rPr>
          <w:sz w:val="24"/>
          <w:szCs w:val="24"/>
          <w:lang w:val="uk-UA"/>
        </w:rPr>
        <w:t>Уповноважити</w:t>
      </w:r>
      <w:r w:rsidRPr="00421463">
        <w:rPr>
          <w:sz w:val="24"/>
          <w:szCs w:val="24"/>
          <w:lang w:val="uk-UA"/>
        </w:rPr>
        <w:t xml:space="preserve"> </w:t>
      </w:r>
      <w:r w:rsidR="00E728DA" w:rsidRPr="00421463">
        <w:rPr>
          <w:sz w:val="24"/>
          <w:szCs w:val="24"/>
          <w:lang w:val="uk-UA"/>
        </w:rPr>
        <w:t xml:space="preserve">Міського голову </w:t>
      </w:r>
      <w:r w:rsidR="006E303D" w:rsidRPr="00421463">
        <w:rPr>
          <w:sz w:val="24"/>
          <w:szCs w:val="24"/>
          <w:lang w:val="uk-UA"/>
        </w:rPr>
        <w:t>Казакова Валентина Васильовича</w:t>
      </w:r>
      <w:r w:rsidR="00E728DA" w:rsidRPr="00421463">
        <w:rPr>
          <w:sz w:val="24"/>
          <w:szCs w:val="24"/>
          <w:lang w:val="uk-UA"/>
        </w:rPr>
        <w:t xml:space="preserve"> укласти від імені </w:t>
      </w:r>
      <w:r w:rsidR="0034744F" w:rsidRPr="00421463">
        <w:rPr>
          <w:sz w:val="24"/>
          <w:szCs w:val="24"/>
          <w:lang w:val="uk-UA"/>
        </w:rPr>
        <w:t>Сєвєродонецької</w:t>
      </w:r>
      <w:r w:rsidR="00E728DA" w:rsidRPr="00421463">
        <w:rPr>
          <w:sz w:val="24"/>
          <w:szCs w:val="24"/>
          <w:lang w:val="uk-UA"/>
        </w:rPr>
        <w:t xml:space="preserve"> міської ради </w:t>
      </w:r>
      <w:r w:rsidRPr="00421463">
        <w:rPr>
          <w:sz w:val="24"/>
          <w:szCs w:val="24"/>
        </w:rPr>
        <w:t>ДОГОВІР ПРО ГРАНТ</w:t>
      </w:r>
      <w:r w:rsidR="00421463">
        <w:rPr>
          <w:sz w:val="24"/>
          <w:szCs w:val="24"/>
          <w:lang w:val="uk-UA"/>
        </w:rPr>
        <w:t xml:space="preserve"> </w:t>
      </w:r>
      <w:r w:rsidR="000F6471">
        <w:rPr>
          <w:sz w:val="24"/>
          <w:szCs w:val="24"/>
          <w:lang w:val="uk-UA"/>
        </w:rPr>
        <w:t xml:space="preserve">з </w:t>
      </w:r>
      <w:r w:rsidR="000F6471" w:rsidRPr="00BC0A25">
        <w:rPr>
          <w:color w:val="222222"/>
          <w:sz w:val="24"/>
          <w:szCs w:val="24"/>
          <w:lang w:val="uk-UA" w:eastAsia="ru-RU"/>
        </w:rPr>
        <w:t>НЕФКО</w:t>
      </w:r>
      <w:r w:rsidR="000F6471" w:rsidRPr="00421463">
        <w:rPr>
          <w:sz w:val="24"/>
          <w:szCs w:val="24"/>
          <w:lang w:val="uk-UA"/>
        </w:rPr>
        <w:t xml:space="preserve"> </w:t>
      </w:r>
      <w:r w:rsidR="00E728DA" w:rsidRPr="00421463">
        <w:rPr>
          <w:sz w:val="24"/>
          <w:szCs w:val="24"/>
          <w:lang w:val="uk-UA"/>
        </w:rPr>
        <w:t>на умовах, вказаних у цьому рішенні.</w:t>
      </w:r>
    </w:p>
    <w:p w:rsidR="009807F7" w:rsidRDefault="0004146C" w:rsidP="009807F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 </w:t>
      </w:r>
      <w:r w:rsidR="00D81A4D" w:rsidRPr="00421463">
        <w:rPr>
          <w:sz w:val="24"/>
          <w:szCs w:val="24"/>
          <w:lang w:val="uk-UA"/>
        </w:rPr>
        <w:t xml:space="preserve">.  </w:t>
      </w:r>
      <w:r w:rsidR="00A16A7E" w:rsidRPr="00421463">
        <w:rPr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9807F7">
        <w:rPr>
          <w:sz w:val="24"/>
          <w:szCs w:val="24"/>
          <w:lang w:val="uk-UA"/>
        </w:rPr>
        <w:t xml:space="preserve">постійну комісію </w:t>
      </w:r>
      <w:r w:rsidR="009807F7" w:rsidRPr="00BC0A25">
        <w:rPr>
          <w:sz w:val="24"/>
          <w:szCs w:val="24"/>
          <w:lang w:val="uk-UA"/>
        </w:rPr>
        <w:t>з питань планування бюджету та фінансів</w:t>
      </w:r>
      <w:r w:rsidR="009807F7">
        <w:rPr>
          <w:sz w:val="24"/>
          <w:szCs w:val="24"/>
          <w:lang w:val="uk-UA"/>
        </w:rPr>
        <w:t>.</w:t>
      </w:r>
    </w:p>
    <w:p w:rsidR="009807F7" w:rsidRDefault="009807F7" w:rsidP="009807F7">
      <w:pPr>
        <w:jc w:val="both"/>
        <w:rPr>
          <w:sz w:val="24"/>
          <w:szCs w:val="24"/>
          <w:lang w:val="uk-UA"/>
        </w:rPr>
      </w:pPr>
    </w:p>
    <w:p w:rsidR="00A16A7E" w:rsidRPr="00BC0A25" w:rsidRDefault="009807F7" w:rsidP="009807F7">
      <w:pPr>
        <w:jc w:val="both"/>
        <w:rPr>
          <w:sz w:val="24"/>
          <w:szCs w:val="24"/>
          <w:lang w:val="uk-UA"/>
        </w:rPr>
      </w:pPr>
      <w:r w:rsidRPr="00BC0A25">
        <w:rPr>
          <w:bCs/>
          <w:sz w:val="24"/>
          <w:szCs w:val="24"/>
          <w:lang w:val="uk-UA"/>
        </w:rPr>
        <w:tab/>
      </w:r>
      <w:r w:rsidR="00A16A7E" w:rsidRPr="00BC0A25">
        <w:rPr>
          <w:sz w:val="24"/>
          <w:szCs w:val="24"/>
        </w:rPr>
        <w:t xml:space="preserve">        </w:t>
      </w:r>
    </w:p>
    <w:p w:rsidR="00840F74" w:rsidRPr="00BC0A25" w:rsidRDefault="00840F74" w:rsidP="00840F74">
      <w:pPr>
        <w:rPr>
          <w:b/>
          <w:sz w:val="24"/>
          <w:szCs w:val="24"/>
          <w:lang w:val="uk-UA"/>
        </w:rPr>
      </w:pPr>
      <w:r w:rsidRPr="00BC0A25">
        <w:rPr>
          <w:b/>
          <w:sz w:val="24"/>
          <w:szCs w:val="24"/>
          <w:lang w:val="uk-UA"/>
        </w:rPr>
        <w:t>Міський голова</w:t>
      </w:r>
      <w:r w:rsidRPr="00BC0A25">
        <w:rPr>
          <w:sz w:val="24"/>
          <w:szCs w:val="24"/>
          <w:lang w:val="uk-UA"/>
        </w:rPr>
        <w:t xml:space="preserve">     </w:t>
      </w:r>
      <w:r w:rsidRPr="00BC0A25">
        <w:rPr>
          <w:sz w:val="24"/>
          <w:szCs w:val="24"/>
          <w:lang w:val="uk-UA"/>
        </w:rPr>
        <w:tab/>
      </w:r>
      <w:r w:rsidRPr="00BC0A25">
        <w:rPr>
          <w:sz w:val="24"/>
          <w:szCs w:val="24"/>
          <w:lang w:val="uk-UA"/>
        </w:rPr>
        <w:tab/>
      </w:r>
      <w:r w:rsidRPr="00BC0A25">
        <w:rPr>
          <w:sz w:val="24"/>
          <w:szCs w:val="24"/>
          <w:lang w:val="uk-UA"/>
        </w:rPr>
        <w:tab/>
      </w:r>
      <w:r w:rsidRPr="00BC0A25">
        <w:rPr>
          <w:sz w:val="24"/>
          <w:szCs w:val="24"/>
          <w:lang w:val="uk-UA"/>
        </w:rPr>
        <w:tab/>
        <w:t xml:space="preserve">                                               </w:t>
      </w:r>
      <w:r w:rsidRPr="00BC0A25">
        <w:rPr>
          <w:b/>
          <w:sz w:val="24"/>
          <w:szCs w:val="24"/>
          <w:lang w:val="uk-UA"/>
        </w:rPr>
        <w:t>В.В. Казаков</w:t>
      </w:r>
    </w:p>
    <w:p w:rsidR="00840F74" w:rsidRPr="001A0D9F" w:rsidRDefault="00840F74" w:rsidP="00840F74">
      <w:pPr>
        <w:rPr>
          <w:b/>
          <w:sz w:val="16"/>
          <w:szCs w:val="16"/>
          <w:lang w:val="uk-UA"/>
        </w:rPr>
      </w:pPr>
    </w:p>
    <w:p w:rsidR="00840F74" w:rsidRPr="003413F5" w:rsidRDefault="00840F74" w:rsidP="00840F74">
      <w:pPr>
        <w:spacing w:line="360" w:lineRule="auto"/>
        <w:rPr>
          <w:color w:val="FFFFFF"/>
          <w:sz w:val="24"/>
          <w:szCs w:val="24"/>
          <w:lang w:val="uk-UA"/>
        </w:rPr>
      </w:pPr>
      <w:r w:rsidRPr="003413F5">
        <w:rPr>
          <w:b/>
          <w:color w:val="FFFFFF"/>
          <w:sz w:val="24"/>
          <w:szCs w:val="24"/>
          <w:lang w:val="uk-UA"/>
        </w:rPr>
        <w:t>Підготував:</w:t>
      </w:r>
    </w:p>
    <w:p w:rsidR="00840F74" w:rsidRPr="003413F5" w:rsidRDefault="00840F74" w:rsidP="0074321E">
      <w:pPr>
        <w:rPr>
          <w:color w:val="FFFFFF"/>
          <w:sz w:val="24"/>
          <w:szCs w:val="24"/>
          <w:lang w:val="uk-UA"/>
        </w:rPr>
      </w:pPr>
      <w:r w:rsidRPr="003413F5">
        <w:rPr>
          <w:color w:val="FFFFFF"/>
          <w:sz w:val="24"/>
          <w:szCs w:val="24"/>
          <w:lang w:val="uk-UA"/>
        </w:rPr>
        <w:t>Директор департаменту</w:t>
      </w:r>
    </w:p>
    <w:p w:rsidR="00840F74" w:rsidRPr="003413F5" w:rsidRDefault="00840F74" w:rsidP="0074321E">
      <w:pPr>
        <w:spacing w:line="360" w:lineRule="auto"/>
        <w:rPr>
          <w:color w:val="FFFFFF"/>
          <w:sz w:val="24"/>
          <w:szCs w:val="24"/>
          <w:lang w:val="uk-UA"/>
        </w:rPr>
      </w:pPr>
      <w:r w:rsidRPr="003413F5">
        <w:rPr>
          <w:color w:val="FFFFFF"/>
          <w:sz w:val="24"/>
          <w:szCs w:val="24"/>
          <w:lang w:val="uk-UA"/>
        </w:rPr>
        <w:t>економічного розвитку</w:t>
      </w:r>
      <w:r w:rsidRPr="003413F5">
        <w:rPr>
          <w:color w:val="FFFFFF"/>
          <w:sz w:val="24"/>
          <w:szCs w:val="24"/>
          <w:lang w:val="uk-UA"/>
        </w:rPr>
        <w:tab/>
      </w:r>
      <w:r w:rsidRPr="003413F5">
        <w:rPr>
          <w:color w:val="FFFFFF"/>
          <w:sz w:val="24"/>
          <w:szCs w:val="24"/>
          <w:lang w:val="uk-UA"/>
        </w:rPr>
        <w:tab/>
      </w:r>
      <w:r w:rsidRPr="003413F5">
        <w:rPr>
          <w:color w:val="FFFFFF"/>
          <w:sz w:val="24"/>
          <w:szCs w:val="24"/>
          <w:lang w:val="uk-UA"/>
        </w:rPr>
        <w:tab/>
      </w:r>
      <w:r w:rsidRPr="003413F5">
        <w:rPr>
          <w:color w:val="FFFFFF"/>
          <w:sz w:val="24"/>
          <w:szCs w:val="24"/>
          <w:lang w:val="uk-UA"/>
        </w:rPr>
        <w:tab/>
      </w:r>
      <w:r w:rsidRPr="003413F5">
        <w:rPr>
          <w:color w:val="FFFFFF"/>
          <w:sz w:val="24"/>
          <w:szCs w:val="24"/>
          <w:lang w:val="uk-UA"/>
        </w:rPr>
        <w:tab/>
      </w:r>
      <w:r w:rsidRPr="003413F5">
        <w:rPr>
          <w:color w:val="FFFFFF"/>
          <w:sz w:val="24"/>
          <w:szCs w:val="24"/>
          <w:lang w:val="uk-UA"/>
        </w:rPr>
        <w:tab/>
      </w:r>
      <w:r w:rsidRPr="003413F5">
        <w:rPr>
          <w:color w:val="FFFFFF"/>
          <w:sz w:val="24"/>
          <w:szCs w:val="24"/>
          <w:lang w:val="uk-UA"/>
        </w:rPr>
        <w:tab/>
        <w:t>Н.С.Колєснік</w:t>
      </w:r>
    </w:p>
    <w:p w:rsidR="009807F7" w:rsidRPr="003413F5" w:rsidRDefault="009807F7" w:rsidP="0074321E">
      <w:pPr>
        <w:spacing w:line="360" w:lineRule="auto"/>
        <w:rPr>
          <w:color w:val="FFFFFF"/>
          <w:sz w:val="24"/>
          <w:szCs w:val="24"/>
          <w:lang w:val="uk-UA"/>
        </w:rPr>
      </w:pPr>
    </w:p>
    <w:p w:rsidR="00840F74" w:rsidRPr="003413F5" w:rsidRDefault="00840F74" w:rsidP="0074321E">
      <w:pPr>
        <w:spacing w:line="360" w:lineRule="auto"/>
        <w:rPr>
          <w:b/>
          <w:color w:val="FFFFFF"/>
          <w:sz w:val="24"/>
          <w:szCs w:val="24"/>
          <w:lang w:val="uk-UA"/>
        </w:rPr>
      </w:pPr>
      <w:r w:rsidRPr="003413F5">
        <w:rPr>
          <w:b/>
          <w:color w:val="FFFFFF"/>
          <w:sz w:val="24"/>
          <w:szCs w:val="24"/>
          <w:lang w:val="uk-UA"/>
        </w:rPr>
        <w:lastRenderedPageBreak/>
        <w:t>Узгоджено:</w:t>
      </w:r>
    </w:p>
    <w:p w:rsidR="00840F74" w:rsidRPr="003413F5" w:rsidRDefault="00840F74" w:rsidP="0074321E">
      <w:pPr>
        <w:rPr>
          <w:color w:val="FFFFFF"/>
          <w:sz w:val="24"/>
          <w:szCs w:val="24"/>
          <w:lang w:val="uk-UA"/>
        </w:rPr>
      </w:pPr>
      <w:r w:rsidRPr="003413F5">
        <w:rPr>
          <w:color w:val="FFFFFF"/>
          <w:sz w:val="24"/>
          <w:szCs w:val="24"/>
          <w:lang w:val="uk-UA"/>
        </w:rPr>
        <w:t>Перший заступник</w:t>
      </w:r>
    </w:p>
    <w:p w:rsidR="00840F74" w:rsidRPr="003413F5" w:rsidRDefault="00840F74" w:rsidP="0074321E">
      <w:pPr>
        <w:spacing w:line="360" w:lineRule="auto"/>
        <w:rPr>
          <w:color w:val="FFFFFF"/>
          <w:sz w:val="24"/>
          <w:szCs w:val="24"/>
          <w:lang w:val="uk-UA"/>
        </w:rPr>
      </w:pPr>
      <w:r w:rsidRPr="003413F5">
        <w:rPr>
          <w:color w:val="FFFFFF"/>
          <w:sz w:val="24"/>
          <w:szCs w:val="24"/>
          <w:lang w:val="uk-UA"/>
        </w:rPr>
        <w:t>міського голови</w:t>
      </w:r>
      <w:r w:rsidRPr="003413F5">
        <w:rPr>
          <w:color w:val="FFFFFF"/>
          <w:sz w:val="24"/>
          <w:szCs w:val="24"/>
          <w:lang w:val="uk-UA"/>
        </w:rPr>
        <w:tab/>
      </w:r>
      <w:r w:rsidRPr="003413F5">
        <w:rPr>
          <w:color w:val="FFFFFF"/>
          <w:sz w:val="24"/>
          <w:szCs w:val="24"/>
          <w:lang w:val="uk-UA"/>
        </w:rPr>
        <w:tab/>
      </w:r>
      <w:r w:rsidRPr="003413F5">
        <w:rPr>
          <w:color w:val="FFFFFF"/>
          <w:sz w:val="24"/>
          <w:szCs w:val="24"/>
          <w:lang w:val="uk-UA"/>
        </w:rPr>
        <w:tab/>
      </w:r>
      <w:r w:rsidRPr="003413F5">
        <w:rPr>
          <w:color w:val="FFFFFF"/>
          <w:sz w:val="24"/>
          <w:szCs w:val="24"/>
          <w:lang w:val="uk-UA"/>
        </w:rPr>
        <w:tab/>
      </w:r>
      <w:r w:rsidRPr="003413F5">
        <w:rPr>
          <w:color w:val="FFFFFF"/>
          <w:sz w:val="24"/>
          <w:szCs w:val="24"/>
          <w:lang w:val="uk-UA"/>
        </w:rPr>
        <w:tab/>
      </w:r>
      <w:r w:rsidRPr="003413F5">
        <w:rPr>
          <w:color w:val="FFFFFF"/>
          <w:sz w:val="24"/>
          <w:szCs w:val="24"/>
          <w:lang w:val="uk-UA"/>
        </w:rPr>
        <w:tab/>
      </w:r>
      <w:r w:rsidRPr="003413F5">
        <w:rPr>
          <w:color w:val="FFFFFF"/>
          <w:sz w:val="24"/>
          <w:szCs w:val="24"/>
          <w:lang w:val="uk-UA"/>
        </w:rPr>
        <w:tab/>
      </w:r>
      <w:r w:rsidRPr="003413F5">
        <w:rPr>
          <w:color w:val="FFFFFF"/>
          <w:sz w:val="24"/>
          <w:szCs w:val="24"/>
          <w:lang w:val="uk-UA"/>
        </w:rPr>
        <w:tab/>
        <w:t>П.Г. Чернишин</w:t>
      </w:r>
    </w:p>
    <w:p w:rsidR="00840F74" w:rsidRPr="003413F5" w:rsidRDefault="00840F74" w:rsidP="0074321E">
      <w:pPr>
        <w:spacing w:line="360" w:lineRule="auto"/>
        <w:rPr>
          <w:color w:val="FFFFFF"/>
          <w:sz w:val="24"/>
          <w:szCs w:val="24"/>
          <w:lang w:val="uk-UA"/>
        </w:rPr>
      </w:pPr>
      <w:r w:rsidRPr="003413F5">
        <w:rPr>
          <w:color w:val="FFFFFF"/>
          <w:sz w:val="24"/>
          <w:szCs w:val="24"/>
          <w:lang w:val="uk-UA"/>
        </w:rPr>
        <w:t>Секретар ради</w:t>
      </w:r>
      <w:r w:rsidRPr="003413F5">
        <w:rPr>
          <w:color w:val="FFFFFF"/>
          <w:sz w:val="24"/>
          <w:szCs w:val="24"/>
          <w:lang w:val="uk-UA"/>
        </w:rPr>
        <w:tab/>
      </w:r>
      <w:r w:rsidRPr="003413F5">
        <w:rPr>
          <w:color w:val="FFFFFF"/>
          <w:sz w:val="24"/>
          <w:szCs w:val="24"/>
          <w:lang w:val="uk-UA"/>
        </w:rPr>
        <w:tab/>
      </w:r>
      <w:r w:rsidRPr="003413F5">
        <w:rPr>
          <w:color w:val="FFFFFF"/>
          <w:sz w:val="24"/>
          <w:szCs w:val="24"/>
          <w:lang w:val="uk-UA"/>
        </w:rPr>
        <w:tab/>
      </w:r>
      <w:r w:rsidRPr="003413F5">
        <w:rPr>
          <w:color w:val="FFFFFF"/>
          <w:sz w:val="24"/>
          <w:szCs w:val="24"/>
          <w:lang w:val="uk-UA"/>
        </w:rPr>
        <w:tab/>
      </w:r>
      <w:r w:rsidRPr="003413F5">
        <w:rPr>
          <w:color w:val="FFFFFF"/>
          <w:sz w:val="24"/>
          <w:szCs w:val="24"/>
          <w:lang w:val="uk-UA"/>
        </w:rPr>
        <w:tab/>
      </w:r>
      <w:r w:rsidRPr="003413F5">
        <w:rPr>
          <w:color w:val="FFFFFF"/>
          <w:sz w:val="24"/>
          <w:szCs w:val="24"/>
          <w:lang w:val="uk-UA"/>
        </w:rPr>
        <w:tab/>
      </w:r>
      <w:r w:rsidRPr="003413F5">
        <w:rPr>
          <w:color w:val="FFFFFF"/>
          <w:sz w:val="24"/>
          <w:szCs w:val="24"/>
          <w:lang w:val="uk-UA"/>
        </w:rPr>
        <w:tab/>
      </w:r>
      <w:r w:rsidRPr="003413F5">
        <w:rPr>
          <w:color w:val="FFFFFF"/>
          <w:sz w:val="24"/>
          <w:szCs w:val="24"/>
          <w:lang w:val="uk-UA"/>
        </w:rPr>
        <w:tab/>
        <w:t>А.А.Гавриленко</w:t>
      </w:r>
    </w:p>
    <w:p w:rsidR="000F6471" w:rsidRPr="003413F5" w:rsidRDefault="00421463" w:rsidP="0074321E">
      <w:pPr>
        <w:jc w:val="both"/>
        <w:rPr>
          <w:bCs/>
          <w:color w:val="FFFFFF"/>
          <w:sz w:val="24"/>
          <w:szCs w:val="24"/>
          <w:lang w:val="uk-UA"/>
        </w:rPr>
      </w:pPr>
      <w:r w:rsidRPr="003413F5">
        <w:rPr>
          <w:bCs/>
          <w:color w:val="FFFFFF"/>
          <w:sz w:val="24"/>
          <w:szCs w:val="24"/>
          <w:lang w:val="uk-UA"/>
        </w:rPr>
        <w:t>Заступник г</w:t>
      </w:r>
      <w:r w:rsidR="00840F74" w:rsidRPr="003413F5">
        <w:rPr>
          <w:bCs/>
          <w:color w:val="FFFFFF"/>
          <w:sz w:val="24"/>
          <w:szCs w:val="24"/>
          <w:lang w:val="uk-UA"/>
        </w:rPr>
        <w:t>олов</w:t>
      </w:r>
      <w:r w:rsidRPr="003413F5">
        <w:rPr>
          <w:bCs/>
          <w:color w:val="FFFFFF"/>
          <w:sz w:val="24"/>
          <w:szCs w:val="24"/>
          <w:lang w:val="uk-UA"/>
        </w:rPr>
        <w:t>и</w:t>
      </w:r>
      <w:r w:rsidR="00840F74" w:rsidRPr="003413F5">
        <w:rPr>
          <w:bCs/>
          <w:color w:val="FFFFFF"/>
          <w:sz w:val="24"/>
          <w:szCs w:val="24"/>
          <w:lang w:val="uk-UA"/>
        </w:rPr>
        <w:t xml:space="preserve"> комісії </w:t>
      </w:r>
    </w:p>
    <w:p w:rsidR="00840F74" w:rsidRPr="003413F5" w:rsidRDefault="00840F74" w:rsidP="0074321E">
      <w:pPr>
        <w:jc w:val="both"/>
        <w:rPr>
          <w:color w:val="FFFFFF"/>
          <w:sz w:val="24"/>
          <w:szCs w:val="24"/>
          <w:lang w:val="uk-UA"/>
        </w:rPr>
      </w:pPr>
      <w:r w:rsidRPr="003413F5">
        <w:rPr>
          <w:color w:val="FFFFFF"/>
          <w:sz w:val="24"/>
          <w:szCs w:val="24"/>
          <w:lang w:val="uk-UA"/>
        </w:rPr>
        <w:t xml:space="preserve">з питань планування </w:t>
      </w:r>
    </w:p>
    <w:p w:rsidR="00840F74" w:rsidRPr="003413F5" w:rsidRDefault="00840F74" w:rsidP="0074321E">
      <w:pPr>
        <w:spacing w:line="360" w:lineRule="auto"/>
        <w:jc w:val="both"/>
        <w:rPr>
          <w:bCs/>
          <w:color w:val="FFFFFF"/>
          <w:sz w:val="24"/>
          <w:szCs w:val="24"/>
          <w:lang w:val="uk-UA"/>
        </w:rPr>
      </w:pPr>
      <w:r w:rsidRPr="003413F5">
        <w:rPr>
          <w:color w:val="FFFFFF"/>
          <w:sz w:val="24"/>
          <w:szCs w:val="24"/>
          <w:lang w:val="uk-UA"/>
        </w:rPr>
        <w:t>бюджету та фінансів</w:t>
      </w:r>
      <w:r w:rsidRPr="003413F5">
        <w:rPr>
          <w:bCs/>
          <w:color w:val="FFFFFF"/>
          <w:sz w:val="24"/>
          <w:szCs w:val="24"/>
          <w:lang w:val="uk-UA"/>
        </w:rPr>
        <w:tab/>
      </w:r>
      <w:r w:rsidRPr="003413F5">
        <w:rPr>
          <w:bCs/>
          <w:color w:val="FFFFFF"/>
          <w:sz w:val="24"/>
          <w:szCs w:val="24"/>
          <w:lang w:val="uk-UA"/>
        </w:rPr>
        <w:tab/>
      </w:r>
      <w:r w:rsidRPr="003413F5">
        <w:rPr>
          <w:bCs/>
          <w:color w:val="FFFFFF"/>
          <w:sz w:val="24"/>
          <w:szCs w:val="24"/>
          <w:lang w:val="uk-UA"/>
        </w:rPr>
        <w:tab/>
      </w:r>
      <w:r w:rsidRPr="003413F5">
        <w:rPr>
          <w:bCs/>
          <w:color w:val="FFFFFF"/>
          <w:sz w:val="24"/>
          <w:szCs w:val="24"/>
          <w:lang w:val="uk-UA"/>
        </w:rPr>
        <w:tab/>
      </w:r>
      <w:r w:rsidRPr="003413F5">
        <w:rPr>
          <w:bCs/>
          <w:color w:val="FFFFFF"/>
          <w:sz w:val="24"/>
          <w:szCs w:val="24"/>
          <w:lang w:val="uk-UA"/>
        </w:rPr>
        <w:tab/>
      </w:r>
      <w:r w:rsidRPr="003413F5">
        <w:rPr>
          <w:bCs/>
          <w:color w:val="FFFFFF"/>
          <w:sz w:val="24"/>
          <w:szCs w:val="24"/>
          <w:lang w:val="uk-UA"/>
        </w:rPr>
        <w:tab/>
      </w:r>
      <w:r w:rsidRPr="003413F5">
        <w:rPr>
          <w:bCs/>
          <w:color w:val="FFFFFF"/>
          <w:sz w:val="24"/>
          <w:szCs w:val="24"/>
          <w:lang w:val="uk-UA"/>
        </w:rPr>
        <w:tab/>
      </w:r>
      <w:r w:rsidRPr="003413F5">
        <w:rPr>
          <w:bCs/>
          <w:color w:val="FFFFFF"/>
          <w:sz w:val="24"/>
          <w:szCs w:val="24"/>
          <w:lang w:val="uk-UA"/>
        </w:rPr>
        <w:tab/>
      </w:r>
      <w:r w:rsidR="00421463" w:rsidRPr="003413F5">
        <w:rPr>
          <w:color w:val="FFFFFF"/>
          <w:sz w:val="24"/>
          <w:szCs w:val="24"/>
          <w:lang w:val="uk-UA"/>
        </w:rPr>
        <w:t>Н.С.Колєснік</w:t>
      </w:r>
    </w:p>
    <w:p w:rsidR="00840F74" w:rsidRPr="003413F5" w:rsidRDefault="00840F74" w:rsidP="0074321E">
      <w:pPr>
        <w:ind w:right="-261"/>
        <w:jc w:val="both"/>
        <w:rPr>
          <w:color w:val="FFFFFF"/>
          <w:sz w:val="24"/>
          <w:szCs w:val="24"/>
        </w:rPr>
      </w:pPr>
      <w:r w:rsidRPr="003413F5">
        <w:rPr>
          <w:color w:val="FFFFFF"/>
          <w:sz w:val="24"/>
          <w:szCs w:val="24"/>
        </w:rPr>
        <w:t xml:space="preserve">Директор департаменту з </w:t>
      </w:r>
    </w:p>
    <w:p w:rsidR="00840F74" w:rsidRPr="003413F5" w:rsidRDefault="00840F74" w:rsidP="0074321E">
      <w:pPr>
        <w:ind w:right="-261"/>
        <w:jc w:val="both"/>
        <w:rPr>
          <w:color w:val="FFFFFF"/>
          <w:sz w:val="24"/>
          <w:szCs w:val="24"/>
          <w:lang w:val="uk-UA"/>
        </w:rPr>
      </w:pPr>
      <w:r w:rsidRPr="003413F5">
        <w:rPr>
          <w:color w:val="FFFFFF"/>
          <w:sz w:val="24"/>
          <w:szCs w:val="24"/>
          <w:lang w:val="uk-UA"/>
        </w:rPr>
        <w:t>юридичних</w:t>
      </w:r>
      <w:r w:rsidRPr="003413F5">
        <w:rPr>
          <w:color w:val="FFFFFF"/>
          <w:sz w:val="24"/>
          <w:szCs w:val="24"/>
        </w:rPr>
        <w:t xml:space="preserve"> </w:t>
      </w:r>
      <w:r w:rsidRPr="003413F5">
        <w:rPr>
          <w:color w:val="FFFFFF"/>
          <w:sz w:val="24"/>
          <w:szCs w:val="24"/>
          <w:lang w:val="uk-UA"/>
        </w:rPr>
        <w:t>питань</w:t>
      </w:r>
      <w:r w:rsidRPr="003413F5">
        <w:rPr>
          <w:color w:val="FFFFFF"/>
          <w:sz w:val="24"/>
          <w:szCs w:val="24"/>
        </w:rPr>
        <w:t xml:space="preserve"> та контролю</w:t>
      </w:r>
      <w:r w:rsidRPr="003413F5">
        <w:rPr>
          <w:color w:val="FFFFFF"/>
          <w:sz w:val="24"/>
          <w:szCs w:val="24"/>
        </w:rPr>
        <w:tab/>
      </w:r>
      <w:r w:rsidRPr="003413F5">
        <w:rPr>
          <w:color w:val="FFFFFF"/>
          <w:sz w:val="24"/>
          <w:szCs w:val="24"/>
        </w:rPr>
        <w:tab/>
      </w:r>
      <w:r w:rsidRPr="003413F5">
        <w:rPr>
          <w:color w:val="FFFFFF"/>
          <w:sz w:val="24"/>
          <w:szCs w:val="24"/>
        </w:rPr>
        <w:tab/>
      </w:r>
      <w:r w:rsidRPr="003413F5">
        <w:rPr>
          <w:color w:val="FFFFFF"/>
          <w:sz w:val="24"/>
          <w:szCs w:val="24"/>
        </w:rPr>
        <w:tab/>
      </w:r>
      <w:r w:rsidRPr="003413F5">
        <w:rPr>
          <w:color w:val="FFFFFF"/>
          <w:sz w:val="24"/>
          <w:szCs w:val="24"/>
        </w:rPr>
        <w:tab/>
      </w:r>
      <w:r w:rsidRPr="003413F5">
        <w:rPr>
          <w:color w:val="FFFFFF"/>
          <w:sz w:val="24"/>
          <w:szCs w:val="24"/>
        </w:rPr>
        <w:tab/>
        <w:t>О.О. Мураховський</w:t>
      </w:r>
    </w:p>
    <w:p w:rsidR="001A0D9F" w:rsidRPr="003413F5" w:rsidRDefault="001A0D9F" w:rsidP="00840F74">
      <w:pPr>
        <w:ind w:right="-261"/>
        <w:jc w:val="both"/>
        <w:rPr>
          <w:color w:val="FFFFFF"/>
          <w:sz w:val="24"/>
          <w:szCs w:val="24"/>
          <w:lang w:val="uk-UA"/>
        </w:rPr>
      </w:pPr>
    </w:p>
    <w:p w:rsidR="00E23A49" w:rsidRPr="003413F5" w:rsidRDefault="00E23A49" w:rsidP="00840F74">
      <w:pPr>
        <w:ind w:right="-261"/>
        <w:jc w:val="both"/>
        <w:rPr>
          <w:color w:val="FFFFFF"/>
          <w:sz w:val="24"/>
          <w:szCs w:val="24"/>
          <w:lang w:val="uk-UA"/>
        </w:rPr>
      </w:pPr>
    </w:p>
    <w:p w:rsidR="00840F74" w:rsidRPr="003413F5" w:rsidRDefault="00840F74" w:rsidP="00840F74">
      <w:pPr>
        <w:jc w:val="both"/>
        <w:rPr>
          <w:bCs/>
          <w:color w:val="FFFFFF"/>
          <w:lang w:val="uk-UA"/>
        </w:rPr>
      </w:pPr>
      <w:r w:rsidRPr="003413F5">
        <w:rPr>
          <w:b/>
          <w:color w:val="FFFFFF"/>
          <w:lang w:val="uk-UA"/>
        </w:rPr>
        <w:t>Рішення надіслати:</w:t>
      </w:r>
      <w:r w:rsidRPr="003413F5">
        <w:rPr>
          <w:color w:val="FFFFFF"/>
          <w:lang w:val="uk-UA"/>
        </w:rPr>
        <w:t xml:space="preserve"> Департаменту економічного розвитку</w:t>
      </w:r>
    </w:p>
    <w:sectPr w:rsidR="00840F74" w:rsidRPr="003413F5" w:rsidSect="00EE1EFF">
      <w:headerReference w:type="default" r:id="rId7"/>
      <w:footnotePr>
        <w:pos w:val="beneathText"/>
      </w:footnotePr>
      <w:pgSz w:w="11905" w:h="16837"/>
      <w:pgMar w:top="851" w:right="567" w:bottom="567" w:left="170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303" w:rsidRDefault="00646303">
      <w:r>
        <w:separator/>
      </w:r>
    </w:p>
  </w:endnote>
  <w:endnote w:type="continuationSeparator" w:id="1">
    <w:p w:rsidR="00646303" w:rsidRDefault="00646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303" w:rsidRDefault="00646303">
      <w:r>
        <w:separator/>
      </w:r>
    </w:p>
  </w:footnote>
  <w:footnote w:type="continuationSeparator" w:id="1">
    <w:p w:rsidR="00646303" w:rsidRDefault="006463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CB1" w:rsidRDefault="002B0CB1" w:rsidP="00443894">
    <w:pPr>
      <w:pStyle w:val="af0"/>
      <w:ind w:left="0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5.8pt;height:11.3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2B0CB1" w:rsidRDefault="002B0CB1">
                <w:pPr>
                  <w:pStyle w:val="af0"/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EC6CF1">
                  <w:rPr>
                    <w:rStyle w:val="a5"/>
                    <w:noProof/>
                  </w:rPr>
                  <w:t>1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  <w:p w:rsidR="00443894" w:rsidRPr="00443894" w:rsidRDefault="00443894" w:rsidP="00443894">
    <w:pPr>
      <w:pStyle w:val="af0"/>
      <w:ind w:left="0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888"/>
        </w:tabs>
        <w:ind w:left="1888" w:hanging="360"/>
      </w:pPr>
    </w:lvl>
    <w:lvl w:ilvl="2">
      <w:start w:val="1"/>
      <w:numFmt w:val="decimal"/>
      <w:lvlText w:val="%1.%2.%3."/>
      <w:lvlJc w:val="left"/>
      <w:pPr>
        <w:tabs>
          <w:tab w:val="num" w:pos="2248"/>
        </w:tabs>
        <w:ind w:left="2248" w:hanging="360"/>
      </w:pPr>
    </w:lvl>
    <w:lvl w:ilvl="3">
      <w:start w:val="1"/>
      <w:numFmt w:val="decimal"/>
      <w:lvlText w:val="%1.%2.%3.%4."/>
      <w:lvlJc w:val="left"/>
      <w:pPr>
        <w:tabs>
          <w:tab w:val="num" w:pos="2608"/>
        </w:tabs>
        <w:ind w:left="2608" w:hanging="360"/>
      </w:pPr>
    </w:lvl>
    <w:lvl w:ilvl="4">
      <w:start w:val="1"/>
      <w:numFmt w:val="decimal"/>
      <w:lvlText w:val="%1.%2.%3.%4.%5."/>
      <w:lvlJc w:val="left"/>
      <w:pPr>
        <w:tabs>
          <w:tab w:val="num" w:pos="2968"/>
        </w:tabs>
        <w:ind w:left="2968" w:hanging="360"/>
      </w:pPr>
    </w:lvl>
    <w:lvl w:ilvl="5">
      <w:start w:val="1"/>
      <w:numFmt w:val="decimal"/>
      <w:lvlText w:val="%1.%2.%3.%4.%5.%6."/>
      <w:lvlJc w:val="left"/>
      <w:pPr>
        <w:tabs>
          <w:tab w:val="num" w:pos="3328"/>
        </w:tabs>
        <w:ind w:left="3328" w:hanging="360"/>
      </w:pPr>
    </w:lvl>
    <w:lvl w:ilvl="6">
      <w:start w:val="1"/>
      <w:numFmt w:val="decimal"/>
      <w:lvlText w:val="%1.%2.%3.%4.%5.%6.%7."/>
      <w:lvlJc w:val="left"/>
      <w:pPr>
        <w:tabs>
          <w:tab w:val="num" w:pos="3688"/>
        </w:tabs>
        <w:ind w:left="368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4048"/>
        </w:tabs>
        <w:ind w:left="4048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4408"/>
        </w:tabs>
        <w:ind w:left="4408" w:hanging="360"/>
      </w:pPr>
    </w:lvl>
  </w:abstractNum>
  <w:abstractNum w:abstractNumId="3">
    <w:nsid w:val="12156E97"/>
    <w:multiLevelType w:val="hybridMultilevel"/>
    <w:tmpl w:val="2ACAFE10"/>
    <w:lvl w:ilvl="0" w:tplc="2BB637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5906C04"/>
    <w:multiLevelType w:val="hybridMultilevel"/>
    <w:tmpl w:val="0F4428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D5363"/>
    <w:multiLevelType w:val="hybridMultilevel"/>
    <w:tmpl w:val="BCB05DCC"/>
    <w:lvl w:ilvl="0" w:tplc="CA3026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51D3B5E"/>
    <w:multiLevelType w:val="hybridMultilevel"/>
    <w:tmpl w:val="6CC674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C4914"/>
    <w:multiLevelType w:val="multilevel"/>
    <w:tmpl w:val="D1702DD0"/>
    <w:lvl w:ilvl="0">
      <w:start w:val="1"/>
      <w:numFmt w:val="decimal"/>
      <w:lvlText w:val="%1."/>
      <w:lvlJc w:val="left"/>
      <w:pPr>
        <w:tabs>
          <w:tab w:val="num" w:pos="1624"/>
        </w:tabs>
        <w:ind w:left="1624" w:hanging="9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9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89" w:hanging="2160"/>
      </w:pPr>
      <w:rPr>
        <w:rFonts w:hint="default"/>
      </w:rPr>
    </w:lvl>
  </w:abstractNum>
  <w:abstractNum w:abstractNumId="8">
    <w:nsid w:val="721B4A36"/>
    <w:multiLevelType w:val="multilevel"/>
    <w:tmpl w:val="BA40BCD4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85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9">
    <w:nsid w:val="7D283C2E"/>
    <w:multiLevelType w:val="hybridMultilevel"/>
    <w:tmpl w:val="83CA59BE"/>
    <w:lvl w:ilvl="0" w:tplc="065692E2">
      <w:start w:val="1"/>
      <w:numFmt w:val="decimal"/>
      <w:lvlText w:val="%1."/>
      <w:lvlJc w:val="left"/>
      <w:pPr>
        <w:tabs>
          <w:tab w:val="num" w:pos="1624"/>
        </w:tabs>
        <w:ind w:left="162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0D5B"/>
    <w:rsid w:val="00001AAC"/>
    <w:rsid w:val="00003CCE"/>
    <w:rsid w:val="000112C5"/>
    <w:rsid w:val="00011F81"/>
    <w:rsid w:val="00013348"/>
    <w:rsid w:val="0002225D"/>
    <w:rsid w:val="0004146C"/>
    <w:rsid w:val="00042599"/>
    <w:rsid w:val="00044F48"/>
    <w:rsid w:val="000458AC"/>
    <w:rsid w:val="00053729"/>
    <w:rsid w:val="00064D61"/>
    <w:rsid w:val="00074EA3"/>
    <w:rsid w:val="00083DED"/>
    <w:rsid w:val="000B22BB"/>
    <w:rsid w:val="000B5250"/>
    <w:rsid w:val="000C5A48"/>
    <w:rsid w:val="000E288F"/>
    <w:rsid w:val="000E3022"/>
    <w:rsid w:val="000E410A"/>
    <w:rsid w:val="000E526B"/>
    <w:rsid w:val="000F35B0"/>
    <w:rsid w:val="000F4EA3"/>
    <w:rsid w:val="000F6471"/>
    <w:rsid w:val="001035A3"/>
    <w:rsid w:val="00110C4A"/>
    <w:rsid w:val="00114B6D"/>
    <w:rsid w:val="00115639"/>
    <w:rsid w:val="0012075B"/>
    <w:rsid w:val="00123F5F"/>
    <w:rsid w:val="001429EA"/>
    <w:rsid w:val="00147645"/>
    <w:rsid w:val="00150BDB"/>
    <w:rsid w:val="0015285E"/>
    <w:rsid w:val="0015654F"/>
    <w:rsid w:val="00166EDA"/>
    <w:rsid w:val="001728D5"/>
    <w:rsid w:val="0017450E"/>
    <w:rsid w:val="00176385"/>
    <w:rsid w:val="00176C49"/>
    <w:rsid w:val="001844D6"/>
    <w:rsid w:val="00192302"/>
    <w:rsid w:val="001A0D9F"/>
    <w:rsid w:val="001C1DA4"/>
    <w:rsid w:val="001D0642"/>
    <w:rsid w:val="001D0777"/>
    <w:rsid w:val="001D5372"/>
    <w:rsid w:val="001E5C9B"/>
    <w:rsid w:val="001E6E2C"/>
    <w:rsid w:val="00207A08"/>
    <w:rsid w:val="0021751B"/>
    <w:rsid w:val="002300D7"/>
    <w:rsid w:val="00244032"/>
    <w:rsid w:val="00250D5B"/>
    <w:rsid w:val="002517F2"/>
    <w:rsid w:val="002823DA"/>
    <w:rsid w:val="002A63D0"/>
    <w:rsid w:val="002B0CB1"/>
    <w:rsid w:val="002B30A8"/>
    <w:rsid w:val="002C599E"/>
    <w:rsid w:val="002C5A7E"/>
    <w:rsid w:val="002D37CC"/>
    <w:rsid w:val="002E06E3"/>
    <w:rsid w:val="002E0B2B"/>
    <w:rsid w:val="002E68AB"/>
    <w:rsid w:val="00333AED"/>
    <w:rsid w:val="00335E40"/>
    <w:rsid w:val="003363C1"/>
    <w:rsid w:val="003413F5"/>
    <w:rsid w:val="0034744F"/>
    <w:rsid w:val="00347755"/>
    <w:rsid w:val="00356EC6"/>
    <w:rsid w:val="003814A6"/>
    <w:rsid w:val="0039283A"/>
    <w:rsid w:val="00395F13"/>
    <w:rsid w:val="003A4309"/>
    <w:rsid w:val="003C28AF"/>
    <w:rsid w:val="003C3FD5"/>
    <w:rsid w:val="003C458A"/>
    <w:rsid w:val="003D3B44"/>
    <w:rsid w:val="003D5C0A"/>
    <w:rsid w:val="003E4E7B"/>
    <w:rsid w:val="00405511"/>
    <w:rsid w:val="004059C4"/>
    <w:rsid w:val="00415A81"/>
    <w:rsid w:val="00421463"/>
    <w:rsid w:val="00424D7D"/>
    <w:rsid w:val="00424F5E"/>
    <w:rsid w:val="00440027"/>
    <w:rsid w:val="00443894"/>
    <w:rsid w:val="0044488A"/>
    <w:rsid w:val="00457B65"/>
    <w:rsid w:val="004625A1"/>
    <w:rsid w:val="00473AD3"/>
    <w:rsid w:val="004756E7"/>
    <w:rsid w:val="004829DF"/>
    <w:rsid w:val="00490A87"/>
    <w:rsid w:val="004D65F0"/>
    <w:rsid w:val="004E01FD"/>
    <w:rsid w:val="00501802"/>
    <w:rsid w:val="00505CAD"/>
    <w:rsid w:val="00510C60"/>
    <w:rsid w:val="00513E69"/>
    <w:rsid w:val="00517F80"/>
    <w:rsid w:val="00526441"/>
    <w:rsid w:val="00526D45"/>
    <w:rsid w:val="0053736A"/>
    <w:rsid w:val="005439EF"/>
    <w:rsid w:val="00553814"/>
    <w:rsid w:val="005732D2"/>
    <w:rsid w:val="00585B82"/>
    <w:rsid w:val="00593667"/>
    <w:rsid w:val="005977D0"/>
    <w:rsid w:val="005A5D77"/>
    <w:rsid w:val="005B3881"/>
    <w:rsid w:val="005C1A10"/>
    <w:rsid w:val="005E5542"/>
    <w:rsid w:val="00606616"/>
    <w:rsid w:val="0061411F"/>
    <w:rsid w:val="00627F84"/>
    <w:rsid w:val="00637F37"/>
    <w:rsid w:val="00646303"/>
    <w:rsid w:val="006474C3"/>
    <w:rsid w:val="00651D05"/>
    <w:rsid w:val="00652110"/>
    <w:rsid w:val="00655607"/>
    <w:rsid w:val="0066394A"/>
    <w:rsid w:val="00665CDC"/>
    <w:rsid w:val="006726BD"/>
    <w:rsid w:val="00673069"/>
    <w:rsid w:val="0068563D"/>
    <w:rsid w:val="006940BF"/>
    <w:rsid w:val="006A728D"/>
    <w:rsid w:val="006A75D6"/>
    <w:rsid w:val="006D270B"/>
    <w:rsid w:val="006E303D"/>
    <w:rsid w:val="006F5EB7"/>
    <w:rsid w:val="00700BF3"/>
    <w:rsid w:val="00703517"/>
    <w:rsid w:val="007175A3"/>
    <w:rsid w:val="00724719"/>
    <w:rsid w:val="0072542C"/>
    <w:rsid w:val="007276E5"/>
    <w:rsid w:val="0074321E"/>
    <w:rsid w:val="00761454"/>
    <w:rsid w:val="0078341A"/>
    <w:rsid w:val="007845F0"/>
    <w:rsid w:val="007879AB"/>
    <w:rsid w:val="0079137D"/>
    <w:rsid w:val="00791744"/>
    <w:rsid w:val="007A4540"/>
    <w:rsid w:val="007C6392"/>
    <w:rsid w:val="007E366C"/>
    <w:rsid w:val="007E5747"/>
    <w:rsid w:val="007F1B6C"/>
    <w:rsid w:val="00805E2A"/>
    <w:rsid w:val="00816665"/>
    <w:rsid w:val="0082494B"/>
    <w:rsid w:val="00840064"/>
    <w:rsid w:val="00840F74"/>
    <w:rsid w:val="00841624"/>
    <w:rsid w:val="00845473"/>
    <w:rsid w:val="0084696E"/>
    <w:rsid w:val="008533D8"/>
    <w:rsid w:val="00853D90"/>
    <w:rsid w:val="00857020"/>
    <w:rsid w:val="00866685"/>
    <w:rsid w:val="00893A2E"/>
    <w:rsid w:val="008B1EC5"/>
    <w:rsid w:val="008C0093"/>
    <w:rsid w:val="008C4E1D"/>
    <w:rsid w:val="008F05AD"/>
    <w:rsid w:val="008F6BEE"/>
    <w:rsid w:val="009116A4"/>
    <w:rsid w:val="00914FA3"/>
    <w:rsid w:val="00917239"/>
    <w:rsid w:val="00925173"/>
    <w:rsid w:val="00933312"/>
    <w:rsid w:val="009373CE"/>
    <w:rsid w:val="00967887"/>
    <w:rsid w:val="00967933"/>
    <w:rsid w:val="00972FB2"/>
    <w:rsid w:val="00975294"/>
    <w:rsid w:val="009807F7"/>
    <w:rsid w:val="009914AD"/>
    <w:rsid w:val="00991BFD"/>
    <w:rsid w:val="00993C86"/>
    <w:rsid w:val="00997A36"/>
    <w:rsid w:val="009A6AB7"/>
    <w:rsid w:val="009C325D"/>
    <w:rsid w:val="009D01EB"/>
    <w:rsid w:val="009D084F"/>
    <w:rsid w:val="009D18DB"/>
    <w:rsid w:val="009E0EB3"/>
    <w:rsid w:val="009E15E2"/>
    <w:rsid w:val="009E40F4"/>
    <w:rsid w:val="009E5B0A"/>
    <w:rsid w:val="00A01A71"/>
    <w:rsid w:val="00A02D21"/>
    <w:rsid w:val="00A10AF8"/>
    <w:rsid w:val="00A12C23"/>
    <w:rsid w:val="00A132B1"/>
    <w:rsid w:val="00A14D19"/>
    <w:rsid w:val="00A16A7E"/>
    <w:rsid w:val="00A24D47"/>
    <w:rsid w:val="00A31044"/>
    <w:rsid w:val="00A6406F"/>
    <w:rsid w:val="00A80E5D"/>
    <w:rsid w:val="00AA1744"/>
    <w:rsid w:val="00AC187B"/>
    <w:rsid w:val="00AD07DB"/>
    <w:rsid w:val="00AD4A3B"/>
    <w:rsid w:val="00AE4EE4"/>
    <w:rsid w:val="00AE6E97"/>
    <w:rsid w:val="00B040E0"/>
    <w:rsid w:val="00B10E32"/>
    <w:rsid w:val="00B42845"/>
    <w:rsid w:val="00B45BE1"/>
    <w:rsid w:val="00B5025F"/>
    <w:rsid w:val="00B6164A"/>
    <w:rsid w:val="00B7580E"/>
    <w:rsid w:val="00B77B44"/>
    <w:rsid w:val="00B83709"/>
    <w:rsid w:val="00B84EB3"/>
    <w:rsid w:val="00B95A12"/>
    <w:rsid w:val="00BA3D84"/>
    <w:rsid w:val="00BA3FB4"/>
    <w:rsid w:val="00BA6EF1"/>
    <w:rsid w:val="00BA70C9"/>
    <w:rsid w:val="00BB6493"/>
    <w:rsid w:val="00BC0A25"/>
    <w:rsid w:val="00BC34F9"/>
    <w:rsid w:val="00BC5CA0"/>
    <w:rsid w:val="00BC6154"/>
    <w:rsid w:val="00BD2B79"/>
    <w:rsid w:val="00BD65DC"/>
    <w:rsid w:val="00BE654C"/>
    <w:rsid w:val="00C03E18"/>
    <w:rsid w:val="00C11D27"/>
    <w:rsid w:val="00C120BB"/>
    <w:rsid w:val="00C209DB"/>
    <w:rsid w:val="00C3102D"/>
    <w:rsid w:val="00C36E5B"/>
    <w:rsid w:val="00C45D7B"/>
    <w:rsid w:val="00C55499"/>
    <w:rsid w:val="00C55FEC"/>
    <w:rsid w:val="00C63973"/>
    <w:rsid w:val="00C65FEA"/>
    <w:rsid w:val="00C70472"/>
    <w:rsid w:val="00C80DB3"/>
    <w:rsid w:val="00C81BF3"/>
    <w:rsid w:val="00C92599"/>
    <w:rsid w:val="00CA240F"/>
    <w:rsid w:val="00CA4A98"/>
    <w:rsid w:val="00CB0A16"/>
    <w:rsid w:val="00CC1AE7"/>
    <w:rsid w:val="00CD6008"/>
    <w:rsid w:val="00CE4BB9"/>
    <w:rsid w:val="00CE7524"/>
    <w:rsid w:val="00D06D4B"/>
    <w:rsid w:val="00D11356"/>
    <w:rsid w:val="00D50180"/>
    <w:rsid w:val="00D61BBB"/>
    <w:rsid w:val="00D64D68"/>
    <w:rsid w:val="00D70AFF"/>
    <w:rsid w:val="00D81A4D"/>
    <w:rsid w:val="00DA1796"/>
    <w:rsid w:val="00DA6C16"/>
    <w:rsid w:val="00DE0DFC"/>
    <w:rsid w:val="00DE4F16"/>
    <w:rsid w:val="00DF0F2D"/>
    <w:rsid w:val="00DF7810"/>
    <w:rsid w:val="00E063FE"/>
    <w:rsid w:val="00E23A49"/>
    <w:rsid w:val="00E41851"/>
    <w:rsid w:val="00E41D3D"/>
    <w:rsid w:val="00E65511"/>
    <w:rsid w:val="00E722B2"/>
    <w:rsid w:val="00E728DA"/>
    <w:rsid w:val="00E75FC2"/>
    <w:rsid w:val="00EA0EEE"/>
    <w:rsid w:val="00EA23C8"/>
    <w:rsid w:val="00EA572A"/>
    <w:rsid w:val="00EA5CAB"/>
    <w:rsid w:val="00EC2B15"/>
    <w:rsid w:val="00EC4B6E"/>
    <w:rsid w:val="00EC5EB2"/>
    <w:rsid w:val="00EC6CF1"/>
    <w:rsid w:val="00ED5AC5"/>
    <w:rsid w:val="00EE1EFF"/>
    <w:rsid w:val="00F2290A"/>
    <w:rsid w:val="00F31FE9"/>
    <w:rsid w:val="00F41CFC"/>
    <w:rsid w:val="00F53441"/>
    <w:rsid w:val="00F65EBF"/>
    <w:rsid w:val="00F70FBD"/>
    <w:rsid w:val="00F72D9D"/>
    <w:rsid w:val="00F85AD8"/>
    <w:rsid w:val="00F91D0A"/>
    <w:rsid w:val="00FB1FEC"/>
    <w:rsid w:val="00FC1A4D"/>
    <w:rsid w:val="00FC551F"/>
    <w:rsid w:val="00FC707D"/>
    <w:rsid w:val="00FD1218"/>
    <w:rsid w:val="00FD396E"/>
    <w:rsid w:val="00FD555A"/>
    <w:rsid w:val="00FD70FA"/>
    <w:rsid w:val="00FE7A02"/>
    <w:rsid w:val="00FF0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autoSpaceDE w:val="0"/>
    </w:pPr>
    <w:rPr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ascii="Bookman Old Style" w:hAnsi="Bookman Old Style"/>
      <w:b/>
      <w:bCs/>
      <w:color w:val="000000"/>
      <w:sz w:val="16"/>
      <w:szCs w:val="16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7"/>
      <w:outlineLvl w:val="1"/>
    </w:pPr>
    <w:rPr>
      <w:rFonts w:ascii="Bookman Old Style" w:hAnsi="Bookman Old Style"/>
      <w:b/>
      <w:bCs/>
      <w:i/>
      <w:iCs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Bookman Old Style" w:hAnsi="Bookman Old Style"/>
      <w:sz w:val="24"/>
      <w:szCs w:val="24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rFonts w:ascii="Bookman Old Style" w:hAnsi="Bookman Old Style"/>
      <w:b/>
      <w:bCs/>
      <w:sz w:val="16"/>
      <w:szCs w:val="16"/>
      <w:lang w:val="uk-U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autoSpaceDE/>
      <w:jc w:val="both"/>
      <w:outlineLvl w:val="4"/>
    </w:pPr>
    <w:rPr>
      <w:rFonts w:ascii="Bookman Old Style" w:hAnsi="Bookman Old Style"/>
      <w:sz w:val="27"/>
      <w:szCs w:val="27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autoSpaceDE/>
      <w:ind w:left="7088"/>
      <w:jc w:val="both"/>
      <w:outlineLvl w:val="5"/>
    </w:pPr>
    <w:rPr>
      <w:rFonts w:ascii="Bookman Old Style" w:hAnsi="Bookman Old Style"/>
      <w:sz w:val="27"/>
      <w:szCs w:val="27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autoSpaceDE/>
      <w:ind w:left="2268"/>
      <w:jc w:val="both"/>
      <w:outlineLvl w:val="6"/>
    </w:pPr>
    <w:rPr>
      <w:rFonts w:ascii="Bookman Old Style" w:hAnsi="Bookman Old Style"/>
      <w:sz w:val="27"/>
      <w:szCs w:val="27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autoSpaceDE/>
      <w:jc w:val="both"/>
      <w:outlineLvl w:val="7"/>
    </w:pPr>
    <w:rPr>
      <w:rFonts w:ascii="Bookman Old Style" w:hAnsi="Bookman Old Style"/>
      <w:sz w:val="24"/>
      <w:szCs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autoSpaceDE/>
      <w:ind w:left="3261"/>
      <w:jc w:val="both"/>
      <w:outlineLvl w:val="8"/>
    </w:pPr>
    <w:rPr>
      <w:rFonts w:ascii="Bookman Old Style" w:hAnsi="Bookman Old Style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Основной шрифт"/>
  </w:style>
  <w:style w:type="character" w:customStyle="1" w:styleId="a4">
    <w:name w:val="знак сноски"/>
    <w:rPr>
      <w:vertAlign w:val="superscript"/>
    </w:rPr>
  </w:style>
  <w:style w:type="character" w:customStyle="1" w:styleId="a5">
    <w:name w:val="номер страницы"/>
    <w:basedOn w:val="a3"/>
  </w:style>
  <w:style w:type="character" w:customStyle="1" w:styleId="a6">
    <w:name w:val="Символы концевой сноски"/>
    <w:rPr>
      <w:vertAlign w:val="superscript"/>
    </w:rPr>
  </w:style>
  <w:style w:type="character" w:customStyle="1" w:styleId="a7">
    <w:name w:val="Заголовок сообщения (текст)"/>
    <w:rPr>
      <w:rFonts w:ascii="Arial" w:hAnsi="Arial" w:cs="Arial"/>
      <w:b/>
      <w:bCs/>
      <w:spacing w:val="-4"/>
      <w:position w:val="0"/>
      <w:sz w:val="18"/>
      <w:szCs w:val="18"/>
      <w:vertAlign w:val="baseline"/>
    </w:rPr>
  </w:style>
  <w:style w:type="character" w:customStyle="1" w:styleId="a8">
    <w:name w:val="Символ сноски"/>
    <w:rPr>
      <w:vertAlign w:val="superscript"/>
    </w:rPr>
  </w:style>
  <w:style w:type="character" w:customStyle="1" w:styleId="11">
    <w:name w:val="Знак сноски1"/>
    <w:rPr>
      <w:vertAlign w:val="superscript"/>
    </w:rPr>
  </w:style>
  <w:style w:type="character" w:customStyle="1" w:styleId="12">
    <w:name w:val="Знак концевой сноски1"/>
    <w:rPr>
      <w:vertAlign w:val="superscript"/>
    </w:rPr>
  </w:style>
  <w:style w:type="character" w:customStyle="1" w:styleId="21">
    <w:name w:val="Знак сноски2"/>
    <w:rPr>
      <w:vertAlign w:val="superscript"/>
    </w:rPr>
  </w:style>
  <w:style w:type="character" w:customStyle="1" w:styleId="22">
    <w:name w:val="Знак концевой сноски2"/>
    <w:rPr>
      <w:vertAlign w:val="superscript"/>
    </w:rPr>
  </w:style>
  <w:style w:type="character" w:customStyle="1" w:styleId="a9">
    <w:name w:val="Символ нумерации"/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pPr>
      <w:spacing w:after="220" w:line="220" w:lineRule="atLeast"/>
      <w:ind w:left="840" w:right="-360"/>
    </w:pPr>
  </w:style>
  <w:style w:type="paragraph" w:styleId="ac">
    <w:name w:val="List"/>
    <w:basedOn w:val="ab"/>
    <w:rPr>
      <w:rFonts w:ascii="Arial" w:hAnsi="Arial" w:cs="Tahoma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42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4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заголовок 1"/>
    <w:basedOn w:val="a"/>
    <w:next w:val="ab"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1"/>
      <w:sz w:val="22"/>
      <w:szCs w:val="22"/>
    </w:rPr>
  </w:style>
  <w:style w:type="paragraph" w:customStyle="1" w:styleId="25">
    <w:name w:val="заголовок 2"/>
    <w:basedOn w:val="a"/>
    <w:next w:val="a"/>
    <w:pPr>
      <w:keepNext/>
      <w:ind w:firstLine="2835"/>
      <w:jc w:val="both"/>
    </w:pPr>
    <w:rPr>
      <w:rFonts w:ascii="Bookman Old Style" w:hAnsi="Bookman Old Style"/>
      <w:sz w:val="27"/>
      <w:szCs w:val="27"/>
    </w:rPr>
  </w:style>
  <w:style w:type="paragraph" w:customStyle="1" w:styleId="33">
    <w:name w:val="заголовок 3"/>
    <w:basedOn w:val="a"/>
    <w:next w:val="a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43">
    <w:name w:val="заголовок 4"/>
    <w:basedOn w:val="a"/>
    <w:next w:val="a"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paragraph" w:customStyle="1" w:styleId="50">
    <w:name w:val="заголовок 5"/>
    <w:basedOn w:val="a"/>
    <w:next w:val="a"/>
    <w:pPr>
      <w:keepNext/>
      <w:jc w:val="both"/>
    </w:pPr>
    <w:rPr>
      <w:rFonts w:ascii="Bookman Old Style" w:hAnsi="Bookman Old Style"/>
      <w:sz w:val="27"/>
      <w:szCs w:val="27"/>
    </w:rPr>
  </w:style>
  <w:style w:type="paragraph" w:customStyle="1" w:styleId="60">
    <w:name w:val="заголовок 6"/>
    <w:basedOn w:val="a"/>
    <w:next w:val="a"/>
    <w:pPr>
      <w:keepNext/>
      <w:ind w:firstLine="7088"/>
      <w:jc w:val="both"/>
    </w:pPr>
    <w:rPr>
      <w:rFonts w:ascii="Bookman Old Style" w:hAnsi="Bookman Old Style"/>
      <w:sz w:val="27"/>
      <w:szCs w:val="27"/>
    </w:rPr>
  </w:style>
  <w:style w:type="paragraph" w:customStyle="1" w:styleId="70">
    <w:name w:val="заголовок 7"/>
    <w:basedOn w:val="a"/>
    <w:next w:val="a"/>
    <w:pPr>
      <w:keepNext/>
      <w:ind w:firstLine="2268"/>
      <w:jc w:val="both"/>
    </w:pPr>
    <w:rPr>
      <w:rFonts w:ascii="Bookman Old Style" w:hAnsi="Bookman Old Style"/>
      <w:sz w:val="27"/>
      <w:szCs w:val="27"/>
    </w:rPr>
  </w:style>
  <w:style w:type="paragraph" w:customStyle="1" w:styleId="80">
    <w:name w:val="заголовок 8"/>
    <w:basedOn w:val="a"/>
    <w:next w:val="a"/>
    <w:pPr>
      <w:keepNext/>
      <w:jc w:val="both"/>
    </w:pPr>
    <w:rPr>
      <w:rFonts w:ascii="Bookman Old Style" w:hAnsi="Bookman Old Style"/>
      <w:sz w:val="24"/>
      <w:szCs w:val="24"/>
    </w:rPr>
  </w:style>
  <w:style w:type="paragraph" w:customStyle="1" w:styleId="90">
    <w:name w:val="заголовок 9"/>
    <w:basedOn w:val="a"/>
    <w:next w:val="a"/>
    <w:pPr>
      <w:keepNext/>
      <w:ind w:firstLine="3261"/>
      <w:jc w:val="both"/>
    </w:pPr>
    <w:rPr>
      <w:rFonts w:ascii="Bookman Old Style" w:hAnsi="Bookman Old Style"/>
      <w:sz w:val="27"/>
      <w:szCs w:val="27"/>
    </w:rPr>
  </w:style>
  <w:style w:type="paragraph" w:styleId="ad">
    <w:name w:val="Body Text Indent"/>
    <w:basedOn w:val="a"/>
    <w:link w:val="ae"/>
    <w:pPr>
      <w:jc w:val="center"/>
    </w:pPr>
    <w:rPr>
      <w:rFonts w:ascii="Bookman Old Style" w:hAnsi="Bookman Old Style"/>
      <w:sz w:val="12"/>
      <w:szCs w:val="12"/>
      <w:lang/>
    </w:rPr>
  </w:style>
  <w:style w:type="paragraph" w:styleId="af">
    <w:name w:val="footnote text"/>
    <w:basedOn w:val="a"/>
    <w:semiHidden/>
  </w:style>
  <w:style w:type="paragraph" w:styleId="af0">
    <w:name w:val="header"/>
    <w:basedOn w:val="a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 w:cs="Arial"/>
      <w:i/>
      <w:iCs/>
    </w:rPr>
  </w:style>
  <w:style w:type="paragraph" w:styleId="af1">
    <w:name w:val="footer"/>
    <w:basedOn w:val="a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 w:cs="Arial"/>
      <w:b/>
      <w:bCs/>
    </w:rPr>
  </w:style>
  <w:style w:type="paragraph" w:customStyle="1" w:styleId="210">
    <w:name w:val="Основной текст с отступом 21"/>
    <w:basedOn w:val="a"/>
    <w:pPr>
      <w:ind w:left="426"/>
    </w:pPr>
  </w:style>
  <w:style w:type="paragraph" w:customStyle="1" w:styleId="310">
    <w:name w:val="Основной текст с отступом 31"/>
    <w:basedOn w:val="a"/>
    <w:pPr>
      <w:ind w:firstLine="567"/>
      <w:jc w:val="both"/>
    </w:pPr>
    <w:rPr>
      <w:rFonts w:ascii="Bookman Old Style" w:hAnsi="Bookman Old Style"/>
      <w:sz w:val="27"/>
      <w:szCs w:val="27"/>
    </w:rPr>
  </w:style>
  <w:style w:type="paragraph" w:styleId="af2">
    <w:name w:val="endnote text"/>
    <w:basedOn w:val="a"/>
    <w:semiHidden/>
  </w:style>
  <w:style w:type="paragraph" w:customStyle="1" w:styleId="16">
    <w:name w:val="Цитата1"/>
    <w:basedOn w:val="a"/>
    <w:pPr>
      <w:ind w:left="-108" w:right="-109"/>
      <w:jc w:val="both"/>
    </w:pPr>
    <w:rPr>
      <w:rFonts w:ascii="Bookman Old Style" w:hAnsi="Bookman Old Style"/>
      <w:sz w:val="16"/>
      <w:szCs w:val="16"/>
    </w:rPr>
  </w:style>
  <w:style w:type="paragraph" w:customStyle="1" w:styleId="311">
    <w:name w:val="Основной текст 31"/>
    <w:basedOn w:val="a"/>
    <w:pPr>
      <w:jc w:val="both"/>
    </w:pPr>
    <w:rPr>
      <w:rFonts w:ascii="Bookman Old Style" w:hAnsi="Bookman Old Style"/>
      <w:sz w:val="16"/>
      <w:szCs w:val="16"/>
    </w:rPr>
  </w:style>
  <w:style w:type="paragraph" w:customStyle="1" w:styleId="17">
    <w:name w:val="Прощание1"/>
    <w:basedOn w:val="a"/>
    <w:pPr>
      <w:spacing w:line="220" w:lineRule="atLeast"/>
      <w:ind w:left="840" w:right="-360"/>
    </w:pPr>
  </w:style>
  <w:style w:type="paragraph" w:customStyle="1" w:styleId="af3">
    <w:name w:val="Название документа"/>
    <w:next w:val="a"/>
    <w:pPr>
      <w:suppressAutoHyphens/>
      <w:autoSpaceDE w:val="0"/>
      <w:spacing w:before="140" w:after="540" w:line="600" w:lineRule="atLeast"/>
      <w:ind w:left="840"/>
    </w:pPr>
    <w:rPr>
      <w:rFonts w:eastAsia="Arial"/>
      <w:spacing w:val="-38"/>
      <w:sz w:val="60"/>
      <w:szCs w:val="60"/>
      <w:lang w:val="ru-RU" w:eastAsia="ar-SA"/>
    </w:rPr>
  </w:style>
  <w:style w:type="paragraph" w:customStyle="1" w:styleId="18">
    <w:name w:val="Шапка1"/>
    <w:basedOn w:val="ab"/>
    <w:pPr>
      <w:keepLines/>
      <w:spacing w:after="0" w:line="415" w:lineRule="atLeast"/>
      <w:ind w:left="1985" w:hanging="1145"/>
    </w:pPr>
  </w:style>
  <w:style w:type="paragraph" w:customStyle="1" w:styleId="af4">
    <w:name w:val="Заголовок сообщения (первый)"/>
    <w:basedOn w:val="18"/>
    <w:next w:val="18"/>
  </w:style>
  <w:style w:type="paragraph" w:customStyle="1" w:styleId="af5">
    <w:name w:val="Заголовок сообщения (последний)"/>
    <w:basedOn w:val="18"/>
    <w:next w:val="ab"/>
    <w:pPr>
      <w:pBdr>
        <w:bottom w:val="single" w:sz="4" w:space="22" w:color="000000"/>
      </w:pBdr>
      <w:spacing w:after="400"/>
    </w:pPr>
  </w:style>
  <w:style w:type="paragraph" w:customStyle="1" w:styleId="af6">
    <w:name w:val="Девиз"/>
    <w:basedOn w:val="a"/>
    <w:rPr>
      <w:rFonts w:ascii="Impact" w:hAnsi="Impact"/>
      <w:caps/>
      <w:color w:val="FFFFFF"/>
      <w:spacing w:val="20"/>
      <w:position w:val="12"/>
      <w:sz w:val="48"/>
      <w:szCs w:val="48"/>
    </w:rPr>
  </w:style>
  <w:style w:type="paragraph" w:customStyle="1" w:styleId="19">
    <w:name w:val="Текст примечания1"/>
    <w:basedOn w:val="a"/>
  </w:style>
  <w:style w:type="paragraph" w:customStyle="1" w:styleId="211">
    <w:name w:val="Основной текст 21"/>
    <w:basedOn w:val="a"/>
    <w:pPr>
      <w:jc w:val="center"/>
    </w:pPr>
    <w:rPr>
      <w:lang w:val="uk-UA"/>
    </w:rPr>
  </w:style>
  <w:style w:type="paragraph" w:customStyle="1" w:styleId="1a">
    <w:name w:val="Текст1"/>
    <w:basedOn w:val="a"/>
    <w:rPr>
      <w:rFonts w:ascii="Courier New" w:hAnsi="Courier New" w:cs="Courier New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b"/>
  </w:style>
  <w:style w:type="character" w:customStyle="1" w:styleId="FontStyle14">
    <w:name w:val="Font Style14"/>
    <w:rsid w:val="009D18DB"/>
    <w:rPr>
      <w:rFonts w:ascii="Times New Roman" w:hAnsi="Times New Roman" w:cs="Times New Roman"/>
      <w:sz w:val="22"/>
      <w:szCs w:val="22"/>
    </w:rPr>
  </w:style>
  <w:style w:type="character" w:customStyle="1" w:styleId="ae">
    <w:name w:val="Основной текст с отступом Знак"/>
    <w:link w:val="ad"/>
    <w:rsid w:val="005977D0"/>
    <w:rPr>
      <w:rFonts w:ascii="Bookman Old Style" w:hAnsi="Bookman Old Style"/>
      <w:sz w:val="12"/>
      <w:szCs w:val="12"/>
      <w:lang w:eastAsia="ar-SA"/>
    </w:rPr>
  </w:style>
  <w:style w:type="character" w:styleId="afa">
    <w:name w:val="Emphasis"/>
    <w:uiPriority w:val="20"/>
    <w:qFormat/>
    <w:rsid w:val="00A16A7E"/>
    <w:rPr>
      <w:rFonts w:ascii="Times New Roman" w:hAnsi="Times New Roman" w:cs="Times New Roman" w:hint="default"/>
      <w:i/>
      <w:iCs/>
    </w:rPr>
  </w:style>
  <w:style w:type="paragraph" w:styleId="afb">
    <w:name w:val="Balloon Text"/>
    <w:basedOn w:val="a"/>
    <w:link w:val="afc"/>
    <w:rsid w:val="00E728DA"/>
    <w:rPr>
      <w:rFonts w:ascii="Segoe UI" w:hAnsi="Segoe UI"/>
      <w:sz w:val="18"/>
      <w:szCs w:val="18"/>
    </w:rPr>
  </w:style>
  <w:style w:type="character" w:customStyle="1" w:styleId="afc">
    <w:name w:val="Текст выноски Знак"/>
    <w:link w:val="afb"/>
    <w:rsid w:val="00E728DA"/>
    <w:rPr>
      <w:rFonts w:ascii="Segoe UI" w:hAnsi="Segoe UI" w:cs="Segoe UI"/>
      <w:sz w:val="18"/>
      <w:szCs w:val="18"/>
      <w:lang w:val="ru-RU" w:eastAsia="ar-SA"/>
    </w:rPr>
  </w:style>
  <w:style w:type="paragraph" w:styleId="afd">
    <w:name w:val="Normal (Web)"/>
    <w:basedOn w:val="a"/>
    <w:uiPriority w:val="99"/>
    <w:unhideWhenUsed/>
    <w:rsid w:val="00E728DA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e">
    <w:name w:val="annotation reference"/>
    <w:uiPriority w:val="99"/>
    <w:unhideWhenUsed/>
    <w:rsid w:val="00E728DA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E728DA"/>
    <w:pPr>
      <w:suppressAutoHyphens w:val="0"/>
      <w:autoSpaceDE/>
      <w:spacing w:after="200" w:line="276" w:lineRule="auto"/>
    </w:pPr>
    <w:rPr>
      <w:rFonts w:ascii="Calibri" w:eastAsia="Calibri" w:hAnsi="Calibri"/>
      <w:lang/>
    </w:rPr>
  </w:style>
  <w:style w:type="character" w:customStyle="1" w:styleId="aff0">
    <w:name w:val="Текст примечания Знак"/>
    <w:link w:val="aff"/>
    <w:uiPriority w:val="99"/>
    <w:rsid w:val="00E728DA"/>
    <w:rPr>
      <w:rFonts w:ascii="Calibri" w:eastAsia="Calibri" w:hAnsi="Calibri"/>
      <w:lang w:val="ru-RU"/>
    </w:rPr>
  </w:style>
  <w:style w:type="character" w:customStyle="1" w:styleId="hps">
    <w:name w:val="hps"/>
    <w:basedOn w:val="a0"/>
    <w:rsid w:val="00207A08"/>
  </w:style>
  <w:style w:type="character" w:customStyle="1" w:styleId="shorttext">
    <w:name w:val="short_text"/>
    <w:basedOn w:val="a0"/>
    <w:rsid w:val="00665CDC"/>
  </w:style>
  <w:style w:type="paragraph" w:styleId="aff1">
    <w:name w:val="Title"/>
    <w:basedOn w:val="a"/>
    <w:link w:val="aff2"/>
    <w:qFormat/>
    <w:rsid w:val="00505CAD"/>
    <w:pPr>
      <w:suppressAutoHyphens w:val="0"/>
      <w:autoSpaceDE/>
      <w:jc w:val="center"/>
    </w:pPr>
    <w:rPr>
      <w:b/>
      <w:bCs/>
      <w:sz w:val="24"/>
      <w:szCs w:val="24"/>
      <w:lang w:eastAsia="ru-RU"/>
    </w:rPr>
  </w:style>
  <w:style w:type="character" w:customStyle="1" w:styleId="aff2">
    <w:name w:val="Название Знак"/>
    <w:basedOn w:val="a0"/>
    <w:link w:val="aff1"/>
    <w:locked/>
    <w:rsid w:val="00505CAD"/>
    <w:rPr>
      <w:b/>
      <w:bCs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8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2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6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16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4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8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Зразок</vt:lpstr>
    </vt:vector>
  </TitlesOfParts>
  <Company>mbfu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creator>Руденко Мария</dc:creator>
  <cp:lastModifiedBy>userMak1344</cp:lastModifiedBy>
  <cp:revision>2</cp:revision>
  <cp:lastPrinted>2015-04-02T07:05:00Z</cp:lastPrinted>
  <dcterms:created xsi:type="dcterms:W3CDTF">2015-04-02T07:10:00Z</dcterms:created>
  <dcterms:modified xsi:type="dcterms:W3CDTF">2015-04-02T07:10:00Z</dcterms:modified>
</cp:coreProperties>
</file>