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61" w:rsidRDefault="003316DF" w:rsidP="008D0C61">
      <w:pPr>
        <w:pStyle w:val="a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 w:rsidR="00333B2B">
        <w:rPr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333B2B" w:rsidRPr="003316DF">
        <w:rPr>
          <w:sz w:val="24"/>
          <w:szCs w:val="24"/>
          <w:lang w:val="uk-UA"/>
        </w:rPr>
        <w:t>Таблиця 2</w:t>
      </w:r>
      <w:r w:rsidR="00333B2B" w:rsidRPr="00333B2B">
        <w:rPr>
          <w:b/>
          <w:sz w:val="24"/>
          <w:szCs w:val="24"/>
          <w:lang w:val="uk-UA"/>
        </w:rPr>
        <w:t xml:space="preserve"> </w:t>
      </w:r>
      <w:r w:rsidR="00333B2B" w:rsidRPr="0013733D">
        <w:rPr>
          <w:b/>
          <w:sz w:val="24"/>
          <w:szCs w:val="24"/>
          <w:lang w:val="uk-UA"/>
        </w:rPr>
        <w:t>ОЧІКУВАНІ РЕЗУЛЬТАТИ</w:t>
      </w:r>
    </w:p>
    <w:p w:rsidR="003316DF" w:rsidRPr="003316DF" w:rsidRDefault="00333B2B" w:rsidP="008D0C61">
      <w:pPr>
        <w:pStyle w:val="a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виконання Міської цільової програми реформування та розвитку житлово-комунального господарства м. Сєвєродонецька на 2015 рік.</w:t>
      </w:r>
      <w:r w:rsidR="00AA66B3">
        <w:rPr>
          <w:b/>
          <w:sz w:val="24"/>
          <w:szCs w:val="24"/>
          <w:lang w:val="uk-UA"/>
        </w:rPr>
        <w:tab/>
      </w:r>
      <w:r w:rsidR="00AA66B3">
        <w:rPr>
          <w:b/>
          <w:sz w:val="24"/>
          <w:szCs w:val="24"/>
          <w:lang w:val="uk-UA"/>
        </w:rPr>
        <w:tab/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8505"/>
        <w:gridCol w:w="2552"/>
        <w:gridCol w:w="1417"/>
        <w:gridCol w:w="2127"/>
      </w:tblGrid>
      <w:tr w:rsidR="0070319E" w:rsidRPr="0035370B" w:rsidTr="0070319E">
        <w:trPr>
          <w:trHeight w:val="1104"/>
        </w:trPr>
        <w:tc>
          <w:tcPr>
            <w:tcW w:w="675" w:type="dxa"/>
          </w:tcPr>
          <w:p w:rsidR="0070319E" w:rsidRPr="005A7D1C" w:rsidRDefault="0070319E" w:rsidP="004864F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5A7D1C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505" w:type="dxa"/>
          </w:tcPr>
          <w:p w:rsidR="0070319E" w:rsidRPr="005A7D1C" w:rsidRDefault="0070319E" w:rsidP="004864F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5A7D1C">
              <w:rPr>
                <w:sz w:val="24"/>
                <w:szCs w:val="24"/>
                <w:lang w:val="uk-UA"/>
              </w:rPr>
              <w:t xml:space="preserve">Найменування завдання </w:t>
            </w:r>
          </w:p>
        </w:tc>
        <w:tc>
          <w:tcPr>
            <w:tcW w:w="2552" w:type="dxa"/>
          </w:tcPr>
          <w:p w:rsidR="0070319E" w:rsidRPr="005A7D1C" w:rsidRDefault="0070319E" w:rsidP="0070319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5A7D1C">
              <w:rPr>
                <w:sz w:val="24"/>
                <w:szCs w:val="24"/>
                <w:lang w:val="uk-UA"/>
              </w:rPr>
              <w:t>Найменування показників виконання завдання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A7D1C">
              <w:rPr>
                <w:sz w:val="24"/>
                <w:szCs w:val="24"/>
                <w:lang w:val="uk-UA"/>
              </w:rPr>
              <w:t>(економічні, соціальні)</w:t>
            </w:r>
          </w:p>
        </w:tc>
        <w:tc>
          <w:tcPr>
            <w:tcW w:w="1417" w:type="dxa"/>
          </w:tcPr>
          <w:p w:rsidR="0070319E" w:rsidRPr="005A7D1C" w:rsidRDefault="0070319E" w:rsidP="004864F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5A7D1C">
              <w:rPr>
                <w:sz w:val="24"/>
                <w:szCs w:val="24"/>
                <w:lang w:val="uk-UA"/>
              </w:rPr>
              <w:t xml:space="preserve">Одиниця виміру </w:t>
            </w:r>
          </w:p>
        </w:tc>
        <w:tc>
          <w:tcPr>
            <w:tcW w:w="2127" w:type="dxa"/>
          </w:tcPr>
          <w:p w:rsidR="0070319E" w:rsidRPr="005A7D1C" w:rsidRDefault="0070319E" w:rsidP="0070319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5A7D1C">
              <w:rPr>
                <w:sz w:val="24"/>
                <w:szCs w:val="24"/>
                <w:lang w:val="uk-UA"/>
              </w:rPr>
              <w:t>Значення показників за 2015 р</w:t>
            </w:r>
            <w:r>
              <w:rPr>
                <w:sz w:val="24"/>
                <w:szCs w:val="24"/>
                <w:lang w:val="uk-UA"/>
              </w:rPr>
              <w:t>ік</w:t>
            </w:r>
            <w:r w:rsidRPr="005A7D1C">
              <w:rPr>
                <w:sz w:val="24"/>
                <w:szCs w:val="24"/>
                <w:lang w:val="uk-UA"/>
              </w:rPr>
              <w:t>.</w:t>
            </w:r>
          </w:p>
        </w:tc>
      </w:tr>
      <w:tr w:rsidR="0070319E" w:rsidRPr="0035370B" w:rsidTr="0070319E">
        <w:tc>
          <w:tcPr>
            <w:tcW w:w="675" w:type="dxa"/>
          </w:tcPr>
          <w:p w:rsidR="0070319E" w:rsidRPr="005A7D1C" w:rsidRDefault="0070319E" w:rsidP="004864F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5A7D1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05" w:type="dxa"/>
          </w:tcPr>
          <w:p w:rsidR="0070319E" w:rsidRPr="005A7D1C" w:rsidRDefault="0070319E" w:rsidP="004864F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5A7D1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</w:tcPr>
          <w:p w:rsidR="0070319E" w:rsidRPr="005A7D1C" w:rsidRDefault="0070319E" w:rsidP="004864F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5A7D1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70319E" w:rsidRPr="005A7D1C" w:rsidRDefault="0070319E" w:rsidP="004864F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5A7D1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70319E" w:rsidRPr="005A7D1C" w:rsidRDefault="0070319E" w:rsidP="004864F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5A7D1C">
              <w:rPr>
                <w:sz w:val="24"/>
                <w:szCs w:val="24"/>
                <w:lang w:val="uk-UA"/>
              </w:rPr>
              <w:t>5</w:t>
            </w:r>
          </w:p>
        </w:tc>
      </w:tr>
      <w:tr w:rsidR="003316DF" w:rsidRPr="0035370B" w:rsidTr="00AA66B3">
        <w:tc>
          <w:tcPr>
            <w:tcW w:w="15276" w:type="dxa"/>
            <w:gridSpan w:val="5"/>
          </w:tcPr>
          <w:p w:rsidR="003316DF" w:rsidRPr="0035370B" w:rsidRDefault="00AA66B3" w:rsidP="00AA66B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Розділ 1. Житлове господарство</w:t>
            </w:r>
          </w:p>
        </w:tc>
      </w:tr>
      <w:tr w:rsidR="0070319E" w:rsidRPr="0035370B" w:rsidTr="0070319E">
        <w:tc>
          <w:tcPr>
            <w:tcW w:w="675" w:type="dxa"/>
          </w:tcPr>
          <w:p w:rsidR="0070319E" w:rsidRPr="008D0C61" w:rsidRDefault="0070319E" w:rsidP="004864F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8D0C6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05" w:type="dxa"/>
          </w:tcPr>
          <w:p w:rsidR="0070319E" w:rsidRPr="0035370B" w:rsidRDefault="0070319E" w:rsidP="004864F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задовільного технічного стану житлових будинків</w:t>
            </w:r>
          </w:p>
        </w:tc>
        <w:tc>
          <w:tcPr>
            <w:tcW w:w="2552" w:type="dxa"/>
          </w:tcPr>
          <w:p w:rsidR="0070319E" w:rsidRPr="008D0C61" w:rsidRDefault="0070319E" w:rsidP="008D0C61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8D0C61">
              <w:rPr>
                <w:sz w:val="24"/>
                <w:szCs w:val="24"/>
                <w:lang w:val="uk-UA"/>
              </w:rPr>
              <w:t>соціальні</w:t>
            </w:r>
          </w:p>
        </w:tc>
        <w:tc>
          <w:tcPr>
            <w:tcW w:w="1417" w:type="dxa"/>
          </w:tcPr>
          <w:p w:rsidR="0070319E" w:rsidRPr="005A7D1C" w:rsidRDefault="0070319E" w:rsidP="004864F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5A7D1C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127" w:type="dxa"/>
          </w:tcPr>
          <w:p w:rsidR="0070319E" w:rsidRPr="0035370B" w:rsidRDefault="00671880" w:rsidP="004864F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7417,70</w:t>
            </w:r>
          </w:p>
        </w:tc>
      </w:tr>
      <w:tr w:rsidR="0070319E" w:rsidRPr="0035370B" w:rsidTr="0070319E">
        <w:tc>
          <w:tcPr>
            <w:tcW w:w="675" w:type="dxa"/>
          </w:tcPr>
          <w:p w:rsidR="0070319E" w:rsidRPr="008D0C61" w:rsidRDefault="0070319E" w:rsidP="004864F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8D0C6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505" w:type="dxa"/>
          </w:tcPr>
          <w:p w:rsidR="0070319E" w:rsidRPr="0035370B" w:rsidRDefault="00671880" w:rsidP="00671880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 задовільного технічного стану інженерних мереж житлових будинків</w:t>
            </w:r>
          </w:p>
        </w:tc>
        <w:tc>
          <w:tcPr>
            <w:tcW w:w="2552" w:type="dxa"/>
          </w:tcPr>
          <w:p w:rsidR="0070319E" w:rsidRDefault="0070319E" w:rsidP="008D0C61">
            <w:pPr>
              <w:jc w:val="center"/>
            </w:pPr>
            <w:r w:rsidRPr="00974789">
              <w:rPr>
                <w:sz w:val="24"/>
                <w:szCs w:val="24"/>
                <w:lang w:val="uk-UA"/>
              </w:rPr>
              <w:t>соціальні</w:t>
            </w:r>
          </w:p>
        </w:tc>
        <w:tc>
          <w:tcPr>
            <w:tcW w:w="1417" w:type="dxa"/>
          </w:tcPr>
          <w:p w:rsidR="0070319E" w:rsidRDefault="0070319E" w:rsidP="008D0C61">
            <w:pPr>
              <w:jc w:val="center"/>
            </w:pPr>
            <w:r w:rsidRPr="005E3EF3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127" w:type="dxa"/>
          </w:tcPr>
          <w:p w:rsidR="0070319E" w:rsidRPr="0035370B" w:rsidRDefault="00671880" w:rsidP="004864F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5314,00</w:t>
            </w:r>
          </w:p>
        </w:tc>
      </w:tr>
      <w:tr w:rsidR="0070319E" w:rsidRPr="0035370B" w:rsidTr="0070319E">
        <w:tc>
          <w:tcPr>
            <w:tcW w:w="675" w:type="dxa"/>
          </w:tcPr>
          <w:p w:rsidR="0070319E" w:rsidRPr="008D0C61" w:rsidRDefault="0070319E" w:rsidP="004864F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8D0C6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505" w:type="dxa"/>
          </w:tcPr>
          <w:p w:rsidR="0070319E" w:rsidRPr="0035370B" w:rsidRDefault="00671880" w:rsidP="00671880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Виготовлення технічної документації на житлові будинки</w:t>
            </w:r>
          </w:p>
        </w:tc>
        <w:tc>
          <w:tcPr>
            <w:tcW w:w="2552" w:type="dxa"/>
          </w:tcPr>
          <w:p w:rsidR="0070319E" w:rsidRDefault="0070319E" w:rsidP="008D0C61">
            <w:pPr>
              <w:jc w:val="center"/>
            </w:pPr>
            <w:r w:rsidRPr="00974789">
              <w:rPr>
                <w:sz w:val="24"/>
                <w:szCs w:val="24"/>
                <w:lang w:val="uk-UA"/>
              </w:rPr>
              <w:t>соціальні</w:t>
            </w:r>
          </w:p>
        </w:tc>
        <w:tc>
          <w:tcPr>
            <w:tcW w:w="1417" w:type="dxa"/>
          </w:tcPr>
          <w:p w:rsidR="0070319E" w:rsidRDefault="0070319E" w:rsidP="008D0C61">
            <w:pPr>
              <w:jc w:val="center"/>
            </w:pPr>
            <w:r w:rsidRPr="005E3EF3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127" w:type="dxa"/>
          </w:tcPr>
          <w:p w:rsidR="0070319E" w:rsidRPr="0035370B" w:rsidRDefault="00671880" w:rsidP="004864F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278,00</w:t>
            </w:r>
          </w:p>
        </w:tc>
      </w:tr>
      <w:tr w:rsidR="0070319E" w:rsidRPr="0035370B" w:rsidTr="0070319E">
        <w:tc>
          <w:tcPr>
            <w:tcW w:w="675" w:type="dxa"/>
          </w:tcPr>
          <w:p w:rsidR="0070319E" w:rsidRPr="008D0C61" w:rsidRDefault="0070319E" w:rsidP="004864F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8D0C6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505" w:type="dxa"/>
          </w:tcPr>
          <w:p w:rsidR="0070319E" w:rsidRPr="0035370B" w:rsidRDefault="00671880" w:rsidP="00671880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Заміна зношеного обладнання житлових будинків</w:t>
            </w:r>
          </w:p>
        </w:tc>
        <w:tc>
          <w:tcPr>
            <w:tcW w:w="2552" w:type="dxa"/>
          </w:tcPr>
          <w:p w:rsidR="0070319E" w:rsidRDefault="0070319E" w:rsidP="008D0C61">
            <w:pPr>
              <w:jc w:val="center"/>
            </w:pPr>
            <w:r w:rsidRPr="00974789">
              <w:rPr>
                <w:sz w:val="24"/>
                <w:szCs w:val="24"/>
                <w:lang w:val="uk-UA"/>
              </w:rPr>
              <w:t>соціальні</w:t>
            </w:r>
          </w:p>
        </w:tc>
        <w:tc>
          <w:tcPr>
            <w:tcW w:w="1417" w:type="dxa"/>
          </w:tcPr>
          <w:p w:rsidR="0070319E" w:rsidRDefault="0070319E" w:rsidP="008D0C61">
            <w:pPr>
              <w:jc w:val="center"/>
            </w:pPr>
            <w:r w:rsidRPr="005E3EF3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127" w:type="dxa"/>
          </w:tcPr>
          <w:p w:rsidR="0070319E" w:rsidRPr="0035370B" w:rsidRDefault="00671880" w:rsidP="004864F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105,00</w:t>
            </w:r>
          </w:p>
        </w:tc>
      </w:tr>
      <w:tr w:rsidR="0070319E" w:rsidRPr="0035370B" w:rsidTr="0070319E">
        <w:tc>
          <w:tcPr>
            <w:tcW w:w="675" w:type="dxa"/>
          </w:tcPr>
          <w:p w:rsidR="0070319E" w:rsidRPr="008D0C61" w:rsidRDefault="0070319E" w:rsidP="004864F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8D0C6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05" w:type="dxa"/>
          </w:tcPr>
          <w:p w:rsidR="0070319E" w:rsidRPr="0035370B" w:rsidRDefault="0070319E" w:rsidP="004864F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Контроль за використанням спожитих ресурсів</w:t>
            </w:r>
          </w:p>
        </w:tc>
        <w:tc>
          <w:tcPr>
            <w:tcW w:w="2552" w:type="dxa"/>
          </w:tcPr>
          <w:p w:rsidR="0070319E" w:rsidRDefault="0070319E" w:rsidP="008D0C61">
            <w:pPr>
              <w:jc w:val="center"/>
            </w:pPr>
            <w:r w:rsidRPr="00974789">
              <w:rPr>
                <w:sz w:val="24"/>
                <w:szCs w:val="24"/>
                <w:lang w:val="uk-UA"/>
              </w:rPr>
              <w:t>соціальні</w:t>
            </w:r>
          </w:p>
        </w:tc>
        <w:tc>
          <w:tcPr>
            <w:tcW w:w="1417" w:type="dxa"/>
          </w:tcPr>
          <w:p w:rsidR="0070319E" w:rsidRDefault="0070319E" w:rsidP="008D0C61">
            <w:pPr>
              <w:jc w:val="center"/>
            </w:pPr>
            <w:r w:rsidRPr="005E3EF3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127" w:type="dxa"/>
          </w:tcPr>
          <w:p w:rsidR="0070319E" w:rsidRPr="0035370B" w:rsidRDefault="00671880" w:rsidP="004864F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605,60</w:t>
            </w:r>
          </w:p>
        </w:tc>
      </w:tr>
      <w:tr w:rsidR="0070319E" w:rsidRPr="0035370B" w:rsidTr="0070319E">
        <w:tc>
          <w:tcPr>
            <w:tcW w:w="675" w:type="dxa"/>
          </w:tcPr>
          <w:p w:rsidR="0070319E" w:rsidRPr="008D0C61" w:rsidRDefault="0070319E" w:rsidP="004864F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8D0C61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505" w:type="dxa"/>
          </w:tcPr>
          <w:p w:rsidR="0070319E" w:rsidRPr="0035370B" w:rsidRDefault="00671880" w:rsidP="00671880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задовільного техн</w:t>
            </w:r>
            <w:r w:rsidR="0070319E">
              <w:rPr>
                <w:sz w:val="24"/>
                <w:szCs w:val="24"/>
                <w:lang w:val="uk-UA"/>
              </w:rPr>
              <w:t>ічного стану ліфтового господарства</w:t>
            </w:r>
          </w:p>
        </w:tc>
        <w:tc>
          <w:tcPr>
            <w:tcW w:w="2552" w:type="dxa"/>
          </w:tcPr>
          <w:p w:rsidR="0070319E" w:rsidRDefault="0070319E" w:rsidP="008D0C61">
            <w:pPr>
              <w:jc w:val="center"/>
            </w:pPr>
            <w:r w:rsidRPr="00974789">
              <w:rPr>
                <w:sz w:val="24"/>
                <w:szCs w:val="24"/>
                <w:lang w:val="uk-UA"/>
              </w:rPr>
              <w:t>соціальні</w:t>
            </w:r>
          </w:p>
        </w:tc>
        <w:tc>
          <w:tcPr>
            <w:tcW w:w="1417" w:type="dxa"/>
          </w:tcPr>
          <w:p w:rsidR="0070319E" w:rsidRDefault="0070319E" w:rsidP="008D0C61">
            <w:pPr>
              <w:jc w:val="center"/>
            </w:pPr>
            <w:r w:rsidRPr="005E3EF3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127" w:type="dxa"/>
          </w:tcPr>
          <w:p w:rsidR="0070319E" w:rsidRPr="0035370B" w:rsidRDefault="00671880" w:rsidP="004864F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2036,40</w:t>
            </w:r>
          </w:p>
        </w:tc>
      </w:tr>
      <w:tr w:rsidR="0070319E" w:rsidRPr="0035370B" w:rsidTr="0070319E">
        <w:tc>
          <w:tcPr>
            <w:tcW w:w="675" w:type="dxa"/>
          </w:tcPr>
          <w:p w:rsidR="0070319E" w:rsidRPr="008D0C61" w:rsidRDefault="0070319E" w:rsidP="004864F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8D0C61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505" w:type="dxa"/>
          </w:tcPr>
          <w:p w:rsidR="0070319E" w:rsidRPr="0035370B" w:rsidRDefault="0070319E" w:rsidP="004864F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Сприяння створенню ОСББ</w:t>
            </w:r>
          </w:p>
        </w:tc>
        <w:tc>
          <w:tcPr>
            <w:tcW w:w="2552" w:type="dxa"/>
          </w:tcPr>
          <w:p w:rsidR="0070319E" w:rsidRDefault="0070319E" w:rsidP="008D0C61">
            <w:pPr>
              <w:jc w:val="center"/>
            </w:pPr>
            <w:r w:rsidRPr="00974789">
              <w:rPr>
                <w:sz w:val="24"/>
                <w:szCs w:val="24"/>
                <w:lang w:val="uk-UA"/>
              </w:rPr>
              <w:t>соціальні</w:t>
            </w:r>
          </w:p>
        </w:tc>
        <w:tc>
          <w:tcPr>
            <w:tcW w:w="1417" w:type="dxa"/>
          </w:tcPr>
          <w:p w:rsidR="0070319E" w:rsidRDefault="0070319E" w:rsidP="008D0C61">
            <w:pPr>
              <w:jc w:val="center"/>
            </w:pPr>
            <w:r w:rsidRPr="005E3EF3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127" w:type="dxa"/>
          </w:tcPr>
          <w:p w:rsidR="0070319E" w:rsidRPr="0035370B" w:rsidRDefault="00671880" w:rsidP="004864F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374,00</w:t>
            </w:r>
          </w:p>
        </w:tc>
      </w:tr>
      <w:tr w:rsidR="008D0C61" w:rsidRPr="0035370B" w:rsidTr="009E500F">
        <w:tc>
          <w:tcPr>
            <w:tcW w:w="15276" w:type="dxa"/>
            <w:gridSpan w:val="5"/>
          </w:tcPr>
          <w:p w:rsidR="008D0C61" w:rsidRPr="0035370B" w:rsidRDefault="008D0C61" w:rsidP="004864F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Розділ 2. Водопровідно-каналізаційне господарство</w:t>
            </w:r>
          </w:p>
        </w:tc>
      </w:tr>
      <w:tr w:rsidR="0070319E" w:rsidRPr="0035370B" w:rsidTr="0070319E">
        <w:tc>
          <w:tcPr>
            <w:tcW w:w="675" w:type="dxa"/>
          </w:tcPr>
          <w:p w:rsidR="0070319E" w:rsidRPr="008D0C61" w:rsidRDefault="0070319E" w:rsidP="004864F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8D0C6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05" w:type="dxa"/>
          </w:tcPr>
          <w:p w:rsidR="0070319E" w:rsidRPr="0035370B" w:rsidRDefault="0070319E" w:rsidP="00671880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Забезпечення надійної роботи  систем </w:t>
            </w:r>
            <w:r w:rsidR="00671880">
              <w:rPr>
                <w:sz w:val="24"/>
                <w:szCs w:val="24"/>
                <w:lang w:val="uk-UA"/>
              </w:rPr>
              <w:t xml:space="preserve">централізованого </w:t>
            </w:r>
            <w:r>
              <w:rPr>
                <w:sz w:val="24"/>
                <w:szCs w:val="24"/>
                <w:lang w:val="uk-UA"/>
              </w:rPr>
              <w:t xml:space="preserve">водопостачання та водовідведення </w:t>
            </w:r>
          </w:p>
        </w:tc>
        <w:tc>
          <w:tcPr>
            <w:tcW w:w="2552" w:type="dxa"/>
          </w:tcPr>
          <w:p w:rsidR="0070319E" w:rsidRDefault="0070319E" w:rsidP="008D0C61">
            <w:pPr>
              <w:jc w:val="center"/>
            </w:pPr>
            <w:r w:rsidRPr="00D70E9C">
              <w:rPr>
                <w:sz w:val="24"/>
                <w:szCs w:val="24"/>
                <w:lang w:val="uk-UA"/>
              </w:rPr>
              <w:t>соціальні</w:t>
            </w:r>
          </w:p>
        </w:tc>
        <w:tc>
          <w:tcPr>
            <w:tcW w:w="1417" w:type="dxa"/>
          </w:tcPr>
          <w:p w:rsidR="0070319E" w:rsidRDefault="0070319E" w:rsidP="008D0C61">
            <w:pPr>
              <w:jc w:val="center"/>
            </w:pPr>
            <w:r w:rsidRPr="009B7751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127" w:type="dxa"/>
          </w:tcPr>
          <w:p w:rsidR="0070319E" w:rsidRPr="0035370B" w:rsidRDefault="00671880" w:rsidP="004864F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1093,00</w:t>
            </w:r>
          </w:p>
        </w:tc>
      </w:tr>
      <w:tr w:rsidR="0070319E" w:rsidRPr="0035370B" w:rsidTr="0070319E">
        <w:tc>
          <w:tcPr>
            <w:tcW w:w="675" w:type="dxa"/>
          </w:tcPr>
          <w:p w:rsidR="0070319E" w:rsidRPr="008D0C61" w:rsidRDefault="0070319E" w:rsidP="004864F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8D0C6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505" w:type="dxa"/>
          </w:tcPr>
          <w:p w:rsidR="0070319E" w:rsidRPr="0035370B" w:rsidRDefault="0070319E" w:rsidP="004864F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Підвищення  протипожежної безпеки міста</w:t>
            </w:r>
          </w:p>
        </w:tc>
        <w:tc>
          <w:tcPr>
            <w:tcW w:w="2552" w:type="dxa"/>
          </w:tcPr>
          <w:p w:rsidR="0070319E" w:rsidRDefault="0070319E" w:rsidP="008D0C61">
            <w:pPr>
              <w:jc w:val="center"/>
            </w:pPr>
            <w:r w:rsidRPr="00D70E9C">
              <w:rPr>
                <w:sz w:val="24"/>
                <w:szCs w:val="24"/>
                <w:lang w:val="uk-UA"/>
              </w:rPr>
              <w:t>соціальні</w:t>
            </w:r>
          </w:p>
        </w:tc>
        <w:tc>
          <w:tcPr>
            <w:tcW w:w="1417" w:type="dxa"/>
          </w:tcPr>
          <w:p w:rsidR="0070319E" w:rsidRDefault="0070319E" w:rsidP="008D0C61">
            <w:pPr>
              <w:jc w:val="center"/>
            </w:pPr>
            <w:r w:rsidRPr="009B7751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127" w:type="dxa"/>
          </w:tcPr>
          <w:p w:rsidR="0070319E" w:rsidRPr="0035370B" w:rsidRDefault="0070319E" w:rsidP="004864F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280,0</w:t>
            </w:r>
            <w:r w:rsidR="00671880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  <w:tr w:rsidR="008D0C61" w:rsidRPr="0035370B" w:rsidTr="00614255">
        <w:tc>
          <w:tcPr>
            <w:tcW w:w="15276" w:type="dxa"/>
            <w:gridSpan w:val="5"/>
          </w:tcPr>
          <w:p w:rsidR="008D0C61" w:rsidRPr="0035370B" w:rsidRDefault="008D0C61" w:rsidP="004864F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Розділ 3. Теплове господарство</w:t>
            </w:r>
          </w:p>
        </w:tc>
      </w:tr>
      <w:tr w:rsidR="0070319E" w:rsidRPr="0035370B" w:rsidTr="0070319E">
        <w:tc>
          <w:tcPr>
            <w:tcW w:w="675" w:type="dxa"/>
          </w:tcPr>
          <w:p w:rsidR="0070319E" w:rsidRPr="008D0C61" w:rsidRDefault="0070319E" w:rsidP="001B4BE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8D0C6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05" w:type="dxa"/>
          </w:tcPr>
          <w:p w:rsidR="0070319E" w:rsidRPr="0035370B" w:rsidRDefault="00671880" w:rsidP="00671880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надійної</w:t>
            </w:r>
            <w:r w:rsidR="0070319E">
              <w:rPr>
                <w:sz w:val="24"/>
                <w:szCs w:val="24"/>
                <w:lang w:val="uk-UA"/>
              </w:rPr>
              <w:t xml:space="preserve"> роботи теплового господарства</w:t>
            </w:r>
          </w:p>
        </w:tc>
        <w:tc>
          <w:tcPr>
            <w:tcW w:w="2552" w:type="dxa"/>
          </w:tcPr>
          <w:p w:rsidR="0070319E" w:rsidRPr="0035370B" w:rsidRDefault="0070319E" w:rsidP="004864F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8D0C61">
              <w:rPr>
                <w:sz w:val="24"/>
                <w:szCs w:val="24"/>
                <w:lang w:val="uk-UA"/>
              </w:rPr>
              <w:t>соціальні</w:t>
            </w:r>
          </w:p>
        </w:tc>
        <w:tc>
          <w:tcPr>
            <w:tcW w:w="1417" w:type="dxa"/>
          </w:tcPr>
          <w:p w:rsidR="0070319E" w:rsidRPr="0035370B" w:rsidRDefault="0070319E" w:rsidP="004864F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5A7D1C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127" w:type="dxa"/>
          </w:tcPr>
          <w:p w:rsidR="0070319E" w:rsidRPr="0035370B" w:rsidRDefault="00671880" w:rsidP="004864F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1633,80</w:t>
            </w:r>
          </w:p>
        </w:tc>
      </w:tr>
      <w:tr w:rsidR="001B4BE2" w:rsidRPr="0035370B" w:rsidTr="004E0FB0">
        <w:tc>
          <w:tcPr>
            <w:tcW w:w="675" w:type="dxa"/>
          </w:tcPr>
          <w:p w:rsidR="001B4BE2" w:rsidRPr="008D0C61" w:rsidRDefault="001B4BE2" w:rsidP="004864F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01" w:type="dxa"/>
            <w:gridSpan w:val="4"/>
          </w:tcPr>
          <w:p w:rsidR="001B4BE2" w:rsidRDefault="001B4BE2" w:rsidP="004864F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671880">
              <w:rPr>
                <w:b/>
                <w:sz w:val="24"/>
                <w:szCs w:val="24"/>
                <w:lang w:val="uk-UA"/>
              </w:rPr>
              <w:t>Розділ 4. Комунальний транспорт.</w:t>
            </w:r>
          </w:p>
        </w:tc>
      </w:tr>
      <w:tr w:rsidR="00671880" w:rsidRPr="0035370B" w:rsidTr="0070319E">
        <w:tc>
          <w:tcPr>
            <w:tcW w:w="675" w:type="dxa"/>
          </w:tcPr>
          <w:p w:rsidR="00671880" w:rsidRPr="008D0C61" w:rsidRDefault="001B4BE2" w:rsidP="004864F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05" w:type="dxa"/>
          </w:tcPr>
          <w:p w:rsidR="00671880" w:rsidRDefault="001B4BE2" w:rsidP="0067188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надійної роботи тролейбусного парку</w:t>
            </w:r>
          </w:p>
        </w:tc>
        <w:tc>
          <w:tcPr>
            <w:tcW w:w="2552" w:type="dxa"/>
          </w:tcPr>
          <w:p w:rsidR="00671880" w:rsidRPr="008D0C61" w:rsidRDefault="001B4BE2" w:rsidP="004864F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соціальні</w:t>
            </w:r>
          </w:p>
        </w:tc>
        <w:tc>
          <w:tcPr>
            <w:tcW w:w="1417" w:type="dxa"/>
          </w:tcPr>
          <w:p w:rsidR="00671880" w:rsidRPr="005A7D1C" w:rsidRDefault="001B4BE2" w:rsidP="004864F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127" w:type="dxa"/>
          </w:tcPr>
          <w:p w:rsidR="00671880" w:rsidRDefault="001B4BE2" w:rsidP="004864F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500,00</w:t>
            </w:r>
          </w:p>
        </w:tc>
      </w:tr>
      <w:tr w:rsidR="008D0C61" w:rsidRPr="0035370B" w:rsidTr="00561390">
        <w:tc>
          <w:tcPr>
            <w:tcW w:w="15276" w:type="dxa"/>
            <w:gridSpan w:val="5"/>
          </w:tcPr>
          <w:p w:rsidR="008D0C61" w:rsidRPr="0035370B" w:rsidRDefault="008D0C61" w:rsidP="004864F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Розділ 4. Інші заходи</w:t>
            </w:r>
          </w:p>
        </w:tc>
      </w:tr>
      <w:tr w:rsidR="0070319E" w:rsidRPr="0035370B" w:rsidTr="0070319E">
        <w:tc>
          <w:tcPr>
            <w:tcW w:w="675" w:type="dxa"/>
          </w:tcPr>
          <w:p w:rsidR="0070319E" w:rsidRPr="008D0C61" w:rsidRDefault="0070319E" w:rsidP="0078284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8D0C61">
              <w:rPr>
                <w:sz w:val="24"/>
                <w:szCs w:val="24"/>
                <w:lang w:val="uk-UA"/>
              </w:rPr>
              <w:t>4.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05" w:type="dxa"/>
          </w:tcPr>
          <w:p w:rsidR="0070319E" w:rsidRPr="0035370B" w:rsidRDefault="0070319E" w:rsidP="0070319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сталої роботи комунальних підприємств</w:t>
            </w:r>
            <w:r w:rsidR="001B4BE2">
              <w:rPr>
                <w:sz w:val="24"/>
                <w:szCs w:val="24"/>
                <w:lang w:val="uk-UA"/>
              </w:rPr>
              <w:t xml:space="preserve"> ЖКГ</w:t>
            </w:r>
          </w:p>
        </w:tc>
        <w:tc>
          <w:tcPr>
            <w:tcW w:w="2552" w:type="dxa"/>
          </w:tcPr>
          <w:p w:rsidR="0070319E" w:rsidRDefault="001B4BE2" w:rsidP="008D0C61">
            <w:pPr>
              <w:jc w:val="center"/>
            </w:pPr>
            <w:r>
              <w:rPr>
                <w:sz w:val="24"/>
                <w:szCs w:val="24"/>
                <w:lang w:val="uk-UA"/>
              </w:rPr>
              <w:t>економічні</w:t>
            </w:r>
          </w:p>
        </w:tc>
        <w:tc>
          <w:tcPr>
            <w:tcW w:w="1417" w:type="dxa"/>
          </w:tcPr>
          <w:p w:rsidR="0070319E" w:rsidRDefault="0070319E" w:rsidP="008D0C61">
            <w:pPr>
              <w:jc w:val="center"/>
            </w:pPr>
            <w:r w:rsidRPr="007778A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127" w:type="dxa"/>
          </w:tcPr>
          <w:p w:rsidR="0070319E" w:rsidRPr="0035370B" w:rsidRDefault="001B4BE2" w:rsidP="004864F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2320,00</w:t>
            </w:r>
          </w:p>
        </w:tc>
      </w:tr>
    </w:tbl>
    <w:p w:rsidR="00A11035" w:rsidRDefault="00A11035" w:rsidP="00A11035">
      <w:pPr>
        <w:spacing w:line="240" w:lineRule="auto"/>
        <w:rPr>
          <w:lang w:val="uk-UA"/>
        </w:rPr>
      </w:pPr>
    </w:p>
    <w:p w:rsidR="0070319E" w:rsidRDefault="0070319E" w:rsidP="00A11035">
      <w:pPr>
        <w:spacing w:line="240" w:lineRule="auto"/>
        <w:rPr>
          <w:lang w:val="uk-UA"/>
        </w:rPr>
      </w:pPr>
    </w:p>
    <w:p w:rsidR="0070319E" w:rsidRDefault="0070319E" w:rsidP="00A11035">
      <w:pPr>
        <w:spacing w:line="240" w:lineRule="auto"/>
        <w:rPr>
          <w:lang w:val="uk-UA"/>
        </w:rPr>
      </w:pPr>
    </w:p>
    <w:p w:rsidR="0070319E" w:rsidRDefault="0070319E" w:rsidP="00A11035">
      <w:pPr>
        <w:spacing w:line="240" w:lineRule="auto"/>
        <w:rPr>
          <w:lang w:val="uk-UA"/>
        </w:rPr>
      </w:pPr>
    </w:p>
    <w:p w:rsidR="0070319E" w:rsidRDefault="0070319E" w:rsidP="00A11035">
      <w:pPr>
        <w:spacing w:line="240" w:lineRule="auto"/>
        <w:rPr>
          <w:lang w:val="uk-UA"/>
        </w:rPr>
      </w:pPr>
    </w:p>
    <w:p w:rsidR="00A11035" w:rsidRPr="001372CB" w:rsidRDefault="00A11035" w:rsidP="00A11035">
      <w:pPr>
        <w:spacing w:line="240" w:lineRule="auto"/>
        <w:rPr>
          <w:sz w:val="24"/>
          <w:szCs w:val="24"/>
          <w:lang w:val="uk-UA"/>
        </w:rPr>
      </w:pPr>
      <w:r w:rsidRPr="001372CB">
        <w:rPr>
          <w:sz w:val="24"/>
          <w:szCs w:val="24"/>
          <w:lang w:val="uk-UA"/>
        </w:rPr>
        <w:t xml:space="preserve">Секретар міської ради </w:t>
      </w:r>
      <w:r w:rsidRPr="001372CB">
        <w:rPr>
          <w:sz w:val="24"/>
          <w:szCs w:val="24"/>
          <w:lang w:val="uk-UA"/>
        </w:rPr>
        <w:tab/>
      </w:r>
      <w:r w:rsidRPr="001372CB">
        <w:rPr>
          <w:sz w:val="24"/>
          <w:szCs w:val="24"/>
          <w:lang w:val="uk-UA"/>
        </w:rPr>
        <w:tab/>
      </w:r>
      <w:r w:rsidRPr="001372CB">
        <w:rPr>
          <w:sz w:val="24"/>
          <w:szCs w:val="24"/>
          <w:lang w:val="uk-UA"/>
        </w:rPr>
        <w:tab/>
      </w:r>
      <w:r w:rsidRPr="001372CB">
        <w:rPr>
          <w:sz w:val="24"/>
          <w:szCs w:val="24"/>
          <w:lang w:val="uk-UA"/>
        </w:rPr>
        <w:tab/>
      </w:r>
      <w:r w:rsidRPr="001372CB">
        <w:rPr>
          <w:sz w:val="24"/>
          <w:szCs w:val="24"/>
          <w:lang w:val="uk-UA"/>
        </w:rPr>
        <w:tab/>
      </w:r>
      <w:r w:rsidRPr="001372CB">
        <w:rPr>
          <w:sz w:val="24"/>
          <w:szCs w:val="24"/>
          <w:lang w:val="uk-UA"/>
        </w:rPr>
        <w:tab/>
      </w:r>
      <w:r w:rsidRPr="001372CB">
        <w:rPr>
          <w:sz w:val="24"/>
          <w:szCs w:val="24"/>
          <w:lang w:val="uk-UA"/>
        </w:rPr>
        <w:tab/>
      </w:r>
      <w:r w:rsidRPr="001372CB">
        <w:rPr>
          <w:sz w:val="24"/>
          <w:szCs w:val="24"/>
          <w:lang w:val="uk-UA"/>
        </w:rPr>
        <w:tab/>
      </w:r>
      <w:r w:rsidRPr="001372CB">
        <w:rPr>
          <w:sz w:val="24"/>
          <w:szCs w:val="24"/>
          <w:lang w:val="uk-UA"/>
        </w:rPr>
        <w:tab/>
      </w:r>
      <w:r w:rsidRPr="001372CB">
        <w:rPr>
          <w:sz w:val="24"/>
          <w:szCs w:val="24"/>
          <w:lang w:val="uk-UA"/>
        </w:rPr>
        <w:tab/>
      </w:r>
      <w:r w:rsidRPr="001372CB">
        <w:rPr>
          <w:sz w:val="24"/>
          <w:szCs w:val="24"/>
          <w:lang w:val="uk-UA"/>
        </w:rPr>
        <w:tab/>
      </w:r>
      <w:r w:rsidRPr="001372CB">
        <w:rPr>
          <w:sz w:val="24"/>
          <w:szCs w:val="24"/>
          <w:lang w:val="uk-UA"/>
        </w:rPr>
        <w:tab/>
      </w:r>
      <w:r w:rsidRPr="001372CB">
        <w:rPr>
          <w:b/>
          <w:sz w:val="24"/>
          <w:szCs w:val="24"/>
          <w:lang w:val="uk-UA"/>
        </w:rPr>
        <w:t>А.А. Гавриленко</w:t>
      </w:r>
    </w:p>
    <w:p w:rsidR="001372CB" w:rsidRDefault="001372CB" w:rsidP="00A11035">
      <w:pPr>
        <w:spacing w:line="240" w:lineRule="auto"/>
        <w:rPr>
          <w:lang w:val="uk-UA"/>
        </w:rPr>
      </w:pPr>
    </w:p>
    <w:sectPr w:rsidR="001372CB" w:rsidSect="008D0C61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9109F"/>
    <w:rsid w:val="00076A21"/>
    <w:rsid w:val="000A24CD"/>
    <w:rsid w:val="0013605A"/>
    <w:rsid w:val="001372CB"/>
    <w:rsid w:val="001B4BE2"/>
    <w:rsid w:val="003316DF"/>
    <w:rsid w:val="00333B2B"/>
    <w:rsid w:val="00343746"/>
    <w:rsid w:val="003A03C6"/>
    <w:rsid w:val="00523BDA"/>
    <w:rsid w:val="005A7D1C"/>
    <w:rsid w:val="005B0110"/>
    <w:rsid w:val="00671880"/>
    <w:rsid w:val="0070319E"/>
    <w:rsid w:val="0078284D"/>
    <w:rsid w:val="008D0C61"/>
    <w:rsid w:val="0099270D"/>
    <w:rsid w:val="00A11035"/>
    <w:rsid w:val="00A13B52"/>
    <w:rsid w:val="00AA66B3"/>
    <w:rsid w:val="00C303FD"/>
    <w:rsid w:val="00C451CE"/>
    <w:rsid w:val="00C63F62"/>
    <w:rsid w:val="00C9109F"/>
    <w:rsid w:val="00EC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9F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УЖКГ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10</dc:creator>
  <cp:keywords/>
  <dc:description/>
  <cp:lastModifiedBy>Кабинет 10</cp:lastModifiedBy>
  <cp:revision>2</cp:revision>
  <cp:lastPrinted>2015-02-27T10:35:00Z</cp:lastPrinted>
  <dcterms:created xsi:type="dcterms:W3CDTF">2015-02-27T10:36:00Z</dcterms:created>
  <dcterms:modified xsi:type="dcterms:W3CDTF">2015-02-27T10:36:00Z</dcterms:modified>
</cp:coreProperties>
</file>