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4CB" w:rsidRPr="00800763" w:rsidRDefault="00E014CB" w:rsidP="00044AB4">
      <w:pPr>
        <w:jc w:val="center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Pr="00800763">
        <w:rPr>
          <w:sz w:val="24"/>
          <w:szCs w:val="24"/>
          <w:lang w:val="uk-UA"/>
        </w:rPr>
        <w:t>Таблиця 1</w:t>
      </w:r>
    </w:p>
    <w:p w:rsidR="00E014CB" w:rsidRDefault="00E014CB" w:rsidP="00044AB4">
      <w:pPr>
        <w:jc w:val="center"/>
        <w:rPr>
          <w:lang w:val="uk-UA"/>
        </w:rPr>
      </w:pPr>
    </w:p>
    <w:p w:rsidR="00E014CB" w:rsidRPr="004F1C35" w:rsidRDefault="00044AB4" w:rsidP="004F1C35">
      <w:pPr>
        <w:jc w:val="center"/>
        <w:rPr>
          <w:b/>
          <w:sz w:val="28"/>
          <w:szCs w:val="28"/>
          <w:lang w:val="uk-UA"/>
        </w:rPr>
      </w:pPr>
      <w:r w:rsidRPr="004F1C35">
        <w:rPr>
          <w:b/>
          <w:sz w:val="28"/>
          <w:szCs w:val="28"/>
          <w:lang w:val="uk-UA"/>
        </w:rPr>
        <w:t>З</w:t>
      </w:r>
      <w:r w:rsidR="00E014CB" w:rsidRPr="004F1C35">
        <w:rPr>
          <w:b/>
          <w:sz w:val="28"/>
          <w:szCs w:val="28"/>
          <w:lang w:val="uk-UA"/>
        </w:rPr>
        <w:t>авдання і заходи</w:t>
      </w:r>
    </w:p>
    <w:p w:rsidR="00044AB4" w:rsidRDefault="00E014CB" w:rsidP="004F1C35">
      <w:pPr>
        <w:jc w:val="center"/>
        <w:rPr>
          <w:lang w:val="uk-UA"/>
        </w:rPr>
      </w:pPr>
      <w:r w:rsidRPr="004F1C35">
        <w:rPr>
          <w:sz w:val="28"/>
          <w:szCs w:val="28"/>
          <w:lang w:val="uk-UA"/>
        </w:rPr>
        <w:t>з виконання</w:t>
      </w:r>
      <w:r w:rsidRPr="004F1C35">
        <w:rPr>
          <w:b/>
          <w:sz w:val="28"/>
          <w:szCs w:val="28"/>
          <w:lang w:val="uk-UA"/>
        </w:rPr>
        <w:t xml:space="preserve"> </w:t>
      </w:r>
      <w:r w:rsidRPr="004F1C35">
        <w:rPr>
          <w:sz w:val="28"/>
          <w:szCs w:val="28"/>
          <w:lang w:val="uk-UA"/>
        </w:rPr>
        <w:t>Міської цільової програми  реформування та розвитку житлово-комунального господарства м. Сєвєродонецька на 2015 рік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2410"/>
        <w:gridCol w:w="1984"/>
        <w:gridCol w:w="4253"/>
        <w:gridCol w:w="2268"/>
        <w:gridCol w:w="1843"/>
        <w:gridCol w:w="1842"/>
      </w:tblGrid>
      <w:tr w:rsidR="00501CE1" w:rsidRPr="0060522D" w:rsidTr="001E1BD3">
        <w:trPr>
          <w:trHeight w:val="1457"/>
        </w:trPr>
        <w:tc>
          <w:tcPr>
            <w:tcW w:w="817" w:type="dxa"/>
            <w:vAlign w:val="center"/>
          </w:tcPr>
          <w:p w:rsidR="00501CE1" w:rsidRPr="001E1BD3" w:rsidRDefault="00501CE1" w:rsidP="001E1BD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1E1BD3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410" w:type="dxa"/>
            <w:vAlign w:val="center"/>
          </w:tcPr>
          <w:p w:rsidR="00501CE1" w:rsidRPr="0060522D" w:rsidRDefault="00501CE1" w:rsidP="0060522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Найменування  завдання</w:t>
            </w:r>
          </w:p>
        </w:tc>
        <w:tc>
          <w:tcPr>
            <w:tcW w:w="1984" w:type="dxa"/>
            <w:vAlign w:val="center"/>
          </w:tcPr>
          <w:p w:rsidR="00501CE1" w:rsidRPr="0060522D" w:rsidRDefault="00501CE1" w:rsidP="0060522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4253" w:type="dxa"/>
            <w:vAlign w:val="center"/>
          </w:tcPr>
          <w:p w:rsidR="00501CE1" w:rsidRPr="0060522D" w:rsidRDefault="00501CE1" w:rsidP="0060522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01CE1" w:rsidRPr="0060522D" w:rsidRDefault="00501CE1" w:rsidP="002B64DB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Головний розпорядник</w:t>
            </w:r>
            <w:r w:rsidR="00487927" w:rsidRPr="0060522D">
              <w:rPr>
                <w:sz w:val="24"/>
                <w:szCs w:val="24"/>
                <w:lang w:val="uk-UA"/>
              </w:rPr>
              <w:t xml:space="preserve">  коштів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501CE1" w:rsidRPr="0060522D" w:rsidRDefault="00501CE1" w:rsidP="0060522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01CE1" w:rsidRPr="0060522D" w:rsidRDefault="00501CE1" w:rsidP="0060522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Прогнозний обсяг фінансування</w:t>
            </w:r>
            <w:r w:rsidR="00820D00" w:rsidRPr="0060522D">
              <w:rPr>
                <w:sz w:val="24"/>
                <w:szCs w:val="24"/>
                <w:lang w:val="uk-UA"/>
              </w:rPr>
              <w:t>,</w:t>
            </w:r>
          </w:p>
          <w:p w:rsidR="00501CE1" w:rsidRPr="0060522D" w:rsidRDefault="00501CE1" w:rsidP="0060522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тис. грн.</w:t>
            </w:r>
          </w:p>
        </w:tc>
      </w:tr>
      <w:tr w:rsidR="00501CE1" w:rsidRPr="00044AB4" w:rsidTr="00274794">
        <w:trPr>
          <w:trHeight w:val="58"/>
        </w:trPr>
        <w:tc>
          <w:tcPr>
            <w:tcW w:w="817" w:type="dxa"/>
          </w:tcPr>
          <w:p w:rsidR="00501CE1" w:rsidRPr="00044AB4" w:rsidRDefault="00501CE1" w:rsidP="002E435E">
            <w:pPr>
              <w:pStyle w:val="a3"/>
              <w:jc w:val="center"/>
              <w:rPr>
                <w:lang w:val="uk-UA"/>
              </w:rPr>
            </w:pPr>
            <w:r w:rsidRPr="00044AB4">
              <w:rPr>
                <w:lang w:val="uk-UA"/>
              </w:rPr>
              <w:t>1</w:t>
            </w:r>
          </w:p>
        </w:tc>
        <w:tc>
          <w:tcPr>
            <w:tcW w:w="2410" w:type="dxa"/>
          </w:tcPr>
          <w:p w:rsidR="00501CE1" w:rsidRPr="00044AB4" w:rsidRDefault="00501CE1" w:rsidP="002E435E">
            <w:pPr>
              <w:pStyle w:val="a3"/>
              <w:jc w:val="center"/>
              <w:rPr>
                <w:lang w:val="uk-UA"/>
              </w:rPr>
            </w:pPr>
            <w:r w:rsidRPr="00044AB4">
              <w:rPr>
                <w:lang w:val="uk-UA"/>
              </w:rPr>
              <w:t>2</w:t>
            </w:r>
          </w:p>
        </w:tc>
        <w:tc>
          <w:tcPr>
            <w:tcW w:w="1984" w:type="dxa"/>
          </w:tcPr>
          <w:p w:rsidR="00501CE1" w:rsidRPr="00044AB4" w:rsidRDefault="00501CE1" w:rsidP="002E435E">
            <w:pPr>
              <w:pStyle w:val="a3"/>
              <w:jc w:val="center"/>
              <w:rPr>
                <w:lang w:val="uk-UA"/>
              </w:rPr>
            </w:pPr>
            <w:r w:rsidRPr="00044AB4">
              <w:rPr>
                <w:lang w:val="uk-UA"/>
              </w:rPr>
              <w:t>3</w:t>
            </w:r>
          </w:p>
        </w:tc>
        <w:tc>
          <w:tcPr>
            <w:tcW w:w="4253" w:type="dxa"/>
          </w:tcPr>
          <w:p w:rsidR="00501CE1" w:rsidRPr="00044AB4" w:rsidRDefault="00501CE1" w:rsidP="002E435E">
            <w:pPr>
              <w:pStyle w:val="a3"/>
              <w:jc w:val="center"/>
              <w:rPr>
                <w:lang w:val="uk-UA"/>
              </w:rPr>
            </w:pPr>
            <w:r w:rsidRPr="00044AB4">
              <w:rPr>
                <w:lang w:val="uk-UA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01CE1" w:rsidRPr="00044AB4" w:rsidRDefault="00501CE1" w:rsidP="002E435E">
            <w:pPr>
              <w:pStyle w:val="a3"/>
              <w:jc w:val="center"/>
              <w:rPr>
                <w:lang w:val="uk-UA"/>
              </w:rPr>
            </w:pPr>
            <w:r w:rsidRPr="00044AB4">
              <w:rPr>
                <w:lang w:val="uk-UA"/>
              </w:rPr>
              <w:t>5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01CE1" w:rsidRPr="00044AB4" w:rsidRDefault="00501CE1" w:rsidP="002E435E">
            <w:pPr>
              <w:pStyle w:val="a3"/>
              <w:jc w:val="center"/>
              <w:rPr>
                <w:lang w:val="uk-UA"/>
              </w:rPr>
            </w:pPr>
            <w:r w:rsidRPr="00044AB4">
              <w:rPr>
                <w:lang w:val="uk-UA"/>
              </w:rPr>
              <w:t>6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01CE1" w:rsidRPr="00044AB4" w:rsidRDefault="00501CE1" w:rsidP="002E435E">
            <w:pPr>
              <w:pStyle w:val="a3"/>
              <w:jc w:val="center"/>
              <w:rPr>
                <w:lang w:val="uk-UA"/>
              </w:rPr>
            </w:pPr>
            <w:r w:rsidRPr="00044AB4">
              <w:rPr>
                <w:lang w:val="uk-UA"/>
              </w:rPr>
              <w:t>7</w:t>
            </w:r>
          </w:p>
        </w:tc>
      </w:tr>
      <w:tr w:rsidR="00CC31EB" w:rsidRPr="00044AB4" w:rsidTr="0060522D">
        <w:trPr>
          <w:trHeight w:val="744"/>
        </w:trPr>
        <w:tc>
          <w:tcPr>
            <w:tcW w:w="15417" w:type="dxa"/>
            <w:gridSpan w:val="7"/>
            <w:tcBorders>
              <w:right w:val="single" w:sz="4" w:space="0" w:color="auto"/>
            </w:tcBorders>
            <w:vAlign w:val="center"/>
          </w:tcPr>
          <w:p w:rsidR="00CC31EB" w:rsidRPr="0060522D" w:rsidRDefault="00487927" w:rsidP="0060522D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 w:rsidRPr="0060522D">
              <w:rPr>
                <w:b/>
                <w:sz w:val="28"/>
                <w:szCs w:val="28"/>
                <w:lang w:val="uk-UA"/>
              </w:rPr>
              <w:t>1. Житлове господарство.</w:t>
            </w:r>
          </w:p>
        </w:tc>
      </w:tr>
      <w:tr w:rsidR="001C36D4" w:rsidRPr="00044AB4" w:rsidTr="00274794">
        <w:trPr>
          <w:trHeight w:val="58"/>
        </w:trPr>
        <w:tc>
          <w:tcPr>
            <w:tcW w:w="817" w:type="dxa"/>
            <w:vMerge w:val="restart"/>
          </w:tcPr>
          <w:p w:rsidR="001C36D4" w:rsidRPr="0060522D" w:rsidRDefault="001C36D4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vMerge w:val="restart"/>
          </w:tcPr>
          <w:p w:rsidR="001C36D4" w:rsidRPr="001E1BD3" w:rsidRDefault="001C36D4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1E1BD3">
              <w:rPr>
                <w:b/>
                <w:sz w:val="24"/>
                <w:szCs w:val="24"/>
                <w:lang w:val="uk-UA"/>
              </w:rPr>
              <w:t xml:space="preserve">Забезпечення задовільного технічного стану житлових будинків </w:t>
            </w:r>
          </w:p>
          <w:p w:rsidR="001C36D4" w:rsidRPr="0060522D" w:rsidRDefault="001C36D4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1C36D4" w:rsidRPr="0060522D" w:rsidRDefault="001C36D4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УЖКГ </w:t>
            </w:r>
          </w:p>
          <w:p w:rsidR="001C36D4" w:rsidRPr="0060522D" w:rsidRDefault="001C36D4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міськради, </w:t>
            </w:r>
          </w:p>
          <w:p w:rsidR="001C36D4" w:rsidRPr="0060522D" w:rsidRDefault="001C36D4" w:rsidP="00446B7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«Житлосервіси»</w:t>
            </w:r>
          </w:p>
          <w:p w:rsidR="001C36D4" w:rsidRPr="0060522D" w:rsidRDefault="001C36D4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1C36D4" w:rsidRPr="0060522D" w:rsidRDefault="001C36D4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Капітальний ремонт покрівель 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УЖКГ міськради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1C36D4" w:rsidRPr="0060522D" w:rsidRDefault="001C36D4" w:rsidP="00985C79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місцевий</w:t>
            </w:r>
          </w:p>
          <w:p w:rsidR="001C36D4" w:rsidRPr="0060522D" w:rsidRDefault="001C36D4" w:rsidP="00985C79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 бюджет </w:t>
            </w:r>
          </w:p>
          <w:p w:rsidR="001C36D4" w:rsidRPr="0060522D" w:rsidRDefault="001C36D4" w:rsidP="001C36D4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C36D4" w:rsidRPr="00E17201" w:rsidRDefault="001C36D4" w:rsidP="00F83F9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5837,00</w:t>
            </w:r>
          </w:p>
          <w:p w:rsidR="001C36D4" w:rsidRPr="00E17201" w:rsidRDefault="001C36D4" w:rsidP="00F83F90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C36D4" w:rsidRPr="00044AB4" w:rsidTr="00274794">
        <w:trPr>
          <w:trHeight w:val="58"/>
        </w:trPr>
        <w:tc>
          <w:tcPr>
            <w:tcW w:w="817" w:type="dxa"/>
            <w:vMerge/>
          </w:tcPr>
          <w:p w:rsidR="001C36D4" w:rsidRPr="0060522D" w:rsidRDefault="001C36D4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1C36D4" w:rsidRPr="0060522D" w:rsidRDefault="001C36D4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1C36D4" w:rsidRPr="0060522D" w:rsidRDefault="001C36D4" w:rsidP="002E43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C36D4" w:rsidRPr="0060522D" w:rsidRDefault="001C36D4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Капітальний ремонт аварійних балконів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C36D4" w:rsidRPr="00E17201" w:rsidRDefault="001C36D4" w:rsidP="00F83F90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189,00</w:t>
            </w:r>
          </w:p>
        </w:tc>
      </w:tr>
      <w:tr w:rsidR="001C36D4" w:rsidRPr="00044AB4" w:rsidTr="00274794">
        <w:trPr>
          <w:trHeight w:val="557"/>
        </w:trPr>
        <w:tc>
          <w:tcPr>
            <w:tcW w:w="817" w:type="dxa"/>
            <w:vMerge/>
          </w:tcPr>
          <w:p w:rsidR="001C36D4" w:rsidRPr="0060522D" w:rsidRDefault="001C36D4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1C36D4" w:rsidRPr="0060522D" w:rsidRDefault="001C36D4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1C36D4" w:rsidRPr="0060522D" w:rsidRDefault="001C36D4" w:rsidP="002E43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C36D4" w:rsidRPr="0060522D" w:rsidRDefault="001C36D4" w:rsidP="004F776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Капітальний ремонт оголовків димо</w:t>
            </w:r>
            <w:r>
              <w:rPr>
                <w:sz w:val="24"/>
                <w:szCs w:val="24"/>
                <w:lang w:val="uk-UA"/>
              </w:rPr>
              <w:t xml:space="preserve">вих та вентиляційних </w:t>
            </w:r>
            <w:r w:rsidRPr="0060522D">
              <w:rPr>
                <w:sz w:val="24"/>
                <w:szCs w:val="24"/>
                <w:lang w:val="uk-UA"/>
              </w:rPr>
              <w:t xml:space="preserve">каналів  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C36D4" w:rsidRPr="00E17201" w:rsidRDefault="001C36D4" w:rsidP="002E43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151,00</w:t>
            </w:r>
          </w:p>
        </w:tc>
      </w:tr>
      <w:tr w:rsidR="001C36D4" w:rsidRPr="00044AB4" w:rsidTr="00274794">
        <w:trPr>
          <w:trHeight w:val="833"/>
        </w:trPr>
        <w:tc>
          <w:tcPr>
            <w:tcW w:w="817" w:type="dxa"/>
            <w:vMerge/>
          </w:tcPr>
          <w:p w:rsidR="001C36D4" w:rsidRPr="0060522D" w:rsidRDefault="001C36D4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1C36D4" w:rsidRPr="0060522D" w:rsidRDefault="001C36D4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1C36D4" w:rsidRPr="0060522D" w:rsidRDefault="001C36D4" w:rsidP="002E43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C36D4" w:rsidRPr="0060522D" w:rsidRDefault="001C36D4" w:rsidP="004F776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Капітальний ремонт </w:t>
            </w:r>
            <w:proofErr w:type="spellStart"/>
            <w:r w:rsidRPr="0060522D">
              <w:rPr>
                <w:sz w:val="24"/>
                <w:szCs w:val="24"/>
                <w:lang w:val="uk-UA"/>
              </w:rPr>
              <w:t>міжблочних</w:t>
            </w:r>
            <w:proofErr w:type="spellEnd"/>
            <w:r w:rsidRPr="0060522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та температурних </w:t>
            </w:r>
            <w:r w:rsidRPr="0060522D">
              <w:rPr>
                <w:sz w:val="24"/>
                <w:szCs w:val="24"/>
                <w:lang w:val="uk-UA"/>
              </w:rPr>
              <w:t>швів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052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C36D4" w:rsidRPr="00E17201" w:rsidRDefault="001C36D4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13,70</w:t>
            </w:r>
          </w:p>
          <w:p w:rsidR="001C36D4" w:rsidRPr="00E17201" w:rsidRDefault="001C36D4" w:rsidP="002E43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1C36D4" w:rsidRPr="00044AB4" w:rsidTr="00274794">
        <w:trPr>
          <w:trHeight w:val="833"/>
        </w:trPr>
        <w:tc>
          <w:tcPr>
            <w:tcW w:w="817" w:type="dxa"/>
            <w:vMerge/>
          </w:tcPr>
          <w:p w:rsidR="001C36D4" w:rsidRPr="0060522D" w:rsidRDefault="001C36D4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1C36D4" w:rsidRPr="0060522D" w:rsidRDefault="001C36D4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1C36D4" w:rsidRPr="0060522D" w:rsidRDefault="001C36D4" w:rsidP="002E43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1C36D4" w:rsidRPr="0060522D" w:rsidRDefault="001C36D4" w:rsidP="004135F9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Капітальний ремонт гуртожитків</w:t>
            </w:r>
            <w:r>
              <w:rPr>
                <w:sz w:val="24"/>
                <w:szCs w:val="24"/>
                <w:lang w:val="uk-UA"/>
              </w:rPr>
              <w:t xml:space="preserve"> та нежитлових будівель</w:t>
            </w:r>
            <w:r w:rsidRPr="0060522D">
              <w:rPr>
                <w:sz w:val="24"/>
                <w:szCs w:val="24"/>
                <w:lang w:val="uk-UA"/>
              </w:rPr>
              <w:t xml:space="preserve"> (різні роботи)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C36D4" w:rsidRPr="00E17201" w:rsidRDefault="001C36D4" w:rsidP="004135F9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1227,00</w:t>
            </w:r>
          </w:p>
        </w:tc>
      </w:tr>
      <w:tr w:rsidR="001C36D4" w:rsidRPr="004F1C35" w:rsidTr="00274794">
        <w:trPr>
          <w:trHeight w:val="58"/>
        </w:trPr>
        <w:tc>
          <w:tcPr>
            <w:tcW w:w="817" w:type="dxa"/>
            <w:vMerge w:val="restart"/>
          </w:tcPr>
          <w:p w:rsidR="001C36D4" w:rsidRPr="004F1C35" w:rsidRDefault="001C36D4" w:rsidP="005E3632">
            <w:pPr>
              <w:pStyle w:val="a3"/>
              <w:jc w:val="center"/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vMerge w:val="restart"/>
          </w:tcPr>
          <w:p w:rsidR="001C36D4" w:rsidRPr="004F1C35" w:rsidRDefault="001C36D4" w:rsidP="00CB012D">
            <w:pPr>
              <w:pStyle w:val="a3"/>
              <w:jc w:val="center"/>
              <w:rPr>
                <w:lang w:val="uk-UA"/>
              </w:rPr>
            </w:pPr>
            <w:r w:rsidRPr="00B81806">
              <w:rPr>
                <w:b/>
                <w:sz w:val="24"/>
                <w:szCs w:val="24"/>
                <w:lang w:val="uk-UA"/>
              </w:rPr>
              <w:t xml:space="preserve">Забезпечення  задовільного технічного стану </w:t>
            </w:r>
            <w:r>
              <w:rPr>
                <w:b/>
                <w:sz w:val="24"/>
                <w:szCs w:val="24"/>
                <w:lang w:val="uk-UA"/>
              </w:rPr>
              <w:t>інженерних мереж</w:t>
            </w:r>
            <w:r w:rsidRPr="00B81806">
              <w:rPr>
                <w:b/>
                <w:sz w:val="24"/>
                <w:szCs w:val="24"/>
                <w:lang w:val="uk-UA"/>
              </w:rPr>
              <w:t xml:space="preserve"> житлових будинків </w:t>
            </w:r>
          </w:p>
        </w:tc>
        <w:tc>
          <w:tcPr>
            <w:tcW w:w="1984" w:type="dxa"/>
            <w:vMerge w:val="restart"/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УЖКГ </w:t>
            </w:r>
          </w:p>
          <w:p w:rsidR="001C36D4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міськради,</w:t>
            </w:r>
          </w:p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 «Житлосервіси»</w:t>
            </w:r>
          </w:p>
          <w:p w:rsidR="001C36D4" w:rsidRPr="004F1C35" w:rsidRDefault="001C36D4" w:rsidP="00F14089">
            <w:pPr>
              <w:pStyle w:val="a3"/>
              <w:jc w:val="center"/>
              <w:rPr>
                <w:lang w:val="uk-UA"/>
              </w:rPr>
            </w:pPr>
            <w:proofErr w:type="spellStart"/>
            <w:r w:rsidRPr="0060522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60522D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60522D"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  <w:lang w:val="uk-UA"/>
              </w:rPr>
              <w:t>євєродонецькі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теплові мережі</w:t>
            </w:r>
            <w:r w:rsidRPr="0060522D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253" w:type="dxa"/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Капітальний ремонт внутрішньобудинкових мереж водопостачання 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C36D4" w:rsidRPr="00E17201" w:rsidRDefault="001C36D4" w:rsidP="005E363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470,00</w:t>
            </w:r>
          </w:p>
        </w:tc>
      </w:tr>
      <w:tr w:rsidR="001C36D4" w:rsidRPr="004F1C35" w:rsidTr="00274794">
        <w:trPr>
          <w:trHeight w:val="58"/>
        </w:trPr>
        <w:tc>
          <w:tcPr>
            <w:tcW w:w="817" w:type="dxa"/>
            <w:vMerge/>
          </w:tcPr>
          <w:p w:rsidR="001C36D4" w:rsidRPr="004F1C35" w:rsidRDefault="001C36D4" w:rsidP="005E363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410" w:type="dxa"/>
            <w:vMerge/>
          </w:tcPr>
          <w:p w:rsidR="001C36D4" w:rsidRPr="004F1C35" w:rsidRDefault="001C36D4" w:rsidP="005E363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</w:tcPr>
          <w:p w:rsidR="001C36D4" w:rsidRPr="004F1C35" w:rsidRDefault="001C36D4" w:rsidP="005E363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253" w:type="dxa"/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Капітальний ремонт внутрішньобудинкових мереж водовідведення 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C36D4" w:rsidRPr="00E17201" w:rsidRDefault="001C36D4" w:rsidP="005E363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242,00</w:t>
            </w:r>
          </w:p>
        </w:tc>
      </w:tr>
      <w:tr w:rsidR="001C36D4" w:rsidRPr="004F1C35" w:rsidTr="00274794">
        <w:trPr>
          <w:trHeight w:val="58"/>
        </w:trPr>
        <w:tc>
          <w:tcPr>
            <w:tcW w:w="817" w:type="dxa"/>
            <w:vMerge/>
          </w:tcPr>
          <w:p w:rsidR="001C36D4" w:rsidRPr="004F1C35" w:rsidRDefault="001C36D4" w:rsidP="005E363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2410" w:type="dxa"/>
            <w:vMerge/>
          </w:tcPr>
          <w:p w:rsidR="001C36D4" w:rsidRPr="004F1C35" w:rsidRDefault="001C36D4" w:rsidP="005E363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984" w:type="dxa"/>
            <w:vMerge/>
          </w:tcPr>
          <w:p w:rsidR="001C36D4" w:rsidRPr="004F1C35" w:rsidRDefault="001C36D4" w:rsidP="005E3632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4253" w:type="dxa"/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Капітальний ремонт внутрішньобудинкових мереж електропостачання 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1C36D4" w:rsidRPr="0060522D" w:rsidRDefault="001C36D4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1C36D4" w:rsidRPr="00E17201" w:rsidRDefault="001C36D4" w:rsidP="005E363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2797,00</w:t>
            </w:r>
          </w:p>
        </w:tc>
      </w:tr>
      <w:tr w:rsidR="00E20858" w:rsidRPr="00044AB4" w:rsidTr="00274794">
        <w:trPr>
          <w:trHeight w:val="58"/>
        </w:trPr>
        <w:tc>
          <w:tcPr>
            <w:tcW w:w="817" w:type="dxa"/>
            <w:vMerge/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E20858" w:rsidRPr="00B81806" w:rsidRDefault="00E20858" w:rsidP="005E3632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Капітальний ремонт колекторів централізованого опалення та гарячого водопостачання від житлових будинків до рамок управління опаленням 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УЖКГ міськради</w:t>
            </w:r>
          </w:p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місцевий</w:t>
            </w:r>
          </w:p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 бюджет </w:t>
            </w:r>
          </w:p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20858" w:rsidRPr="00E17201" w:rsidRDefault="00E20858" w:rsidP="005E3632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190,00</w:t>
            </w:r>
          </w:p>
        </w:tc>
      </w:tr>
      <w:tr w:rsidR="00E20858" w:rsidRPr="00044AB4" w:rsidTr="00274794">
        <w:trPr>
          <w:trHeight w:val="58"/>
        </w:trPr>
        <w:tc>
          <w:tcPr>
            <w:tcW w:w="817" w:type="dxa"/>
            <w:vMerge/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E20858" w:rsidRPr="0060522D" w:rsidRDefault="00E20858" w:rsidP="005E36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Капітальний ремонт </w:t>
            </w:r>
          </w:p>
          <w:p w:rsidR="00E20858" w:rsidRPr="0060522D" w:rsidRDefault="00E20858" w:rsidP="00331AFC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внутрішньобудинкових </w:t>
            </w:r>
            <w:r>
              <w:rPr>
                <w:sz w:val="24"/>
                <w:szCs w:val="24"/>
                <w:lang w:val="uk-UA"/>
              </w:rPr>
              <w:t xml:space="preserve">мереж </w:t>
            </w:r>
            <w:r w:rsidRPr="0060522D">
              <w:rPr>
                <w:sz w:val="24"/>
                <w:szCs w:val="24"/>
                <w:lang w:val="uk-UA"/>
              </w:rPr>
              <w:t>гарячого водопостачання</w:t>
            </w:r>
            <w:r>
              <w:rPr>
                <w:sz w:val="24"/>
                <w:szCs w:val="24"/>
                <w:lang w:val="uk-UA"/>
              </w:rPr>
              <w:t xml:space="preserve"> с заміною водопідігрівників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20858" w:rsidRPr="00E17201" w:rsidRDefault="00E20858" w:rsidP="005E363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814,00</w:t>
            </w:r>
          </w:p>
        </w:tc>
      </w:tr>
      <w:tr w:rsidR="00E20858" w:rsidRPr="00044AB4" w:rsidTr="00274794">
        <w:trPr>
          <w:trHeight w:val="58"/>
        </w:trPr>
        <w:tc>
          <w:tcPr>
            <w:tcW w:w="817" w:type="dxa"/>
            <w:vMerge/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E20858" w:rsidRPr="0060522D" w:rsidRDefault="00E20858" w:rsidP="005E36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Капітальний ремонт теплоізоляції колекторів централізованого опалення та гарячого водопостачання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20858" w:rsidRPr="00E17201" w:rsidRDefault="00E20858" w:rsidP="005E363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575,00</w:t>
            </w:r>
          </w:p>
        </w:tc>
      </w:tr>
      <w:tr w:rsidR="00E20858" w:rsidRPr="00044AB4" w:rsidTr="00274794">
        <w:trPr>
          <w:trHeight w:val="58"/>
        </w:trPr>
        <w:tc>
          <w:tcPr>
            <w:tcW w:w="817" w:type="dxa"/>
            <w:vMerge/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E20858" w:rsidRPr="0060522D" w:rsidRDefault="00E20858" w:rsidP="005E36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Капітальний ремонт виносних рамок управління опаленням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20858" w:rsidRPr="00E17201" w:rsidRDefault="00E20858" w:rsidP="005E363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176,00</w:t>
            </w:r>
          </w:p>
          <w:p w:rsidR="00E20858" w:rsidRPr="00E17201" w:rsidRDefault="00E20858" w:rsidP="005E363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E20858" w:rsidRPr="00044AB4" w:rsidTr="00274794">
        <w:trPr>
          <w:trHeight w:val="58"/>
        </w:trPr>
        <w:tc>
          <w:tcPr>
            <w:tcW w:w="817" w:type="dxa"/>
            <w:vMerge/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E20858" w:rsidRPr="0060522D" w:rsidRDefault="00E20858" w:rsidP="005E36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Капітальний ремонт водопідігрівників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E20858" w:rsidRPr="0060522D" w:rsidRDefault="00E20858" w:rsidP="005E363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20858" w:rsidRPr="00E17201" w:rsidRDefault="00E20858" w:rsidP="005E363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50,00</w:t>
            </w:r>
          </w:p>
        </w:tc>
      </w:tr>
      <w:tr w:rsidR="00040523" w:rsidRPr="00044AB4" w:rsidTr="00274794">
        <w:trPr>
          <w:trHeight w:val="58"/>
        </w:trPr>
        <w:tc>
          <w:tcPr>
            <w:tcW w:w="817" w:type="dxa"/>
            <w:vMerge w:val="restart"/>
          </w:tcPr>
          <w:p w:rsidR="00040523" w:rsidRPr="0060522D" w:rsidRDefault="00040523" w:rsidP="00F83F9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  <w:vMerge w:val="restart"/>
          </w:tcPr>
          <w:p w:rsidR="00040523" w:rsidRPr="00B81806" w:rsidRDefault="00040523" w:rsidP="00F1511C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B81806">
              <w:rPr>
                <w:b/>
                <w:sz w:val="24"/>
                <w:szCs w:val="24"/>
                <w:lang w:val="uk-UA"/>
              </w:rPr>
              <w:t>Виготовлення технічної документації на житлові будинки</w:t>
            </w:r>
          </w:p>
        </w:tc>
        <w:tc>
          <w:tcPr>
            <w:tcW w:w="1984" w:type="dxa"/>
            <w:vMerge w:val="restart"/>
          </w:tcPr>
          <w:p w:rsidR="00040523" w:rsidRPr="0060522D" w:rsidRDefault="00040523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УЖКГ </w:t>
            </w:r>
          </w:p>
          <w:p w:rsidR="00040523" w:rsidRPr="0060522D" w:rsidRDefault="00040523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міськради, </w:t>
            </w:r>
          </w:p>
          <w:p w:rsidR="00040523" w:rsidRPr="0060522D" w:rsidRDefault="00040523" w:rsidP="002E435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522D">
              <w:rPr>
                <w:sz w:val="24"/>
                <w:szCs w:val="24"/>
                <w:lang w:val="uk-UA"/>
              </w:rPr>
              <w:t>«Житлосервіси»</w:t>
            </w:r>
          </w:p>
        </w:tc>
        <w:tc>
          <w:tcPr>
            <w:tcW w:w="4253" w:type="dxa"/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Виготовлення правовстановлюючих документів на землю  під житловими будинками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УЖКГ міськради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місцевий</w:t>
            </w:r>
          </w:p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 бюджет </w:t>
            </w:r>
          </w:p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40523" w:rsidRPr="00E17201" w:rsidRDefault="00040523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58,00</w:t>
            </w:r>
          </w:p>
          <w:p w:rsidR="00040523" w:rsidRPr="00E17201" w:rsidRDefault="00040523" w:rsidP="002E43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40523" w:rsidRPr="00044AB4" w:rsidTr="00274794">
        <w:trPr>
          <w:trHeight w:val="58"/>
        </w:trPr>
        <w:tc>
          <w:tcPr>
            <w:tcW w:w="817" w:type="dxa"/>
            <w:vMerge/>
          </w:tcPr>
          <w:p w:rsidR="00040523" w:rsidRPr="0060522D" w:rsidRDefault="00040523" w:rsidP="00F83F9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40523" w:rsidRPr="0060522D" w:rsidRDefault="00040523" w:rsidP="002E435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Виготовлення  технічних паспортів на житлові будинки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40523" w:rsidRPr="00E17201" w:rsidRDefault="00040523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220,00</w:t>
            </w:r>
          </w:p>
          <w:p w:rsidR="00040523" w:rsidRPr="00E17201" w:rsidRDefault="00040523" w:rsidP="002E43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40523" w:rsidRPr="00044AB4" w:rsidTr="00274794">
        <w:trPr>
          <w:trHeight w:val="58"/>
        </w:trPr>
        <w:tc>
          <w:tcPr>
            <w:tcW w:w="817" w:type="dxa"/>
            <w:vMerge w:val="restart"/>
          </w:tcPr>
          <w:p w:rsidR="00040523" w:rsidRPr="0060522D" w:rsidRDefault="00040523" w:rsidP="00F83F9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  <w:vMerge w:val="restart"/>
          </w:tcPr>
          <w:p w:rsidR="00040523" w:rsidRPr="0060522D" w:rsidRDefault="00040523" w:rsidP="00C32C0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B81806">
              <w:rPr>
                <w:b/>
                <w:sz w:val="24"/>
                <w:szCs w:val="24"/>
                <w:lang w:val="uk-UA"/>
              </w:rPr>
              <w:t>Заміна  зношеного обладнання житлових будинків</w:t>
            </w:r>
            <w:r w:rsidRPr="0060522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1984" w:type="dxa"/>
            <w:vMerge w:val="restart"/>
          </w:tcPr>
          <w:p w:rsidR="00040523" w:rsidRPr="0060522D" w:rsidRDefault="00040523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УЖКГ </w:t>
            </w:r>
          </w:p>
          <w:p w:rsidR="00040523" w:rsidRPr="0060522D" w:rsidRDefault="00040523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міськради,</w:t>
            </w:r>
          </w:p>
          <w:p w:rsidR="00040523" w:rsidRPr="0060522D" w:rsidRDefault="00040523" w:rsidP="00626C7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522D">
              <w:rPr>
                <w:sz w:val="24"/>
                <w:szCs w:val="24"/>
                <w:lang w:val="uk-UA"/>
              </w:rPr>
              <w:t>«Житлосервіси»</w:t>
            </w:r>
          </w:p>
        </w:tc>
        <w:tc>
          <w:tcPr>
            <w:tcW w:w="4253" w:type="dxa"/>
          </w:tcPr>
          <w:p w:rsidR="00040523" w:rsidRPr="0060522D" w:rsidRDefault="00040523" w:rsidP="004F776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газового обладнання для заміни пільговим категоріям населення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УЖКГ міськради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місцевий</w:t>
            </w:r>
          </w:p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 бюджет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40523" w:rsidRPr="00E17201" w:rsidRDefault="00040523" w:rsidP="00F83F90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60,00</w:t>
            </w:r>
          </w:p>
        </w:tc>
      </w:tr>
      <w:tr w:rsidR="00040523" w:rsidRPr="00044AB4" w:rsidTr="00274794">
        <w:trPr>
          <w:trHeight w:val="58"/>
        </w:trPr>
        <w:tc>
          <w:tcPr>
            <w:tcW w:w="817" w:type="dxa"/>
            <w:vMerge/>
          </w:tcPr>
          <w:p w:rsidR="00040523" w:rsidRPr="0060522D" w:rsidRDefault="00040523" w:rsidP="00F83F9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040523" w:rsidRPr="0060522D" w:rsidRDefault="00040523" w:rsidP="002E435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40523" w:rsidRPr="0060522D" w:rsidRDefault="00040523" w:rsidP="00C32C02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Заміна поштових скриньок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40523" w:rsidRPr="00E17201" w:rsidRDefault="00040523" w:rsidP="002E43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45,0</w:t>
            </w:r>
          </w:p>
        </w:tc>
      </w:tr>
      <w:tr w:rsidR="00040523" w:rsidRPr="00044AB4" w:rsidTr="00274794">
        <w:trPr>
          <w:trHeight w:val="58"/>
        </w:trPr>
        <w:tc>
          <w:tcPr>
            <w:tcW w:w="817" w:type="dxa"/>
            <w:vMerge w:val="restart"/>
          </w:tcPr>
          <w:p w:rsidR="00040523" w:rsidRPr="0060522D" w:rsidRDefault="00040523" w:rsidP="00F83F9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  <w:vMerge w:val="restart"/>
          </w:tcPr>
          <w:p w:rsidR="00040523" w:rsidRPr="00B81806" w:rsidRDefault="00040523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B81806">
              <w:rPr>
                <w:b/>
                <w:sz w:val="24"/>
                <w:szCs w:val="24"/>
                <w:lang w:val="uk-UA"/>
              </w:rPr>
              <w:t>Контроль за використанням спожитих ресурсів</w:t>
            </w:r>
          </w:p>
        </w:tc>
        <w:tc>
          <w:tcPr>
            <w:tcW w:w="1984" w:type="dxa"/>
            <w:vMerge w:val="restart"/>
          </w:tcPr>
          <w:p w:rsidR="00040523" w:rsidRPr="0060522D" w:rsidRDefault="00040523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УЖКГ </w:t>
            </w:r>
          </w:p>
          <w:p w:rsidR="00040523" w:rsidRPr="0060522D" w:rsidRDefault="00040523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міськради, </w:t>
            </w:r>
          </w:p>
          <w:p w:rsidR="00040523" w:rsidRPr="0060522D" w:rsidRDefault="00040523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0522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60522D"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60522D">
              <w:rPr>
                <w:sz w:val="24"/>
                <w:szCs w:val="24"/>
                <w:lang w:val="uk-UA"/>
              </w:rPr>
              <w:t>С</w:t>
            </w:r>
            <w:r>
              <w:rPr>
                <w:sz w:val="24"/>
                <w:szCs w:val="24"/>
                <w:lang w:val="uk-UA"/>
              </w:rPr>
              <w:t>євєродонецькі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теплові мережі»</w:t>
            </w:r>
            <w:r w:rsidRPr="0060522D">
              <w:rPr>
                <w:sz w:val="24"/>
                <w:szCs w:val="24"/>
                <w:lang w:val="uk-UA"/>
              </w:rPr>
              <w:t xml:space="preserve">, </w:t>
            </w:r>
          </w:p>
          <w:p w:rsidR="00040523" w:rsidRPr="0060522D" w:rsidRDefault="00040523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«Житлосервіси»</w:t>
            </w:r>
          </w:p>
          <w:p w:rsidR="00040523" w:rsidRPr="0060522D" w:rsidRDefault="00040523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040523" w:rsidRPr="0060522D" w:rsidRDefault="00040523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040523" w:rsidRPr="0060522D" w:rsidRDefault="00040523" w:rsidP="00064FA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Капітальний ремонт </w:t>
            </w:r>
            <w:r>
              <w:rPr>
                <w:sz w:val="24"/>
                <w:szCs w:val="24"/>
                <w:lang w:val="uk-UA"/>
              </w:rPr>
              <w:t xml:space="preserve">теплоізоляції </w:t>
            </w:r>
            <w:r w:rsidRPr="0060522D">
              <w:rPr>
                <w:sz w:val="24"/>
                <w:szCs w:val="24"/>
                <w:lang w:val="uk-UA"/>
              </w:rPr>
              <w:t>вузлів обліку теплової енергії житлових будинків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УЖКГ міськради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місцевий</w:t>
            </w:r>
          </w:p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 бюджет </w:t>
            </w:r>
          </w:p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40523" w:rsidRPr="00E17201" w:rsidRDefault="00040523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175,00</w:t>
            </w:r>
          </w:p>
        </w:tc>
      </w:tr>
      <w:tr w:rsidR="00040523" w:rsidRPr="00044AB4" w:rsidTr="00274794">
        <w:trPr>
          <w:trHeight w:val="58"/>
        </w:trPr>
        <w:tc>
          <w:tcPr>
            <w:tcW w:w="817" w:type="dxa"/>
            <w:vMerge/>
          </w:tcPr>
          <w:p w:rsidR="00040523" w:rsidRPr="0060522D" w:rsidRDefault="00040523" w:rsidP="00F83F9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Встановлення будинкових приладів обліку теплової енергії 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40523" w:rsidRPr="00E17201" w:rsidRDefault="00040523" w:rsidP="002E43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105,00</w:t>
            </w:r>
          </w:p>
        </w:tc>
      </w:tr>
      <w:tr w:rsidR="00040523" w:rsidRPr="00044AB4" w:rsidTr="00274794">
        <w:trPr>
          <w:trHeight w:val="58"/>
        </w:trPr>
        <w:tc>
          <w:tcPr>
            <w:tcW w:w="817" w:type="dxa"/>
            <w:vMerge/>
          </w:tcPr>
          <w:p w:rsidR="00040523" w:rsidRPr="0060522D" w:rsidRDefault="00040523" w:rsidP="00F83F9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040523" w:rsidRPr="0060522D" w:rsidRDefault="00040523" w:rsidP="002E435E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Встановлення приладів обліку електричної енергії 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40523" w:rsidRPr="00E17201" w:rsidRDefault="00040523" w:rsidP="002E43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325,60</w:t>
            </w:r>
          </w:p>
        </w:tc>
      </w:tr>
      <w:tr w:rsidR="00040523" w:rsidRPr="00044AB4" w:rsidTr="00274794">
        <w:trPr>
          <w:trHeight w:val="58"/>
        </w:trPr>
        <w:tc>
          <w:tcPr>
            <w:tcW w:w="817" w:type="dxa"/>
            <w:vMerge w:val="restart"/>
            <w:tcBorders>
              <w:top w:val="nil"/>
            </w:tcBorders>
          </w:tcPr>
          <w:p w:rsidR="00040523" w:rsidRPr="0060522D" w:rsidRDefault="00040523" w:rsidP="00F83F9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040523" w:rsidRPr="00B81806" w:rsidRDefault="00040523" w:rsidP="004304B1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Забезпечення задовільного</w:t>
            </w:r>
            <w:r w:rsidRPr="00B81806">
              <w:rPr>
                <w:b/>
                <w:sz w:val="24"/>
                <w:szCs w:val="24"/>
                <w:lang w:val="uk-UA"/>
              </w:rPr>
              <w:t xml:space="preserve"> технічного стану ліфтового господарства 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УЖКГ </w:t>
            </w:r>
          </w:p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міськради,</w:t>
            </w:r>
          </w:p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0522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60522D">
              <w:rPr>
                <w:sz w:val="24"/>
                <w:szCs w:val="24"/>
                <w:lang w:val="uk-UA"/>
              </w:rPr>
              <w:t xml:space="preserve"> «Сєвєродонецькліфт»,</w:t>
            </w:r>
          </w:p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«Житлосервіси»</w:t>
            </w:r>
          </w:p>
        </w:tc>
        <w:tc>
          <w:tcPr>
            <w:tcW w:w="4253" w:type="dxa"/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Капітальний ремонт  ліфтів  житлових будинків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УЖКГ міськради</w:t>
            </w:r>
          </w:p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місцевий</w:t>
            </w:r>
          </w:p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 бюджет </w:t>
            </w:r>
          </w:p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40523" w:rsidRPr="00E17201" w:rsidRDefault="00040523" w:rsidP="002E43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242,00</w:t>
            </w:r>
          </w:p>
        </w:tc>
      </w:tr>
      <w:tr w:rsidR="00040523" w:rsidRPr="00044AB4" w:rsidTr="00274794">
        <w:trPr>
          <w:trHeight w:val="58"/>
        </w:trPr>
        <w:tc>
          <w:tcPr>
            <w:tcW w:w="817" w:type="dxa"/>
            <w:vMerge/>
          </w:tcPr>
          <w:p w:rsidR="00040523" w:rsidRPr="0060522D" w:rsidRDefault="00040523" w:rsidP="00F83F9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Модернізація діючих ліфтів(плановий капітальний ремонт), які відпрацювали нормативний строк, та потребують прийняття заходів для подальшої безпечної експлуатації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40523" w:rsidRPr="00E17201" w:rsidRDefault="00040523" w:rsidP="002E43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99,00</w:t>
            </w:r>
          </w:p>
        </w:tc>
      </w:tr>
      <w:tr w:rsidR="00040523" w:rsidRPr="00044AB4" w:rsidTr="00274794">
        <w:trPr>
          <w:trHeight w:val="58"/>
        </w:trPr>
        <w:tc>
          <w:tcPr>
            <w:tcW w:w="817" w:type="dxa"/>
            <w:vMerge/>
          </w:tcPr>
          <w:p w:rsidR="00040523" w:rsidRPr="0060522D" w:rsidRDefault="00040523" w:rsidP="00F83F9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Капітальний ремонт  систем </w:t>
            </w:r>
            <w:r w:rsidRPr="0060522D">
              <w:rPr>
                <w:sz w:val="24"/>
                <w:szCs w:val="24"/>
                <w:lang w:val="uk-UA"/>
              </w:rPr>
              <w:lastRenderedPageBreak/>
              <w:t xml:space="preserve">диспетчеризації  ліфтового господарства у житлових будинках 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40523" w:rsidRPr="00E17201" w:rsidRDefault="00040523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1376,30</w:t>
            </w:r>
          </w:p>
        </w:tc>
      </w:tr>
      <w:tr w:rsidR="004F7762" w:rsidRPr="00044AB4" w:rsidTr="00274794">
        <w:trPr>
          <w:trHeight w:val="58"/>
        </w:trPr>
        <w:tc>
          <w:tcPr>
            <w:tcW w:w="817" w:type="dxa"/>
            <w:vMerge/>
          </w:tcPr>
          <w:p w:rsidR="004F7762" w:rsidRPr="0060522D" w:rsidRDefault="004F7762" w:rsidP="00F83F9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4F7762" w:rsidRPr="0060522D" w:rsidRDefault="004F7762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4F7762" w:rsidRPr="0060522D" w:rsidRDefault="004F7762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4F7762" w:rsidRPr="0060522D" w:rsidRDefault="004F7762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Експертно-технічне обстеження ліфтів для подовження терміну експлуатації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7762" w:rsidRPr="0060522D" w:rsidRDefault="004F7762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УЖКГ міської ради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F7762" w:rsidRPr="0060522D" w:rsidRDefault="004F7762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місцевий</w:t>
            </w:r>
          </w:p>
          <w:p w:rsidR="004F7762" w:rsidRPr="0060522D" w:rsidRDefault="004F7762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 бюджет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F7762" w:rsidRPr="00E17201" w:rsidRDefault="004F7762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519,1</w:t>
            </w:r>
            <w:r w:rsidR="004304B1" w:rsidRPr="00E17201">
              <w:rPr>
                <w:sz w:val="24"/>
                <w:szCs w:val="24"/>
                <w:lang w:val="uk-UA"/>
              </w:rPr>
              <w:t>0</w:t>
            </w:r>
          </w:p>
        </w:tc>
      </w:tr>
      <w:tr w:rsidR="00040523" w:rsidRPr="00044AB4" w:rsidTr="00274794">
        <w:trPr>
          <w:trHeight w:val="58"/>
        </w:trPr>
        <w:tc>
          <w:tcPr>
            <w:tcW w:w="817" w:type="dxa"/>
            <w:vMerge w:val="restart"/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410" w:type="dxa"/>
            <w:vMerge w:val="restart"/>
          </w:tcPr>
          <w:p w:rsidR="00040523" w:rsidRPr="00B81806" w:rsidRDefault="00040523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B81806">
              <w:rPr>
                <w:b/>
                <w:sz w:val="24"/>
                <w:szCs w:val="24"/>
                <w:lang w:val="uk-UA"/>
              </w:rPr>
              <w:t xml:space="preserve">Сприяння створенню </w:t>
            </w:r>
            <w:r>
              <w:rPr>
                <w:b/>
                <w:sz w:val="24"/>
                <w:szCs w:val="24"/>
                <w:lang w:val="uk-UA"/>
              </w:rPr>
              <w:t>та роботи</w:t>
            </w:r>
            <w:r w:rsidRPr="00B81806">
              <w:rPr>
                <w:b/>
                <w:sz w:val="24"/>
                <w:szCs w:val="24"/>
                <w:lang w:val="uk-UA"/>
              </w:rPr>
              <w:t xml:space="preserve"> ОСББ</w:t>
            </w:r>
          </w:p>
        </w:tc>
        <w:tc>
          <w:tcPr>
            <w:tcW w:w="1984" w:type="dxa"/>
            <w:vMerge w:val="restart"/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УЖКГ </w:t>
            </w:r>
          </w:p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міськради, </w:t>
            </w:r>
          </w:p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«Житлосервіси»</w:t>
            </w:r>
          </w:p>
        </w:tc>
        <w:tc>
          <w:tcPr>
            <w:tcW w:w="4253" w:type="dxa"/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Співфінансування капітальних</w:t>
            </w:r>
            <w:r w:rsidRPr="0060522D">
              <w:rPr>
                <w:sz w:val="24"/>
                <w:szCs w:val="24"/>
                <w:lang w:val="uk-UA"/>
              </w:rPr>
              <w:t xml:space="preserve"> ремонт</w:t>
            </w:r>
            <w:r>
              <w:rPr>
                <w:sz w:val="24"/>
                <w:szCs w:val="24"/>
                <w:lang w:val="uk-UA"/>
              </w:rPr>
              <w:t>ів</w:t>
            </w:r>
            <w:r w:rsidRPr="0060522D">
              <w:rPr>
                <w:sz w:val="24"/>
                <w:szCs w:val="24"/>
                <w:lang w:val="uk-UA"/>
              </w:rPr>
              <w:t xml:space="preserve"> будинків ОСББ </w:t>
            </w:r>
          </w:p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(різні роботи) 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040523" w:rsidRPr="0060522D" w:rsidRDefault="00040523" w:rsidP="00F83F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УЖКГ міської ради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місцевий</w:t>
            </w:r>
          </w:p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 бюджет </w:t>
            </w:r>
          </w:p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40523" w:rsidRPr="00E17201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250,00</w:t>
            </w:r>
          </w:p>
        </w:tc>
      </w:tr>
      <w:tr w:rsidR="00040523" w:rsidRPr="00044AB4" w:rsidTr="00274794">
        <w:trPr>
          <w:trHeight w:val="58"/>
        </w:trPr>
        <w:tc>
          <w:tcPr>
            <w:tcW w:w="817" w:type="dxa"/>
            <w:vMerge/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040523" w:rsidRPr="0060522D" w:rsidRDefault="00040523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Виготовлення технічної документації для житлових будинків, в яких створено ОСББ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040523" w:rsidRPr="0060522D" w:rsidRDefault="00040523" w:rsidP="00F83F9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040523" w:rsidRPr="0060522D" w:rsidRDefault="00040523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040523" w:rsidRPr="00E17201" w:rsidRDefault="00040523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E17201">
              <w:rPr>
                <w:sz w:val="24"/>
                <w:szCs w:val="24"/>
                <w:lang w:val="uk-UA"/>
              </w:rPr>
              <w:t>124,00</w:t>
            </w:r>
          </w:p>
        </w:tc>
      </w:tr>
      <w:tr w:rsidR="004F7762" w:rsidRPr="00044AB4" w:rsidTr="00820D00">
        <w:trPr>
          <w:trHeight w:val="58"/>
        </w:trPr>
        <w:tc>
          <w:tcPr>
            <w:tcW w:w="9464" w:type="dxa"/>
            <w:gridSpan w:val="4"/>
            <w:vMerge w:val="restart"/>
          </w:tcPr>
          <w:p w:rsidR="004F7762" w:rsidRPr="0060522D" w:rsidRDefault="004F7762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F7762" w:rsidRPr="0060522D" w:rsidRDefault="00B431CA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b/>
                <w:sz w:val="24"/>
                <w:szCs w:val="24"/>
                <w:lang w:val="uk-UA"/>
              </w:rPr>
              <w:t>Всього за розділом</w:t>
            </w:r>
            <w:r w:rsidR="005B263C"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4F7762" w:rsidRPr="0060522D" w:rsidRDefault="004F7762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4F7762" w:rsidRPr="0060522D" w:rsidRDefault="008B0290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16329,80</w:t>
            </w:r>
          </w:p>
        </w:tc>
      </w:tr>
      <w:tr w:rsidR="005B263C" w:rsidRPr="00044AB4" w:rsidTr="00820D00">
        <w:trPr>
          <w:trHeight w:val="58"/>
        </w:trPr>
        <w:tc>
          <w:tcPr>
            <w:tcW w:w="9464" w:type="dxa"/>
            <w:gridSpan w:val="4"/>
            <w:vMerge/>
          </w:tcPr>
          <w:p w:rsidR="005B263C" w:rsidRPr="0060522D" w:rsidRDefault="005B263C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B263C" w:rsidRPr="0060522D" w:rsidRDefault="005B263C" w:rsidP="00D07175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8B0290">
              <w:rPr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B263C" w:rsidRPr="0060522D" w:rsidRDefault="005B263C" w:rsidP="00D07175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місцевий</w:t>
            </w:r>
          </w:p>
          <w:p w:rsidR="005B263C" w:rsidRPr="0060522D" w:rsidRDefault="005B263C" w:rsidP="00D07175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 бюджет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B263C" w:rsidRPr="0060522D" w:rsidRDefault="005B263C" w:rsidP="00D07175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16329,80</w:t>
            </w:r>
          </w:p>
        </w:tc>
      </w:tr>
      <w:tr w:rsidR="005B263C" w:rsidRPr="00044AB4" w:rsidTr="0060522D">
        <w:trPr>
          <w:trHeight w:val="740"/>
        </w:trPr>
        <w:tc>
          <w:tcPr>
            <w:tcW w:w="15417" w:type="dxa"/>
            <w:gridSpan w:val="7"/>
            <w:tcBorders>
              <w:right w:val="single" w:sz="4" w:space="0" w:color="auto"/>
            </w:tcBorders>
            <w:vAlign w:val="center"/>
          </w:tcPr>
          <w:p w:rsidR="005B263C" w:rsidRPr="0060522D" w:rsidRDefault="005B263C" w:rsidP="0060522D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 w:rsidRPr="0060522D">
              <w:rPr>
                <w:b/>
                <w:sz w:val="28"/>
                <w:szCs w:val="28"/>
                <w:lang w:val="uk-UA"/>
              </w:rPr>
              <w:t>2. Водопровідно-каналізаційне господарство</w:t>
            </w:r>
            <w:r w:rsidR="00EB7313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F16C36" w:rsidRPr="00044AB4" w:rsidTr="00274794">
        <w:trPr>
          <w:trHeight w:val="58"/>
        </w:trPr>
        <w:tc>
          <w:tcPr>
            <w:tcW w:w="817" w:type="dxa"/>
          </w:tcPr>
          <w:p w:rsidR="00F16C36" w:rsidRPr="0060522D" w:rsidRDefault="00F16C3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vMerge w:val="restart"/>
          </w:tcPr>
          <w:p w:rsidR="00F16C36" w:rsidRPr="00B81806" w:rsidRDefault="00F16C36" w:rsidP="00064FA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B81806">
              <w:rPr>
                <w:b/>
                <w:sz w:val="24"/>
                <w:szCs w:val="24"/>
                <w:lang w:val="uk-UA"/>
              </w:rPr>
              <w:t xml:space="preserve">Забезпечення надійної роботи  систем централізованого водопостачання та водовідведення  </w:t>
            </w:r>
          </w:p>
        </w:tc>
        <w:tc>
          <w:tcPr>
            <w:tcW w:w="1984" w:type="dxa"/>
          </w:tcPr>
          <w:p w:rsidR="00F16C36" w:rsidRPr="0060522D" w:rsidRDefault="00F16C36" w:rsidP="0070741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ТОВ «ТАУН СЕРВІС»</w:t>
            </w:r>
          </w:p>
        </w:tc>
        <w:tc>
          <w:tcPr>
            <w:tcW w:w="4253" w:type="dxa"/>
          </w:tcPr>
          <w:p w:rsidR="00F16C36" w:rsidRPr="0060522D" w:rsidRDefault="00F16C36" w:rsidP="00707418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Капітальний ремонт ділянки каналізаційного колектору по вул. Автомобільній від пр. Гвардійського до вул. Гагаріна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F16C36" w:rsidRPr="0060522D" w:rsidRDefault="00F16C36" w:rsidP="00707418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ТОВ «ТАУН СЕРВІС»</w:t>
            </w:r>
          </w:p>
          <w:p w:rsidR="00F16C36" w:rsidRPr="0060522D" w:rsidRDefault="00F16C36" w:rsidP="00F16C36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F16C36" w:rsidRPr="0060522D" w:rsidRDefault="00F16C36" w:rsidP="00707418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кошти підприємства</w:t>
            </w:r>
          </w:p>
          <w:p w:rsidR="00F16C36" w:rsidRPr="0060522D" w:rsidRDefault="00F16C3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16C36" w:rsidRPr="0060522D" w:rsidRDefault="00F16C36" w:rsidP="00707418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918,0</w:t>
            </w:r>
          </w:p>
        </w:tc>
      </w:tr>
      <w:tr w:rsidR="00F16C36" w:rsidRPr="00044AB4" w:rsidTr="00274794">
        <w:trPr>
          <w:trHeight w:val="58"/>
        </w:trPr>
        <w:tc>
          <w:tcPr>
            <w:tcW w:w="817" w:type="dxa"/>
          </w:tcPr>
          <w:p w:rsidR="00F16C36" w:rsidRPr="0060522D" w:rsidRDefault="00F16C36" w:rsidP="002B332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vMerge/>
          </w:tcPr>
          <w:p w:rsidR="00F16C36" w:rsidRPr="0060522D" w:rsidRDefault="00F16C3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16C36" w:rsidRPr="0060522D" w:rsidRDefault="00F16C36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ТОВ «ТАУН СЕРВІС»</w:t>
            </w:r>
          </w:p>
        </w:tc>
        <w:tc>
          <w:tcPr>
            <w:tcW w:w="4253" w:type="dxa"/>
          </w:tcPr>
          <w:p w:rsidR="00F16C36" w:rsidRPr="0060522D" w:rsidRDefault="00F16C3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Заміна електролізерів  на  </w:t>
            </w:r>
            <w:proofErr w:type="spellStart"/>
            <w:r w:rsidRPr="0060522D">
              <w:rPr>
                <w:sz w:val="24"/>
                <w:szCs w:val="24"/>
                <w:lang w:val="uk-UA"/>
              </w:rPr>
              <w:t>гіпохлорітних</w:t>
            </w:r>
            <w:proofErr w:type="spellEnd"/>
            <w:r w:rsidRPr="0060522D">
              <w:rPr>
                <w:sz w:val="24"/>
                <w:szCs w:val="24"/>
                <w:lang w:val="uk-UA"/>
              </w:rPr>
              <w:t xml:space="preserve"> установках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F16C36" w:rsidRPr="0060522D" w:rsidRDefault="00F16C36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F16C36" w:rsidRPr="0060522D" w:rsidRDefault="00F16C3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16C36" w:rsidRPr="0060522D" w:rsidRDefault="00F16C36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60,0</w:t>
            </w:r>
          </w:p>
        </w:tc>
      </w:tr>
      <w:tr w:rsidR="00F16C36" w:rsidRPr="00044AB4" w:rsidTr="00274794">
        <w:trPr>
          <w:trHeight w:val="58"/>
        </w:trPr>
        <w:tc>
          <w:tcPr>
            <w:tcW w:w="817" w:type="dxa"/>
          </w:tcPr>
          <w:p w:rsidR="00F16C36" w:rsidRPr="0060522D" w:rsidRDefault="00F16C3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  <w:vMerge/>
          </w:tcPr>
          <w:p w:rsidR="00F16C36" w:rsidRPr="0060522D" w:rsidRDefault="00F16C3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16C36" w:rsidRPr="0060522D" w:rsidRDefault="00F16C36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ТОВ «ТАУН СЕРВІС»</w:t>
            </w:r>
          </w:p>
        </w:tc>
        <w:tc>
          <w:tcPr>
            <w:tcW w:w="4253" w:type="dxa"/>
          </w:tcPr>
          <w:p w:rsidR="00F16C36" w:rsidRPr="0060522D" w:rsidRDefault="00F16C36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Придбання свердловинних насосів ЕВЦ 10-120-60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F16C36" w:rsidRPr="0060522D" w:rsidRDefault="00F16C36" w:rsidP="002E43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F16C36" w:rsidRPr="0060522D" w:rsidRDefault="00F16C3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16C36" w:rsidRPr="0060522D" w:rsidRDefault="00F16C36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70,0</w:t>
            </w:r>
          </w:p>
        </w:tc>
      </w:tr>
      <w:tr w:rsidR="00F16C36" w:rsidRPr="00044AB4" w:rsidTr="00274794">
        <w:trPr>
          <w:trHeight w:val="58"/>
        </w:trPr>
        <w:tc>
          <w:tcPr>
            <w:tcW w:w="817" w:type="dxa"/>
          </w:tcPr>
          <w:p w:rsidR="00F16C36" w:rsidRPr="0060522D" w:rsidRDefault="00F16C36" w:rsidP="005B263C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  <w:vMerge/>
          </w:tcPr>
          <w:p w:rsidR="00F16C36" w:rsidRPr="0060522D" w:rsidRDefault="00F16C3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F16C36" w:rsidRPr="0060522D" w:rsidRDefault="00F16C36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ТОВ «ТАУН СЕРВІС»</w:t>
            </w:r>
          </w:p>
        </w:tc>
        <w:tc>
          <w:tcPr>
            <w:tcW w:w="4253" w:type="dxa"/>
          </w:tcPr>
          <w:p w:rsidR="00F16C36" w:rsidRPr="0060522D" w:rsidRDefault="00F16C36" w:rsidP="002B332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Капітальний ремонт водогону між свердловинами № 8 та № 8а Замулівського водозабору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F16C36" w:rsidRPr="0060522D" w:rsidRDefault="00F16C36" w:rsidP="002E43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F16C36" w:rsidRPr="0060522D" w:rsidRDefault="00F16C3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16C36" w:rsidRPr="0060522D" w:rsidRDefault="00F16C36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45,0</w:t>
            </w:r>
          </w:p>
        </w:tc>
      </w:tr>
      <w:tr w:rsidR="00F16C36" w:rsidRPr="00044AB4" w:rsidTr="00274794">
        <w:trPr>
          <w:trHeight w:val="58"/>
        </w:trPr>
        <w:tc>
          <w:tcPr>
            <w:tcW w:w="817" w:type="dxa"/>
          </w:tcPr>
          <w:p w:rsidR="00F16C36" w:rsidRPr="0060522D" w:rsidRDefault="00F16C36" w:rsidP="002B332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410" w:type="dxa"/>
          </w:tcPr>
          <w:p w:rsidR="00F16C36" w:rsidRPr="00B81806" w:rsidRDefault="00F16C36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B81806">
              <w:rPr>
                <w:b/>
                <w:sz w:val="24"/>
                <w:szCs w:val="24"/>
                <w:lang w:val="uk-UA"/>
              </w:rPr>
              <w:t>Підвищення  протипожежної безпеки міста</w:t>
            </w:r>
          </w:p>
        </w:tc>
        <w:tc>
          <w:tcPr>
            <w:tcW w:w="1984" w:type="dxa"/>
          </w:tcPr>
          <w:p w:rsidR="00F16C36" w:rsidRPr="0060522D" w:rsidRDefault="00F16C36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ТОВ «ТАУН СЕРВІС»</w:t>
            </w:r>
          </w:p>
        </w:tc>
        <w:tc>
          <w:tcPr>
            <w:tcW w:w="4253" w:type="dxa"/>
          </w:tcPr>
          <w:p w:rsidR="00F16C36" w:rsidRPr="0060522D" w:rsidRDefault="00F16C3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Придбання пожежних гідрантів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F16C36" w:rsidRPr="0060522D" w:rsidRDefault="00F16C36" w:rsidP="002E43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F16C36" w:rsidRPr="0060522D" w:rsidRDefault="00F16C3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F16C36" w:rsidRPr="0060522D" w:rsidRDefault="00F16C36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280,0</w:t>
            </w:r>
          </w:p>
        </w:tc>
      </w:tr>
      <w:tr w:rsidR="005B263C" w:rsidRPr="00044AB4" w:rsidTr="00820D00">
        <w:trPr>
          <w:trHeight w:val="58"/>
        </w:trPr>
        <w:tc>
          <w:tcPr>
            <w:tcW w:w="9464" w:type="dxa"/>
            <w:gridSpan w:val="4"/>
            <w:vMerge w:val="restart"/>
          </w:tcPr>
          <w:p w:rsidR="005B263C" w:rsidRPr="0060522D" w:rsidRDefault="005B263C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B263C" w:rsidRPr="0060522D" w:rsidRDefault="005B263C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b/>
                <w:sz w:val="24"/>
                <w:szCs w:val="24"/>
                <w:lang w:val="uk-UA"/>
              </w:rPr>
              <w:t>Всього за розділом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B263C" w:rsidRPr="0060522D" w:rsidRDefault="005B263C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B263C" w:rsidRPr="0060522D" w:rsidRDefault="005B263C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1373,00</w:t>
            </w:r>
          </w:p>
        </w:tc>
      </w:tr>
      <w:tr w:rsidR="005B263C" w:rsidRPr="00044AB4" w:rsidTr="00820D00">
        <w:trPr>
          <w:trHeight w:val="58"/>
        </w:trPr>
        <w:tc>
          <w:tcPr>
            <w:tcW w:w="9464" w:type="dxa"/>
            <w:gridSpan w:val="4"/>
            <w:vMerge/>
          </w:tcPr>
          <w:p w:rsidR="005B263C" w:rsidRPr="0060522D" w:rsidRDefault="005B263C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B263C" w:rsidRPr="0060522D" w:rsidRDefault="005B263C" w:rsidP="00543D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522D">
              <w:rPr>
                <w:b/>
                <w:sz w:val="24"/>
                <w:szCs w:val="24"/>
                <w:lang w:val="uk-UA"/>
              </w:rPr>
              <w:t>в тому числі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  <w:r w:rsidRPr="006052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B263C" w:rsidRPr="0060522D" w:rsidRDefault="005B263C" w:rsidP="00543D17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кошти підприємства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B263C" w:rsidRPr="0060522D" w:rsidRDefault="005B263C" w:rsidP="00543D17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1373,00</w:t>
            </w:r>
          </w:p>
        </w:tc>
      </w:tr>
      <w:tr w:rsidR="005B263C" w:rsidRPr="00044AB4" w:rsidTr="00FB0403">
        <w:trPr>
          <w:trHeight w:val="740"/>
        </w:trPr>
        <w:tc>
          <w:tcPr>
            <w:tcW w:w="15417" w:type="dxa"/>
            <w:gridSpan w:val="7"/>
            <w:tcBorders>
              <w:right w:val="single" w:sz="4" w:space="0" w:color="auto"/>
            </w:tcBorders>
          </w:tcPr>
          <w:p w:rsidR="005B263C" w:rsidRPr="0060522D" w:rsidRDefault="005B263C" w:rsidP="0060522D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 w:rsidRPr="0060522D">
              <w:rPr>
                <w:b/>
                <w:sz w:val="28"/>
                <w:szCs w:val="28"/>
                <w:lang w:val="uk-UA"/>
              </w:rPr>
              <w:t>3. Теплове господарство</w:t>
            </w:r>
            <w:r w:rsidR="00EB7313">
              <w:rPr>
                <w:b/>
                <w:sz w:val="28"/>
                <w:szCs w:val="28"/>
                <w:lang w:val="uk-UA"/>
              </w:rPr>
              <w:t>.</w:t>
            </w:r>
          </w:p>
        </w:tc>
      </w:tr>
      <w:tr w:rsidR="0068326B" w:rsidRPr="0060522D" w:rsidTr="00274794">
        <w:trPr>
          <w:trHeight w:val="58"/>
        </w:trPr>
        <w:tc>
          <w:tcPr>
            <w:tcW w:w="817" w:type="dxa"/>
          </w:tcPr>
          <w:p w:rsidR="0068326B" w:rsidRPr="00AA0C06" w:rsidRDefault="0068326B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AA0C06"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410" w:type="dxa"/>
            <w:vMerge w:val="restart"/>
          </w:tcPr>
          <w:p w:rsidR="0068326B" w:rsidRPr="00B81806" w:rsidRDefault="0068326B" w:rsidP="00EE3A9F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B81806">
              <w:rPr>
                <w:b/>
                <w:sz w:val="24"/>
                <w:szCs w:val="24"/>
                <w:lang w:val="uk-UA"/>
              </w:rPr>
              <w:t>Забезпечення надійної роботи  теплового господарства</w:t>
            </w:r>
          </w:p>
        </w:tc>
        <w:tc>
          <w:tcPr>
            <w:tcW w:w="1984" w:type="dxa"/>
            <w:vMerge w:val="restart"/>
          </w:tcPr>
          <w:p w:rsidR="0068326B" w:rsidRPr="0060522D" w:rsidRDefault="0068326B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УЖКГ </w:t>
            </w:r>
          </w:p>
          <w:p w:rsidR="0068326B" w:rsidRPr="0060522D" w:rsidRDefault="0068326B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міськради, </w:t>
            </w:r>
          </w:p>
          <w:p w:rsidR="0068326B" w:rsidRPr="0060522D" w:rsidRDefault="0068326B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0522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60522D">
              <w:rPr>
                <w:sz w:val="24"/>
                <w:szCs w:val="24"/>
                <w:lang w:val="uk-UA"/>
              </w:rPr>
              <w:t xml:space="preserve"> «СТКЕ».</w:t>
            </w:r>
          </w:p>
          <w:p w:rsidR="0068326B" w:rsidRPr="0060522D" w:rsidRDefault="0068326B" w:rsidP="002E435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8326B" w:rsidRPr="0060522D" w:rsidRDefault="0068326B" w:rsidP="002E435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68326B" w:rsidRPr="0060522D" w:rsidRDefault="0068326B" w:rsidP="002E435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68326B" w:rsidRPr="0060522D" w:rsidRDefault="0068326B" w:rsidP="00955EE6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Капітальний ремонт </w:t>
            </w:r>
            <w:r w:rsidRPr="0060522D">
              <w:rPr>
                <w:sz w:val="24"/>
                <w:szCs w:val="24"/>
                <w:lang w:val="uk-UA"/>
              </w:rPr>
              <w:t xml:space="preserve"> внутрішньоквартальних </w:t>
            </w:r>
            <w:r>
              <w:rPr>
                <w:sz w:val="24"/>
                <w:szCs w:val="24"/>
                <w:lang w:val="uk-UA"/>
              </w:rPr>
              <w:t xml:space="preserve">теплових </w:t>
            </w:r>
            <w:r w:rsidRPr="0060522D">
              <w:rPr>
                <w:sz w:val="24"/>
                <w:szCs w:val="24"/>
                <w:lang w:val="uk-UA"/>
              </w:rPr>
              <w:t>мереж 75 мікрорайону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68326B" w:rsidRPr="0060522D" w:rsidRDefault="0068326B" w:rsidP="00955EE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УЖКГ міськради </w:t>
            </w:r>
          </w:p>
          <w:p w:rsidR="0068326B" w:rsidRPr="0060522D" w:rsidRDefault="0068326B" w:rsidP="00955EE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68326B" w:rsidRPr="0060522D" w:rsidRDefault="0068326B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місцевий</w:t>
            </w:r>
          </w:p>
          <w:p w:rsidR="0068326B" w:rsidRPr="0060522D" w:rsidRDefault="0068326B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 бюджет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8326B" w:rsidRPr="00955EE6" w:rsidRDefault="0068326B" w:rsidP="00955EE6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1051,60</w:t>
            </w:r>
          </w:p>
        </w:tc>
      </w:tr>
      <w:tr w:rsidR="0068326B" w:rsidRPr="0060522D" w:rsidTr="00274794">
        <w:trPr>
          <w:trHeight w:val="58"/>
        </w:trPr>
        <w:tc>
          <w:tcPr>
            <w:tcW w:w="817" w:type="dxa"/>
          </w:tcPr>
          <w:p w:rsidR="0068326B" w:rsidRPr="0060522D" w:rsidRDefault="0068326B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vMerge/>
          </w:tcPr>
          <w:p w:rsidR="0068326B" w:rsidRPr="0060522D" w:rsidRDefault="0068326B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68326B" w:rsidRPr="0060522D" w:rsidRDefault="0068326B" w:rsidP="002E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8326B" w:rsidRPr="0060522D" w:rsidRDefault="0068326B" w:rsidP="0047000C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Капітальний ремонт теплових </w:t>
            </w:r>
            <w:r w:rsidRPr="0060522D">
              <w:rPr>
                <w:sz w:val="24"/>
                <w:szCs w:val="24"/>
                <w:lang w:val="uk-UA"/>
              </w:rPr>
              <w:t xml:space="preserve">мереж </w:t>
            </w:r>
            <w:r>
              <w:rPr>
                <w:sz w:val="24"/>
                <w:szCs w:val="24"/>
                <w:lang w:val="uk-UA"/>
              </w:rPr>
              <w:t>до житлових будинків №№1-6 по вул. Силікатній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8326B" w:rsidRPr="0060522D" w:rsidRDefault="0068326B" w:rsidP="00955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68326B" w:rsidRPr="0060522D" w:rsidRDefault="0068326B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8326B" w:rsidRPr="0060522D" w:rsidRDefault="0068326B" w:rsidP="002E43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470,20</w:t>
            </w:r>
          </w:p>
        </w:tc>
      </w:tr>
      <w:tr w:rsidR="0068326B" w:rsidRPr="0060522D" w:rsidTr="00274794">
        <w:trPr>
          <w:trHeight w:val="58"/>
        </w:trPr>
        <w:tc>
          <w:tcPr>
            <w:tcW w:w="817" w:type="dxa"/>
          </w:tcPr>
          <w:p w:rsidR="0068326B" w:rsidRPr="0060522D" w:rsidRDefault="0068326B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  <w:vMerge/>
          </w:tcPr>
          <w:p w:rsidR="0068326B" w:rsidRPr="0060522D" w:rsidRDefault="0068326B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68326B" w:rsidRPr="0060522D" w:rsidRDefault="0068326B" w:rsidP="002E43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8326B" w:rsidRPr="0060522D" w:rsidRDefault="0068326B" w:rsidP="00EE3A9F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Капітальний ремонт теплових </w:t>
            </w:r>
            <w:r w:rsidRPr="0060522D">
              <w:rPr>
                <w:sz w:val="24"/>
                <w:szCs w:val="24"/>
                <w:lang w:val="uk-UA"/>
              </w:rPr>
              <w:t xml:space="preserve">мереж </w:t>
            </w:r>
            <w:r>
              <w:rPr>
                <w:sz w:val="24"/>
                <w:szCs w:val="24"/>
                <w:lang w:val="uk-UA"/>
              </w:rPr>
              <w:t>до житлового будинку №17 по вул.. Курчатова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68326B" w:rsidRPr="0060522D" w:rsidRDefault="0068326B" w:rsidP="00955E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68326B" w:rsidRPr="0060522D" w:rsidRDefault="0068326B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68326B" w:rsidRPr="0060522D" w:rsidRDefault="0068326B" w:rsidP="00EE3A9F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102,00</w:t>
            </w:r>
          </w:p>
        </w:tc>
      </w:tr>
      <w:tr w:rsidR="005B263C" w:rsidRPr="0060522D" w:rsidTr="00820D00">
        <w:trPr>
          <w:trHeight w:val="58"/>
        </w:trPr>
        <w:tc>
          <w:tcPr>
            <w:tcW w:w="9464" w:type="dxa"/>
            <w:gridSpan w:val="4"/>
            <w:vMerge w:val="restart"/>
            <w:tcBorders>
              <w:right w:val="single" w:sz="4" w:space="0" w:color="auto"/>
            </w:tcBorders>
          </w:tcPr>
          <w:p w:rsidR="005B263C" w:rsidRPr="0060522D" w:rsidRDefault="005B263C" w:rsidP="002E43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B263C" w:rsidRPr="0060522D" w:rsidRDefault="00EE3A9F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b/>
                <w:sz w:val="24"/>
                <w:szCs w:val="24"/>
                <w:lang w:val="uk-UA"/>
              </w:rPr>
              <w:t>Всього за розділом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5B263C" w:rsidRPr="0060522D" w:rsidRDefault="005B263C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B263C" w:rsidRPr="0060522D" w:rsidRDefault="00EE3A9F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1633,80</w:t>
            </w:r>
          </w:p>
        </w:tc>
      </w:tr>
      <w:tr w:rsidR="00EE3A9F" w:rsidRPr="0060522D" w:rsidTr="00820D00">
        <w:trPr>
          <w:trHeight w:val="58"/>
        </w:trPr>
        <w:tc>
          <w:tcPr>
            <w:tcW w:w="9464" w:type="dxa"/>
            <w:gridSpan w:val="4"/>
            <w:vMerge/>
            <w:tcBorders>
              <w:right w:val="single" w:sz="4" w:space="0" w:color="auto"/>
            </w:tcBorders>
          </w:tcPr>
          <w:p w:rsidR="00EE3A9F" w:rsidRPr="0060522D" w:rsidRDefault="00EE3A9F" w:rsidP="002E43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EE3A9F" w:rsidRPr="00EE3A9F" w:rsidRDefault="00EE3A9F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EE3A9F">
              <w:rPr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E3A9F" w:rsidRPr="0060522D" w:rsidRDefault="00EE3A9F" w:rsidP="00372CD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місцевий</w:t>
            </w:r>
          </w:p>
          <w:p w:rsidR="00EE3A9F" w:rsidRPr="0060522D" w:rsidRDefault="00EE3A9F" w:rsidP="00372CD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 бюджет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E3A9F" w:rsidRPr="0060522D" w:rsidRDefault="00EE3A9F" w:rsidP="00372CD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1633,80</w:t>
            </w:r>
          </w:p>
        </w:tc>
      </w:tr>
      <w:tr w:rsidR="00EE3A9F" w:rsidRPr="0060522D" w:rsidTr="0060522D">
        <w:trPr>
          <w:trHeight w:val="906"/>
        </w:trPr>
        <w:tc>
          <w:tcPr>
            <w:tcW w:w="15417" w:type="dxa"/>
            <w:gridSpan w:val="7"/>
            <w:tcBorders>
              <w:right w:val="single" w:sz="4" w:space="0" w:color="auto"/>
            </w:tcBorders>
            <w:vAlign w:val="center"/>
          </w:tcPr>
          <w:p w:rsidR="00B138B4" w:rsidRDefault="00EE3A9F" w:rsidP="00B138B4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  <w:r w:rsidRPr="0060522D">
              <w:rPr>
                <w:b/>
                <w:sz w:val="28"/>
                <w:szCs w:val="28"/>
                <w:lang w:val="uk-UA"/>
              </w:rPr>
              <w:t xml:space="preserve">4. </w:t>
            </w:r>
            <w:r w:rsidR="00B138B4">
              <w:rPr>
                <w:b/>
                <w:sz w:val="28"/>
                <w:szCs w:val="28"/>
                <w:lang w:val="uk-UA"/>
              </w:rPr>
              <w:t>Комунальний транспорт.</w:t>
            </w:r>
          </w:p>
          <w:p w:rsidR="00EE3A9F" w:rsidRPr="0060522D" w:rsidRDefault="00EE3A9F" w:rsidP="00B138B4">
            <w:pPr>
              <w:pStyle w:val="a3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A0C06" w:rsidRPr="0060522D" w:rsidTr="00274794">
        <w:trPr>
          <w:trHeight w:val="58"/>
        </w:trPr>
        <w:tc>
          <w:tcPr>
            <w:tcW w:w="817" w:type="dxa"/>
          </w:tcPr>
          <w:p w:rsidR="00AA0C06" w:rsidRDefault="00AA0C0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AA0C06" w:rsidRPr="0060522D" w:rsidRDefault="00AA0C0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 w:val="restart"/>
          </w:tcPr>
          <w:p w:rsidR="00AA0C06" w:rsidRPr="00B81806" w:rsidRDefault="00AA0C06" w:rsidP="001C36D4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B81806">
              <w:rPr>
                <w:b/>
                <w:sz w:val="24"/>
                <w:szCs w:val="24"/>
                <w:lang w:val="uk-UA"/>
              </w:rPr>
              <w:t xml:space="preserve">Забезпечення надійної роботи  </w:t>
            </w:r>
            <w:r>
              <w:rPr>
                <w:b/>
                <w:sz w:val="24"/>
                <w:szCs w:val="24"/>
                <w:lang w:val="uk-UA"/>
              </w:rPr>
              <w:t>тролейбусного парку</w:t>
            </w:r>
          </w:p>
        </w:tc>
        <w:tc>
          <w:tcPr>
            <w:tcW w:w="1984" w:type="dxa"/>
            <w:vMerge w:val="restart"/>
          </w:tcPr>
          <w:p w:rsidR="00AA0C06" w:rsidRPr="0060522D" w:rsidRDefault="00AA0C06" w:rsidP="001C36D4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УЖКГ </w:t>
            </w:r>
          </w:p>
          <w:p w:rsidR="00AA0C06" w:rsidRPr="0060522D" w:rsidRDefault="00AA0C06" w:rsidP="001C36D4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міськради, </w:t>
            </w:r>
          </w:p>
          <w:p w:rsidR="00AA0C06" w:rsidRPr="0060522D" w:rsidRDefault="00AA0C06" w:rsidP="001C36D4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60522D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60522D">
              <w:rPr>
                <w:sz w:val="24"/>
                <w:szCs w:val="24"/>
                <w:lang w:val="uk-UA"/>
              </w:rPr>
              <w:t xml:space="preserve"> «СТ</w:t>
            </w:r>
            <w:r>
              <w:rPr>
                <w:sz w:val="24"/>
                <w:szCs w:val="24"/>
                <w:lang w:val="uk-UA"/>
              </w:rPr>
              <w:t>рУ</w:t>
            </w:r>
            <w:r w:rsidRPr="0060522D">
              <w:rPr>
                <w:sz w:val="24"/>
                <w:szCs w:val="24"/>
                <w:lang w:val="uk-UA"/>
              </w:rPr>
              <w:t>».</w:t>
            </w:r>
          </w:p>
        </w:tc>
        <w:tc>
          <w:tcPr>
            <w:tcW w:w="4253" w:type="dxa"/>
          </w:tcPr>
          <w:p w:rsidR="00AA0C06" w:rsidRPr="0060522D" w:rsidRDefault="00AA0C0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запасних частин для капітального ремонту тролейбусів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A0C06" w:rsidRPr="0060522D" w:rsidRDefault="00AA0C06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УЖКГ міськради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AA0C06" w:rsidRPr="0060522D" w:rsidRDefault="00AA0C06" w:rsidP="00AA0C06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місцевий</w:t>
            </w:r>
          </w:p>
          <w:p w:rsidR="00AA0C06" w:rsidRPr="0060522D" w:rsidRDefault="00AA0C06" w:rsidP="00AA0C06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 бюджет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A0C06" w:rsidRPr="0060522D" w:rsidRDefault="00AA0C06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100,00</w:t>
            </w:r>
          </w:p>
        </w:tc>
      </w:tr>
      <w:tr w:rsidR="00AA0C06" w:rsidRPr="0060522D" w:rsidTr="00274794">
        <w:trPr>
          <w:trHeight w:val="58"/>
        </w:trPr>
        <w:tc>
          <w:tcPr>
            <w:tcW w:w="817" w:type="dxa"/>
          </w:tcPr>
          <w:p w:rsidR="00AA0C06" w:rsidRPr="0060522D" w:rsidRDefault="00AA0C0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vMerge/>
          </w:tcPr>
          <w:p w:rsidR="00AA0C06" w:rsidRPr="00B81806" w:rsidRDefault="00AA0C06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AA0C06" w:rsidRPr="0060522D" w:rsidRDefault="00AA0C0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AA0C06" w:rsidRPr="0060522D" w:rsidRDefault="00AA0C06" w:rsidP="00AA0C06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запасних частин для капітального ремонту контактної мережі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A0C06" w:rsidRPr="0060522D" w:rsidRDefault="00AA0C06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A0C06" w:rsidRPr="0060522D" w:rsidRDefault="00AA0C06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A0C06" w:rsidRPr="0060522D" w:rsidRDefault="00AA0C06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100,00</w:t>
            </w:r>
          </w:p>
        </w:tc>
      </w:tr>
      <w:tr w:rsidR="00AA0C06" w:rsidRPr="0060522D" w:rsidTr="00274794">
        <w:trPr>
          <w:trHeight w:val="58"/>
        </w:trPr>
        <w:tc>
          <w:tcPr>
            <w:tcW w:w="817" w:type="dxa"/>
          </w:tcPr>
          <w:p w:rsidR="00AA0C06" w:rsidRDefault="00AA0C0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  <w:vMerge/>
          </w:tcPr>
          <w:p w:rsidR="00AA0C06" w:rsidRPr="00B81806" w:rsidRDefault="00AA0C06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AA0C06" w:rsidRPr="0060522D" w:rsidRDefault="00AA0C0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AA0C06" w:rsidRDefault="00AA0C06" w:rsidP="00AA0C06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шин для тролейбусів</w:t>
            </w:r>
          </w:p>
          <w:p w:rsidR="005A47B1" w:rsidRPr="0060522D" w:rsidRDefault="005A47B1" w:rsidP="00AA0C06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A0C06" w:rsidRPr="0060522D" w:rsidRDefault="00AA0C06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A0C06" w:rsidRPr="0060522D" w:rsidRDefault="00AA0C06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A0C06" w:rsidRPr="0060522D" w:rsidRDefault="00AA0C06" w:rsidP="00AA0C0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240,00</w:t>
            </w:r>
          </w:p>
        </w:tc>
      </w:tr>
      <w:tr w:rsidR="00AA0C06" w:rsidRPr="0060522D" w:rsidTr="00AA0C06">
        <w:trPr>
          <w:trHeight w:val="58"/>
        </w:trPr>
        <w:tc>
          <w:tcPr>
            <w:tcW w:w="817" w:type="dxa"/>
            <w:tcBorders>
              <w:bottom w:val="single" w:sz="4" w:space="0" w:color="auto"/>
            </w:tcBorders>
          </w:tcPr>
          <w:p w:rsidR="00AA0C06" w:rsidRDefault="00AA0C0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AA0C06" w:rsidRPr="00B81806" w:rsidRDefault="00AA0C06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A0C06" w:rsidRPr="0060522D" w:rsidRDefault="00AA0C0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AA0C06" w:rsidRPr="0060522D" w:rsidRDefault="00AA0C06" w:rsidP="00AA0C06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компресора для капітального ремонту тролейбусів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A0C06" w:rsidRPr="0060522D" w:rsidRDefault="00AA0C06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AA0C06" w:rsidRPr="0060522D" w:rsidRDefault="00AA0C06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A0C06" w:rsidRPr="0060522D" w:rsidRDefault="00AA0C06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60,00</w:t>
            </w:r>
          </w:p>
        </w:tc>
      </w:tr>
      <w:tr w:rsidR="00AA0C06" w:rsidRPr="0060522D" w:rsidTr="00421BE6">
        <w:trPr>
          <w:trHeight w:val="58"/>
        </w:trPr>
        <w:tc>
          <w:tcPr>
            <w:tcW w:w="9464" w:type="dxa"/>
            <w:gridSpan w:val="4"/>
            <w:vMerge w:val="restart"/>
            <w:tcBorders>
              <w:top w:val="single" w:sz="4" w:space="0" w:color="auto"/>
            </w:tcBorders>
          </w:tcPr>
          <w:p w:rsidR="00AA0C06" w:rsidRPr="0060522D" w:rsidRDefault="00AA0C0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A0C06" w:rsidRPr="0060522D" w:rsidRDefault="00AA0C06" w:rsidP="005E363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b/>
                <w:sz w:val="24"/>
                <w:szCs w:val="24"/>
                <w:lang w:val="uk-UA"/>
              </w:rPr>
              <w:t>Всього за розділом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A0C06" w:rsidRPr="0060522D" w:rsidRDefault="00AA0C06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A0C06" w:rsidRPr="00AA0C06" w:rsidRDefault="00AA0C06" w:rsidP="002E435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AA0C06">
              <w:rPr>
                <w:b/>
                <w:sz w:val="24"/>
                <w:szCs w:val="24"/>
                <w:lang w:val="uk-UA"/>
              </w:rPr>
              <w:t>500,00</w:t>
            </w:r>
          </w:p>
        </w:tc>
      </w:tr>
      <w:tr w:rsidR="00AA0C06" w:rsidRPr="0060522D" w:rsidTr="00421BE6">
        <w:trPr>
          <w:trHeight w:val="58"/>
        </w:trPr>
        <w:tc>
          <w:tcPr>
            <w:tcW w:w="9464" w:type="dxa"/>
            <w:gridSpan w:val="4"/>
            <w:vMerge/>
          </w:tcPr>
          <w:p w:rsidR="00AA0C06" w:rsidRPr="0060522D" w:rsidRDefault="00AA0C06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A0C06" w:rsidRPr="00EE3A9F" w:rsidRDefault="00AA0C06" w:rsidP="005E363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EE3A9F">
              <w:rPr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A0C06" w:rsidRPr="0060522D" w:rsidRDefault="00AA0C06" w:rsidP="00AA0C06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місцевий</w:t>
            </w:r>
          </w:p>
          <w:p w:rsidR="00AA0C06" w:rsidRPr="0060522D" w:rsidRDefault="00AA0C06" w:rsidP="00AA0C06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 бюджет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AA0C06" w:rsidRPr="0060522D" w:rsidRDefault="00AA0C06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500,00</w:t>
            </w:r>
          </w:p>
        </w:tc>
      </w:tr>
      <w:tr w:rsidR="001C36D4" w:rsidRPr="0060522D" w:rsidTr="001C36D4">
        <w:trPr>
          <w:trHeight w:val="58"/>
        </w:trPr>
        <w:tc>
          <w:tcPr>
            <w:tcW w:w="15417" w:type="dxa"/>
            <w:gridSpan w:val="7"/>
            <w:tcBorders>
              <w:right w:val="single" w:sz="4" w:space="0" w:color="auto"/>
            </w:tcBorders>
            <w:vAlign w:val="center"/>
          </w:tcPr>
          <w:p w:rsidR="001C36D4" w:rsidRDefault="001C36D4" w:rsidP="001C36D4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1C36D4" w:rsidRDefault="001C36D4" w:rsidP="001C36D4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1C36D4">
              <w:rPr>
                <w:b/>
                <w:sz w:val="28"/>
                <w:szCs w:val="28"/>
                <w:lang w:val="uk-UA"/>
              </w:rPr>
              <w:t>5. Інші заходи.</w:t>
            </w:r>
          </w:p>
          <w:p w:rsidR="001C36D4" w:rsidRPr="001C36D4" w:rsidRDefault="001C36D4" w:rsidP="001C36D4">
            <w:pPr>
              <w:spacing w:line="240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5A47B1" w:rsidRPr="0060522D" w:rsidTr="00274794">
        <w:trPr>
          <w:trHeight w:val="58"/>
        </w:trPr>
        <w:tc>
          <w:tcPr>
            <w:tcW w:w="817" w:type="dxa"/>
          </w:tcPr>
          <w:p w:rsidR="005A47B1" w:rsidRPr="0060522D" w:rsidRDefault="005A47B1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410" w:type="dxa"/>
            <w:vMerge w:val="restart"/>
          </w:tcPr>
          <w:p w:rsidR="005A47B1" w:rsidRPr="00B81806" w:rsidRDefault="005A47B1" w:rsidP="00D6350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B81806">
              <w:rPr>
                <w:b/>
                <w:sz w:val="24"/>
                <w:szCs w:val="24"/>
                <w:lang w:val="uk-UA"/>
              </w:rPr>
              <w:t xml:space="preserve">Забезпечення сталої роботи </w:t>
            </w:r>
            <w:r>
              <w:rPr>
                <w:b/>
                <w:sz w:val="24"/>
                <w:szCs w:val="24"/>
                <w:lang w:val="uk-UA"/>
              </w:rPr>
              <w:t>комунальних під</w:t>
            </w:r>
            <w:r w:rsidRPr="00B81806">
              <w:rPr>
                <w:b/>
                <w:sz w:val="24"/>
                <w:szCs w:val="24"/>
                <w:lang w:val="uk-UA"/>
              </w:rPr>
              <w:t>приємств</w:t>
            </w:r>
            <w:r>
              <w:rPr>
                <w:b/>
                <w:sz w:val="24"/>
                <w:szCs w:val="24"/>
                <w:lang w:val="uk-UA"/>
              </w:rPr>
              <w:t xml:space="preserve"> ЖКГ</w:t>
            </w:r>
          </w:p>
        </w:tc>
        <w:tc>
          <w:tcPr>
            <w:tcW w:w="1984" w:type="dxa"/>
            <w:vMerge w:val="restart"/>
          </w:tcPr>
          <w:p w:rsidR="005A47B1" w:rsidRPr="0060522D" w:rsidRDefault="005A47B1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УЖКГ </w:t>
            </w:r>
          </w:p>
          <w:p w:rsidR="005A47B1" w:rsidRPr="0060522D" w:rsidRDefault="005A47B1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міськради, </w:t>
            </w:r>
          </w:p>
          <w:p w:rsidR="005A47B1" w:rsidRPr="0060522D" w:rsidRDefault="005A47B1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підприємства </w:t>
            </w:r>
            <w:r w:rsidRPr="0060522D">
              <w:rPr>
                <w:sz w:val="24"/>
                <w:szCs w:val="24"/>
                <w:lang w:val="uk-UA"/>
              </w:rPr>
              <w:t xml:space="preserve">ЖКГ </w:t>
            </w:r>
          </w:p>
          <w:p w:rsidR="005A47B1" w:rsidRPr="0060522D" w:rsidRDefault="005A47B1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  <w:p w:rsidR="005A47B1" w:rsidRPr="0060522D" w:rsidRDefault="005A47B1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5A47B1" w:rsidRPr="0060522D" w:rsidRDefault="005A47B1" w:rsidP="00D6350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lastRenderedPageBreak/>
              <w:t xml:space="preserve">Придбання спеціального обладнання  </w:t>
            </w:r>
          </w:p>
          <w:p w:rsidR="005A47B1" w:rsidRPr="0060522D" w:rsidRDefault="005A47B1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5A47B1" w:rsidRPr="0060522D" w:rsidRDefault="005A47B1" w:rsidP="00D63503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60522D">
              <w:rPr>
                <w:sz w:val="24"/>
                <w:szCs w:val="24"/>
                <w:lang w:val="uk-UA"/>
              </w:rPr>
              <w:t>УЖКГ міськради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5A47B1" w:rsidRPr="0060522D" w:rsidRDefault="005A47B1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місцевий</w:t>
            </w:r>
          </w:p>
          <w:p w:rsidR="005A47B1" w:rsidRPr="0060522D" w:rsidRDefault="005A47B1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 бюджет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A47B1" w:rsidRPr="0060522D" w:rsidRDefault="00EB7313" w:rsidP="00EB7313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440</w:t>
            </w:r>
            <w:r w:rsidR="001F3724">
              <w:rPr>
                <w:sz w:val="24"/>
                <w:szCs w:val="24"/>
                <w:lang w:val="uk-UA"/>
              </w:rPr>
              <w:t>,00</w:t>
            </w:r>
          </w:p>
        </w:tc>
      </w:tr>
      <w:tr w:rsidR="005A47B1" w:rsidRPr="0060522D" w:rsidTr="00274794">
        <w:trPr>
          <w:trHeight w:val="58"/>
        </w:trPr>
        <w:tc>
          <w:tcPr>
            <w:tcW w:w="817" w:type="dxa"/>
          </w:tcPr>
          <w:p w:rsidR="005A47B1" w:rsidRPr="0060522D" w:rsidRDefault="005A47B1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410" w:type="dxa"/>
            <w:vMerge/>
          </w:tcPr>
          <w:p w:rsidR="005A47B1" w:rsidRPr="0060522D" w:rsidRDefault="005A47B1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A47B1" w:rsidRPr="0060522D" w:rsidRDefault="005A47B1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5A47B1" w:rsidRDefault="005A47B1" w:rsidP="00D6350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Придбання спец</w:t>
            </w:r>
            <w:r>
              <w:rPr>
                <w:sz w:val="24"/>
                <w:szCs w:val="24"/>
                <w:lang w:val="uk-UA"/>
              </w:rPr>
              <w:t>іальної техніки</w:t>
            </w:r>
          </w:p>
          <w:p w:rsidR="005A47B1" w:rsidRPr="0060522D" w:rsidRDefault="005A47B1" w:rsidP="00D6350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47B1" w:rsidRPr="0060522D" w:rsidRDefault="005A47B1" w:rsidP="002E43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A47B1" w:rsidRPr="0060522D" w:rsidRDefault="005A47B1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A47B1" w:rsidRPr="0060522D" w:rsidRDefault="001F3724" w:rsidP="00F2060E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1140,00</w:t>
            </w:r>
          </w:p>
        </w:tc>
      </w:tr>
      <w:tr w:rsidR="005A47B1" w:rsidRPr="0060522D" w:rsidTr="00274794">
        <w:trPr>
          <w:trHeight w:val="58"/>
        </w:trPr>
        <w:tc>
          <w:tcPr>
            <w:tcW w:w="817" w:type="dxa"/>
          </w:tcPr>
          <w:p w:rsidR="005A47B1" w:rsidRPr="0060522D" w:rsidRDefault="005A47B1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410" w:type="dxa"/>
            <w:vMerge/>
          </w:tcPr>
          <w:p w:rsidR="005A47B1" w:rsidRPr="0060522D" w:rsidRDefault="005A47B1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5A47B1" w:rsidRPr="0060522D" w:rsidRDefault="005A47B1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5A47B1" w:rsidRPr="0060522D" w:rsidRDefault="002E118A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Придбання комп’ютерів та оргтехніки</w:t>
            </w: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5A47B1" w:rsidRPr="0060522D" w:rsidRDefault="005A47B1" w:rsidP="002E43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5A47B1" w:rsidRPr="0060522D" w:rsidRDefault="005A47B1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5A47B1" w:rsidRPr="002E118A" w:rsidRDefault="002E118A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2E118A">
              <w:rPr>
                <w:sz w:val="24"/>
                <w:szCs w:val="24"/>
                <w:lang w:val="uk-UA"/>
              </w:rPr>
              <w:t>110,00</w:t>
            </w:r>
          </w:p>
        </w:tc>
      </w:tr>
      <w:tr w:rsidR="002E118A" w:rsidRPr="0060522D" w:rsidTr="00274794">
        <w:trPr>
          <w:trHeight w:val="58"/>
        </w:trPr>
        <w:tc>
          <w:tcPr>
            <w:tcW w:w="817" w:type="dxa"/>
          </w:tcPr>
          <w:p w:rsidR="002E118A" w:rsidRPr="0060522D" w:rsidRDefault="002E118A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vMerge/>
          </w:tcPr>
          <w:p w:rsidR="002E118A" w:rsidRPr="0060522D" w:rsidRDefault="002E118A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  <w:vMerge/>
          </w:tcPr>
          <w:p w:rsidR="002E118A" w:rsidRPr="0060522D" w:rsidRDefault="002E118A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</w:tcPr>
          <w:p w:rsidR="002E118A" w:rsidRDefault="002E118A" w:rsidP="004114BF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Утримання служби «05»</w:t>
            </w:r>
          </w:p>
          <w:p w:rsidR="002E118A" w:rsidRPr="0060522D" w:rsidRDefault="002E118A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2E118A" w:rsidRPr="0060522D" w:rsidRDefault="002E118A" w:rsidP="002E435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E118A" w:rsidRPr="0060522D" w:rsidRDefault="002E118A" w:rsidP="00064FA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118A" w:rsidRPr="0060522D" w:rsidRDefault="002E118A" w:rsidP="002E118A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>30,00</w:t>
            </w:r>
          </w:p>
        </w:tc>
      </w:tr>
      <w:tr w:rsidR="002E118A" w:rsidRPr="0060522D" w:rsidTr="00820D00">
        <w:trPr>
          <w:trHeight w:val="58"/>
        </w:trPr>
        <w:tc>
          <w:tcPr>
            <w:tcW w:w="9464" w:type="dxa"/>
            <w:gridSpan w:val="4"/>
            <w:vMerge w:val="restart"/>
          </w:tcPr>
          <w:p w:rsidR="002E118A" w:rsidRPr="0060522D" w:rsidRDefault="002E118A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18A" w:rsidRPr="0060522D" w:rsidRDefault="00DC2604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b/>
                <w:sz w:val="24"/>
                <w:szCs w:val="24"/>
                <w:lang w:val="uk-UA"/>
              </w:rPr>
              <w:t>Всього за розділом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118A" w:rsidRPr="0060522D" w:rsidRDefault="002E118A" w:rsidP="0010453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118A" w:rsidRPr="0060522D" w:rsidRDefault="00DC2604" w:rsidP="00F2060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2320,00</w:t>
            </w:r>
          </w:p>
        </w:tc>
      </w:tr>
      <w:tr w:rsidR="002E118A" w:rsidRPr="0060522D" w:rsidTr="00820D00">
        <w:trPr>
          <w:trHeight w:val="58"/>
        </w:trPr>
        <w:tc>
          <w:tcPr>
            <w:tcW w:w="9464" w:type="dxa"/>
            <w:gridSpan w:val="4"/>
            <w:vMerge/>
          </w:tcPr>
          <w:p w:rsidR="002E118A" w:rsidRPr="0060522D" w:rsidRDefault="002E118A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18A" w:rsidRPr="00DC2604" w:rsidRDefault="00DC2604" w:rsidP="002E435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C2604">
              <w:rPr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DC2604" w:rsidRPr="0060522D" w:rsidRDefault="00DC2604" w:rsidP="00DC2604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місцевий</w:t>
            </w:r>
          </w:p>
          <w:p w:rsidR="002E118A" w:rsidRPr="0060522D" w:rsidRDefault="00DC2604" w:rsidP="00DC2604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 xml:space="preserve"> бюджет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118A" w:rsidRPr="00DC2604" w:rsidRDefault="00DC2604" w:rsidP="00F2060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DC2604">
              <w:rPr>
                <w:sz w:val="24"/>
                <w:szCs w:val="24"/>
                <w:lang w:val="uk-UA"/>
              </w:rPr>
              <w:t>2320,00</w:t>
            </w:r>
          </w:p>
        </w:tc>
      </w:tr>
      <w:tr w:rsidR="002E118A" w:rsidRPr="0060522D" w:rsidTr="00820D00">
        <w:trPr>
          <w:trHeight w:val="58"/>
        </w:trPr>
        <w:tc>
          <w:tcPr>
            <w:tcW w:w="9464" w:type="dxa"/>
            <w:gridSpan w:val="4"/>
            <w:vMerge w:val="restart"/>
          </w:tcPr>
          <w:p w:rsidR="002E118A" w:rsidRPr="0060522D" w:rsidRDefault="002E118A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E118A" w:rsidRPr="00266BE8" w:rsidRDefault="00266BE8" w:rsidP="002E435E">
            <w:pPr>
              <w:spacing w:line="240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266BE8">
              <w:rPr>
                <w:b/>
                <w:i/>
                <w:sz w:val="24"/>
                <w:szCs w:val="24"/>
                <w:lang w:val="uk-UA"/>
              </w:rPr>
              <w:t>Всього за  програмою</w:t>
            </w:r>
            <w:r>
              <w:rPr>
                <w:b/>
                <w:i/>
                <w:sz w:val="24"/>
                <w:szCs w:val="24"/>
                <w:lang w:val="uk-UA"/>
              </w:rPr>
              <w:t>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E118A" w:rsidRPr="0060522D" w:rsidRDefault="002E118A" w:rsidP="0010453E">
            <w:pPr>
              <w:pStyle w:val="a3"/>
              <w:jc w:val="center"/>
              <w:rPr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E118A" w:rsidRPr="0060522D" w:rsidRDefault="00E17201" w:rsidP="00C75971">
            <w:pPr>
              <w:pStyle w:val="a3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22156,60</w:t>
            </w:r>
          </w:p>
        </w:tc>
      </w:tr>
      <w:tr w:rsidR="00E17201" w:rsidRPr="0060522D" w:rsidTr="00E17201">
        <w:trPr>
          <w:trHeight w:val="586"/>
        </w:trPr>
        <w:tc>
          <w:tcPr>
            <w:tcW w:w="9464" w:type="dxa"/>
            <w:gridSpan w:val="4"/>
            <w:vMerge/>
          </w:tcPr>
          <w:p w:rsidR="00E17201" w:rsidRPr="0060522D" w:rsidRDefault="00E17201" w:rsidP="002E435E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E17201" w:rsidRPr="0060522D" w:rsidRDefault="00E17201" w:rsidP="002E435E">
            <w:pPr>
              <w:spacing w:line="240" w:lineRule="auto"/>
              <w:jc w:val="center"/>
              <w:rPr>
                <w:i/>
                <w:sz w:val="24"/>
                <w:szCs w:val="24"/>
                <w:lang w:val="uk-UA"/>
              </w:rPr>
            </w:pPr>
            <w:r w:rsidRPr="0060522D">
              <w:rPr>
                <w:b/>
                <w:i/>
                <w:sz w:val="24"/>
                <w:szCs w:val="24"/>
                <w:lang w:val="uk-UA"/>
              </w:rPr>
              <w:t>в тому числі: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17201" w:rsidRPr="0060522D" w:rsidRDefault="00E17201" w:rsidP="00064FAE">
            <w:pPr>
              <w:pStyle w:val="a3"/>
              <w:jc w:val="center"/>
              <w:rPr>
                <w:i/>
                <w:sz w:val="24"/>
                <w:szCs w:val="24"/>
                <w:lang w:val="uk-UA"/>
              </w:rPr>
            </w:pPr>
            <w:r w:rsidRPr="0060522D">
              <w:rPr>
                <w:i/>
                <w:sz w:val="24"/>
                <w:szCs w:val="24"/>
                <w:lang w:val="uk-UA"/>
              </w:rPr>
              <w:t>місцевий</w:t>
            </w:r>
          </w:p>
          <w:p w:rsidR="00E17201" w:rsidRPr="0060522D" w:rsidRDefault="00E17201" w:rsidP="00064FAE">
            <w:pPr>
              <w:pStyle w:val="a3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 w:rsidRPr="0060522D">
              <w:rPr>
                <w:i/>
                <w:sz w:val="24"/>
                <w:szCs w:val="24"/>
                <w:lang w:val="uk-UA"/>
              </w:rPr>
              <w:t xml:space="preserve"> бюджет 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17201" w:rsidRPr="0060522D" w:rsidRDefault="00E17201" w:rsidP="0010453E">
            <w:pPr>
              <w:pStyle w:val="a3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20783,60</w:t>
            </w:r>
          </w:p>
        </w:tc>
      </w:tr>
      <w:tr w:rsidR="00E17201" w:rsidRPr="0060522D" w:rsidTr="00820D00">
        <w:trPr>
          <w:trHeight w:val="58"/>
        </w:trPr>
        <w:tc>
          <w:tcPr>
            <w:tcW w:w="9464" w:type="dxa"/>
            <w:gridSpan w:val="4"/>
            <w:vMerge/>
          </w:tcPr>
          <w:p w:rsidR="00E17201" w:rsidRPr="0060522D" w:rsidRDefault="00E17201" w:rsidP="002E435E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E17201" w:rsidRPr="0060522D" w:rsidRDefault="00E17201" w:rsidP="00266BE8">
            <w:pPr>
              <w:spacing w:line="240" w:lineRule="auto"/>
              <w:jc w:val="center"/>
              <w:rPr>
                <w:i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E17201" w:rsidRPr="0060522D" w:rsidRDefault="00E17201" w:rsidP="0010453E">
            <w:pPr>
              <w:pStyle w:val="a3"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кошти підприємств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E17201" w:rsidRPr="0060522D" w:rsidRDefault="00E17201" w:rsidP="0010453E">
            <w:pPr>
              <w:pStyle w:val="a3"/>
              <w:jc w:val="center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1373,00</w:t>
            </w:r>
          </w:p>
        </w:tc>
      </w:tr>
    </w:tbl>
    <w:p w:rsidR="00CC31EB" w:rsidRPr="0060522D" w:rsidRDefault="00CC31EB">
      <w:pPr>
        <w:rPr>
          <w:sz w:val="24"/>
          <w:szCs w:val="24"/>
          <w:lang w:val="uk-UA"/>
        </w:rPr>
      </w:pPr>
    </w:p>
    <w:p w:rsidR="00CC31EB" w:rsidRPr="0060522D" w:rsidRDefault="00CC31EB">
      <w:pPr>
        <w:rPr>
          <w:sz w:val="24"/>
          <w:szCs w:val="24"/>
          <w:lang w:val="uk-UA"/>
        </w:rPr>
      </w:pPr>
    </w:p>
    <w:sectPr w:rsidR="00CC31EB" w:rsidRPr="0060522D" w:rsidSect="00044AB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31EB"/>
    <w:rsid w:val="00017F71"/>
    <w:rsid w:val="00040523"/>
    <w:rsid w:val="00044AB4"/>
    <w:rsid w:val="0005488B"/>
    <w:rsid w:val="00064FAE"/>
    <w:rsid w:val="000A3E70"/>
    <w:rsid w:val="000E2FB7"/>
    <w:rsid w:val="0010453E"/>
    <w:rsid w:val="001C358B"/>
    <w:rsid w:val="001C36D4"/>
    <w:rsid w:val="001D5C9D"/>
    <w:rsid w:val="001E1BD3"/>
    <w:rsid w:val="001F3724"/>
    <w:rsid w:val="00266BE8"/>
    <w:rsid w:val="00274794"/>
    <w:rsid w:val="002B332D"/>
    <w:rsid w:val="002B64DB"/>
    <w:rsid w:val="002E118A"/>
    <w:rsid w:val="002E435E"/>
    <w:rsid w:val="00331AFC"/>
    <w:rsid w:val="003A20EC"/>
    <w:rsid w:val="003A45EF"/>
    <w:rsid w:val="003B59ED"/>
    <w:rsid w:val="004304B1"/>
    <w:rsid w:val="00432A0C"/>
    <w:rsid w:val="00445019"/>
    <w:rsid w:val="00446B73"/>
    <w:rsid w:val="00466A8E"/>
    <w:rsid w:val="0047000C"/>
    <w:rsid w:val="00487927"/>
    <w:rsid w:val="004C7059"/>
    <w:rsid w:val="004F1C35"/>
    <w:rsid w:val="004F7762"/>
    <w:rsid w:val="00501CE1"/>
    <w:rsid w:val="005341FC"/>
    <w:rsid w:val="005568A7"/>
    <w:rsid w:val="005A47B1"/>
    <w:rsid w:val="005B263C"/>
    <w:rsid w:val="005D2401"/>
    <w:rsid w:val="005E1927"/>
    <w:rsid w:val="0060522D"/>
    <w:rsid w:val="00626C74"/>
    <w:rsid w:val="0068326B"/>
    <w:rsid w:val="006A6728"/>
    <w:rsid w:val="006E1048"/>
    <w:rsid w:val="0072095C"/>
    <w:rsid w:val="00724EFA"/>
    <w:rsid w:val="00800763"/>
    <w:rsid w:val="008063BE"/>
    <w:rsid w:val="00820D00"/>
    <w:rsid w:val="00897445"/>
    <w:rsid w:val="008A1D25"/>
    <w:rsid w:val="008B0290"/>
    <w:rsid w:val="00941485"/>
    <w:rsid w:val="00946780"/>
    <w:rsid w:val="00955EE6"/>
    <w:rsid w:val="00985C79"/>
    <w:rsid w:val="009A748D"/>
    <w:rsid w:val="009B64C1"/>
    <w:rsid w:val="00A4649D"/>
    <w:rsid w:val="00AA0C06"/>
    <w:rsid w:val="00B138B4"/>
    <w:rsid w:val="00B431CA"/>
    <w:rsid w:val="00B81806"/>
    <w:rsid w:val="00BB3CD3"/>
    <w:rsid w:val="00C32C02"/>
    <w:rsid w:val="00C54968"/>
    <w:rsid w:val="00C75971"/>
    <w:rsid w:val="00CB012D"/>
    <w:rsid w:val="00CB5C94"/>
    <w:rsid w:val="00CC31EB"/>
    <w:rsid w:val="00CF54FF"/>
    <w:rsid w:val="00D22851"/>
    <w:rsid w:val="00D23A78"/>
    <w:rsid w:val="00D360D3"/>
    <w:rsid w:val="00D4744C"/>
    <w:rsid w:val="00D63503"/>
    <w:rsid w:val="00D84F0D"/>
    <w:rsid w:val="00DC2604"/>
    <w:rsid w:val="00E014CB"/>
    <w:rsid w:val="00E17201"/>
    <w:rsid w:val="00E20858"/>
    <w:rsid w:val="00E8043D"/>
    <w:rsid w:val="00E84CEC"/>
    <w:rsid w:val="00EB7313"/>
    <w:rsid w:val="00EE3A9F"/>
    <w:rsid w:val="00F14089"/>
    <w:rsid w:val="00F1511C"/>
    <w:rsid w:val="00F16C36"/>
    <w:rsid w:val="00F2060E"/>
    <w:rsid w:val="00F83F90"/>
    <w:rsid w:val="00FB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EB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C1787-8A28-4FAC-B211-7F617FB2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УЖКГ</Company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</dc:creator>
  <cp:keywords/>
  <dc:description/>
  <cp:lastModifiedBy>Кабинет 10</cp:lastModifiedBy>
  <cp:revision>4</cp:revision>
  <cp:lastPrinted>2015-02-27T10:34:00Z</cp:lastPrinted>
  <dcterms:created xsi:type="dcterms:W3CDTF">2015-02-27T10:29:00Z</dcterms:created>
  <dcterms:modified xsi:type="dcterms:W3CDTF">2015-02-27T10:35:00Z</dcterms:modified>
</cp:coreProperties>
</file>