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6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D10AC9" w:rsidRDefault="002D7C4D" w:rsidP="00D10AC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Сто </w:t>
      </w:r>
      <w:proofErr w:type="spellStart"/>
      <w:r>
        <w:rPr>
          <w:b/>
          <w:bCs/>
          <w:sz w:val="28"/>
          <w:lang w:val="ru-RU"/>
        </w:rPr>
        <w:t>четверта</w:t>
      </w:r>
      <w:proofErr w:type="spellEnd"/>
      <w:r w:rsidR="00D10AC9">
        <w:rPr>
          <w:b/>
          <w:bCs/>
          <w:sz w:val="28"/>
          <w:lang w:val="ru-RU"/>
        </w:rPr>
        <w:t xml:space="preserve"> </w:t>
      </w:r>
      <w:r w:rsidR="00D10AC9" w:rsidRPr="00E30A78">
        <w:rPr>
          <w:b/>
          <w:bCs/>
          <w:sz w:val="28"/>
        </w:rPr>
        <w:t xml:space="preserve"> </w:t>
      </w:r>
      <w:r w:rsidR="00D10AC9">
        <w:rPr>
          <w:b/>
          <w:bCs/>
          <w:sz w:val="28"/>
        </w:rPr>
        <w:t xml:space="preserve">(чергова) </w:t>
      </w:r>
      <w:proofErr w:type="spellStart"/>
      <w:r w:rsidR="00D10AC9">
        <w:rPr>
          <w:b/>
          <w:bCs/>
          <w:sz w:val="28"/>
        </w:rPr>
        <w:t>сес</w:t>
      </w:r>
      <w:proofErr w:type="gramStart"/>
      <w:r w:rsidR="00D10AC9">
        <w:rPr>
          <w:b/>
          <w:bCs/>
          <w:sz w:val="28"/>
        </w:rPr>
        <w:t>i</w:t>
      </w:r>
      <w:proofErr w:type="gramEnd"/>
      <w:r w:rsidR="00D10AC9">
        <w:rPr>
          <w:b/>
          <w:bCs/>
          <w:sz w:val="28"/>
        </w:rPr>
        <w:t>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CF75D0">
        <w:rPr>
          <w:sz w:val="28"/>
          <w:lang w:val="uk-UA"/>
        </w:rPr>
        <w:t>4719</w:t>
      </w:r>
    </w:p>
    <w:p w:rsidR="00E4443D" w:rsidRDefault="002D7C4D">
      <w:pPr>
        <w:jc w:val="both"/>
        <w:rPr>
          <w:b/>
          <w:bCs/>
        </w:rPr>
      </w:pPr>
      <w:r>
        <w:rPr>
          <w:b/>
          <w:bCs/>
          <w:lang w:val="ru-RU"/>
        </w:rPr>
        <w:t>27</w:t>
      </w:r>
      <w:r w:rsidR="00223FCD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серпня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81BB2">
        <w:rPr>
          <w:b/>
          <w:bCs/>
        </w:rPr>
        <w:t>5</w:t>
      </w:r>
      <w:r w:rsidR="00D7167C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F34002" w:rsidRDefault="00E4443D" w:rsidP="00A658C0">
      <w:pPr>
        <w:rPr>
          <w:bCs/>
        </w:rPr>
      </w:pPr>
      <w:r w:rsidRPr="00A2329A">
        <w:rPr>
          <w:bCs/>
        </w:rPr>
        <w:t xml:space="preserve">Про </w:t>
      </w:r>
      <w:r w:rsidR="00223FCD" w:rsidRPr="00A2329A">
        <w:rPr>
          <w:bCs/>
        </w:rPr>
        <w:t xml:space="preserve">затвердження </w:t>
      </w:r>
      <w:r w:rsidR="007E0262" w:rsidRPr="00A2329A">
        <w:rPr>
          <w:bCs/>
        </w:rPr>
        <w:t>Порядку надходження</w:t>
      </w:r>
      <w:r w:rsidR="002D7C4D" w:rsidRPr="00A2329A">
        <w:rPr>
          <w:bCs/>
        </w:rPr>
        <w:t xml:space="preserve"> </w:t>
      </w:r>
      <w:r w:rsidR="007E0262" w:rsidRPr="00A2329A">
        <w:rPr>
          <w:bCs/>
        </w:rPr>
        <w:t xml:space="preserve">та </w:t>
      </w:r>
    </w:p>
    <w:p w:rsidR="00F34002" w:rsidRDefault="007E0262" w:rsidP="00A658C0">
      <w:pPr>
        <w:rPr>
          <w:bCs/>
        </w:rPr>
      </w:pPr>
      <w:r w:rsidRPr="00A2329A">
        <w:rPr>
          <w:bCs/>
        </w:rPr>
        <w:t>перерахування до відповідних бюджетів</w:t>
      </w:r>
      <w:r w:rsidR="00F34002">
        <w:rPr>
          <w:bCs/>
        </w:rPr>
        <w:t xml:space="preserve"> </w:t>
      </w:r>
      <w:r w:rsidRPr="00A2329A">
        <w:rPr>
          <w:bCs/>
        </w:rPr>
        <w:t>коштів</w:t>
      </w:r>
    </w:p>
    <w:p w:rsidR="00F34002" w:rsidRDefault="007E0262" w:rsidP="00A658C0">
      <w:pPr>
        <w:rPr>
          <w:bCs/>
        </w:rPr>
      </w:pPr>
      <w:r w:rsidRPr="00A2329A">
        <w:rPr>
          <w:bCs/>
        </w:rPr>
        <w:t>від оренди  комунального майна</w:t>
      </w:r>
      <w:r w:rsidR="00F34002">
        <w:rPr>
          <w:bCs/>
        </w:rPr>
        <w:t xml:space="preserve"> </w:t>
      </w:r>
      <w:r w:rsidRPr="00A2329A">
        <w:rPr>
          <w:bCs/>
        </w:rPr>
        <w:t xml:space="preserve">територіальної </w:t>
      </w:r>
    </w:p>
    <w:p w:rsidR="00F34002" w:rsidRDefault="007E0262" w:rsidP="00A658C0">
      <w:pPr>
        <w:rPr>
          <w:bCs/>
        </w:rPr>
      </w:pPr>
      <w:r w:rsidRPr="00A2329A">
        <w:rPr>
          <w:bCs/>
        </w:rPr>
        <w:t xml:space="preserve">громади </w:t>
      </w:r>
      <w:proofErr w:type="spellStart"/>
      <w:r w:rsidRPr="00A2329A">
        <w:rPr>
          <w:bCs/>
        </w:rPr>
        <w:t>м.Сєвєродонецька</w:t>
      </w:r>
      <w:proofErr w:type="spellEnd"/>
      <w:r w:rsidRPr="00A2329A">
        <w:rPr>
          <w:bCs/>
        </w:rPr>
        <w:t>, що враховане на балансі</w:t>
      </w:r>
    </w:p>
    <w:p w:rsidR="007E0262" w:rsidRPr="00A2329A" w:rsidRDefault="007E0262" w:rsidP="00A658C0">
      <w:pPr>
        <w:rPr>
          <w:bCs/>
        </w:rPr>
      </w:pPr>
      <w:r w:rsidRPr="00A2329A">
        <w:rPr>
          <w:bCs/>
        </w:rPr>
        <w:t>Фонду комунального</w:t>
      </w:r>
      <w:r w:rsidR="00F34002">
        <w:rPr>
          <w:bCs/>
        </w:rPr>
        <w:t xml:space="preserve"> </w:t>
      </w:r>
      <w:r w:rsidRPr="00A2329A">
        <w:rPr>
          <w:bCs/>
        </w:rPr>
        <w:t xml:space="preserve">майна </w:t>
      </w:r>
      <w:proofErr w:type="spellStart"/>
      <w:r w:rsidRPr="00A2329A">
        <w:rPr>
          <w:bCs/>
        </w:rPr>
        <w:t>Сєвєродонецької</w:t>
      </w:r>
      <w:proofErr w:type="spellEnd"/>
      <w:r w:rsidRPr="00A2329A">
        <w:rPr>
          <w:bCs/>
        </w:rPr>
        <w:t xml:space="preserve"> міської ради</w:t>
      </w:r>
    </w:p>
    <w:p w:rsidR="00F51AF2" w:rsidRDefault="00F51AF2" w:rsidP="00F51AF2"/>
    <w:p w:rsidR="00305503" w:rsidRPr="00E8419B" w:rsidRDefault="00305503" w:rsidP="00305503">
      <w:pPr>
        <w:jc w:val="both"/>
      </w:pPr>
      <w:r>
        <w:rPr>
          <w:sz w:val="22"/>
        </w:rPr>
        <w:t xml:space="preserve">               К</w:t>
      </w:r>
      <w:r>
        <w:t>еруючись  Бюджетн</w:t>
      </w:r>
      <w:r w:rsidRPr="005C7571">
        <w:t>им</w:t>
      </w:r>
      <w:r>
        <w:t xml:space="preserve"> Кодекс</w:t>
      </w:r>
      <w:r w:rsidRPr="005C7571">
        <w:t>ом</w:t>
      </w:r>
      <w:r>
        <w:t xml:space="preserve"> України </w:t>
      </w:r>
      <w:r w:rsidR="00D429C6">
        <w:t xml:space="preserve">від </w:t>
      </w:r>
      <w:r w:rsidR="00D429C6" w:rsidRPr="005C7571">
        <w:t>08</w:t>
      </w:r>
      <w:r w:rsidR="00D429C6">
        <w:t>.0</w:t>
      </w:r>
      <w:r w:rsidR="00D429C6" w:rsidRPr="005C7571">
        <w:t>7</w:t>
      </w:r>
      <w:r w:rsidR="00D429C6">
        <w:t>.20</w:t>
      </w:r>
      <w:r w:rsidR="00D429C6" w:rsidRPr="005C7571">
        <w:t>10</w:t>
      </w:r>
      <w:r w:rsidR="00D429C6">
        <w:t xml:space="preserve">р. </w:t>
      </w:r>
      <w:r>
        <w:t>№ 2</w:t>
      </w:r>
      <w:r w:rsidRPr="005C7571">
        <w:t>456</w:t>
      </w:r>
      <w:r>
        <w:t>-</w:t>
      </w:r>
      <w:r>
        <w:rPr>
          <w:lang w:val="en-US"/>
        </w:rPr>
        <w:t>VI</w:t>
      </w:r>
      <w:r w:rsidRPr="005C7571">
        <w:t xml:space="preserve"> </w:t>
      </w:r>
      <w:r w:rsidR="003F1881">
        <w:t>зі змінами</w:t>
      </w:r>
      <w:r>
        <w:t>,  Закон</w:t>
      </w:r>
      <w:r w:rsidR="00D429C6">
        <w:t>ом</w:t>
      </w:r>
      <w:r>
        <w:t xml:space="preserve">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 w:rsidR="00D429C6">
        <w:t xml:space="preserve"> від </w:t>
      </w:r>
      <w:r w:rsidR="00D429C6">
        <w:rPr>
          <w:rStyle w:val="rvts44"/>
        </w:rPr>
        <w:t xml:space="preserve">21.05.1997р. </w:t>
      </w:r>
      <w:r w:rsidR="00D429C6">
        <w:br/>
      </w:r>
      <w:r w:rsidR="00D429C6">
        <w:rPr>
          <w:rStyle w:val="rvts44"/>
        </w:rPr>
        <w:t>№ 280/97-ВР зі змінами</w:t>
      </w:r>
      <w:r>
        <w:t xml:space="preserve">, </w:t>
      </w:r>
      <w:r w:rsidRPr="00711586">
        <w:t>зг</w:t>
      </w:r>
      <w:r>
        <w:t>і</w:t>
      </w:r>
      <w:r w:rsidRPr="00711586">
        <w:t>дно</w:t>
      </w:r>
      <w:r>
        <w:t xml:space="preserve"> з Положенням  про Фонд комунального майна </w:t>
      </w:r>
      <w:proofErr w:type="spellStart"/>
      <w:r>
        <w:t>Сєвєродонецької</w:t>
      </w:r>
      <w:proofErr w:type="spellEnd"/>
      <w:r>
        <w:t xml:space="preserve"> міської ради , затвердженим рішенням 20-ї  сесії міськради від 26.08.2011р. № 781,</w:t>
      </w:r>
      <w:r w:rsidRPr="00912726">
        <w:t xml:space="preserve"> </w:t>
      </w:r>
      <w:proofErr w:type="spellStart"/>
      <w:r w:rsidRPr="00912726">
        <w:t>Сєвєродонецька</w:t>
      </w:r>
      <w:proofErr w:type="spellEnd"/>
      <w:r w:rsidRPr="00912726">
        <w:t xml:space="preserve"> міська рада</w:t>
      </w:r>
      <w:r>
        <w:t xml:space="preserve"> </w:t>
      </w:r>
    </w:p>
    <w:p w:rsidR="00CF098C" w:rsidRDefault="00CF098C" w:rsidP="00CF098C">
      <w:pPr>
        <w:shd w:val="clear" w:color="auto" w:fill="FFFFFF"/>
        <w:spacing w:line="281" w:lineRule="exact"/>
        <w:ind w:left="36" w:firstLine="531"/>
        <w:jc w:val="both"/>
      </w:pPr>
    </w:p>
    <w:p w:rsidR="00E4443D" w:rsidRDefault="00E4443D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A658C0" w:rsidRDefault="006A56B1" w:rsidP="003F1881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Затвердити </w:t>
      </w:r>
      <w:r w:rsidRPr="006A56B1">
        <w:rPr>
          <w:bCs/>
        </w:rPr>
        <w:t xml:space="preserve">Порядок надходження та перерахування до відповідних бюджетів коштів від оренди  комунального майна територіальної громади </w:t>
      </w:r>
      <w:proofErr w:type="spellStart"/>
      <w:r w:rsidRPr="006A56B1">
        <w:rPr>
          <w:bCs/>
        </w:rPr>
        <w:t>м.Сєвєродонецька</w:t>
      </w:r>
      <w:proofErr w:type="spellEnd"/>
      <w:r w:rsidRPr="006A56B1">
        <w:rPr>
          <w:bCs/>
        </w:rPr>
        <w:t xml:space="preserve">, що враховане на балансі Фонду комунального майна </w:t>
      </w:r>
      <w:proofErr w:type="spellStart"/>
      <w:r w:rsidRPr="006A56B1">
        <w:rPr>
          <w:bCs/>
        </w:rPr>
        <w:t>Сєвєродонецької</w:t>
      </w:r>
      <w:proofErr w:type="spellEnd"/>
      <w:r w:rsidRPr="006A56B1">
        <w:rPr>
          <w:bCs/>
        </w:rPr>
        <w:t xml:space="preserve"> міської ради</w:t>
      </w:r>
      <w:r>
        <w:t xml:space="preserve"> </w:t>
      </w:r>
      <w:r w:rsidR="00BE6182">
        <w:t>(додається).</w:t>
      </w:r>
      <w:r w:rsidR="00A658C0">
        <w:t xml:space="preserve">   </w:t>
      </w:r>
    </w:p>
    <w:p w:rsidR="006A56B1" w:rsidRDefault="006A56B1" w:rsidP="00A658C0">
      <w:pPr>
        <w:pStyle w:val="20"/>
        <w:numPr>
          <w:ilvl w:val="0"/>
          <w:numId w:val="5"/>
        </w:numPr>
        <w:tabs>
          <w:tab w:val="left" w:pos="1134"/>
        </w:tabs>
        <w:ind w:left="0" w:firstLine="709"/>
      </w:pPr>
      <w:r>
        <w:t xml:space="preserve">Скасувати рішення </w:t>
      </w:r>
      <w:proofErr w:type="spellStart"/>
      <w:r>
        <w:t>Сєвєродонецької</w:t>
      </w:r>
      <w:proofErr w:type="spellEnd"/>
      <w:r>
        <w:t xml:space="preserve"> міської ради від 25.03.2010р. № 3941 «Про затвердження Порядку перерахування до бюджетів коштів, одержаних від надання в оренду комунального майна, що </w:t>
      </w:r>
      <w:r w:rsidRPr="006A56B1">
        <w:rPr>
          <w:bCs/>
        </w:rPr>
        <w:t xml:space="preserve">враховане на балансі Фонду комунального майна </w:t>
      </w:r>
      <w:proofErr w:type="spellStart"/>
      <w:r w:rsidRPr="006A56B1">
        <w:rPr>
          <w:bCs/>
        </w:rPr>
        <w:t>Сєвєродонецької</w:t>
      </w:r>
      <w:proofErr w:type="spellEnd"/>
      <w:r w:rsidRPr="006A56B1">
        <w:rPr>
          <w:bCs/>
        </w:rPr>
        <w:t xml:space="preserve"> міської ради</w:t>
      </w:r>
      <w:r>
        <w:rPr>
          <w:bCs/>
        </w:rPr>
        <w:t>»</w:t>
      </w:r>
      <w:r w:rsidR="003F1881">
        <w:rPr>
          <w:bCs/>
        </w:rPr>
        <w:t xml:space="preserve"> як таке що втратило актуальність</w:t>
      </w:r>
      <w:r>
        <w:rPr>
          <w:bCs/>
        </w:rPr>
        <w:t>.</w:t>
      </w:r>
    </w:p>
    <w:p w:rsidR="00441FD4" w:rsidRDefault="00441FD4" w:rsidP="00A658C0">
      <w:pPr>
        <w:pStyle w:val="20"/>
        <w:numPr>
          <w:ilvl w:val="0"/>
          <w:numId w:val="5"/>
        </w:numPr>
        <w:tabs>
          <w:tab w:val="left" w:pos="1134"/>
        </w:tabs>
        <w:ind w:left="0" w:firstLine="709"/>
      </w:pPr>
      <w:r>
        <w:t>Дане рішення підлягає оприлюдненню.</w:t>
      </w:r>
    </w:p>
    <w:p w:rsidR="00A2329A" w:rsidRDefault="00A2329A" w:rsidP="00A2329A">
      <w:pPr>
        <w:jc w:val="both"/>
      </w:pPr>
      <w:r>
        <w:t xml:space="preserve">            </w:t>
      </w:r>
      <w:r w:rsidR="006A56B1">
        <w:t>4</w:t>
      </w:r>
      <w:r w:rsidR="00441FD4">
        <w:t>.</w:t>
      </w:r>
      <w:r>
        <w:t xml:space="preserve"> Контроль за виконанням цього </w:t>
      </w:r>
      <w:proofErr w:type="spellStart"/>
      <w:r>
        <w:t>рiшення</w:t>
      </w:r>
      <w:proofErr w:type="spellEnd"/>
      <w:r>
        <w:t xml:space="preserve"> покласти на </w:t>
      </w:r>
      <w:proofErr w:type="spellStart"/>
      <w:r>
        <w:t>постiйні</w:t>
      </w:r>
      <w:proofErr w:type="spellEnd"/>
      <w:r>
        <w:t xml:space="preserve"> </w:t>
      </w:r>
      <w:proofErr w:type="spellStart"/>
      <w:r>
        <w:t>комiсiї</w:t>
      </w:r>
      <w:proofErr w:type="spellEnd"/>
      <w:r>
        <w:t xml:space="preserve"> з питань планування бюджету та фінансів та комісію </w:t>
      </w:r>
      <w:r w:rsidRPr="00936323">
        <w:t>по</w:t>
      </w:r>
      <w:r>
        <w:t xml:space="preserve"> </w:t>
      </w:r>
      <w:r w:rsidRPr="00936323">
        <w:t>управлінню</w:t>
      </w:r>
      <w:r>
        <w:t xml:space="preserve"> житлово-комунальним господарством, власністю, комунальною власністю, побутовим та торгівельним обслуговуванням.   </w:t>
      </w:r>
    </w:p>
    <w:p w:rsidR="00A2329A" w:rsidRDefault="00A2329A" w:rsidP="00A2329A">
      <w:pPr>
        <w:spacing w:line="480" w:lineRule="auto"/>
        <w:jc w:val="both"/>
      </w:pPr>
    </w:p>
    <w:p w:rsidR="00A2329A" w:rsidRPr="00936323" w:rsidRDefault="00A2329A" w:rsidP="00A2329A">
      <w:pPr>
        <w:spacing w:line="360" w:lineRule="auto"/>
        <w:jc w:val="both"/>
        <w:rPr>
          <w:b/>
          <w:bCs/>
        </w:rPr>
      </w:pPr>
      <w:proofErr w:type="spellStart"/>
      <w:r w:rsidRPr="00936323">
        <w:rPr>
          <w:b/>
          <w:bCs/>
        </w:rPr>
        <w:t>Мicький</w:t>
      </w:r>
      <w:proofErr w:type="spellEnd"/>
      <w:r w:rsidRPr="00936323">
        <w:rPr>
          <w:b/>
          <w:bCs/>
        </w:rPr>
        <w:t xml:space="preserve">  Голова                                               </w:t>
      </w:r>
      <w:r w:rsidRPr="00936323">
        <w:rPr>
          <w:b/>
          <w:bCs/>
          <w:lang w:val="ru-RU"/>
        </w:rPr>
        <w:t xml:space="preserve"> </w:t>
      </w:r>
      <w:r w:rsidRPr="00936323">
        <w:rPr>
          <w:b/>
          <w:bCs/>
        </w:rPr>
        <w:t xml:space="preserve">                           </w:t>
      </w:r>
      <w:r w:rsidRPr="00936323">
        <w:rPr>
          <w:b/>
          <w:bCs/>
          <w:lang w:val="ru-RU"/>
        </w:rPr>
        <w:t xml:space="preserve">        </w:t>
      </w:r>
      <w:r w:rsidRPr="00936323">
        <w:rPr>
          <w:b/>
          <w:bCs/>
        </w:rPr>
        <w:t xml:space="preserve">   В.</w:t>
      </w:r>
      <w:r>
        <w:rPr>
          <w:b/>
          <w:bCs/>
        </w:rPr>
        <w:t>В</w:t>
      </w:r>
      <w:r w:rsidRPr="00936323">
        <w:rPr>
          <w:b/>
          <w:bCs/>
        </w:rPr>
        <w:t xml:space="preserve">. </w:t>
      </w:r>
      <w:proofErr w:type="spellStart"/>
      <w:r>
        <w:rPr>
          <w:b/>
          <w:bCs/>
        </w:rPr>
        <w:t>Казаков</w:t>
      </w:r>
      <w:proofErr w:type="spellEnd"/>
    </w:p>
    <w:p w:rsidR="00A2329A" w:rsidRPr="00CF75D0" w:rsidRDefault="00A2329A" w:rsidP="00A2329A">
      <w:pPr>
        <w:jc w:val="both"/>
        <w:rPr>
          <w:b/>
          <w:color w:val="FFFFFF" w:themeColor="background1"/>
        </w:rPr>
      </w:pPr>
      <w:r w:rsidRPr="00CF75D0">
        <w:rPr>
          <w:b/>
          <w:color w:val="FFFFFF" w:themeColor="background1"/>
        </w:rPr>
        <w:t>Підготував:</w:t>
      </w:r>
    </w:p>
    <w:p w:rsidR="00545066" w:rsidRDefault="00545066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9C102D" w:rsidRDefault="009C102D" w:rsidP="00A2329A">
      <w:pPr>
        <w:pStyle w:val="20"/>
        <w:tabs>
          <w:tab w:val="left" w:pos="1134"/>
          <w:tab w:val="left" w:pos="1276"/>
        </w:tabs>
        <w:ind w:firstLine="709"/>
      </w:pPr>
    </w:p>
    <w:p w:rsidR="00253DF6" w:rsidRDefault="00253DF6" w:rsidP="00FA406A">
      <w:pPr>
        <w:ind w:left="284"/>
        <w:jc w:val="both"/>
      </w:pPr>
    </w:p>
    <w:p w:rsidR="00253DF6" w:rsidRPr="00D168C5" w:rsidRDefault="00253DF6" w:rsidP="00253DF6">
      <w:pPr>
        <w:pStyle w:val="aa"/>
        <w:spacing w:line="244" w:lineRule="exact"/>
        <w:ind w:left="5868"/>
        <w:rPr>
          <w:color w:val="3D3D3D"/>
          <w:lang w:val="uk-UA"/>
        </w:rPr>
      </w:pPr>
      <w:r w:rsidRPr="00D168C5">
        <w:rPr>
          <w:color w:val="202020"/>
          <w:lang w:val="uk-UA"/>
        </w:rPr>
        <w:t>До</w:t>
      </w:r>
      <w:r w:rsidRPr="00D168C5">
        <w:rPr>
          <w:color w:val="3D3D3D"/>
          <w:lang w:val="uk-UA"/>
        </w:rPr>
        <w:t>д</w:t>
      </w:r>
      <w:r w:rsidRPr="00D168C5">
        <w:rPr>
          <w:color w:val="202020"/>
          <w:lang w:val="uk-UA"/>
        </w:rPr>
        <w:t>а</w:t>
      </w:r>
      <w:r w:rsidRPr="00D168C5">
        <w:rPr>
          <w:color w:val="3D3D3D"/>
          <w:lang w:val="uk-UA"/>
        </w:rPr>
        <w:t>т</w:t>
      </w:r>
      <w:r w:rsidRPr="00D168C5">
        <w:rPr>
          <w:color w:val="202020"/>
          <w:lang w:val="uk-UA"/>
        </w:rPr>
        <w:t>о</w:t>
      </w:r>
      <w:r w:rsidRPr="00D168C5">
        <w:rPr>
          <w:color w:val="3D3D3D"/>
          <w:lang w:val="uk-UA"/>
        </w:rPr>
        <w:t xml:space="preserve">к </w:t>
      </w:r>
    </w:p>
    <w:p w:rsidR="00253DF6" w:rsidRPr="0093714C" w:rsidRDefault="00253DF6" w:rsidP="00253DF6">
      <w:pPr>
        <w:pStyle w:val="aa"/>
        <w:spacing w:line="278" w:lineRule="exact"/>
        <w:ind w:left="5817" w:right="456"/>
        <w:jc w:val="both"/>
        <w:rPr>
          <w:color w:val="3D3D3D"/>
          <w:sz w:val="23"/>
          <w:szCs w:val="23"/>
          <w:lang w:val="uk-UA" w:bidi="he-IL"/>
        </w:rPr>
      </w:pPr>
      <w:r w:rsidRPr="0093714C">
        <w:rPr>
          <w:color w:val="202020"/>
          <w:sz w:val="23"/>
          <w:szCs w:val="23"/>
          <w:lang w:val="uk-UA"/>
        </w:rPr>
        <w:t>до р</w:t>
      </w:r>
      <w:proofErr w:type="spellStart"/>
      <w:r w:rsidRPr="0093714C">
        <w:rPr>
          <w:color w:val="202020"/>
          <w:sz w:val="23"/>
          <w:szCs w:val="23"/>
          <w:lang w:bidi="he-IL"/>
        </w:rPr>
        <w:t>i</w:t>
      </w:r>
      <w:r w:rsidRPr="0093714C">
        <w:rPr>
          <w:color w:val="202020"/>
          <w:sz w:val="23"/>
          <w:szCs w:val="23"/>
          <w:lang w:val="uk-UA" w:bidi="he-IL"/>
        </w:rPr>
        <w:t>шення</w:t>
      </w:r>
      <w:proofErr w:type="spellEnd"/>
      <w:r w:rsidRPr="0093714C">
        <w:rPr>
          <w:color w:val="202020"/>
          <w:sz w:val="23"/>
          <w:szCs w:val="23"/>
          <w:lang w:val="uk-UA" w:bidi="he-IL"/>
        </w:rPr>
        <w:t xml:space="preserve"> </w:t>
      </w:r>
      <w:r w:rsidR="006A56B1">
        <w:rPr>
          <w:color w:val="202020"/>
          <w:sz w:val="23"/>
          <w:szCs w:val="23"/>
          <w:lang w:val="uk-UA" w:bidi="he-IL"/>
        </w:rPr>
        <w:t>104</w:t>
      </w:r>
      <w:r w:rsidRPr="0093714C">
        <w:rPr>
          <w:color w:val="202020"/>
          <w:sz w:val="23"/>
          <w:szCs w:val="23"/>
          <w:lang w:val="uk-UA" w:bidi="he-IL"/>
        </w:rPr>
        <w:t>-ї</w:t>
      </w:r>
      <w:r w:rsidRPr="0093714C">
        <w:rPr>
          <w:color w:val="3D3D3D"/>
          <w:sz w:val="23"/>
          <w:szCs w:val="23"/>
          <w:lang w:val="uk-UA" w:bidi="he-IL"/>
        </w:rPr>
        <w:t xml:space="preserve"> сесії м</w:t>
      </w:r>
      <w:proofErr w:type="spellStart"/>
      <w:r w:rsidRPr="0093714C">
        <w:rPr>
          <w:color w:val="3D3D3D"/>
          <w:sz w:val="23"/>
          <w:szCs w:val="23"/>
          <w:lang w:bidi="he-IL"/>
        </w:rPr>
        <w:t>i</w:t>
      </w:r>
      <w:r w:rsidRPr="0093714C">
        <w:rPr>
          <w:color w:val="3D3D3D"/>
          <w:sz w:val="23"/>
          <w:szCs w:val="23"/>
          <w:lang w:val="uk-UA" w:bidi="he-IL"/>
        </w:rPr>
        <w:t>ської</w:t>
      </w:r>
      <w:proofErr w:type="spellEnd"/>
      <w:r w:rsidRPr="0093714C">
        <w:rPr>
          <w:color w:val="3D3D3D"/>
          <w:sz w:val="23"/>
          <w:szCs w:val="23"/>
          <w:lang w:val="uk-UA" w:bidi="he-IL"/>
        </w:rPr>
        <w:t xml:space="preserve"> ради </w:t>
      </w:r>
    </w:p>
    <w:p w:rsidR="00253DF6" w:rsidRPr="00D168C5" w:rsidRDefault="00253DF6" w:rsidP="00253DF6">
      <w:pPr>
        <w:pStyle w:val="aa"/>
        <w:spacing w:line="278" w:lineRule="exact"/>
        <w:ind w:left="5817" w:right="456"/>
        <w:jc w:val="both"/>
        <w:rPr>
          <w:color w:val="3D3D3D"/>
          <w:lang w:val="uk-UA" w:bidi="he-IL"/>
        </w:rPr>
      </w:pPr>
      <w:r w:rsidRPr="00D168C5">
        <w:rPr>
          <w:color w:val="202020"/>
          <w:lang w:val="uk-UA" w:bidi="he-IL"/>
        </w:rPr>
        <w:t>в</w:t>
      </w:r>
      <w:proofErr w:type="spellStart"/>
      <w:r w:rsidRPr="00D168C5">
        <w:rPr>
          <w:color w:val="202020"/>
          <w:lang w:bidi="he-IL"/>
        </w:rPr>
        <w:t>i</w:t>
      </w:r>
      <w:proofErr w:type="spellEnd"/>
      <w:r w:rsidRPr="00D168C5">
        <w:rPr>
          <w:color w:val="202020"/>
          <w:lang w:val="uk-UA" w:bidi="he-IL"/>
        </w:rPr>
        <w:t>д 2</w:t>
      </w:r>
      <w:r w:rsidR="006A56B1">
        <w:rPr>
          <w:color w:val="202020"/>
          <w:lang w:val="uk-UA" w:bidi="he-IL"/>
        </w:rPr>
        <w:t>7</w:t>
      </w:r>
      <w:r w:rsidRPr="00D168C5">
        <w:rPr>
          <w:color w:val="3D3D3D"/>
          <w:lang w:val="uk-UA" w:bidi="he-IL"/>
        </w:rPr>
        <w:t>.</w:t>
      </w:r>
      <w:r w:rsidRPr="00D168C5">
        <w:rPr>
          <w:color w:val="202020"/>
          <w:lang w:val="uk-UA" w:bidi="he-IL"/>
        </w:rPr>
        <w:t>0</w:t>
      </w:r>
      <w:r w:rsidR="006A56B1">
        <w:rPr>
          <w:color w:val="202020"/>
          <w:lang w:val="uk-UA" w:bidi="he-IL"/>
        </w:rPr>
        <w:t>8</w:t>
      </w:r>
      <w:r w:rsidRPr="00D168C5">
        <w:rPr>
          <w:color w:val="202020"/>
          <w:lang w:val="uk-UA" w:bidi="he-IL"/>
        </w:rPr>
        <w:t>.</w:t>
      </w:r>
      <w:r w:rsidRPr="00D168C5">
        <w:rPr>
          <w:color w:val="3D3D3D"/>
          <w:lang w:val="uk-UA" w:bidi="he-IL"/>
        </w:rPr>
        <w:t>2</w:t>
      </w:r>
      <w:r w:rsidRPr="00D168C5">
        <w:rPr>
          <w:color w:val="202020"/>
          <w:lang w:val="uk-UA" w:bidi="he-IL"/>
        </w:rPr>
        <w:t>01</w:t>
      </w:r>
      <w:r w:rsidR="006A56B1">
        <w:rPr>
          <w:color w:val="202020"/>
          <w:lang w:val="uk-UA" w:bidi="he-IL"/>
        </w:rPr>
        <w:t>5</w:t>
      </w:r>
      <w:r w:rsidRPr="00D168C5">
        <w:rPr>
          <w:color w:val="202020"/>
          <w:lang w:val="uk-UA" w:bidi="he-IL"/>
        </w:rPr>
        <w:t xml:space="preserve"> р</w:t>
      </w:r>
      <w:r w:rsidRPr="00D168C5">
        <w:rPr>
          <w:color w:val="3D3D3D"/>
          <w:lang w:val="uk-UA" w:bidi="he-IL"/>
        </w:rPr>
        <w:t xml:space="preserve">оку </w:t>
      </w:r>
      <w:r>
        <w:rPr>
          <w:color w:val="3D3D3D"/>
          <w:lang w:val="uk-UA" w:bidi="he-IL"/>
        </w:rPr>
        <w:t xml:space="preserve">№ </w:t>
      </w:r>
      <w:r w:rsidR="00CF75D0">
        <w:rPr>
          <w:color w:val="3D3D3D"/>
          <w:lang w:val="uk-UA" w:bidi="he-IL"/>
        </w:rPr>
        <w:t>4719</w:t>
      </w:r>
    </w:p>
    <w:p w:rsidR="00253DF6" w:rsidRPr="00305503" w:rsidRDefault="00253DF6" w:rsidP="00253DF6">
      <w:pPr>
        <w:pStyle w:val="aa"/>
        <w:spacing w:before="244" w:line="254" w:lineRule="exact"/>
        <w:ind w:left="4257"/>
        <w:rPr>
          <w:b/>
          <w:bCs/>
          <w:color w:val="202020"/>
          <w:sz w:val="23"/>
          <w:szCs w:val="23"/>
          <w:lang w:val="uk-UA" w:bidi="he-IL"/>
        </w:rPr>
      </w:pPr>
      <w:r w:rsidRPr="00305503">
        <w:rPr>
          <w:b/>
          <w:bCs/>
          <w:color w:val="202020"/>
          <w:sz w:val="23"/>
          <w:szCs w:val="23"/>
          <w:lang w:val="uk-UA" w:bidi="he-IL"/>
        </w:rPr>
        <w:t xml:space="preserve">ПОРЯДОК </w:t>
      </w:r>
    </w:p>
    <w:p w:rsidR="00253DF6" w:rsidRPr="00305503" w:rsidRDefault="006A56B1" w:rsidP="00253DF6">
      <w:pPr>
        <w:pStyle w:val="aa"/>
        <w:spacing w:line="273" w:lineRule="exact"/>
        <w:ind w:left="33" w:right="24"/>
        <w:jc w:val="center"/>
        <w:rPr>
          <w:b/>
          <w:bCs/>
          <w:color w:val="202020"/>
          <w:lang w:val="uk-UA" w:bidi="he-IL"/>
        </w:rPr>
      </w:pPr>
      <w:r>
        <w:rPr>
          <w:b/>
          <w:bCs/>
          <w:color w:val="202020"/>
          <w:lang w:val="uk-UA" w:bidi="he-IL"/>
        </w:rPr>
        <w:t xml:space="preserve">надходження та </w:t>
      </w:r>
      <w:r w:rsidR="00253DF6" w:rsidRPr="00305503">
        <w:rPr>
          <w:b/>
          <w:bCs/>
          <w:color w:val="202020"/>
          <w:lang w:val="uk-UA" w:bidi="he-IL"/>
        </w:rPr>
        <w:t xml:space="preserve">перерахування до </w:t>
      </w:r>
      <w:r>
        <w:rPr>
          <w:b/>
          <w:bCs/>
          <w:color w:val="202020"/>
          <w:lang w:val="uk-UA" w:bidi="he-IL"/>
        </w:rPr>
        <w:t xml:space="preserve">відповідних </w:t>
      </w:r>
      <w:r w:rsidR="00253DF6" w:rsidRPr="00305503">
        <w:rPr>
          <w:b/>
          <w:bCs/>
          <w:color w:val="202020"/>
          <w:lang w:val="uk-UA" w:bidi="he-IL"/>
        </w:rPr>
        <w:t>бюджет</w:t>
      </w:r>
      <w:proofErr w:type="spellStart"/>
      <w:r w:rsidR="00253DF6" w:rsidRPr="008529D7">
        <w:rPr>
          <w:b/>
          <w:bCs/>
          <w:color w:val="202020"/>
          <w:lang w:bidi="he-IL"/>
        </w:rPr>
        <w:t>i</w:t>
      </w:r>
      <w:proofErr w:type="spellEnd"/>
      <w:r w:rsidR="00253DF6" w:rsidRPr="00305503">
        <w:rPr>
          <w:b/>
          <w:bCs/>
          <w:color w:val="202020"/>
          <w:lang w:val="uk-UA" w:bidi="he-IL"/>
        </w:rPr>
        <w:t xml:space="preserve">в </w:t>
      </w:r>
      <w:r w:rsidR="00253DF6" w:rsidRPr="00305503">
        <w:rPr>
          <w:b/>
          <w:color w:val="202020"/>
          <w:lang w:val="uk-UA" w:bidi="he-IL"/>
        </w:rPr>
        <w:t>кош</w:t>
      </w:r>
      <w:r w:rsidR="00253DF6">
        <w:rPr>
          <w:b/>
          <w:color w:val="202020"/>
          <w:lang w:val="uk-UA" w:bidi="he-IL"/>
        </w:rPr>
        <w:t>ті</w:t>
      </w:r>
      <w:r w:rsidR="00253DF6" w:rsidRPr="00305503">
        <w:rPr>
          <w:b/>
          <w:color w:val="202020"/>
          <w:lang w:val="uk-UA" w:bidi="he-IL"/>
        </w:rPr>
        <w:t>в</w:t>
      </w:r>
      <w:r w:rsidR="00253DF6" w:rsidRPr="00305503">
        <w:rPr>
          <w:b/>
          <w:bCs/>
          <w:color w:val="202020"/>
          <w:lang w:val="uk-UA" w:bidi="he-IL"/>
        </w:rPr>
        <w:t xml:space="preserve"> в</w:t>
      </w:r>
      <w:proofErr w:type="spellStart"/>
      <w:r w:rsidR="00253DF6" w:rsidRPr="008529D7">
        <w:rPr>
          <w:b/>
          <w:bCs/>
          <w:color w:val="202020"/>
          <w:lang w:bidi="he-IL"/>
        </w:rPr>
        <w:t>i</w:t>
      </w:r>
      <w:proofErr w:type="spellEnd"/>
      <w:r w:rsidR="00253DF6" w:rsidRPr="00305503">
        <w:rPr>
          <w:b/>
          <w:bCs/>
          <w:color w:val="202020"/>
          <w:lang w:val="uk-UA" w:bidi="he-IL"/>
        </w:rPr>
        <w:t>д оренд</w:t>
      </w:r>
      <w:r>
        <w:rPr>
          <w:b/>
          <w:bCs/>
          <w:color w:val="202020"/>
          <w:lang w:val="uk-UA" w:bidi="he-IL"/>
        </w:rPr>
        <w:t>и</w:t>
      </w:r>
      <w:r w:rsidR="00253DF6" w:rsidRPr="00305503">
        <w:rPr>
          <w:b/>
          <w:bCs/>
          <w:color w:val="202020"/>
          <w:lang w:val="uk-UA" w:bidi="he-IL"/>
        </w:rPr>
        <w:t xml:space="preserve"> </w:t>
      </w:r>
      <w:r w:rsidR="00253DF6" w:rsidRPr="00305503">
        <w:rPr>
          <w:b/>
          <w:color w:val="202020"/>
          <w:lang w:val="uk-UA" w:bidi="he-IL"/>
        </w:rPr>
        <w:t>ком</w:t>
      </w:r>
      <w:r w:rsidR="00253DF6" w:rsidRPr="00305503">
        <w:rPr>
          <w:b/>
          <w:color w:val="3D3D3D"/>
          <w:lang w:val="uk-UA" w:bidi="he-IL"/>
        </w:rPr>
        <w:t>у</w:t>
      </w:r>
      <w:r w:rsidR="00253DF6" w:rsidRPr="00305503">
        <w:rPr>
          <w:b/>
          <w:color w:val="202020"/>
          <w:lang w:val="uk-UA" w:bidi="he-IL"/>
        </w:rPr>
        <w:t>на</w:t>
      </w:r>
      <w:r w:rsidR="00253DF6" w:rsidRPr="00305503">
        <w:rPr>
          <w:b/>
          <w:color w:val="3D3D3D"/>
          <w:lang w:val="uk-UA" w:bidi="he-IL"/>
        </w:rPr>
        <w:t>льн</w:t>
      </w:r>
      <w:r w:rsidR="00253DF6" w:rsidRPr="00305503">
        <w:rPr>
          <w:b/>
          <w:color w:val="202020"/>
          <w:lang w:val="uk-UA" w:bidi="he-IL"/>
        </w:rPr>
        <w:t>о</w:t>
      </w:r>
      <w:r w:rsidR="00253DF6" w:rsidRPr="00305503">
        <w:rPr>
          <w:b/>
          <w:color w:val="3D3D3D"/>
          <w:lang w:val="uk-UA" w:bidi="he-IL"/>
        </w:rPr>
        <w:t xml:space="preserve">го </w:t>
      </w:r>
      <w:r w:rsidR="00253DF6" w:rsidRPr="00305503">
        <w:rPr>
          <w:b/>
          <w:bCs/>
          <w:color w:val="202020"/>
          <w:lang w:val="uk-UA" w:bidi="he-IL"/>
        </w:rPr>
        <w:t>майна</w:t>
      </w:r>
      <w:r w:rsidR="00D86D3F">
        <w:rPr>
          <w:b/>
          <w:bCs/>
          <w:color w:val="202020"/>
          <w:lang w:val="uk-UA" w:bidi="he-IL"/>
        </w:rPr>
        <w:t xml:space="preserve"> територіальної громади </w:t>
      </w:r>
      <w:proofErr w:type="spellStart"/>
      <w:r w:rsidR="00D86D3F">
        <w:rPr>
          <w:b/>
          <w:bCs/>
          <w:color w:val="202020"/>
          <w:lang w:val="uk-UA" w:bidi="he-IL"/>
        </w:rPr>
        <w:t>м.Сєвєродоненцька</w:t>
      </w:r>
      <w:proofErr w:type="spellEnd"/>
      <w:r w:rsidR="00253DF6" w:rsidRPr="00305503">
        <w:rPr>
          <w:b/>
          <w:bCs/>
          <w:color w:val="202020"/>
          <w:lang w:val="uk-UA" w:bidi="he-IL"/>
        </w:rPr>
        <w:t>, що враховане на баланс</w:t>
      </w:r>
      <w:proofErr w:type="spellStart"/>
      <w:r w:rsidR="00253DF6" w:rsidRPr="008529D7">
        <w:rPr>
          <w:b/>
          <w:bCs/>
          <w:color w:val="202020"/>
          <w:lang w:bidi="he-IL"/>
        </w:rPr>
        <w:t>i</w:t>
      </w:r>
      <w:proofErr w:type="spellEnd"/>
      <w:r w:rsidR="00253DF6" w:rsidRPr="00305503">
        <w:rPr>
          <w:b/>
          <w:bCs/>
          <w:color w:val="202020"/>
          <w:lang w:val="uk-UA" w:bidi="he-IL"/>
        </w:rPr>
        <w:t xml:space="preserve"> Фонду комунального майна </w:t>
      </w:r>
      <w:proofErr w:type="spellStart"/>
      <w:r w:rsidR="00253DF6" w:rsidRPr="00305503">
        <w:rPr>
          <w:b/>
          <w:color w:val="202020"/>
          <w:lang w:val="uk-UA" w:bidi="he-IL"/>
        </w:rPr>
        <w:t>С</w:t>
      </w:r>
      <w:r w:rsidR="00253DF6">
        <w:rPr>
          <w:b/>
          <w:color w:val="202020"/>
          <w:lang w:val="uk-UA" w:bidi="he-IL"/>
        </w:rPr>
        <w:t>є</w:t>
      </w:r>
      <w:r w:rsidR="00253DF6" w:rsidRPr="00305503">
        <w:rPr>
          <w:b/>
          <w:color w:val="202020"/>
          <w:lang w:val="uk-UA" w:bidi="he-IL"/>
        </w:rPr>
        <w:t>в</w:t>
      </w:r>
      <w:r w:rsidR="00253DF6">
        <w:rPr>
          <w:b/>
          <w:color w:val="202020"/>
          <w:lang w:val="uk-UA" w:bidi="he-IL"/>
        </w:rPr>
        <w:t>є</w:t>
      </w:r>
      <w:r w:rsidR="00253DF6" w:rsidRPr="00305503">
        <w:rPr>
          <w:b/>
          <w:color w:val="202020"/>
          <w:lang w:val="uk-UA" w:bidi="he-IL"/>
        </w:rPr>
        <w:t>родонець</w:t>
      </w:r>
      <w:r w:rsidR="00253DF6" w:rsidRPr="00305503">
        <w:rPr>
          <w:b/>
          <w:color w:val="3D3D3D"/>
          <w:lang w:val="uk-UA" w:bidi="he-IL"/>
        </w:rPr>
        <w:t>ко</w:t>
      </w:r>
      <w:r w:rsidR="00253DF6">
        <w:rPr>
          <w:b/>
          <w:color w:val="3D3D3D"/>
          <w:lang w:val="uk-UA" w:bidi="he-IL"/>
        </w:rPr>
        <w:t>ї</w:t>
      </w:r>
      <w:proofErr w:type="spellEnd"/>
      <w:r w:rsidR="00253DF6" w:rsidRPr="00305503">
        <w:rPr>
          <w:b/>
          <w:color w:val="202020"/>
          <w:lang w:val="uk-UA" w:bidi="he-IL"/>
        </w:rPr>
        <w:t xml:space="preserve"> </w:t>
      </w:r>
      <w:r w:rsidR="00253DF6" w:rsidRPr="00305503">
        <w:rPr>
          <w:b/>
          <w:color w:val="3D3D3D"/>
          <w:lang w:val="uk-UA" w:bidi="he-IL"/>
        </w:rPr>
        <w:t>м</w:t>
      </w:r>
      <w:r w:rsidR="00253DF6" w:rsidRPr="008529D7">
        <w:rPr>
          <w:b/>
          <w:color w:val="3D3D3D"/>
          <w:lang w:val="uk-UA" w:bidi="he-IL"/>
        </w:rPr>
        <w:t>і</w:t>
      </w:r>
      <w:r w:rsidR="00253DF6" w:rsidRPr="00305503">
        <w:rPr>
          <w:b/>
          <w:color w:val="3D3D3D"/>
          <w:lang w:val="uk-UA" w:bidi="he-IL"/>
        </w:rPr>
        <w:t>с</w:t>
      </w:r>
      <w:r w:rsidR="00253DF6" w:rsidRPr="00305503">
        <w:rPr>
          <w:b/>
          <w:color w:val="202020"/>
          <w:lang w:val="uk-UA" w:bidi="he-IL"/>
        </w:rPr>
        <w:t>ь</w:t>
      </w:r>
      <w:r w:rsidR="00253DF6" w:rsidRPr="00305503">
        <w:rPr>
          <w:b/>
          <w:color w:val="3D3D3D"/>
          <w:lang w:val="uk-UA" w:bidi="he-IL"/>
        </w:rPr>
        <w:t>ко</w:t>
      </w:r>
      <w:r w:rsidR="00253DF6" w:rsidRPr="008529D7">
        <w:rPr>
          <w:b/>
          <w:color w:val="3D3D3D"/>
          <w:lang w:val="uk-UA" w:bidi="he-IL"/>
        </w:rPr>
        <w:t>ї</w:t>
      </w:r>
      <w:r w:rsidR="00253DF6" w:rsidRPr="00305503">
        <w:rPr>
          <w:b/>
          <w:color w:val="3D3D3D"/>
          <w:lang w:val="uk-UA" w:bidi="he-IL"/>
        </w:rPr>
        <w:t xml:space="preserve"> </w:t>
      </w:r>
      <w:r w:rsidR="00253DF6" w:rsidRPr="00305503">
        <w:rPr>
          <w:b/>
          <w:bCs/>
          <w:color w:val="202020"/>
          <w:lang w:val="uk-UA" w:bidi="he-IL"/>
        </w:rPr>
        <w:t>ради.</w:t>
      </w:r>
    </w:p>
    <w:p w:rsidR="00253DF6" w:rsidRPr="002A7EF2" w:rsidRDefault="00253DF6" w:rsidP="00253DF6">
      <w:pPr>
        <w:pStyle w:val="aa"/>
        <w:spacing w:before="240" w:line="268" w:lineRule="exact"/>
        <w:ind w:left="9" w:right="4" w:firstLine="844"/>
        <w:jc w:val="both"/>
        <w:rPr>
          <w:color w:val="3D3D3D"/>
          <w:lang w:val="uk-UA" w:bidi="he-IL"/>
        </w:rPr>
      </w:pPr>
      <w:r w:rsidRPr="002A7EF2">
        <w:rPr>
          <w:color w:val="202020"/>
          <w:lang w:val="uk-UA" w:bidi="he-IL"/>
        </w:rPr>
        <w:t>Це</w:t>
      </w:r>
      <w:r w:rsidRPr="002A7EF2">
        <w:rPr>
          <w:color w:val="3D3D3D"/>
          <w:lang w:val="uk-UA" w:bidi="he-IL"/>
        </w:rPr>
        <w:t xml:space="preserve">й </w:t>
      </w:r>
      <w:r w:rsidRPr="002A7EF2">
        <w:rPr>
          <w:color w:val="202020"/>
          <w:lang w:val="uk-UA" w:bidi="he-IL"/>
        </w:rPr>
        <w:t xml:space="preserve">Порядок </w:t>
      </w:r>
      <w:proofErr w:type="spellStart"/>
      <w:r w:rsidRPr="002A7EF2">
        <w:rPr>
          <w:color w:val="202020"/>
          <w:lang w:val="uk-UA" w:bidi="he-IL"/>
        </w:rPr>
        <w:t>регулю</w:t>
      </w:r>
      <w:r>
        <w:rPr>
          <w:color w:val="202020"/>
          <w:lang w:val="uk-UA" w:bidi="he-IL"/>
        </w:rPr>
        <w:t>е</w:t>
      </w:r>
      <w:proofErr w:type="spellEnd"/>
      <w:r w:rsidRPr="002A7EF2">
        <w:rPr>
          <w:color w:val="3D3D3D"/>
          <w:lang w:val="uk-UA" w:bidi="he-IL"/>
        </w:rPr>
        <w:t xml:space="preserve"> </w:t>
      </w:r>
      <w:r w:rsidRPr="002A7EF2">
        <w:rPr>
          <w:color w:val="202020"/>
          <w:lang w:val="uk-UA" w:bidi="he-IL"/>
        </w:rPr>
        <w:t xml:space="preserve">питання </w:t>
      </w:r>
      <w:r w:rsidR="00D86D3F">
        <w:rPr>
          <w:color w:val="202020"/>
          <w:lang w:val="uk-UA" w:bidi="he-IL"/>
        </w:rPr>
        <w:t xml:space="preserve">надходження та </w:t>
      </w:r>
      <w:r w:rsidRPr="002A7EF2">
        <w:rPr>
          <w:color w:val="202020"/>
          <w:lang w:val="uk-UA" w:bidi="he-IL"/>
        </w:rPr>
        <w:t xml:space="preserve">перерахування до </w:t>
      </w:r>
      <w:r w:rsidR="00D86D3F">
        <w:rPr>
          <w:color w:val="202020"/>
          <w:lang w:val="uk-UA" w:bidi="he-IL"/>
        </w:rPr>
        <w:t xml:space="preserve">відповідних </w:t>
      </w:r>
      <w:r w:rsidRPr="002A7EF2">
        <w:rPr>
          <w:color w:val="202020"/>
          <w:lang w:val="uk-UA" w:bidi="he-IL"/>
        </w:rPr>
        <w:t>бю</w:t>
      </w:r>
      <w:r w:rsidRPr="002A7EF2">
        <w:rPr>
          <w:color w:val="3D3D3D"/>
          <w:lang w:val="uk-UA" w:bidi="he-IL"/>
        </w:rPr>
        <w:t>д</w:t>
      </w:r>
      <w:r w:rsidRPr="002A7EF2">
        <w:rPr>
          <w:color w:val="202020"/>
          <w:lang w:val="uk-UA" w:bidi="he-IL"/>
        </w:rPr>
        <w:t>жет</w:t>
      </w:r>
      <w:proofErr w:type="spellStart"/>
      <w:r w:rsidRPr="008529D7">
        <w:rPr>
          <w:color w:val="202020"/>
          <w:lang w:bidi="he-IL"/>
        </w:rPr>
        <w:t>i</w:t>
      </w:r>
      <w:proofErr w:type="spellEnd"/>
      <w:r w:rsidRPr="002A7EF2">
        <w:rPr>
          <w:color w:val="202020"/>
          <w:lang w:val="uk-UA" w:bidi="he-IL"/>
        </w:rPr>
        <w:t>в кош</w:t>
      </w:r>
      <w:r w:rsidRPr="002A7EF2">
        <w:rPr>
          <w:color w:val="3D3D3D"/>
          <w:lang w:val="uk-UA" w:bidi="he-IL"/>
        </w:rPr>
        <w:t>т</w:t>
      </w:r>
      <w:proofErr w:type="spellStart"/>
      <w:r w:rsidRPr="008529D7">
        <w:rPr>
          <w:color w:val="202020"/>
          <w:lang w:bidi="he-IL"/>
        </w:rPr>
        <w:t>i</w:t>
      </w:r>
      <w:proofErr w:type="spellEnd"/>
      <w:r w:rsidRPr="002A7EF2">
        <w:rPr>
          <w:color w:val="202020"/>
          <w:lang w:val="uk-UA" w:bidi="he-IL"/>
        </w:rPr>
        <w:t>в</w:t>
      </w:r>
      <w:r w:rsidRPr="002A7EF2">
        <w:rPr>
          <w:color w:val="3D3D3D"/>
          <w:lang w:val="uk-UA" w:bidi="he-IL"/>
        </w:rPr>
        <w:t xml:space="preserve">, </w:t>
      </w:r>
      <w:r w:rsidRPr="002A7EF2">
        <w:rPr>
          <w:color w:val="202020"/>
          <w:lang w:val="uk-UA" w:bidi="he-IL"/>
        </w:rPr>
        <w:t>о</w:t>
      </w:r>
      <w:r w:rsidRPr="002A7EF2">
        <w:rPr>
          <w:color w:val="3D3D3D"/>
          <w:lang w:val="uk-UA" w:bidi="he-IL"/>
        </w:rPr>
        <w:t>держаних в</w:t>
      </w:r>
      <w:proofErr w:type="spellStart"/>
      <w:r w:rsidRPr="008529D7">
        <w:rPr>
          <w:color w:val="3D3D3D"/>
          <w:lang w:bidi="he-IL"/>
        </w:rPr>
        <w:t>i</w:t>
      </w:r>
      <w:proofErr w:type="spellEnd"/>
      <w:r w:rsidRPr="002A7EF2">
        <w:rPr>
          <w:color w:val="3D3D3D"/>
          <w:lang w:val="uk-UA" w:bidi="he-IL"/>
        </w:rPr>
        <w:t>д над</w:t>
      </w:r>
      <w:r w:rsidRPr="002A7EF2">
        <w:rPr>
          <w:color w:val="202020"/>
          <w:lang w:val="uk-UA" w:bidi="he-IL"/>
        </w:rPr>
        <w:t>ан</w:t>
      </w:r>
      <w:r w:rsidRPr="002A7EF2">
        <w:rPr>
          <w:color w:val="3D3D3D"/>
          <w:lang w:val="uk-UA" w:bidi="he-IL"/>
        </w:rPr>
        <w:t>н</w:t>
      </w:r>
      <w:r w:rsidRPr="002A7EF2">
        <w:rPr>
          <w:color w:val="202020"/>
          <w:lang w:val="uk-UA" w:bidi="he-IL"/>
        </w:rPr>
        <w:t xml:space="preserve">я в </w:t>
      </w:r>
      <w:r w:rsidRPr="002A7EF2">
        <w:rPr>
          <w:color w:val="3D3D3D"/>
          <w:lang w:val="uk-UA" w:bidi="he-IL"/>
        </w:rPr>
        <w:t>о</w:t>
      </w:r>
      <w:r w:rsidRPr="002A7EF2">
        <w:rPr>
          <w:color w:val="202020"/>
          <w:lang w:val="uk-UA" w:bidi="he-IL"/>
        </w:rPr>
        <w:t>рен</w:t>
      </w:r>
      <w:r w:rsidRPr="002A7EF2">
        <w:rPr>
          <w:color w:val="3D3D3D"/>
          <w:lang w:val="uk-UA" w:bidi="he-IL"/>
        </w:rPr>
        <w:t xml:space="preserve">ду </w:t>
      </w:r>
      <w:r w:rsidR="00D86D3F">
        <w:rPr>
          <w:color w:val="3D3D3D"/>
          <w:lang w:val="uk-UA" w:bidi="he-IL"/>
        </w:rPr>
        <w:t xml:space="preserve">комунального </w:t>
      </w:r>
      <w:r w:rsidRPr="002A7EF2">
        <w:rPr>
          <w:color w:val="202020"/>
          <w:lang w:val="uk-UA" w:bidi="he-IL"/>
        </w:rPr>
        <w:t>майна</w:t>
      </w:r>
      <w:r w:rsidR="00D86D3F">
        <w:rPr>
          <w:color w:val="202020"/>
          <w:lang w:val="uk-UA" w:bidi="he-IL"/>
        </w:rPr>
        <w:t xml:space="preserve"> територіальної громади </w:t>
      </w:r>
      <w:proofErr w:type="spellStart"/>
      <w:r w:rsidR="00D86D3F">
        <w:rPr>
          <w:color w:val="202020"/>
          <w:lang w:val="uk-UA" w:bidi="he-IL"/>
        </w:rPr>
        <w:t>м.Сєвєродонецька</w:t>
      </w:r>
      <w:proofErr w:type="spellEnd"/>
      <w:r w:rsidRPr="002A7EF2">
        <w:rPr>
          <w:color w:val="3D3D3D"/>
          <w:lang w:val="uk-UA" w:bidi="he-IL"/>
        </w:rPr>
        <w:t xml:space="preserve">, </w:t>
      </w:r>
      <w:r w:rsidRPr="002A7EF2">
        <w:rPr>
          <w:color w:val="202020"/>
          <w:lang w:val="uk-UA" w:bidi="he-IL"/>
        </w:rPr>
        <w:t>що</w:t>
      </w:r>
      <w:r w:rsidR="00D86D3F">
        <w:rPr>
          <w:color w:val="202020"/>
          <w:lang w:val="uk-UA" w:bidi="he-IL"/>
        </w:rPr>
        <w:t xml:space="preserve"> </w:t>
      </w:r>
      <w:r w:rsidRPr="002A7EF2">
        <w:rPr>
          <w:color w:val="202020"/>
          <w:lang w:val="uk-UA" w:bidi="he-IL"/>
        </w:rPr>
        <w:t>враховане на баланс</w:t>
      </w:r>
      <w:proofErr w:type="spellStart"/>
      <w:r w:rsidRPr="008529D7">
        <w:rPr>
          <w:color w:val="202020"/>
          <w:lang w:bidi="he-IL"/>
        </w:rPr>
        <w:t>i</w:t>
      </w:r>
      <w:proofErr w:type="spellEnd"/>
      <w:r w:rsidRPr="002A7EF2">
        <w:rPr>
          <w:color w:val="202020"/>
          <w:lang w:val="uk-UA" w:bidi="he-IL"/>
        </w:rPr>
        <w:t xml:space="preserve"> Фон</w:t>
      </w:r>
      <w:r w:rsidRPr="002A7EF2">
        <w:rPr>
          <w:color w:val="3D3D3D"/>
          <w:lang w:val="uk-UA" w:bidi="he-IL"/>
        </w:rPr>
        <w:t>ду к</w:t>
      </w:r>
      <w:r w:rsidRPr="002A7EF2">
        <w:rPr>
          <w:color w:val="202020"/>
          <w:lang w:val="uk-UA" w:bidi="he-IL"/>
        </w:rPr>
        <w:t>о</w:t>
      </w:r>
      <w:r w:rsidRPr="002A7EF2">
        <w:rPr>
          <w:color w:val="3D3D3D"/>
          <w:lang w:val="uk-UA" w:bidi="he-IL"/>
        </w:rPr>
        <w:t>му</w:t>
      </w:r>
      <w:r w:rsidRPr="002A7EF2">
        <w:rPr>
          <w:color w:val="202020"/>
          <w:lang w:val="uk-UA" w:bidi="he-IL"/>
        </w:rPr>
        <w:t>н</w:t>
      </w:r>
      <w:r w:rsidRPr="002A7EF2">
        <w:rPr>
          <w:color w:val="3D3D3D"/>
          <w:lang w:val="uk-UA" w:bidi="he-IL"/>
        </w:rPr>
        <w:t>ального майна С</w:t>
      </w:r>
      <w:r w:rsidR="003F1881">
        <w:rPr>
          <w:color w:val="3D3D3D"/>
          <w:lang w:val="uk-UA" w:bidi="he-IL"/>
        </w:rPr>
        <w:t>є</w:t>
      </w:r>
      <w:r w:rsidRPr="002A7EF2">
        <w:rPr>
          <w:color w:val="3D3D3D"/>
          <w:lang w:val="uk-UA" w:bidi="he-IL"/>
        </w:rPr>
        <w:t>вер</w:t>
      </w:r>
      <w:r w:rsidRPr="002A7EF2">
        <w:rPr>
          <w:color w:val="202020"/>
          <w:lang w:val="uk-UA" w:bidi="he-IL"/>
        </w:rPr>
        <w:t>о</w:t>
      </w:r>
      <w:r w:rsidRPr="002A7EF2">
        <w:rPr>
          <w:color w:val="3D3D3D"/>
          <w:lang w:val="uk-UA" w:bidi="he-IL"/>
        </w:rPr>
        <w:t>д</w:t>
      </w:r>
      <w:r w:rsidRPr="002A7EF2">
        <w:rPr>
          <w:color w:val="202020"/>
          <w:lang w:val="uk-UA" w:bidi="he-IL"/>
        </w:rPr>
        <w:t>онецько</w:t>
      </w:r>
      <w:r>
        <w:rPr>
          <w:color w:val="202020"/>
          <w:lang w:val="uk-UA" w:bidi="he-IL"/>
        </w:rPr>
        <w:t>ї</w:t>
      </w:r>
      <w:r w:rsidRPr="002A7EF2">
        <w:rPr>
          <w:color w:val="202020"/>
          <w:lang w:val="uk-UA" w:bidi="he-IL"/>
        </w:rPr>
        <w:t xml:space="preserve"> м</w:t>
      </w:r>
      <w:proofErr w:type="spellStart"/>
      <w:r w:rsidRPr="008529D7">
        <w:rPr>
          <w:color w:val="202020"/>
          <w:lang w:bidi="he-IL"/>
        </w:rPr>
        <w:t>i</w:t>
      </w:r>
      <w:r w:rsidRPr="002A7EF2">
        <w:rPr>
          <w:color w:val="202020"/>
          <w:lang w:val="uk-UA" w:bidi="he-IL"/>
        </w:rPr>
        <w:t>сько</w:t>
      </w:r>
      <w:r>
        <w:rPr>
          <w:color w:val="202020"/>
          <w:lang w:val="uk-UA" w:bidi="he-IL"/>
        </w:rPr>
        <w:t>ї</w:t>
      </w:r>
      <w:proofErr w:type="spellEnd"/>
      <w:r w:rsidRPr="002A7EF2">
        <w:rPr>
          <w:color w:val="202020"/>
          <w:lang w:val="uk-UA" w:bidi="he-IL"/>
        </w:rPr>
        <w:t xml:space="preserve"> ради</w:t>
      </w:r>
      <w:r w:rsidRPr="002A7EF2">
        <w:rPr>
          <w:color w:val="3D3D3D"/>
          <w:lang w:val="uk-UA" w:bidi="he-IL"/>
        </w:rPr>
        <w:t xml:space="preserve">. </w:t>
      </w:r>
    </w:p>
    <w:p w:rsidR="00253DF6" w:rsidRPr="008529D7" w:rsidRDefault="00253DF6" w:rsidP="00253DF6">
      <w:pPr>
        <w:pStyle w:val="aa"/>
        <w:tabs>
          <w:tab w:val="left" w:pos="3370"/>
          <w:tab w:val="left" w:pos="4080"/>
        </w:tabs>
        <w:spacing w:before="264" w:line="249" w:lineRule="exact"/>
        <w:rPr>
          <w:b/>
          <w:bCs/>
          <w:color w:val="202020"/>
          <w:lang w:bidi="he-IL"/>
        </w:rPr>
      </w:pPr>
      <w:r w:rsidRPr="002A7EF2">
        <w:rPr>
          <w:lang w:val="uk-UA" w:bidi="he-IL"/>
        </w:rPr>
        <w:tab/>
      </w:r>
      <w:r w:rsidRPr="00F35F84">
        <w:rPr>
          <w:bCs/>
          <w:color w:val="202020"/>
          <w:lang w:bidi="he-IL"/>
        </w:rPr>
        <w:t xml:space="preserve">1. </w:t>
      </w:r>
      <w:r w:rsidRPr="00F35F84">
        <w:rPr>
          <w:bCs/>
          <w:color w:val="202020"/>
          <w:lang w:bidi="he-IL"/>
        </w:rPr>
        <w:tab/>
      </w:r>
      <w:proofErr w:type="spellStart"/>
      <w:r w:rsidRPr="00F35F84">
        <w:rPr>
          <w:bCs/>
          <w:color w:val="202020"/>
          <w:lang w:bidi="he-IL"/>
        </w:rPr>
        <w:t>Загальн</w:t>
      </w:r>
      <w:proofErr w:type="gramStart"/>
      <w:r w:rsidRPr="00F35F84">
        <w:rPr>
          <w:bCs/>
          <w:color w:val="202020"/>
          <w:lang w:bidi="he-IL"/>
        </w:rPr>
        <w:t>i</w:t>
      </w:r>
      <w:proofErr w:type="spellEnd"/>
      <w:proofErr w:type="gramEnd"/>
      <w:r w:rsidRPr="00F35F84">
        <w:rPr>
          <w:bCs/>
          <w:color w:val="202020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положення</w:t>
      </w:r>
      <w:proofErr w:type="spellEnd"/>
      <w:r w:rsidRPr="00F35F84">
        <w:rPr>
          <w:bCs/>
          <w:color w:val="202020"/>
          <w:lang w:bidi="he-IL"/>
        </w:rPr>
        <w:t>.</w:t>
      </w:r>
      <w:r w:rsidRPr="008529D7">
        <w:rPr>
          <w:b/>
          <w:bCs/>
          <w:color w:val="202020"/>
          <w:lang w:bidi="he-IL"/>
        </w:rPr>
        <w:t xml:space="preserve"> </w:t>
      </w:r>
    </w:p>
    <w:p w:rsidR="002A7EF2" w:rsidRDefault="002A7EF2" w:rsidP="00253DF6">
      <w:pPr>
        <w:pStyle w:val="aa"/>
        <w:spacing w:line="268" w:lineRule="exact"/>
        <w:ind w:left="9" w:right="4" w:firstLine="844"/>
        <w:jc w:val="both"/>
        <w:rPr>
          <w:color w:val="202020"/>
          <w:lang w:val="uk-UA" w:bidi="he-IL"/>
        </w:rPr>
      </w:pPr>
    </w:p>
    <w:p w:rsidR="00253DF6" w:rsidRPr="008529D7" w:rsidRDefault="00253DF6" w:rsidP="00253DF6">
      <w:pPr>
        <w:pStyle w:val="aa"/>
        <w:spacing w:line="268" w:lineRule="exact"/>
        <w:ind w:left="9" w:right="4" w:firstLine="844"/>
        <w:jc w:val="both"/>
        <w:rPr>
          <w:color w:val="5E5E5E"/>
          <w:lang w:bidi="he-IL"/>
        </w:rPr>
      </w:pPr>
      <w:r w:rsidRPr="008529D7">
        <w:rPr>
          <w:color w:val="202020"/>
          <w:lang w:bidi="he-IL"/>
        </w:rPr>
        <w:t>1</w:t>
      </w:r>
      <w:r w:rsidRPr="008529D7">
        <w:rPr>
          <w:color w:val="3D3D3D"/>
          <w:lang w:bidi="he-IL"/>
        </w:rPr>
        <w:t>.</w:t>
      </w:r>
      <w:r w:rsidRPr="008529D7">
        <w:rPr>
          <w:color w:val="202020"/>
          <w:lang w:bidi="he-IL"/>
        </w:rPr>
        <w:t xml:space="preserve">1. </w:t>
      </w:r>
      <w:proofErr w:type="spellStart"/>
      <w:r w:rsidRPr="008529D7">
        <w:rPr>
          <w:color w:val="202020"/>
          <w:lang w:bidi="he-IL"/>
        </w:rPr>
        <w:t>Кошти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вiд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надання</w:t>
      </w:r>
      <w:proofErr w:type="spellEnd"/>
      <w:r w:rsidRPr="008529D7">
        <w:rPr>
          <w:color w:val="202020"/>
          <w:lang w:bidi="he-IL"/>
        </w:rPr>
        <w:t xml:space="preserve"> в </w:t>
      </w:r>
      <w:proofErr w:type="spellStart"/>
      <w:r w:rsidRPr="008529D7">
        <w:rPr>
          <w:color w:val="202020"/>
          <w:lang w:bidi="he-IL"/>
        </w:rPr>
        <w:t>оренд</w:t>
      </w:r>
      <w:r w:rsidRPr="008529D7">
        <w:rPr>
          <w:color w:val="3D3D3D"/>
          <w:lang w:bidi="he-IL"/>
        </w:rPr>
        <w:t>у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комунального</w:t>
      </w:r>
      <w:proofErr w:type="spellEnd"/>
      <w:r w:rsidRPr="008529D7">
        <w:rPr>
          <w:color w:val="202020"/>
          <w:lang w:bidi="he-IL"/>
        </w:rPr>
        <w:t xml:space="preserve"> майна</w:t>
      </w:r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що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враховане</w:t>
      </w:r>
      <w:proofErr w:type="spellEnd"/>
      <w:r w:rsidRPr="008529D7">
        <w:rPr>
          <w:color w:val="3D3D3D"/>
          <w:lang w:bidi="he-IL"/>
        </w:rPr>
        <w:t xml:space="preserve"> на </w:t>
      </w:r>
      <w:proofErr w:type="spellStart"/>
      <w:r w:rsidRPr="008529D7">
        <w:rPr>
          <w:color w:val="3D3D3D"/>
          <w:lang w:bidi="he-IL"/>
        </w:rPr>
        <w:t>балансi</w:t>
      </w:r>
      <w:proofErr w:type="spellEnd"/>
      <w:r w:rsidRPr="008529D7">
        <w:rPr>
          <w:color w:val="3D3D3D"/>
          <w:lang w:bidi="he-IL"/>
        </w:rPr>
        <w:t xml:space="preserve"> </w:t>
      </w:r>
      <w:r w:rsidRPr="008529D7">
        <w:rPr>
          <w:color w:val="202020"/>
          <w:lang w:bidi="he-IL"/>
        </w:rPr>
        <w:t>Фон</w:t>
      </w:r>
      <w:r w:rsidRPr="008529D7">
        <w:rPr>
          <w:color w:val="3D3D3D"/>
          <w:lang w:bidi="he-IL"/>
        </w:rPr>
        <w:t xml:space="preserve">ду </w:t>
      </w:r>
      <w:proofErr w:type="spellStart"/>
      <w:r w:rsidRPr="008529D7">
        <w:rPr>
          <w:color w:val="202020"/>
          <w:lang w:bidi="he-IL"/>
        </w:rPr>
        <w:t>ком</w:t>
      </w:r>
      <w:r w:rsidRPr="008529D7">
        <w:rPr>
          <w:color w:val="3D3D3D"/>
          <w:lang w:bidi="he-IL"/>
        </w:rPr>
        <w:t>у</w:t>
      </w:r>
      <w:r w:rsidRPr="008529D7">
        <w:rPr>
          <w:color w:val="202020"/>
          <w:lang w:bidi="he-IL"/>
        </w:rPr>
        <w:t>нального</w:t>
      </w:r>
      <w:proofErr w:type="spellEnd"/>
      <w:r w:rsidRPr="008529D7">
        <w:rPr>
          <w:color w:val="202020"/>
          <w:lang w:bidi="he-IL"/>
        </w:rPr>
        <w:t xml:space="preserve"> майна </w:t>
      </w:r>
      <w:proofErr w:type="spellStart"/>
      <w:r>
        <w:rPr>
          <w:color w:val="202020"/>
          <w:lang w:val="uk-UA" w:bidi="he-IL"/>
        </w:rPr>
        <w:t>Сєвєродонецької</w:t>
      </w:r>
      <w:proofErr w:type="spellEnd"/>
      <w:r>
        <w:rPr>
          <w:color w:val="202020"/>
          <w:lang w:val="uk-UA" w:bidi="he-IL"/>
        </w:rPr>
        <w:t xml:space="preserve"> міської </w:t>
      </w:r>
      <w:r w:rsidRPr="008529D7">
        <w:rPr>
          <w:color w:val="202020"/>
          <w:lang w:bidi="he-IL"/>
        </w:rPr>
        <w:t>ради</w:t>
      </w:r>
      <w:r w:rsidRPr="008529D7">
        <w:rPr>
          <w:color w:val="3D3D3D"/>
          <w:lang w:bidi="he-IL"/>
        </w:rPr>
        <w:t xml:space="preserve">, </w:t>
      </w:r>
      <w:r w:rsidR="00D86D3F">
        <w:rPr>
          <w:color w:val="3D3D3D"/>
          <w:lang w:val="uk-UA" w:bidi="he-IL"/>
        </w:rPr>
        <w:t xml:space="preserve">засновником якого є територіальна громада </w:t>
      </w:r>
      <w:proofErr w:type="spellStart"/>
      <w:r w:rsidR="00D86D3F">
        <w:rPr>
          <w:color w:val="3D3D3D"/>
          <w:lang w:val="uk-UA" w:bidi="he-IL"/>
        </w:rPr>
        <w:t>м</w:t>
      </w:r>
      <w:proofErr w:type="gramStart"/>
      <w:r w:rsidR="00D86D3F">
        <w:rPr>
          <w:color w:val="3D3D3D"/>
          <w:lang w:val="uk-UA" w:bidi="he-IL"/>
        </w:rPr>
        <w:t>.С</w:t>
      </w:r>
      <w:proofErr w:type="gramEnd"/>
      <w:r w:rsidR="00D86D3F">
        <w:rPr>
          <w:color w:val="3D3D3D"/>
          <w:lang w:val="uk-UA" w:bidi="he-IL"/>
        </w:rPr>
        <w:t>євєродонецька</w:t>
      </w:r>
      <w:proofErr w:type="spellEnd"/>
      <w:r w:rsidR="00D86D3F">
        <w:rPr>
          <w:color w:val="3D3D3D"/>
          <w:lang w:val="uk-UA"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згiдно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з</w:t>
      </w:r>
      <w:proofErr w:type="spellEnd"/>
      <w:r w:rsidRPr="008529D7">
        <w:rPr>
          <w:color w:val="3D3D3D"/>
          <w:lang w:bidi="he-IL"/>
        </w:rPr>
        <w:t xml:space="preserve"> </w:t>
      </w:r>
      <w:r w:rsidR="00D86D3F">
        <w:rPr>
          <w:color w:val="3D3D3D"/>
          <w:lang w:val="uk-UA" w:bidi="he-IL"/>
        </w:rPr>
        <w:t xml:space="preserve">п.29 ст.64 </w:t>
      </w:r>
      <w:proofErr w:type="spellStart"/>
      <w:r w:rsidRPr="008529D7">
        <w:rPr>
          <w:color w:val="202020"/>
          <w:lang w:bidi="he-IL"/>
        </w:rPr>
        <w:t>Бю</w:t>
      </w:r>
      <w:r w:rsidRPr="008529D7">
        <w:rPr>
          <w:color w:val="3D3D3D"/>
          <w:lang w:bidi="he-IL"/>
        </w:rPr>
        <w:t>дж</w:t>
      </w:r>
      <w:r w:rsidRPr="008529D7">
        <w:rPr>
          <w:color w:val="202020"/>
          <w:lang w:bidi="he-IL"/>
        </w:rPr>
        <w:t>е</w:t>
      </w:r>
      <w:r w:rsidRPr="008529D7">
        <w:rPr>
          <w:color w:val="3D3D3D"/>
          <w:lang w:bidi="he-IL"/>
        </w:rPr>
        <w:t>т</w:t>
      </w:r>
      <w:r w:rsidRPr="008529D7">
        <w:rPr>
          <w:color w:val="202020"/>
          <w:lang w:bidi="he-IL"/>
        </w:rPr>
        <w:t>н</w:t>
      </w:r>
      <w:r w:rsidR="00D86D3F">
        <w:rPr>
          <w:color w:val="202020"/>
          <w:lang w:val="uk-UA" w:bidi="he-IL"/>
        </w:rPr>
        <w:t>ого</w:t>
      </w:r>
      <w:proofErr w:type="spellEnd"/>
      <w:r w:rsidRPr="008529D7">
        <w:rPr>
          <w:color w:val="3D3D3D"/>
          <w:lang w:bidi="he-IL"/>
        </w:rPr>
        <w:t xml:space="preserve"> кодекс</w:t>
      </w:r>
      <w:r w:rsidR="00D86D3F">
        <w:rPr>
          <w:color w:val="3D3D3D"/>
          <w:lang w:val="uk-UA" w:bidi="he-IL"/>
        </w:rPr>
        <w:t>у</w:t>
      </w:r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Ук</w:t>
      </w:r>
      <w:r w:rsidRPr="008529D7">
        <w:rPr>
          <w:color w:val="202020"/>
          <w:lang w:bidi="he-IL"/>
        </w:rPr>
        <w:t>р</w:t>
      </w:r>
      <w:r w:rsidRPr="008529D7">
        <w:rPr>
          <w:color w:val="3D3D3D"/>
          <w:lang w:bidi="he-IL"/>
        </w:rPr>
        <w:t>а</w:t>
      </w:r>
      <w:r>
        <w:rPr>
          <w:color w:val="202020"/>
          <w:lang w:val="uk-UA" w:bidi="he-IL"/>
        </w:rPr>
        <w:t>їни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входять</w:t>
      </w:r>
      <w:proofErr w:type="spellEnd"/>
      <w:r w:rsidRPr="008529D7">
        <w:rPr>
          <w:color w:val="202020"/>
          <w:lang w:bidi="he-IL"/>
        </w:rPr>
        <w:t xml:space="preserve"> до складу </w:t>
      </w:r>
      <w:proofErr w:type="spellStart"/>
      <w:r w:rsidRPr="008529D7">
        <w:rPr>
          <w:color w:val="202020"/>
          <w:lang w:bidi="he-IL"/>
        </w:rPr>
        <w:t>доходiв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загального</w:t>
      </w:r>
      <w:proofErr w:type="spellEnd"/>
      <w:r w:rsidRPr="008529D7">
        <w:rPr>
          <w:color w:val="202020"/>
          <w:lang w:bidi="he-IL"/>
        </w:rPr>
        <w:t xml:space="preserve"> фонду </w:t>
      </w:r>
      <w:proofErr w:type="spellStart"/>
      <w:r w:rsidRPr="008529D7">
        <w:rPr>
          <w:color w:val="202020"/>
          <w:lang w:bidi="he-IL"/>
        </w:rPr>
        <w:t>мiс</w:t>
      </w:r>
      <w:r w:rsidR="002A7EF2">
        <w:rPr>
          <w:color w:val="202020"/>
          <w:lang w:val="uk-UA" w:bidi="he-IL"/>
        </w:rPr>
        <w:t>цевого</w:t>
      </w:r>
      <w:proofErr w:type="spellEnd"/>
      <w:r w:rsidRPr="008529D7">
        <w:rPr>
          <w:color w:val="202020"/>
          <w:lang w:bidi="he-IL"/>
        </w:rPr>
        <w:t xml:space="preserve"> </w:t>
      </w:r>
      <w:r w:rsidRPr="008529D7">
        <w:rPr>
          <w:color w:val="3D3D3D"/>
          <w:lang w:bidi="he-IL"/>
        </w:rPr>
        <w:t xml:space="preserve">бюджету (за </w:t>
      </w:r>
      <w:proofErr w:type="spellStart"/>
      <w:r w:rsidRPr="008529D7">
        <w:rPr>
          <w:color w:val="3D3D3D"/>
          <w:lang w:bidi="he-IL"/>
        </w:rPr>
        <w:t>винятком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п</w:t>
      </w:r>
      <w:r w:rsidRPr="008529D7">
        <w:rPr>
          <w:color w:val="202020"/>
          <w:lang w:bidi="he-IL"/>
        </w:rPr>
        <w:t>о</w:t>
      </w:r>
      <w:r w:rsidRPr="008529D7">
        <w:rPr>
          <w:color w:val="3D3D3D"/>
          <w:lang w:bidi="he-IL"/>
        </w:rPr>
        <w:t>датку</w:t>
      </w:r>
      <w:proofErr w:type="spellEnd"/>
      <w:r w:rsidRPr="008529D7">
        <w:rPr>
          <w:color w:val="3D3D3D"/>
          <w:lang w:bidi="he-IL"/>
        </w:rPr>
        <w:t xml:space="preserve"> </w:t>
      </w:r>
      <w:r w:rsidRPr="008529D7">
        <w:rPr>
          <w:color w:val="202020"/>
          <w:lang w:bidi="he-IL"/>
        </w:rPr>
        <w:t xml:space="preserve">на </w:t>
      </w:r>
      <w:proofErr w:type="spellStart"/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>одан</w:t>
      </w:r>
      <w:r w:rsidRPr="008529D7">
        <w:rPr>
          <w:color w:val="3D3D3D"/>
          <w:lang w:bidi="he-IL"/>
        </w:rPr>
        <w:t>у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вартiс</w:t>
      </w:r>
      <w:r w:rsidRPr="008529D7">
        <w:rPr>
          <w:color w:val="3D3D3D"/>
          <w:lang w:bidi="he-IL"/>
        </w:rPr>
        <w:t>т</w:t>
      </w:r>
      <w:r w:rsidRPr="008529D7">
        <w:rPr>
          <w:color w:val="202020"/>
          <w:lang w:bidi="he-IL"/>
        </w:rPr>
        <w:t>ь</w:t>
      </w:r>
      <w:proofErr w:type="spellEnd"/>
      <w:r w:rsidRPr="008529D7">
        <w:rPr>
          <w:color w:val="202020"/>
          <w:lang w:bidi="he-IL"/>
        </w:rPr>
        <w:t>)</w:t>
      </w:r>
      <w:r w:rsidRPr="008529D7">
        <w:rPr>
          <w:color w:val="5E5E5E"/>
          <w:lang w:bidi="he-IL"/>
        </w:rPr>
        <w:t xml:space="preserve">. </w:t>
      </w:r>
    </w:p>
    <w:p w:rsidR="00253DF6" w:rsidRPr="008529D7" w:rsidRDefault="00253DF6" w:rsidP="00253DF6">
      <w:pPr>
        <w:pStyle w:val="aa"/>
        <w:tabs>
          <w:tab w:val="left" w:pos="864"/>
          <w:tab w:val="left" w:pos="7666"/>
        </w:tabs>
        <w:spacing w:line="283" w:lineRule="exact"/>
        <w:jc w:val="both"/>
        <w:rPr>
          <w:color w:val="202020"/>
          <w:lang w:bidi="he-IL"/>
        </w:rPr>
      </w:pPr>
      <w:r w:rsidRPr="008529D7">
        <w:rPr>
          <w:lang w:bidi="he-IL"/>
        </w:rPr>
        <w:tab/>
      </w:r>
      <w:r w:rsidRPr="008529D7">
        <w:rPr>
          <w:color w:val="202020"/>
          <w:lang w:bidi="he-IL"/>
        </w:rPr>
        <w:t>1</w:t>
      </w:r>
      <w:r w:rsidRPr="008529D7">
        <w:rPr>
          <w:color w:val="3D3D3D"/>
          <w:lang w:bidi="he-IL"/>
        </w:rPr>
        <w:t>.</w:t>
      </w:r>
      <w:r w:rsidRPr="008529D7">
        <w:rPr>
          <w:color w:val="202020"/>
          <w:lang w:bidi="he-IL"/>
        </w:rPr>
        <w:t>2</w:t>
      </w:r>
      <w:r w:rsidRPr="008529D7">
        <w:rPr>
          <w:color w:val="3D3D3D"/>
          <w:lang w:bidi="he-IL"/>
        </w:rPr>
        <w:t xml:space="preserve">. </w:t>
      </w:r>
      <w:proofErr w:type="spellStart"/>
      <w:r w:rsidRPr="008529D7">
        <w:rPr>
          <w:color w:val="202020"/>
          <w:lang w:bidi="he-IL"/>
        </w:rPr>
        <w:t>Розподiл</w:t>
      </w:r>
      <w:proofErr w:type="spellEnd"/>
      <w:r w:rsidRPr="008529D7">
        <w:rPr>
          <w:color w:val="202020"/>
          <w:lang w:bidi="he-IL"/>
        </w:rPr>
        <w:t xml:space="preserve"> та </w:t>
      </w:r>
      <w:proofErr w:type="spellStart"/>
      <w:r w:rsidRPr="008529D7">
        <w:rPr>
          <w:color w:val="202020"/>
          <w:lang w:bidi="he-IL"/>
        </w:rPr>
        <w:t>використання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коштiв</w:t>
      </w:r>
      <w:proofErr w:type="spellEnd"/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отриманих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вiд</w:t>
      </w:r>
      <w:proofErr w:type="spellEnd"/>
      <w:r w:rsidRPr="008529D7">
        <w:rPr>
          <w:color w:val="3D3D3D"/>
          <w:lang w:bidi="he-IL"/>
        </w:rPr>
        <w:t xml:space="preserve"> </w:t>
      </w:r>
      <w:r>
        <w:rPr>
          <w:color w:val="3D3D3D"/>
          <w:lang w:val="uk-UA" w:bidi="he-IL"/>
        </w:rPr>
        <w:t>н</w:t>
      </w:r>
      <w:proofErr w:type="spellStart"/>
      <w:r w:rsidRPr="008529D7">
        <w:rPr>
          <w:color w:val="3D3D3D"/>
          <w:lang w:bidi="he-IL"/>
        </w:rPr>
        <w:t>ада</w:t>
      </w:r>
      <w:r w:rsidRPr="008529D7">
        <w:rPr>
          <w:color w:val="202020"/>
          <w:lang w:bidi="he-IL"/>
        </w:rPr>
        <w:t>н</w:t>
      </w:r>
      <w:r w:rsidRPr="008529D7">
        <w:rPr>
          <w:color w:val="3D3D3D"/>
          <w:lang w:bidi="he-IL"/>
        </w:rPr>
        <w:t>ня</w:t>
      </w:r>
      <w:proofErr w:type="spellEnd"/>
      <w:r w:rsidRPr="008529D7">
        <w:rPr>
          <w:color w:val="3D3D3D"/>
          <w:lang w:bidi="he-IL"/>
        </w:rPr>
        <w:t xml:space="preserve"> в </w:t>
      </w:r>
      <w:proofErr w:type="spellStart"/>
      <w:r w:rsidRPr="008529D7">
        <w:rPr>
          <w:color w:val="3D3D3D"/>
          <w:lang w:bidi="he-IL"/>
        </w:rPr>
        <w:t>оренду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к</w:t>
      </w:r>
      <w:r w:rsidRPr="008529D7">
        <w:rPr>
          <w:color w:val="202020"/>
          <w:lang w:bidi="he-IL"/>
        </w:rPr>
        <w:t>о</w:t>
      </w:r>
      <w:r w:rsidRPr="008529D7">
        <w:rPr>
          <w:color w:val="3D3D3D"/>
          <w:lang w:bidi="he-IL"/>
        </w:rPr>
        <w:t>му</w:t>
      </w:r>
      <w:r w:rsidRPr="008529D7">
        <w:rPr>
          <w:color w:val="202020"/>
          <w:lang w:bidi="he-IL"/>
        </w:rPr>
        <w:t>н</w:t>
      </w:r>
      <w:r w:rsidRPr="008529D7">
        <w:rPr>
          <w:color w:val="3D3D3D"/>
          <w:lang w:bidi="he-IL"/>
        </w:rPr>
        <w:t>а</w:t>
      </w:r>
      <w:r w:rsidRPr="008529D7">
        <w:rPr>
          <w:color w:val="202020"/>
          <w:lang w:bidi="he-IL"/>
        </w:rPr>
        <w:t>ль</w:t>
      </w:r>
      <w:r w:rsidRPr="008529D7">
        <w:rPr>
          <w:color w:val="3D3D3D"/>
          <w:lang w:bidi="he-IL"/>
        </w:rPr>
        <w:t>н</w:t>
      </w:r>
      <w:r w:rsidRPr="008529D7">
        <w:rPr>
          <w:color w:val="202020"/>
          <w:lang w:bidi="he-IL"/>
        </w:rPr>
        <w:t>ого</w:t>
      </w:r>
      <w:proofErr w:type="spellEnd"/>
      <w:r w:rsidRPr="008529D7">
        <w:rPr>
          <w:color w:val="202020"/>
          <w:lang w:bidi="he-IL"/>
        </w:rPr>
        <w:t xml:space="preserve"> майна</w:t>
      </w:r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що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враховане</w:t>
      </w:r>
      <w:proofErr w:type="spellEnd"/>
      <w:r w:rsidRPr="008529D7">
        <w:rPr>
          <w:color w:val="202020"/>
          <w:lang w:bidi="he-IL"/>
        </w:rPr>
        <w:t xml:space="preserve"> на </w:t>
      </w:r>
      <w:proofErr w:type="spellStart"/>
      <w:r w:rsidRPr="008529D7">
        <w:rPr>
          <w:color w:val="202020"/>
          <w:lang w:bidi="he-IL"/>
        </w:rPr>
        <w:t>балансi</w:t>
      </w:r>
      <w:proofErr w:type="spellEnd"/>
      <w:r w:rsidRPr="008529D7">
        <w:rPr>
          <w:color w:val="202020"/>
          <w:lang w:bidi="he-IL"/>
        </w:rPr>
        <w:t xml:space="preserve"> Фонду </w:t>
      </w:r>
      <w:proofErr w:type="spellStart"/>
      <w:r w:rsidRPr="008529D7">
        <w:rPr>
          <w:color w:val="202020"/>
          <w:lang w:bidi="he-IL"/>
        </w:rPr>
        <w:t>комунального</w:t>
      </w:r>
      <w:proofErr w:type="spellEnd"/>
      <w:r w:rsidRPr="008529D7">
        <w:rPr>
          <w:color w:val="202020"/>
          <w:lang w:bidi="he-IL"/>
        </w:rPr>
        <w:t xml:space="preserve"> </w:t>
      </w:r>
      <w:r w:rsidRPr="008529D7">
        <w:rPr>
          <w:color w:val="3D3D3D"/>
          <w:lang w:bidi="he-IL"/>
        </w:rPr>
        <w:t>майна С</w:t>
      </w:r>
      <w:r>
        <w:rPr>
          <w:color w:val="3D3D3D"/>
          <w:lang w:val="uk-UA" w:bidi="he-IL"/>
        </w:rPr>
        <w:t>є</w:t>
      </w:r>
      <w:r w:rsidRPr="008529D7">
        <w:rPr>
          <w:color w:val="3D3D3D"/>
          <w:lang w:bidi="he-IL"/>
        </w:rPr>
        <w:t>в</w:t>
      </w:r>
      <w:r>
        <w:rPr>
          <w:color w:val="3D3D3D"/>
          <w:lang w:val="uk-UA" w:bidi="he-IL"/>
        </w:rPr>
        <w:t>є</w:t>
      </w:r>
      <w:proofErr w:type="spellStart"/>
      <w:r w:rsidRPr="008529D7">
        <w:rPr>
          <w:color w:val="3D3D3D"/>
          <w:lang w:bidi="he-IL"/>
        </w:rPr>
        <w:t>родонецько</w:t>
      </w:r>
      <w:proofErr w:type="spellEnd"/>
      <w:r>
        <w:rPr>
          <w:color w:val="3D3D3D"/>
          <w:lang w:val="uk-UA" w:bidi="he-IL"/>
        </w:rPr>
        <w:t>ї</w:t>
      </w:r>
      <w:r w:rsidRPr="008529D7">
        <w:rPr>
          <w:color w:val="202020"/>
          <w:lang w:bidi="he-IL"/>
        </w:rPr>
        <w:t xml:space="preserve"> </w:t>
      </w:r>
      <w:r>
        <w:rPr>
          <w:color w:val="202020"/>
          <w:lang w:val="uk-UA" w:bidi="he-IL"/>
        </w:rPr>
        <w:t>міської</w:t>
      </w:r>
      <w:r w:rsidRPr="008529D7">
        <w:rPr>
          <w:color w:val="202020"/>
          <w:w w:val="86"/>
          <w:lang w:bidi="he-IL"/>
        </w:rPr>
        <w:t xml:space="preserve"> </w:t>
      </w:r>
      <w:r w:rsidRPr="008529D7">
        <w:rPr>
          <w:color w:val="202020"/>
          <w:lang w:bidi="he-IL"/>
        </w:rPr>
        <w:t>ради</w:t>
      </w:r>
      <w:r w:rsidRPr="008529D7">
        <w:rPr>
          <w:color w:val="3D3D3D"/>
          <w:lang w:bidi="he-IL"/>
        </w:rPr>
        <w:t xml:space="preserve">, </w:t>
      </w:r>
      <w:r>
        <w:rPr>
          <w:color w:val="202020"/>
          <w:lang w:val="uk-UA" w:bidi="he-IL"/>
        </w:rPr>
        <w:t>здійснюється</w:t>
      </w:r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згiдно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з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рiшеннями</w:t>
      </w:r>
      <w:proofErr w:type="spellEnd"/>
      <w:r w:rsidRPr="008529D7">
        <w:rPr>
          <w:color w:val="202020"/>
          <w:lang w:bidi="he-IL"/>
        </w:rPr>
        <w:t xml:space="preserve"> про </w:t>
      </w:r>
      <w:proofErr w:type="spellStart"/>
      <w:r w:rsidRPr="008529D7">
        <w:rPr>
          <w:color w:val="202020"/>
          <w:lang w:bidi="he-IL"/>
        </w:rPr>
        <w:t>мiсцевий</w:t>
      </w:r>
      <w:proofErr w:type="spellEnd"/>
      <w:r w:rsidRPr="008529D7">
        <w:rPr>
          <w:color w:val="202020"/>
          <w:lang w:bidi="he-IL"/>
        </w:rPr>
        <w:t xml:space="preserve"> бю</w:t>
      </w:r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>же</w:t>
      </w:r>
      <w:r w:rsidRPr="008529D7">
        <w:rPr>
          <w:color w:val="3D3D3D"/>
          <w:lang w:bidi="he-IL"/>
        </w:rPr>
        <w:t xml:space="preserve">т </w:t>
      </w:r>
      <w:r w:rsidRPr="008529D7">
        <w:rPr>
          <w:color w:val="202020"/>
          <w:lang w:bidi="he-IL"/>
        </w:rPr>
        <w:t>н</w:t>
      </w:r>
      <w:r w:rsidRPr="008529D7">
        <w:rPr>
          <w:color w:val="3D3D3D"/>
          <w:lang w:bidi="he-IL"/>
        </w:rPr>
        <w:t xml:space="preserve">а </w:t>
      </w:r>
      <w:proofErr w:type="spellStart"/>
      <w:r w:rsidRPr="008529D7">
        <w:rPr>
          <w:color w:val="3D3D3D"/>
          <w:lang w:bidi="he-IL"/>
        </w:rPr>
        <w:t>вiдповiдний</w:t>
      </w:r>
      <w:proofErr w:type="spellEnd"/>
      <w:r w:rsidRPr="008529D7">
        <w:rPr>
          <w:color w:val="3D3D3D"/>
          <w:lang w:bidi="he-IL"/>
        </w:rPr>
        <w:t xml:space="preserve"> </w:t>
      </w:r>
      <w:r>
        <w:rPr>
          <w:color w:val="3D3D3D"/>
          <w:lang w:val="uk-UA" w:bidi="he-IL"/>
        </w:rPr>
        <w:t xml:space="preserve">рік, </w:t>
      </w:r>
      <w:proofErr w:type="spellStart"/>
      <w:r w:rsidRPr="008529D7">
        <w:rPr>
          <w:color w:val="3D3D3D"/>
          <w:lang w:bidi="he-IL"/>
        </w:rPr>
        <w:t>затвердж</w:t>
      </w:r>
      <w:r w:rsidRPr="008529D7">
        <w:rPr>
          <w:color w:val="202020"/>
          <w:lang w:bidi="he-IL"/>
        </w:rPr>
        <w:t>ени</w:t>
      </w:r>
      <w:r w:rsidRPr="008529D7">
        <w:rPr>
          <w:color w:val="3D3D3D"/>
          <w:lang w:bidi="he-IL"/>
        </w:rPr>
        <w:t>м</w:t>
      </w:r>
      <w:r w:rsidRPr="008529D7">
        <w:rPr>
          <w:color w:val="202020"/>
          <w:lang w:bidi="he-IL"/>
        </w:rPr>
        <w:t>и</w:t>
      </w:r>
      <w:proofErr w:type="spellEnd"/>
      <w:proofErr w:type="gramStart"/>
      <w:r w:rsidRPr="008529D7">
        <w:rPr>
          <w:color w:val="202020"/>
          <w:lang w:bidi="he-IL"/>
        </w:rPr>
        <w:t xml:space="preserve"> С</w:t>
      </w:r>
      <w:proofErr w:type="gramEnd"/>
      <w:r>
        <w:rPr>
          <w:color w:val="202020"/>
          <w:lang w:val="uk-UA" w:bidi="he-IL"/>
        </w:rPr>
        <w:t>є</w:t>
      </w:r>
      <w:r w:rsidRPr="008529D7">
        <w:rPr>
          <w:color w:val="202020"/>
          <w:lang w:bidi="he-IL"/>
        </w:rPr>
        <w:t>в</w:t>
      </w:r>
      <w:r>
        <w:rPr>
          <w:color w:val="202020"/>
          <w:lang w:val="uk-UA" w:bidi="he-IL"/>
        </w:rPr>
        <w:t>є</w:t>
      </w:r>
      <w:proofErr w:type="spellStart"/>
      <w:r w:rsidRPr="008529D7">
        <w:rPr>
          <w:color w:val="202020"/>
          <w:lang w:bidi="he-IL"/>
        </w:rPr>
        <w:t>родонецькою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мiською</w:t>
      </w:r>
      <w:proofErr w:type="spellEnd"/>
      <w:r w:rsidRPr="008529D7">
        <w:rPr>
          <w:color w:val="202020"/>
          <w:lang w:bidi="he-IL"/>
        </w:rPr>
        <w:t xml:space="preserve"> радою. </w:t>
      </w:r>
    </w:p>
    <w:p w:rsidR="00253DF6" w:rsidRPr="00F35F84" w:rsidRDefault="00253DF6" w:rsidP="00253DF6">
      <w:pPr>
        <w:pStyle w:val="aa"/>
        <w:tabs>
          <w:tab w:val="left" w:pos="178"/>
          <w:tab w:val="left" w:pos="893"/>
        </w:tabs>
        <w:spacing w:before="230" w:line="268" w:lineRule="exact"/>
        <w:jc w:val="center"/>
        <w:rPr>
          <w:bCs/>
          <w:color w:val="202020"/>
          <w:lang w:val="uk-UA" w:bidi="he-IL"/>
        </w:rPr>
      </w:pPr>
      <w:r w:rsidRPr="00F35F84">
        <w:rPr>
          <w:color w:val="3D3D3D"/>
          <w:lang w:bidi="he-IL"/>
        </w:rPr>
        <w:t xml:space="preserve">2. </w:t>
      </w:r>
      <w:r w:rsidRPr="00F35F84">
        <w:rPr>
          <w:color w:val="3D3D3D"/>
          <w:lang w:val="uk-UA" w:bidi="he-IL"/>
        </w:rPr>
        <w:t xml:space="preserve">   </w:t>
      </w:r>
      <w:r w:rsidR="00E95AD2" w:rsidRPr="00F35F84">
        <w:rPr>
          <w:bCs/>
          <w:color w:val="202020"/>
          <w:lang w:val="uk-UA" w:bidi="he-IL"/>
        </w:rPr>
        <w:t>Н</w:t>
      </w:r>
      <w:r w:rsidR="00D86D3F" w:rsidRPr="00F35F84">
        <w:rPr>
          <w:bCs/>
          <w:color w:val="202020"/>
          <w:lang w:val="uk-UA" w:bidi="he-IL"/>
        </w:rPr>
        <w:t xml:space="preserve">адходження та </w:t>
      </w:r>
      <w:r w:rsidRPr="00F35F84">
        <w:rPr>
          <w:bCs/>
          <w:color w:val="202020"/>
          <w:lang w:val="uk-UA" w:bidi="he-IL"/>
        </w:rPr>
        <w:t xml:space="preserve">перерахування до </w:t>
      </w:r>
      <w:r w:rsidR="00D86D3F" w:rsidRPr="00F35F84">
        <w:rPr>
          <w:bCs/>
          <w:color w:val="202020"/>
          <w:lang w:val="uk-UA" w:bidi="he-IL"/>
        </w:rPr>
        <w:t xml:space="preserve">відповідних </w:t>
      </w:r>
      <w:r w:rsidRPr="00F35F84">
        <w:rPr>
          <w:bCs/>
          <w:color w:val="202020"/>
          <w:lang w:val="uk-UA" w:bidi="he-IL"/>
        </w:rPr>
        <w:t>бюджет</w:t>
      </w:r>
      <w:proofErr w:type="spellStart"/>
      <w:r w:rsidRPr="00F35F84">
        <w:rPr>
          <w:bCs/>
          <w:color w:val="202020"/>
          <w:lang w:bidi="he-IL"/>
        </w:rPr>
        <w:t>i</w:t>
      </w:r>
      <w:proofErr w:type="spellEnd"/>
      <w:r w:rsidRPr="00F35F84">
        <w:rPr>
          <w:bCs/>
          <w:color w:val="202020"/>
          <w:lang w:val="uk-UA" w:bidi="he-IL"/>
        </w:rPr>
        <w:t xml:space="preserve">в </w:t>
      </w:r>
      <w:r w:rsidR="003E4A67" w:rsidRPr="00F35F84">
        <w:rPr>
          <w:bCs/>
          <w:color w:val="202020"/>
          <w:lang w:val="uk-UA" w:bidi="he-IL"/>
        </w:rPr>
        <w:t xml:space="preserve">коштів </w:t>
      </w:r>
      <w:r w:rsidRPr="00F35F84">
        <w:rPr>
          <w:bCs/>
          <w:color w:val="202020"/>
          <w:lang w:val="uk-UA" w:bidi="he-IL"/>
        </w:rPr>
        <w:t>в</w:t>
      </w:r>
      <w:r w:rsidR="00E95AD2" w:rsidRPr="00F35F84">
        <w:rPr>
          <w:bCs/>
          <w:color w:val="202020"/>
          <w:lang w:val="uk-UA" w:bidi="he-IL"/>
        </w:rPr>
        <w:t>ід</w:t>
      </w:r>
      <w:r w:rsidRPr="00F35F84">
        <w:rPr>
          <w:bCs/>
          <w:color w:val="202020"/>
          <w:lang w:val="uk-UA" w:bidi="he-IL"/>
        </w:rPr>
        <w:t xml:space="preserve"> орен</w:t>
      </w:r>
      <w:r w:rsidRPr="00F35F84">
        <w:rPr>
          <w:bCs/>
          <w:color w:val="3D3D3D"/>
          <w:lang w:val="uk-UA" w:bidi="he-IL"/>
        </w:rPr>
        <w:t>д</w:t>
      </w:r>
      <w:r w:rsidR="00E95AD2" w:rsidRPr="00F35F84">
        <w:rPr>
          <w:bCs/>
          <w:color w:val="3D3D3D"/>
          <w:lang w:val="uk-UA" w:bidi="he-IL"/>
        </w:rPr>
        <w:t>и</w:t>
      </w:r>
      <w:r w:rsidRPr="00F35F84">
        <w:rPr>
          <w:bCs/>
          <w:color w:val="3D3D3D"/>
          <w:lang w:val="uk-UA" w:bidi="he-IL"/>
        </w:rPr>
        <w:t xml:space="preserve"> </w:t>
      </w:r>
      <w:r w:rsidRPr="00F35F84">
        <w:rPr>
          <w:color w:val="202020"/>
          <w:lang w:val="uk-UA" w:bidi="he-IL"/>
        </w:rPr>
        <w:t xml:space="preserve">комунального </w:t>
      </w:r>
      <w:r w:rsidRPr="00F35F84">
        <w:rPr>
          <w:bCs/>
          <w:color w:val="202020"/>
          <w:lang w:val="uk-UA" w:bidi="he-IL"/>
        </w:rPr>
        <w:t>майна</w:t>
      </w:r>
      <w:r w:rsidR="00E95AD2" w:rsidRPr="00F35F84">
        <w:rPr>
          <w:bCs/>
          <w:color w:val="202020"/>
          <w:lang w:val="uk-UA" w:bidi="he-IL"/>
        </w:rPr>
        <w:t xml:space="preserve"> територіальної громади </w:t>
      </w:r>
      <w:proofErr w:type="spellStart"/>
      <w:r w:rsidR="00E95AD2" w:rsidRPr="00F35F84">
        <w:rPr>
          <w:bCs/>
          <w:color w:val="202020"/>
          <w:lang w:val="uk-UA" w:bidi="he-IL"/>
        </w:rPr>
        <w:t>м.Сєвєродонецька</w:t>
      </w:r>
      <w:proofErr w:type="spellEnd"/>
      <w:r w:rsidRPr="00F35F84">
        <w:rPr>
          <w:bCs/>
          <w:color w:val="202020"/>
          <w:lang w:val="uk-UA" w:bidi="he-IL"/>
        </w:rPr>
        <w:t>, що враховане на баланс</w:t>
      </w:r>
      <w:proofErr w:type="spellStart"/>
      <w:r w:rsidRPr="00F35F84">
        <w:rPr>
          <w:bCs/>
          <w:color w:val="202020"/>
          <w:lang w:bidi="he-IL"/>
        </w:rPr>
        <w:t>i</w:t>
      </w:r>
      <w:proofErr w:type="spellEnd"/>
      <w:r w:rsidRPr="00F35F84">
        <w:rPr>
          <w:bCs/>
          <w:color w:val="202020"/>
          <w:lang w:val="uk-UA" w:bidi="he-IL"/>
        </w:rPr>
        <w:t xml:space="preserve"> Фонд</w:t>
      </w:r>
      <w:r w:rsidRPr="00F35F84">
        <w:rPr>
          <w:bCs/>
          <w:color w:val="3D3D3D"/>
          <w:lang w:val="uk-UA" w:bidi="he-IL"/>
        </w:rPr>
        <w:t xml:space="preserve">у </w:t>
      </w:r>
      <w:r w:rsidRPr="00F35F84">
        <w:rPr>
          <w:color w:val="202020"/>
          <w:lang w:val="uk-UA" w:bidi="he-IL"/>
        </w:rPr>
        <w:t>ком</w:t>
      </w:r>
      <w:r w:rsidRPr="00F35F84">
        <w:rPr>
          <w:color w:val="3D3D3D"/>
          <w:lang w:val="uk-UA" w:bidi="he-IL"/>
        </w:rPr>
        <w:t>у</w:t>
      </w:r>
      <w:r w:rsidRPr="00F35F84">
        <w:rPr>
          <w:color w:val="202020"/>
          <w:lang w:val="uk-UA" w:bidi="he-IL"/>
        </w:rPr>
        <w:t>на</w:t>
      </w:r>
      <w:r w:rsidRPr="00F35F84">
        <w:rPr>
          <w:color w:val="3D3D3D"/>
          <w:lang w:val="uk-UA" w:bidi="he-IL"/>
        </w:rPr>
        <w:t>л</w:t>
      </w:r>
      <w:r w:rsidRPr="00F35F84">
        <w:rPr>
          <w:color w:val="202020"/>
          <w:lang w:val="uk-UA" w:bidi="he-IL"/>
        </w:rPr>
        <w:t xml:space="preserve">ьного </w:t>
      </w:r>
      <w:r w:rsidRPr="00F35F84">
        <w:rPr>
          <w:bCs/>
          <w:color w:val="3D3D3D"/>
          <w:lang w:val="uk-UA" w:bidi="he-IL"/>
        </w:rPr>
        <w:t>ма</w:t>
      </w:r>
      <w:r w:rsidRPr="00F35F84">
        <w:rPr>
          <w:bCs/>
          <w:color w:val="202020"/>
          <w:lang w:val="uk-UA" w:bidi="he-IL"/>
        </w:rPr>
        <w:t xml:space="preserve">йна </w:t>
      </w:r>
      <w:proofErr w:type="spellStart"/>
      <w:r w:rsidRPr="00F35F84">
        <w:rPr>
          <w:color w:val="202020"/>
          <w:lang w:val="uk-UA" w:bidi="he-IL"/>
        </w:rPr>
        <w:t>Сєвєродонецької</w:t>
      </w:r>
      <w:proofErr w:type="spellEnd"/>
      <w:r w:rsidRPr="00F35F84">
        <w:rPr>
          <w:color w:val="202020"/>
          <w:lang w:val="uk-UA" w:bidi="he-IL"/>
        </w:rPr>
        <w:t xml:space="preserve"> міської </w:t>
      </w:r>
      <w:r w:rsidRPr="00F35F84">
        <w:rPr>
          <w:bCs/>
          <w:color w:val="202020"/>
          <w:lang w:val="uk-UA" w:bidi="he-IL"/>
        </w:rPr>
        <w:t>ради.</w:t>
      </w:r>
    </w:p>
    <w:p w:rsidR="00253DF6" w:rsidRPr="00E95AD2" w:rsidRDefault="00253DF6" w:rsidP="00253DF6">
      <w:pPr>
        <w:pStyle w:val="aa"/>
        <w:spacing w:before="240" w:line="268" w:lineRule="exact"/>
        <w:ind w:left="4" w:right="4" w:firstLine="844"/>
        <w:jc w:val="both"/>
        <w:rPr>
          <w:lang w:val="uk-UA" w:bidi="he-IL"/>
        </w:rPr>
      </w:pPr>
      <w:r w:rsidRPr="00E95AD2">
        <w:rPr>
          <w:color w:val="202020"/>
          <w:lang w:val="uk-UA" w:bidi="he-IL"/>
        </w:rPr>
        <w:t>2</w:t>
      </w:r>
      <w:r w:rsidRPr="00E95AD2">
        <w:rPr>
          <w:color w:val="3D3D3D"/>
          <w:lang w:val="uk-UA" w:bidi="he-IL"/>
        </w:rPr>
        <w:t>.</w:t>
      </w:r>
      <w:r w:rsidRPr="00E95AD2">
        <w:rPr>
          <w:color w:val="202020"/>
          <w:lang w:val="uk-UA" w:bidi="he-IL"/>
        </w:rPr>
        <w:t>1. Кошти</w:t>
      </w:r>
      <w:r w:rsidR="00E95AD2">
        <w:rPr>
          <w:color w:val="202020"/>
          <w:lang w:val="uk-UA" w:bidi="he-IL"/>
        </w:rPr>
        <w:t xml:space="preserve">, </w:t>
      </w:r>
      <w:r w:rsidR="002A7EF2">
        <w:rPr>
          <w:color w:val="202020"/>
          <w:lang w:val="uk-UA" w:bidi="he-IL"/>
        </w:rPr>
        <w:t>які</w:t>
      </w:r>
      <w:r w:rsidR="00E95AD2">
        <w:rPr>
          <w:color w:val="202020"/>
          <w:lang w:val="uk-UA" w:bidi="he-IL"/>
        </w:rPr>
        <w:t xml:space="preserve"> надходять</w:t>
      </w:r>
      <w:r w:rsidRPr="00E95AD2">
        <w:rPr>
          <w:color w:val="202020"/>
          <w:lang w:val="uk-UA" w:bidi="he-IL"/>
        </w:rPr>
        <w:t xml:space="preserve"> в</w:t>
      </w:r>
      <w:proofErr w:type="spellStart"/>
      <w:r w:rsidRPr="008529D7">
        <w:rPr>
          <w:color w:val="202020"/>
          <w:lang w:bidi="he-IL"/>
        </w:rPr>
        <w:t>i</w:t>
      </w:r>
      <w:proofErr w:type="spellEnd"/>
      <w:r w:rsidRPr="00E95AD2">
        <w:rPr>
          <w:color w:val="202020"/>
          <w:lang w:val="uk-UA" w:bidi="he-IL"/>
        </w:rPr>
        <w:t>д орен</w:t>
      </w:r>
      <w:r w:rsidRPr="00E95AD2">
        <w:rPr>
          <w:color w:val="3D3D3D"/>
          <w:lang w:val="uk-UA" w:bidi="he-IL"/>
        </w:rPr>
        <w:t>д</w:t>
      </w:r>
      <w:r w:rsidR="002A7EF2">
        <w:rPr>
          <w:color w:val="3D3D3D"/>
          <w:lang w:val="uk-UA" w:bidi="he-IL"/>
        </w:rPr>
        <w:t>и</w:t>
      </w:r>
      <w:r w:rsidRPr="00E95AD2">
        <w:rPr>
          <w:color w:val="3D3D3D"/>
          <w:lang w:val="uk-UA" w:bidi="he-IL"/>
        </w:rPr>
        <w:t xml:space="preserve"> </w:t>
      </w:r>
      <w:r w:rsidRPr="00E95AD2">
        <w:rPr>
          <w:color w:val="202020"/>
          <w:lang w:val="uk-UA" w:bidi="he-IL"/>
        </w:rPr>
        <w:t>комуна</w:t>
      </w:r>
      <w:r w:rsidRPr="00E95AD2">
        <w:rPr>
          <w:color w:val="3D3D3D"/>
          <w:lang w:val="uk-UA" w:bidi="he-IL"/>
        </w:rPr>
        <w:t>л</w:t>
      </w:r>
      <w:r w:rsidRPr="00E95AD2">
        <w:rPr>
          <w:color w:val="202020"/>
          <w:lang w:val="uk-UA" w:bidi="he-IL"/>
        </w:rPr>
        <w:t>ьног</w:t>
      </w:r>
      <w:r w:rsidRPr="00E95AD2">
        <w:rPr>
          <w:color w:val="3D3D3D"/>
          <w:lang w:val="uk-UA" w:bidi="he-IL"/>
        </w:rPr>
        <w:t>о майна</w:t>
      </w:r>
      <w:r w:rsidR="00E95AD2" w:rsidRPr="00E95AD2">
        <w:rPr>
          <w:b/>
          <w:bCs/>
          <w:color w:val="202020"/>
          <w:lang w:val="uk-UA" w:bidi="he-IL"/>
        </w:rPr>
        <w:t xml:space="preserve"> </w:t>
      </w:r>
      <w:r w:rsidR="00E95AD2" w:rsidRPr="00E95AD2">
        <w:rPr>
          <w:bCs/>
          <w:color w:val="202020"/>
          <w:lang w:val="uk-UA" w:bidi="he-IL"/>
        </w:rPr>
        <w:t xml:space="preserve">територіальної громади </w:t>
      </w:r>
      <w:proofErr w:type="spellStart"/>
      <w:r w:rsidR="00E95AD2" w:rsidRPr="00E95AD2">
        <w:rPr>
          <w:bCs/>
          <w:color w:val="202020"/>
          <w:lang w:val="uk-UA" w:bidi="he-IL"/>
        </w:rPr>
        <w:t>м.Сєвєродонецька</w:t>
      </w:r>
      <w:proofErr w:type="spellEnd"/>
      <w:r w:rsidRPr="00E95AD2">
        <w:rPr>
          <w:color w:val="3D3D3D"/>
          <w:lang w:val="uk-UA" w:bidi="he-IL"/>
        </w:rPr>
        <w:t>, що вр</w:t>
      </w:r>
      <w:r w:rsidRPr="00E95AD2">
        <w:rPr>
          <w:color w:val="202020"/>
          <w:lang w:val="uk-UA" w:bidi="he-IL"/>
        </w:rPr>
        <w:t>а</w:t>
      </w:r>
      <w:r w:rsidRPr="00E95AD2">
        <w:rPr>
          <w:color w:val="3D3D3D"/>
          <w:lang w:val="uk-UA" w:bidi="he-IL"/>
        </w:rPr>
        <w:t>ховане на бала</w:t>
      </w:r>
      <w:r w:rsidRPr="00E95AD2">
        <w:rPr>
          <w:color w:val="202020"/>
          <w:lang w:val="uk-UA" w:bidi="he-IL"/>
        </w:rPr>
        <w:t>н</w:t>
      </w:r>
      <w:r w:rsidRPr="00E95AD2">
        <w:rPr>
          <w:color w:val="3D3D3D"/>
          <w:lang w:val="uk-UA" w:bidi="he-IL"/>
        </w:rPr>
        <w:t>с</w:t>
      </w:r>
      <w:proofErr w:type="spellStart"/>
      <w:r w:rsidRPr="008529D7">
        <w:rPr>
          <w:color w:val="3D3D3D"/>
          <w:lang w:bidi="he-IL"/>
        </w:rPr>
        <w:t>i</w:t>
      </w:r>
      <w:proofErr w:type="spellEnd"/>
      <w:r w:rsidRPr="00E95AD2">
        <w:rPr>
          <w:color w:val="3D3D3D"/>
          <w:lang w:val="uk-UA" w:bidi="he-IL"/>
        </w:rPr>
        <w:t xml:space="preserve"> </w:t>
      </w:r>
      <w:r w:rsidRPr="00E95AD2">
        <w:rPr>
          <w:color w:val="202020"/>
          <w:lang w:val="uk-UA" w:bidi="he-IL"/>
        </w:rPr>
        <w:t>Фонд</w:t>
      </w:r>
      <w:r w:rsidRPr="00E95AD2">
        <w:rPr>
          <w:color w:val="3D3D3D"/>
          <w:lang w:val="uk-UA" w:bidi="he-IL"/>
        </w:rPr>
        <w:t xml:space="preserve">у </w:t>
      </w:r>
      <w:r w:rsidRPr="00E95AD2">
        <w:rPr>
          <w:color w:val="202020"/>
          <w:lang w:val="uk-UA" w:bidi="he-IL"/>
        </w:rPr>
        <w:t>ко</w:t>
      </w:r>
      <w:r w:rsidRPr="00E95AD2">
        <w:rPr>
          <w:color w:val="3D3D3D"/>
          <w:lang w:val="uk-UA" w:bidi="he-IL"/>
        </w:rPr>
        <w:t>му</w:t>
      </w:r>
      <w:r w:rsidRPr="00E95AD2">
        <w:rPr>
          <w:color w:val="202020"/>
          <w:lang w:val="uk-UA" w:bidi="he-IL"/>
        </w:rPr>
        <w:t xml:space="preserve">нального </w:t>
      </w:r>
      <w:r w:rsidRPr="00E95AD2">
        <w:rPr>
          <w:color w:val="3D3D3D"/>
          <w:lang w:val="uk-UA" w:bidi="he-IL"/>
        </w:rPr>
        <w:t>м</w:t>
      </w:r>
      <w:r w:rsidRPr="00E95AD2">
        <w:rPr>
          <w:color w:val="202020"/>
          <w:lang w:val="uk-UA" w:bidi="he-IL"/>
        </w:rPr>
        <w:t xml:space="preserve">айна </w:t>
      </w:r>
      <w:proofErr w:type="spellStart"/>
      <w:r>
        <w:rPr>
          <w:color w:val="202020"/>
          <w:lang w:val="uk-UA" w:bidi="he-IL"/>
        </w:rPr>
        <w:t>Сєвєродонецької</w:t>
      </w:r>
      <w:proofErr w:type="spellEnd"/>
      <w:r>
        <w:rPr>
          <w:color w:val="202020"/>
          <w:lang w:val="uk-UA" w:bidi="he-IL"/>
        </w:rPr>
        <w:t xml:space="preserve"> міської </w:t>
      </w:r>
      <w:r w:rsidRPr="00E95AD2">
        <w:rPr>
          <w:color w:val="202020"/>
          <w:lang w:val="uk-UA" w:bidi="he-IL"/>
        </w:rPr>
        <w:t>р</w:t>
      </w:r>
      <w:r w:rsidRPr="00E95AD2">
        <w:rPr>
          <w:color w:val="3D3D3D"/>
          <w:lang w:val="uk-UA" w:bidi="he-IL"/>
        </w:rPr>
        <w:t>ад</w:t>
      </w:r>
      <w:r w:rsidRPr="00E95AD2">
        <w:rPr>
          <w:color w:val="202020"/>
          <w:lang w:val="uk-UA" w:bidi="he-IL"/>
        </w:rPr>
        <w:t>и</w:t>
      </w:r>
      <w:r w:rsidRPr="00E95AD2">
        <w:rPr>
          <w:color w:val="3D3D3D"/>
          <w:lang w:val="uk-UA" w:bidi="he-IL"/>
        </w:rPr>
        <w:t>, за</w:t>
      </w:r>
      <w:r w:rsidRPr="00E95AD2">
        <w:rPr>
          <w:color w:val="202020"/>
          <w:lang w:val="uk-UA" w:bidi="he-IL"/>
        </w:rPr>
        <w:t>р</w:t>
      </w:r>
      <w:r w:rsidRPr="00E95AD2">
        <w:rPr>
          <w:color w:val="3D3D3D"/>
          <w:lang w:val="uk-UA" w:bidi="he-IL"/>
        </w:rPr>
        <w:t xml:space="preserve">аховуються у повному </w:t>
      </w:r>
      <w:proofErr w:type="spellStart"/>
      <w:r w:rsidRPr="00E95AD2">
        <w:rPr>
          <w:color w:val="202020"/>
          <w:lang w:val="uk-UA" w:bidi="he-IL"/>
        </w:rPr>
        <w:t>о</w:t>
      </w:r>
      <w:r w:rsidRPr="00E95AD2">
        <w:rPr>
          <w:color w:val="3D3D3D"/>
          <w:lang w:val="uk-UA" w:bidi="he-IL"/>
        </w:rPr>
        <w:t>б</w:t>
      </w:r>
      <w:r w:rsidRPr="00E95AD2">
        <w:rPr>
          <w:color w:val="202020"/>
          <w:lang w:val="uk-UA" w:bidi="he-IL"/>
        </w:rPr>
        <w:t>ся</w:t>
      </w:r>
      <w:r w:rsidRPr="00E95AD2">
        <w:rPr>
          <w:color w:val="3D3D3D"/>
          <w:lang w:val="uk-UA" w:bidi="he-IL"/>
        </w:rPr>
        <w:t>з</w:t>
      </w:r>
      <w:r w:rsidRPr="008529D7">
        <w:rPr>
          <w:color w:val="202020"/>
          <w:lang w:bidi="he-IL"/>
        </w:rPr>
        <w:t>i</w:t>
      </w:r>
      <w:proofErr w:type="spellEnd"/>
      <w:r w:rsidRPr="00E95AD2">
        <w:rPr>
          <w:color w:val="202020"/>
          <w:lang w:val="uk-UA" w:bidi="he-IL"/>
        </w:rPr>
        <w:t xml:space="preserve"> на р</w:t>
      </w:r>
      <w:r w:rsidRPr="00E95AD2">
        <w:rPr>
          <w:color w:val="3D3D3D"/>
          <w:lang w:val="uk-UA" w:bidi="he-IL"/>
        </w:rPr>
        <w:t>а</w:t>
      </w:r>
      <w:r w:rsidRPr="00E95AD2">
        <w:rPr>
          <w:color w:val="202020"/>
          <w:lang w:val="uk-UA" w:bidi="he-IL"/>
        </w:rPr>
        <w:t>хунок</w:t>
      </w:r>
      <w:r w:rsidR="00061B26">
        <w:rPr>
          <w:color w:val="202020"/>
          <w:lang w:val="uk-UA" w:bidi="he-IL"/>
        </w:rPr>
        <w:t xml:space="preserve"> </w:t>
      </w:r>
      <w:r w:rsidRPr="00E95AD2">
        <w:rPr>
          <w:color w:val="202020"/>
          <w:lang w:val="uk-UA" w:bidi="he-IL"/>
        </w:rPr>
        <w:t>Фонд</w:t>
      </w:r>
      <w:r w:rsidRPr="00E95AD2">
        <w:rPr>
          <w:color w:val="3D3D3D"/>
          <w:lang w:val="uk-UA" w:bidi="he-IL"/>
        </w:rPr>
        <w:t xml:space="preserve">у </w:t>
      </w:r>
      <w:r w:rsidRPr="00E95AD2">
        <w:rPr>
          <w:color w:val="202020"/>
          <w:lang w:val="uk-UA" w:bidi="he-IL"/>
        </w:rPr>
        <w:t>комунального майна</w:t>
      </w:r>
      <w:r w:rsidR="00E95AD2">
        <w:rPr>
          <w:color w:val="5E5E5E"/>
          <w:lang w:val="uk-UA" w:bidi="he-IL"/>
        </w:rPr>
        <w:t xml:space="preserve">, </w:t>
      </w:r>
      <w:r w:rsidR="00E95AD2" w:rsidRPr="00E95AD2">
        <w:rPr>
          <w:lang w:val="uk-UA" w:bidi="he-IL"/>
        </w:rPr>
        <w:t xml:space="preserve">відкритий в Управлінні Державної казначейської служби України у </w:t>
      </w:r>
      <w:proofErr w:type="spellStart"/>
      <w:r w:rsidR="00E95AD2" w:rsidRPr="00E95AD2">
        <w:rPr>
          <w:lang w:val="uk-UA" w:bidi="he-IL"/>
        </w:rPr>
        <w:t>м.Сєвєродонецьку</w:t>
      </w:r>
      <w:proofErr w:type="spellEnd"/>
      <w:r w:rsidRPr="00E95AD2">
        <w:rPr>
          <w:lang w:val="uk-UA" w:bidi="he-IL"/>
        </w:rPr>
        <w:t xml:space="preserve"> . </w:t>
      </w:r>
    </w:p>
    <w:p w:rsidR="00253DF6" w:rsidRPr="00061B26" w:rsidRDefault="00253DF6" w:rsidP="00253DF6">
      <w:pPr>
        <w:pStyle w:val="aa"/>
        <w:spacing w:line="268" w:lineRule="exact"/>
        <w:ind w:left="4" w:right="4" w:firstLine="844"/>
        <w:jc w:val="both"/>
        <w:rPr>
          <w:color w:val="3D3D3D"/>
          <w:lang w:val="uk-UA" w:bidi="he-IL"/>
        </w:rPr>
      </w:pPr>
      <w:r w:rsidRPr="00061B26">
        <w:rPr>
          <w:color w:val="202020"/>
          <w:lang w:val="uk-UA" w:bidi="he-IL"/>
        </w:rPr>
        <w:t>2.</w:t>
      </w:r>
      <w:r w:rsidRPr="00061B26">
        <w:rPr>
          <w:color w:val="3D3D3D"/>
          <w:lang w:val="uk-UA" w:bidi="he-IL"/>
        </w:rPr>
        <w:t>2</w:t>
      </w:r>
      <w:r w:rsidRPr="00061B26">
        <w:rPr>
          <w:color w:val="202020"/>
          <w:lang w:val="uk-UA" w:bidi="he-IL"/>
        </w:rPr>
        <w:t xml:space="preserve">. </w:t>
      </w:r>
      <w:r w:rsidR="00061B26">
        <w:rPr>
          <w:color w:val="202020"/>
          <w:lang w:val="uk-UA" w:bidi="he-IL"/>
        </w:rPr>
        <w:t>Орган</w:t>
      </w:r>
      <w:r w:rsidRPr="00061B26">
        <w:rPr>
          <w:color w:val="202020"/>
          <w:lang w:val="uk-UA" w:bidi="he-IL"/>
        </w:rPr>
        <w:t xml:space="preserve"> Державно</w:t>
      </w:r>
      <w:r w:rsidR="00061B26">
        <w:rPr>
          <w:color w:val="202020"/>
          <w:lang w:val="uk-UA" w:bidi="he-IL"/>
        </w:rPr>
        <w:t xml:space="preserve">ї </w:t>
      </w:r>
      <w:r w:rsidRPr="00061B26">
        <w:rPr>
          <w:color w:val="202020"/>
          <w:lang w:val="uk-UA" w:bidi="he-IL"/>
        </w:rPr>
        <w:t>казначейс</w:t>
      </w:r>
      <w:r w:rsidR="00061B26">
        <w:rPr>
          <w:color w:val="202020"/>
          <w:lang w:val="uk-UA" w:bidi="he-IL"/>
        </w:rPr>
        <w:t xml:space="preserve">ької служби </w:t>
      </w:r>
      <w:r w:rsidRPr="00061B26">
        <w:rPr>
          <w:color w:val="202020"/>
          <w:lang w:val="uk-UA" w:bidi="he-IL"/>
        </w:rPr>
        <w:t>Укра</w:t>
      </w:r>
      <w:r>
        <w:rPr>
          <w:color w:val="202020"/>
          <w:lang w:val="uk-UA" w:bidi="he-IL"/>
        </w:rPr>
        <w:t>їни</w:t>
      </w:r>
      <w:r w:rsidRPr="00061B26">
        <w:rPr>
          <w:color w:val="202020"/>
          <w:lang w:val="uk-UA" w:bidi="he-IL"/>
        </w:rPr>
        <w:t xml:space="preserve"> нас</w:t>
      </w:r>
      <w:r w:rsidRPr="00061B26">
        <w:rPr>
          <w:color w:val="3D3D3D"/>
          <w:lang w:val="uk-UA" w:bidi="he-IL"/>
        </w:rPr>
        <w:t>ту</w:t>
      </w:r>
      <w:r w:rsidRPr="00061B26">
        <w:rPr>
          <w:color w:val="202020"/>
          <w:lang w:val="uk-UA" w:bidi="he-IL"/>
        </w:rPr>
        <w:t>пно</w:t>
      </w:r>
      <w:r w:rsidRPr="00061B26">
        <w:rPr>
          <w:color w:val="3D3D3D"/>
          <w:lang w:val="uk-UA" w:bidi="he-IL"/>
        </w:rPr>
        <w:t>г</w:t>
      </w:r>
      <w:r w:rsidRPr="00061B26">
        <w:rPr>
          <w:color w:val="202020"/>
          <w:lang w:val="uk-UA" w:bidi="he-IL"/>
        </w:rPr>
        <w:t xml:space="preserve">о </w:t>
      </w:r>
      <w:r w:rsidRPr="00061B26">
        <w:rPr>
          <w:color w:val="3D3D3D"/>
          <w:lang w:val="uk-UA" w:bidi="he-IL"/>
        </w:rPr>
        <w:t>дн</w:t>
      </w:r>
      <w:r w:rsidRPr="00061B26">
        <w:rPr>
          <w:color w:val="202020"/>
          <w:lang w:val="uk-UA" w:bidi="he-IL"/>
        </w:rPr>
        <w:t xml:space="preserve">я </w:t>
      </w:r>
      <w:r w:rsidRPr="00061B26">
        <w:rPr>
          <w:color w:val="3D3D3D"/>
          <w:lang w:val="uk-UA" w:bidi="he-IL"/>
        </w:rPr>
        <w:t>п</w:t>
      </w:r>
      <w:proofErr w:type="spellStart"/>
      <w:r w:rsidRPr="008529D7">
        <w:rPr>
          <w:color w:val="3D3D3D"/>
          <w:lang w:bidi="he-IL"/>
        </w:rPr>
        <w:t>i</w:t>
      </w:r>
      <w:r w:rsidRPr="00061B26">
        <w:rPr>
          <w:color w:val="3D3D3D"/>
          <w:lang w:val="uk-UA" w:bidi="he-IL"/>
        </w:rPr>
        <w:t>сля</w:t>
      </w:r>
      <w:proofErr w:type="spellEnd"/>
      <w:r w:rsidRPr="00061B26">
        <w:rPr>
          <w:color w:val="3D3D3D"/>
          <w:lang w:val="uk-UA" w:bidi="he-IL"/>
        </w:rPr>
        <w:t xml:space="preserve"> зарахування кошт</w:t>
      </w:r>
      <w:proofErr w:type="spellStart"/>
      <w:r w:rsidRPr="008529D7">
        <w:rPr>
          <w:color w:val="3D3D3D"/>
          <w:lang w:bidi="he-IL"/>
        </w:rPr>
        <w:t>i</w:t>
      </w:r>
      <w:proofErr w:type="spellEnd"/>
      <w:r w:rsidRPr="00061B26">
        <w:rPr>
          <w:color w:val="202020"/>
          <w:lang w:val="uk-UA" w:bidi="he-IL"/>
        </w:rPr>
        <w:t>в н</w:t>
      </w:r>
      <w:r w:rsidRPr="00061B26">
        <w:rPr>
          <w:color w:val="3D3D3D"/>
          <w:lang w:val="uk-UA" w:bidi="he-IL"/>
        </w:rPr>
        <w:t xml:space="preserve">а </w:t>
      </w:r>
      <w:r w:rsidR="00061B26">
        <w:rPr>
          <w:color w:val="3D3D3D"/>
          <w:lang w:val="uk-UA" w:bidi="he-IL"/>
        </w:rPr>
        <w:t xml:space="preserve">вищезазначений реєстраційний </w:t>
      </w:r>
      <w:r w:rsidRPr="00061B26">
        <w:rPr>
          <w:color w:val="202020"/>
          <w:lang w:val="uk-UA" w:bidi="he-IL"/>
        </w:rPr>
        <w:t>ра</w:t>
      </w:r>
      <w:r w:rsidRPr="00061B26">
        <w:rPr>
          <w:color w:val="3D3D3D"/>
          <w:lang w:val="uk-UA" w:bidi="he-IL"/>
        </w:rPr>
        <w:t>хун</w:t>
      </w:r>
      <w:r w:rsidRPr="00061B26">
        <w:rPr>
          <w:color w:val="202020"/>
          <w:lang w:val="uk-UA" w:bidi="he-IL"/>
        </w:rPr>
        <w:t xml:space="preserve">ок </w:t>
      </w:r>
      <w:r w:rsidR="00061B26">
        <w:rPr>
          <w:color w:val="202020"/>
          <w:lang w:val="uk-UA" w:bidi="he-IL"/>
        </w:rPr>
        <w:t>надає</w:t>
      </w:r>
      <w:r w:rsidRPr="00061B26">
        <w:rPr>
          <w:color w:val="3D3D3D"/>
          <w:lang w:val="uk-UA" w:bidi="he-IL"/>
        </w:rPr>
        <w:t xml:space="preserve"> пре</w:t>
      </w:r>
      <w:r w:rsidRPr="00061B26">
        <w:rPr>
          <w:color w:val="5E5E5E"/>
          <w:lang w:val="uk-UA" w:bidi="he-IL"/>
        </w:rPr>
        <w:t>д</w:t>
      </w:r>
      <w:r w:rsidRPr="00061B26">
        <w:rPr>
          <w:color w:val="3D3D3D"/>
          <w:lang w:val="uk-UA" w:bidi="he-IL"/>
        </w:rPr>
        <w:t xml:space="preserve">ставнику </w:t>
      </w:r>
      <w:r w:rsidR="00061B26" w:rsidRPr="00061B26">
        <w:rPr>
          <w:color w:val="202020"/>
          <w:lang w:val="uk-UA" w:bidi="he-IL"/>
        </w:rPr>
        <w:t>Фон</w:t>
      </w:r>
      <w:r w:rsidR="00061B26" w:rsidRPr="00061B26">
        <w:rPr>
          <w:color w:val="3D3D3D"/>
          <w:lang w:val="uk-UA" w:bidi="he-IL"/>
        </w:rPr>
        <w:t xml:space="preserve">ду </w:t>
      </w:r>
      <w:r w:rsidR="00061B26" w:rsidRPr="00061B26">
        <w:rPr>
          <w:color w:val="202020"/>
          <w:lang w:val="uk-UA" w:bidi="he-IL"/>
        </w:rPr>
        <w:t xml:space="preserve">комунального майна </w:t>
      </w:r>
      <w:proofErr w:type="spellStart"/>
      <w:r w:rsidR="00061B26">
        <w:rPr>
          <w:color w:val="202020"/>
          <w:lang w:val="uk-UA" w:bidi="he-IL"/>
        </w:rPr>
        <w:t>Сєвєродонецької</w:t>
      </w:r>
      <w:proofErr w:type="spellEnd"/>
      <w:r w:rsidR="00061B26">
        <w:rPr>
          <w:color w:val="202020"/>
          <w:lang w:val="uk-UA" w:bidi="he-IL"/>
        </w:rPr>
        <w:t xml:space="preserve"> </w:t>
      </w:r>
      <w:r w:rsidR="00061B26" w:rsidRPr="00061B26">
        <w:rPr>
          <w:color w:val="202020"/>
          <w:lang w:val="uk-UA" w:bidi="he-IL"/>
        </w:rPr>
        <w:t>м</w:t>
      </w:r>
      <w:proofErr w:type="spellStart"/>
      <w:r w:rsidR="00061B26" w:rsidRPr="008529D7">
        <w:rPr>
          <w:color w:val="202020"/>
          <w:lang w:bidi="he-IL"/>
        </w:rPr>
        <w:t>i</w:t>
      </w:r>
      <w:r w:rsidR="00061B26" w:rsidRPr="00061B26">
        <w:rPr>
          <w:color w:val="202020"/>
          <w:lang w:val="uk-UA" w:bidi="he-IL"/>
        </w:rPr>
        <w:t>сько</w:t>
      </w:r>
      <w:r w:rsidR="00061B26">
        <w:rPr>
          <w:color w:val="202020"/>
          <w:lang w:val="uk-UA" w:bidi="he-IL"/>
        </w:rPr>
        <w:t>ї</w:t>
      </w:r>
      <w:proofErr w:type="spellEnd"/>
      <w:r w:rsidR="00061B26" w:rsidRPr="00061B26">
        <w:rPr>
          <w:color w:val="202020"/>
          <w:lang w:val="uk-UA" w:bidi="he-IL"/>
        </w:rPr>
        <w:t xml:space="preserve"> ради</w:t>
      </w:r>
      <w:r w:rsidRPr="00061B26">
        <w:rPr>
          <w:color w:val="3D3D3D"/>
          <w:lang w:val="uk-UA" w:bidi="he-IL"/>
        </w:rPr>
        <w:t xml:space="preserve"> виписк</w:t>
      </w:r>
      <w:r w:rsidR="00061B26">
        <w:rPr>
          <w:color w:val="3D3D3D"/>
          <w:lang w:val="uk-UA" w:bidi="he-IL"/>
        </w:rPr>
        <w:t xml:space="preserve">у з розписом надходжень </w:t>
      </w:r>
      <w:r w:rsidR="003F1881">
        <w:rPr>
          <w:color w:val="3D3D3D"/>
          <w:lang w:val="uk-UA" w:bidi="he-IL"/>
        </w:rPr>
        <w:t xml:space="preserve">від </w:t>
      </w:r>
      <w:r w:rsidR="00061B26">
        <w:rPr>
          <w:color w:val="3D3D3D"/>
          <w:lang w:val="uk-UA" w:bidi="he-IL"/>
        </w:rPr>
        <w:t>орендної плати</w:t>
      </w:r>
      <w:r w:rsidRPr="00061B26">
        <w:rPr>
          <w:color w:val="3D3D3D"/>
          <w:lang w:val="uk-UA" w:bidi="he-IL"/>
        </w:rPr>
        <w:t xml:space="preserve">. </w:t>
      </w:r>
    </w:p>
    <w:p w:rsidR="00253DF6" w:rsidRPr="008529D7" w:rsidRDefault="00253DF6" w:rsidP="00253DF6">
      <w:pPr>
        <w:pStyle w:val="aa"/>
        <w:spacing w:line="268" w:lineRule="exact"/>
        <w:ind w:left="4" w:right="4" w:firstLine="844"/>
        <w:jc w:val="both"/>
        <w:rPr>
          <w:color w:val="3D3D3D"/>
          <w:lang w:bidi="he-IL"/>
        </w:rPr>
      </w:pPr>
      <w:r w:rsidRPr="008529D7">
        <w:rPr>
          <w:color w:val="3D3D3D"/>
          <w:lang w:bidi="he-IL"/>
        </w:rPr>
        <w:t>2.3</w:t>
      </w:r>
      <w:r w:rsidRPr="008529D7">
        <w:rPr>
          <w:color w:val="5E5E5E"/>
          <w:lang w:bidi="he-IL"/>
        </w:rPr>
        <w:t xml:space="preserve">. </w:t>
      </w:r>
      <w:r w:rsidRPr="008529D7">
        <w:rPr>
          <w:color w:val="202020"/>
          <w:lang w:bidi="he-IL"/>
        </w:rPr>
        <w:t xml:space="preserve">На </w:t>
      </w:r>
      <w:proofErr w:type="spellStart"/>
      <w:r w:rsidRPr="008529D7">
        <w:rPr>
          <w:color w:val="202020"/>
          <w:lang w:bidi="he-IL"/>
        </w:rPr>
        <w:t>пiдставi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платiжних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доручень</w:t>
      </w:r>
      <w:proofErr w:type="spellEnd"/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пiдготовлених</w:t>
      </w:r>
      <w:proofErr w:type="spellEnd"/>
      <w:r w:rsidRPr="008529D7">
        <w:rPr>
          <w:color w:val="202020"/>
          <w:lang w:bidi="he-IL"/>
        </w:rPr>
        <w:t xml:space="preserve"> Фо</w:t>
      </w:r>
      <w:r w:rsidRPr="008529D7">
        <w:rPr>
          <w:color w:val="3D3D3D"/>
          <w:lang w:bidi="he-IL"/>
        </w:rPr>
        <w:t>нд</w:t>
      </w:r>
      <w:r w:rsidRPr="008529D7">
        <w:rPr>
          <w:color w:val="202020"/>
          <w:lang w:bidi="he-IL"/>
        </w:rPr>
        <w:t>о</w:t>
      </w:r>
      <w:r w:rsidRPr="008529D7">
        <w:rPr>
          <w:color w:val="3D3D3D"/>
          <w:lang w:bidi="he-IL"/>
        </w:rPr>
        <w:t xml:space="preserve">м </w:t>
      </w:r>
      <w:proofErr w:type="spellStart"/>
      <w:r w:rsidRPr="008529D7">
        <w:rPr>
          <w:color w:val="202020"/>
          <w:lang w:bidi="he-IL"/>
        </w:rPr>
        <w:t>ко</w:t>
      </w:r>
      <w:r w:rsidRPr="008529D7">
        <w:rPr>
          <w:color w:val="3D3D3D"/>
          <w:lang w:bidi="he-IL"/>
        </w:rPr>
        <w:t>мунальн</w:t>
      </w:r>
      <w:r w:rsidRPr="008529D7">
        <w:rPr>
          <w:color w:val="202020"/>
          <w:lang w:bidi="he-IL"/>
        </w:rPr>
        <w:t>о</w:t>
      </w:r>
      <w:r w:rsidRPr="008529D7">
        <w:rPr>
          <w:color w:val="3D3D3D"/>
          <w:lang w:bidi="he-IL"/>
        </w:rPr>
        <w:t>го</w:t>
      </w:r>
      <w:proofErr w:type="spellEnd"/>
      <w:r w:rsidRPr="008529D7">
        <w:rPr>
          <w:color w:val="3D3D3D"/>
          <w:lang w:bidi="he-IL"/>
        </w:rPr>
        <w:t xml:space="preserve"> майна</w:t>
      </w:r>
      <w:proofErr w:type="gramStart"/>
      <w:r w:rsidRPr="008529D7">
        <w:rPr>
          <w:color w:val="3D3D3D"/>
          <w:lang w:bidi="he-IL"/>
        </w:rPr>
        <w:t xml:space="preserve"> С</w:t>
      </w:r>
      <w:proofErr w:type="gramEnd"/>
      <w:r>
        <w:rPr>
          <w:color w:val="3D3D3D"/>
          <w:lang w:val="uk-UA" w:bidi="he-IL"/>
        </w:rPr>
        <w:t>є</w:t>
      </w:r>
      <w:r w:rsidRPr="008529D7">
        <w:rPr>
          <w:color w:val="3D3D3D"/>
          <w:lang w:bidi="he-IL"/>
        </w:rPr>
        <w:t>в</w:t>
      </w:r>
      <w:r>
        <w:rPr>
          <w:color w:val="3D3D3D"/>
          <w:lang w:val="uk-UA" w:bidi="he-IL"/>
        </w:rPr>
        <w:t>є</w:t>
      </w:r>
      <w:proofErr w:type="spellStart"/>
      <w:r w:rsidRPr="008529D7">
        <w:rPr>
          <w:color w:val="3D3D3D"/>
          <w:lang w:bidi="he-IL"/>
        </w:rPr>
        <w:t>род</w:t>
      </w:r>
      <w:r w:rsidRPr="008529D7">
        <w:rPr>
          <w:color w:val="202020"/>
          <w:lang w:bidi="he-IL"/>
        </w:rPr>
        <w:t>онець</w:t>
      </w:r>
      <w:r w:rsidRPr="008529D7">
        <w:rPr>
          <w:color w:val="3D3D3D"/>
          <w:lang w:bidi="he-IL"/>
        </w:rPr>
        <w:t>к</w:t>
      </w:r>
      <w:r w:rsidRPr="008529D7">
        <w:rPr>
          <w:color w:val="202020"/>
          <w:lang w:bidi="he-IL"/>
        </w:rPr>
        <w:t>о</w:t>
      </w:r>
      <w:proofErr w:type="spellEnd"/>
      <w:r>
        <w:rPr>
          <w:color w:val="202020"/>
          <w:lang w:val="uk-UA" w:bidi="he-IL"/>
        </w:rPr>
        <w:t>ї</w:t>
      </w:r>
      <w:r w:rsidRPr="008529D7">
        <w:rPr>
          <w:color w:val="202020"/>
          <w:lang w:bidi="he-IL"/>
        </w:rPr>
        <w:t xml:space="preserve"> м</w:t>
      </w:r>
      <w:proofErr w:type="spellStart"/>
      <w:r>
        <w:rPr>
          <w:color w:val="202020"/>
          <w:lang w:val="uk-UA" w:bidi="he-IL"/>
        </w:rPr>
        <w:t>іської</w:t>
      </w:r>
      <w:proofErr w:type="spellEnd"/>
      <w:r w:rsidRPr="008529D7">
        <w:rPr>
          <w:color w:val="202020"/>
          <w:lang w:bidi="he-IL"/>
        </w:rPr>
        <w:t xml:space="preserve"> ра</w:t>
      </w:r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 xml:space="preserve">и </w:t>
      </w:r>
      <w:r w:rsidR="002A7EF2">
        <w:rPr>
          <w:color w:val="202020"/>
          <w:lang w:val="uk-UA" w:bidi="he-IL"/>
        </w:rPr>
        <w:t>та</w:t>
      </w:r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наданих</w:t>
      </w:r>
      <w:proofErr w:type="spellEnd"/>
      <w:r w:rsidRPr="008529D7">
        <w:rPr>
          <w:color w:val="202020"/>
          <w:lang w:bidi="he-IL"/>
        </w:rPr>
        <w:t xml:space="preserve"> органу Державно</w:t>
      </w:r>
      <w:r w:rsidR="00061B26">
        <w:rPr>
          <w:color w:val="202020"/>
          <w:lang w:val="uk-UA" w:bidi="he-IL"/>
        </w:rPr>
        <w:t>ї</w:t>
      </w:r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ка</w:t>
      </w:r>
      <w:r w:rsidRPr="008529D7">
        <w:rPr>
          <w:color w:val="3D3D3D"/>
          <w:lang w:bidi="he-IL"/>
        </w:rPr>
        <w:t>з</w:t>
      </w:r>
      <w:r w:rsidRPr="008529D7">
        <w:rPr>
          <w:color w:val="202020"/>
          <w:lang w:bidi="he-IL"/>
        </w:rPr>
        <w:t>на</w:t>
      </w:r>
      <w:r w:rsidRPr="008529D7">
        <w:rPr>
          <w:color w:val="3D3D3D"/>
          <w:lang w:bidi="he-IL"/>
        </w:rPr>
        <w:t>ч</w:t>
      </w:r>
      <w:r w:rsidRPr="008529D7">
        <w:rPr>
          <w:color w:val="202020"/>
          <w:lang w:bidi="he-IL"/>
        </w:rPr>
        <w:t>е</w:t>
      </w:r>
      <w:r w:rsidRPr="008529D7">
        <w:rPr>
          <w:color w:val="3D3D3D"/>
          <w:lang w:bidi="he-IL"/>
        </w:rPr>
        <w:t>йс</w:t>
      </w:r>
      <w:r w:rsidR="00061B26">
        <w:rPr>
          <w:color w:val="3D3D3D"/>
          <w:lang w:val="uk-UA" w:bidi="he-IL"/>
        </w:rPr>
        <w:t>ької</w:t>
      </w:r>
      <w:proofErr w:type="spellEnd"/>
      <w:r w:rsidR="00061B26">
        <w:rPr>
          <w:color w:val="3D3D3D"/>
          <w:lang w:val="uk-UA" w:bidi="he-IL"/>
        </w:rPr>
        <w:t xml:space="preserve"> служби</w:t>
      </w:r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Укра</w:t>
      </w:r>
      <w:r>
        <w:rPr>
          <w:color w:val="3D3D3D"/>
          <w:lang w:val="uk-UA" w:bidi="he-IL"/>
        </w:rPr>
        <w:t>їни</w:t>
      </w:r>
      <w:proofErr w:type="spellEnd"/>
      <w:r>
        <w:rPr>
          <w:color w:val="3D3D3D"/>
          <w:lang w:val="uk-UA" w:bidi="he-IL"/>
        </w:rPr>
        <w:t>,</w:t>
      </w:r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кошти</w:t>
      </w:r>
      <w:proofErr w:type="spellEnd"/>
      <w:r w:rsidRPr="008529D7">
        <w:rPr>
          <w:color w:val="202020"/>
          <w:lang w:bidi="he-IL"/>
        </w:rPr>
        <w:t>, одержан</w:t>
      </w:r>
      <w:r>
        <w:rPr>
          <w:color w:val="202020"/>
          <w:lang w:val="uk-UA" w:bidi="he-IL"/>
        </w:rPr>
        <w:t>і</w:t>
      </w:r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вiд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надання</w:t>
      </w:r>
      <w:proofErr w:type="spellEnd"/>
      <w:r w:rsidRPr="008529D7">
        <w:rPr>
          <w:color w:val="3D3D3D"/>
          <w:lang w:bidi="he-IL"/>
        </w:rPr>
        <w:t xml:space="preserve"> в </w:t>
      </w:r>
      <w:proofErr w:type="spellStart"/>
      <w:r w:rsidRPr="008529D7">
        <w:rPr>
          <w:color w:val="3D3D3D"/>
          <w:lang w:bidi="he-IL"/>
        </w:rPr>
        <w:t>о</w:t>
      </w:r>
      <w:r w:rsidRPr="008529D7">
        <w:rPr>
          <w:color w:val="202020"/>
          <w:lang w:bidi="he-IL"/>
        </w:rPr>
        <w:t>р</w:t>
      </w:r>
      <w:r w:rsidRPr="008529D7">
        <w:rPr>
          <w:color w:val="3D3D3D"/>
          <w:lang w:bidi="he-IL"/>
        </w:rPr>
        <w:t>енду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ком</w:t>
      </w:r>
      <w:r w:rsidRPr="008529D7">
        <w:rPr>
          <w:color w:val="3D3D3D"/>
          <w:lang w:bidi="he-IL"/>
        </w:rPr>
        <w:t>у</w:t>
      </w:r>
      <w:r w:rsidRPr="008529D7">
        <w:rPr>
          <w:color w:val="202020"/>
          <w:lang w:bidi="he-IL"/>
        </w:rPr>
        <w:t>наль</w:t>
      </w:r>
      <w:r w:rsidRPr="008529D7">
        <w:rPr>
          <w:color w:val="3D3D3D"/>
          <w:lang w:bidi="he-IL"/>
        </w:rPr>
        <w:t>н</w:t>
      </w:r>
      <w:r w:rsidRPr="008529D7">
        <w:rPr>
          <w:color w:val="202020"/>
          <w:lang w:bidi="he-IL"/>
        </w:rPr>
        <w:t>ого</w:t>
      </w:r>
      <w:proofErr w:type="spellEnd"/>
      <w:r w:rsidRPr="008529D7">
        <w:rPr>
          <w:color w:val="202020"/>
          <w:lang w:bidi="he-IL"/>
        </w:rPr>
        <w:t xml:space="preserve"> майна, </w:t>
      </w:r>
      <w:proofErr w:type="spellStart"/>
      <w:r w:rsidRPr="008529D7">
        <w:rPr>
          <w:color w:val="202020"/>
          <w:lang w:bidi="he-IL"/>
        </w:rPr>
        <w:t>що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враховане</w:t>
      </w:r>
      <w:proofErr w:type="spellEnd"/>
      <w:r w:rsidRPr="008529D7">
        <w:rPr>
          <w:color w:val="202020"/>
          <w:lang w:bidi="he-IL"/>
        </w:rPr>
        <w:t xml:space="preserve"> на </w:t>
      </w:r>
      <w:proofErr w:type="spellStart"/>
      <w:r w:rsidRPr="008529D7">
        <w:rPr>
          <w:color w:val="202020"/>
          <w:lang w:bidi="he-IL"/>
        </w:rPr>
        <w:t>балансi</w:t>
      </w:r>
      <w:proofErr w:type="spellEnd"/>
      <w:r w:rsidRPr="008529D7">
        <w:rPr>
          <w:color w:val="202020"/>
          <w:lang w:bidi="he-IL"/>
        </w:rPr>
        <w:t xml:space="preserve"> Фонду</w:t>
      </w:r>
      <w:r w:rsidRPr="008529D7">
        <w:rPr>
          <w:color w:val="3D3D3D"/>
          <w:lang w:bidi="he-IL"/>
        </w:rPr>
        <w:t>, з</w:t>
      </w:r>
      <w:r w:rsidRPr="008529D7">
        <w:rPr>
          <w:color w:val="202020"/>
          <w:lang w:bidi="he-IL"/>
        </w:rPr>
        <w:t xml:space="preserve">а </w:t>
      </w:r>
      <w:proofErr w:type="spellStart"/>
      <w:r w:rsidRPr="008529D7">
        <w:rPr>
          <w:color w:val="202020"/>
          <w:lang w:bidi="he-IL"/>
        </w:rPr>
        <w:t>вирахування</w:t>
      </w:r>
      <w:r w:rsidRPr="008529D7">
        <w:rPr>
          <w:color w:val="3D3D3D"/>
          <w:lang w:bidi="he-IL"/>
        </w:rPr>
        <w:t>м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</w:t>
      </w:r>
      <w:r w:rsidRPr="008529D7">
        <w:rPr>
          <w:color w:val="3D3D3D"/>
          <w:lang w:bidi="he-IL"/>
        </w:rPr>
        <w:t>одат</w:t>
      </w:r>
      <w:r w:rsidRPr="008529D7">
        <w:rPr>
          <w:color w:val="202020"/>
          <w:lang w:bidi="he-IL"/>
        </w:rPr>
        <w:t>к</w:t>
      </w:r>
      <w:r w:rsidRPr="008529D7">
        <w:rPr>
          <w:color w:val="3D3D3D"/>
          <w:lang w:bidi="he-IL"/>
        </w:rPr>
        <w:t>у</w:t>
      </w:r>
      <w:proofErr w:type="spellEnd"/>
      <w:r w:rsidRPr="008529D7">
        <w:rPr>
          <w:color w:val="3D3D3D"/>
          <w:lang w:bidi="he-IL"/>
        </w:rPr>
        <w:t xml:space="preserve"> на </w:t>
      </w:r>
      <w:proofErr w:type="spellStart"/>
      <w:r w:rsidRPr="008529D7">
        <w:rPr>
          <w:color w:val="3D3D3D"/>
          <w:lang w:bidi="he-IL"/>
        </w:rPr>
        <w:t>додану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ва</w:t>
      </w:r>
      <w:r w:rsidRPr="008529D7">
        <w:rPr>
          <w:color w:val="202020"/>
          <w:lang w:bidi="he-IL"/>
        </w:rPr>
        <w:t>р</w:t>
      </w:r>
      <w:r w:rsidRPr="008529D7">
        <w:rPr>
          <w:color w:val="3D3D3D"/>
          <w:lang w:bidi="he-IL"/>
        </w:rPr>
        <w:t>т</w:t>
      </w:r>
      <w:r w:rsidRPr="008529D7">
        <w:rPr>
          <w:color w:val="202020"/>
          <w:lang w:bidi="he-IL"/>
        </w:rPr>
        <w:t>iс</w:t>
      </w:r>
      <w:r w:rsidRPr="008529D7">
        <w:rPr>
          <w:color w:val="3D3D3D"/>
          <w:lang w:bidi="he-IL"/>
        </w:rPr>
        <w:t>т</w:t>
      </w:r>
      <w:r w:rsidRPr="008529D7">
        <w:rPr>
          <w:color w:val="202020"/>
          <w:lang w:bidi="he-IL"/>
        </w:rPr>
        <w:t>ь</w:t>
      </w:r>
      <w:proofErr w:type="spellEnd"/>
      <w:r w:rsidRPr="008529D7">
        <w:rPr>
          <w:color w:val="3D3D3D"/>
          <w:lang w:bidi="he-IL"/>
        </w:rPr>
        <w:t xml:space="preserve">, </w:t>
      </w:r>
      <w:r w:rsidR="0060696A">
        <w:rPr>
          <w:color w:val="3D3D3D"/>
          <w:lang w:val="uk-UA" w:bidi="he-IL"/>
        </w:rPr>
        <w:t xml:space="preserve">протягом </w:t>
      </w:r>
      <w:r w:rsidR="00FA02CE">
        <w:rPr>
          <w:color w:val="3D3D3D"/>
          <w:lang w:val="uk-UA" w:bidi="he-IL"/>
        </w:rPr>
        <w:t>15-ти</w:t>
      </w:r>
      <w:r w:rsidR="0060696A">
        <w:rPr>
          <w:color w:val="3D3D3D"/>
          <w:lang w:val="uk-UA" w:bidi="he-IL"/>
        </w:rPr>
        <w:t xml:space="preserve"> робочих днів </w:t>
      </w:r>
      <w:r w:rsidR="00FA02CE">
        <w:rPr>
          <w:color w:val="3D3D3D"/>
          <w:lang w:val="uk-UA" w:bidi="he-IL"/>
        </w:rPr>
        <w:t>з моменту надходження</w:t>
      </w:r>
      <w:r w:rsidR="0060696A">
        <w:rPr>
          <w:color w:val="3D3D3D"/>
          <w:lang w:val="uk-UA"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перераховуються</w:t>
      </w:r>
      <w:proofErr w:type="spellEnd"/>
      <w:r w:rsidRPr="008529D7">
        <w:rPr>
          <w:color w:val="202020"/>
          <w:lang w:bidi="he-IL"/>
        </w:rPr>
        <w:t xml:space="preserve"> до </w:t>
      </w:r>
      <w:proofErr w:type="spellStart"/>
      <w:r w:rsidRPr="008529D7">
        <w:rPr>
          <w:color w:val="202020"/>
          <w:lang w:bidi="he-IL"/>
        </w:rPr>
        <w:t>загального</w:t>
      </w:r>
      <w:proofErr w:type="spellEnd"/>
      <w:r w:rsidRPr="008529D7">
        <w:rPr>
          <w:color w:val="202020"/>
          <w:lang w:bidi="he-IL"/>
        </w:rPr>
        <w:t xml:space="preserve"> фонд</w:t>
      </w:r>
      <w:r w:rsidRPr="008529D7">
        <w:rPr>
          <w:color w:val="3D3D3D"/>
          <w:lang w:bidi="he-IL"/>
        </w:rPr>
        <w:t xml:space="preserve">у </w:t>
      </w:r>
      <w:proofErr w:type="spellStart"/>
      <w:r w:rsidR="002A7EF2">
        <w:rPr>
          <w:color w:val="202020"/>
          <w:lang w:bidi="he-IL"/>
        </w:rPr>
        <w:t>місцевого</w:t>
      </w:r>
      <w:proofErr w:type="spellEnd"/>
      <w:r w:rsidR="002A7EF2">
        <w:rPr>
          <w:color w:val="202020"/>
          <w:lang w:val="uk-UA" w:bidi="he-IL"/>
        </w:rPr>
        <w:t xml:space="preserve"> </w:t>
      </w:r>
      <w:r w:rsidRPr="008529D7">
        <w:rPr>
          <w:color w:val="202020"/>
          <w:lang w:bidi="he-IL"/>
        </w:rPr>
        <w:t>бю</w:t>
      </w:r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>же</w:t>
      </w:r>
      <w:r w:rsidRPr="008529D7">
        <w:rPr>
          <w:color w:val="3D3D3D"/>
          <w:lang w:bidi="he-IL"/>
        </w:rPr>
        <w:t xml:space="preserve">ту </w:t>
      </w:r>
      <w:r w:rsidR="00061B26">
        <w:rPr>
          <w:color w:val="3D3D3D"/>
          <w:lang w:val="uk-UA" w:bidi="he-IL"/>
        </w:rPr>
        <w:t>за кодом класифікації доходів 22080401</w:t>
      </w:r>
      <w:r w:rsidRPr="008529D7">
        <w:rPr>
          <w:color w:val="3D3D3D"/>
          <w:lang w:bidi="he-IL"/>
        </w:rPr>
        <w:t xml:space="preserve">. </w:t>
      </w:r>
    </w:p>
    <w:p w:rsidR="00253DF6" w:rsidRPr="008529D7" w:rsidRDefault="00253DF6" w:rsidP="002A7EF2">
      <w:pPr>
        <w:pStyle w:val="aa"/>
        <w:spacing w:line="283" w:lineRule="exact"/>
        <w:ind w:left="9" w:right="24" w:firstLine="844"/>
        <w:jc w:val="both"/>
        <w:rPr>
          <w:color w:val="202020"/>
          <w:lang w:bidi="he-IL"/>
        </w:rPr>
      </w:pPr>
      <w:r w:rsidRPr="008529D7">
        <w:rPr>
          <w:color w:val="202020"/>
          <w:lang w:bidi="he-IL"/>
        </w:rPr>
        <w:t>2</w:t>
      </w:r>
      <w:r w:rsidRPr="008529D7">
        <w:rPr>
          <w:color w:val="000000"/>
          <w:lang w:bidi="he-IL"/>
        </w:rPr>
        <w:t>.</w:t>
      </w:r>
      <w:r w:rsidRPr="008529D7">
        <w:rPr>
          <w:color w:val="202020"/>
          <w:lang w:bidi="he-IL"/>
        </w:rPr>
        <w:t>4</w:t>
      </w:r>
      <w:r w:rsidRPr="008529D7">
        <w:rPr>
          <w:color w:val="000000"/>
          <w:lang w:bidi="he-IL"/>
        </w:rPr>
        <w:t xml:space="preserve">. </w:t>
      </w:r>
      <w:proofErr w:type="spellStart"/>
      <w:r w:rsidRPr="008529D7">
        <w:rPr>
          <w:color w:val="202020"/>
          <w:lang w:bidi="he-IL"/>
        </w:rPr>
        <w:t>Податок</w:t>
      </w:r>
      <w:proofErr w:type="spellEnd"/>
      <w:r w:rsidRPr="008529D7">
        <w:rPr>
          <w:color w:val="202020"/>
          <w:lang w:bidi="he-IL"/>
        </w:rPr>
        <w:t xml:space="preserve"> на </w:t>
      </w:r>
      <w:proofErr w:type="spellStart"/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>одану</w:t>
      </w:r>
      <w:proofErr w:type="spellEnd"/>
      <w:r w:rsidRPr="008529D7">
        <w:rPr>
          <w:color w:val="202020"/>
          <w:lang w:bidi="he-IL"/>
        </w:rPr>
        <w:t xml:space="preserve"> вар</w:t>
      </w:r>
      <w:proofErr w:type="spellStart"/>
      <w:r>
        <w:rPr>
          <w:color w:val="202020"/>
          <w:lang w:val="uk-UA" w:bidi="he-IL"/>
        </w:rPr>
        <w:t>тість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зарахову</w:t>
      </w:r>
      <w:proofErr w:type="spellEnd"/>
      <w:r>
        <w:rPr>
          <w:color w:val="202020"/>
          <w:lang w:val="uk-UA" w:bidi="he-IL"/>
        </w:rPr>
        <w:t>є</w:t>
      </w:r>
      <w:r w:rsidRPr="008529D7">
        <w:rPr>
          <w:color w:val="202020"/>
          <w:lang w:bidi="he-IL"/>
        </w:rPr>
        <w:t>т</w:t>
      </w:r>
      <w:r>
        <w:rPr>
          <w:color w:val="202020"/>
          <w:lang w:val="uk-UA" w:bidi="he-IL"/>
        </w:rPr>
        <w:t>ь</w:t>
      </w:r>
      <w:proofErr w:type="spellStart"/>
      <w:r w:rsidRPr="008529D7">
        <w:rPr>
          <w:color w:val="202020"/>
          <w:lang w:bidi="he-IL"/>
        </w:rPr>
        <w:t>ся</w:t>
      </w:r>
      <w:proofErr w:type="spellEnd"/>
      <w:r w:rsidRPr="008529D7">
        <w:rPr>
          <w:color w:val="202020"/>
          <w:lang w:bidi="he-IL"/>
        </w:rPr>
        <w:t xml:space="preserve"> </w:t>
      </w:r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 xml:space="preserve">о </w:t>
      </w:r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>ер</w:t>
      </w:r>
      <w:r w:rsidRPr="008529D7">
        <w:rPr>
          <w:color w:val="3D3D3D"/>
          <w:lang w:bidi="he-IL"/>
        </w:rPr>
        <w:t>жав</w:t>
      </w:r>
      <w:r w:rsidRPr="008529D7">
        <w:rPr>
          <w:color w:val="202020"/>
          <w:lang w:bidi="he-IL"/>
        </w:rPr>
        <w:t>н</w:t>
      </w:r>
      <w:r w:rsidRPr="008529D7">
        <w:rPr>
          <w:color w:val="3D3D3D"/>
          <w:lang w:bidi="he-IL"/>
        </w:rPr>
        <w:t>ог</w:t>
      </w:r>
      <w:r w:rsidRPr="008529D7">
        <w:rPr>
          <w:color w:val="202020"/>
          <w:lang w:bidi="he-IL"/>
        </w:rPr>
        <w:t xml:space="preserve">о </w:t>
      </w:r>
      <w:r w:rsidRPr="008529D7">
        <w:rPr>
          <w:color w:val="3D3D3D"/>
          <w:lang w:bidi="he-IL"/>
        </w:rPr>
        <w:t xml:space="preserve">бюджету в </w:t>
      </w:r>
      <w:proofErr w:type="spellStart"/>
      <w:r w:rsidRPr="008529D7">
        <w:rPr>
          <w:color w:val="3D3D3D"/>
          <w:lang w:bidi="he-IL"/>
        </w:rPr>
        <w:t>законод</w:t>
      </w:r>
      <w:r w:rsidRPr="008529D7">
        <w:rPr>
          <w:color w:val="202020"/>
          <w:lang w:bidi="he-IL"/>
        </w:rPr>
        <w:t>а</w:t>
      </w:r>
      <w:r w:rsidRPr="008529D7">
        <w:rPr>
          <w:color w:val="3D3D3D"/>
          <w:lang w:bidi="he-IL"/>
        </w:rPr>
        <w:t>в</w:t>
      </w:r>
      <w:r w:rsidRPr="008529D7">
        <w:rPr>
          <w:color w:val="202020"/>
          <w:lang w:bidi="he-IL"/>
        </w:rPr>
        <w:t>чо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вс</w:t>
      </w:r>
      <w:r w:rsidRPr="008529D7">
        <w:rPr>
          <w:color w:val="3D3D3D"/>
          <w:lang w:bidi="he-IL"/>
        </w:rPr>
        <w:t>т</w:t>
      </w:r>
      <w:r w:rsidRPr="008529D7">
        <w:rPr>
          <w:color w:val="202020"/>
          <w:lang w:bidi="he-IL"/>
        </w:rPr>
        <w:t>ановленому</w:t>
      </w:r>
      <w:proofErr w:type="spellEnd"/>
      <w:r w:rsidRPr="008529D7">
        <w:rPr>
          <w:color w:val="202020"/>
          <w:lang w:bidi="he-IL"/>
        </w:rPr>
        <w:t xml:space="preserve"> поря</w:t>
      </w:r>
      <w:r w:rsidRPr="008529D7">
        <w:rPr>
          <w:color w:val="3D3D3D"/>
          <w:lang w:bidi="he-IL"/>
        </w:rPr>
        <w:t>д</w:t>
      </w:r>
      <w:r w:rsidRPr="008529D7">
        <w:rPr>
          <w:color w:val="202020"/>
          <w:lang w:bidi="he-IL"/>
        </w:rPr>
        <w:t xml:space="preserve">ку. </w:t>
      </w:r>
    </w:p>
    <w:p w:rsidR="00253DF6" w:rsidRPr="008529D7" w:rsidRDefault="00253DF6" w:rsidP="00253DF6">
      <w:pPr>
        <w:pStyle w:val="aa"/>
        <w:spacing w:line="268" w:lineRule="exact"/>
        <w:ind w:left="4" w:right="4" w:firstLine="844"/>
        <w:jc w:val="both"/>
        <w:rPr>
          <w:color w:val="202020"/>
          <w:lang w:bidi="he-IL"/>
        </w:rPr>
      </w:pPr>
      <w:r w:rsidRPr="008529D7">
        <w:rPr>
          <w:color w:val="3D3D3D"/>
          <w:lang w:bidi="he-IL"/>
        </w:rPr>
        <w:t>2.</w:t>
      </w:r>
      <w:r w:rsidRPr="008529D7">
        <w:rPr>
          <w:color w:val="202020"/>
          <w:lang w:bidi="he-IL"/>
        </w:rPr>
        <w:t>5</w:t>
      </w:r>
      <w:r w:rsidRPr="008529D7">
        <w:rPr>
          <w:color w:val="3D3D3D"/>
          <w:lang w:bidi="he-IL"/>
        </w:rPr>
        <w:t xml:space="preserve">. </w:t>
      </w:r>
      <w:proofErr w:type="spellStart"/>
      <w:r w:rsidRPr="008529D7">
        <w:rPr>
          <w:color w:val="202020"/>
          <w:lang w:bidi="he-IL"/>
        </w:rPr>
        <w:t>Кошти</w:t>
      </w:r>
      <w:proofErr w:type="spellEnd"/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зарахованi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помилково</w:t>
      </w:r>
      <w:proofErr w:type="spellEnd"/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3D3D3D"/>
          <w:lang w:bidi="he-IL"/>
        </w:rPr>
        <w:t>а</w:t>
      </w:r>
      <w:r w:rsidRPr="008529D7">
        <w:rPr>
          <w:color w:val="202020"/>
          <w:lang w:bidi="he-IL"/>
        </w:rPr>
        <w:t>бо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кош</w:t>
      </w:r>
      <w:r w:rsidRPr="008529D7">
        <w:rPr>
          <w:color w:val="3D3D3D"/>
          <w:lang w:bidi="he-IL"/>
        </w:rPr>
        <w:t>т</w:t>
      </w:r>
      <w:r w:rsidRPr="008529D7">
        <w:rPr>
          <w:color w:val="202020"/>
          <w:lang w:bidi="he-IL"/>
        </w:rPr>
        <w:t>и</w:t>
      </w:r>
      <w:proofErr w:type="spellEnd"/>
      <w:r w:rsidRPr="008529D7">
        <w:rPr>
          <w:color w:val="3D3D3D"/>
          <w:lang w:bidi="he-IL"/>
        </w:rPr>
        <w:t xml:space="preserve">, </w:t>
      </w:r>
      <w:proofErr w:type="spellStart"/>
      <w:r w:rsidRPr="008529D7">
        <w:rPr>
          <w:color w:val="202020"/>
          <w:lang w:bidi="he-IL"/>
        </w:rPr>
        <w:t>я</w:t>
      </w:r>
      <w:r w:rsidRPr="008529D7">
        <w:rPr>
          <w:color w:val="3D3D3D"/>
          <w:lang w:bidi="he-IL"/>
        </w:rPr>
        <w:t>к</w:t>
      </w:r>
      <w:r w:rsidRPr="008529D7">
        <w:rPr>
          <w:color w:val="202020"/>
          <w:lang w:bidi="he-IL"/>
        </w:rPr>
        <w:t>i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пi</w:t>
      </w:r>
      <w:r w:rsidRPr="008529D7">
        <w:rPr>
          <w:color w:val="3D3D3D"/>
          <w:lang w:bidi="he-IL"/>
        </w:rPr>
        <w:t>длягають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3D3D3D"/>
          <w:lang w:bidi="he-IL"/>
        </w:rPr>
        <w:t>поверненню</w:t>
      </w:r>
      <w:proofErr w:type="spellEnd"/>
      <w:r w:rsidRPr="008529D7">
        <w:rPr>
          <w:color w:val="3D3D3D"/>
          <w:lang w:bidi="he-IL"/>
        </w:rPr>
        <w:t xml:space="preserve"> за </w:t>
      </w:r>
      <w:proofErr w:type="spellStart"/>
      <w:r w:rsidRPr="008529D7">
        <w:rPr>
          <w:color w:val="3D3D3D"/>
          <w:lang w:bidi="he-IL"/>
        </w:rPr>
        <w:t>р</w:t>
      </w:r>
      <w:r w:rsidRPr="008529D7">
        <w:rPr>
          <w:color w:val="202020"/>
          <w:lang w:bidi="he-IL"/>
        </w:rPr>
        <w:t>iшення</w:t>
      </w:r>
      <w:r w:rsidRPr="008529D7">
        <w:rPr>
          <w:color w:val="3D3D3D"/>
          <w:lang w:bidi="he-IL"/>
        </w:rPr>
        <w:t>м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с</w:t>
      </w:r>
      <w:r w:rsidRPr="008529D7">
        <w:rPr>
          <w:color w:val="3D3D3D"/>
          <w:lang w:bidi="he-IL"/>
        </w:rPr>
        <w:t>у</w:t>
      </w:r>
      <w:r w:rsidRPr="008529D7">
        <w:rPr>
          <w:color w:val="202020"/>
          <w:lang w:bidi="he-IL"/>
        </w:rPr>
        <w:t>дових</w:t>
      </w:r>
      <w:proofErr w:type="spellEnd"/>
      <w:r w:rsidRPr="008529D7">
        <w:rPr>
          <w:color w:val="202020"/>
          <w:lang w:bidi="he-IL"/>
        </w:rPr>
        <w:t xml:space="preserve"> </w:t>
      </w:r>
      <w:r>
        <w:rPr>
          <w:color w:val="202020"/>
          <w:lang w:val="uk-UA" w:bidi="he-IL"/>
        </w:rPr>
        <w:t>органів, на</w:t>
      </w:r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пiдставi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вiдповiдних</w:t>
      </w:r>
      <w:proofErr w:type="spellEnd"/>
      <w:r w:rsidRPr="008529D7">
        <w:rPr>
          <w:color w:val="202020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доку</w:t>
      </w:r>
      <w:r w:rsidRPr="008529D7">
        <w:rPr>
          <w:color w:val="3D3D3D"/>
          <w:lang w:bidi="he-IL"/>
        </w:rPr>
        <w:t>м</w:t>
      </w:r>
      <w:r w:rsidRPr="008529D7">
        <w:rPr>
          <w:color w:val="202020"/>
          <w:lang w:bidi="he-IL"/>
        </w:rPr>
        <w:t>ентi</w:t>
      </w:r>
      <w:r w:rsidRPr="008529D7">
        <w:rPr>
          <w:color w:val="3D3D3D"/>
          <w:lang w:bidi="he-IL"/>
        </w:rPr>
        <w:t>в</w:t>
      </w:r>
      <w:proofErr w:type="spellEnd"/>
      <w:r w:rsidRPr="008529D7">
        <w:rPr>
          <w:color w:val="3D3D3D"/>
          <w:lang w:bidi="he-IL"/>
        </w:rPr>
        <w:t xml:space="preserve"> </w:t>
      </w:r>
      <w:proofErr w:type="spellStart"/>
      <w:r w:rsidRPr="008529D7">
        <w:rPr>
          <w:color w:val="202020"/>
          <w:lang w:bidi="he-IL"/>
        </w:rPr>
        <w:t>п</w:t>
      </w:r>
      <w:r w:rsidRPr="008529D7">
        <w:rPr>
          <w:color w:val="3D3D3D"/>
          <w:lang w:bidi="he-IL"/>
        </w:rPr>
        <w:t>е</w:t>
      </w:r>
      <w:r w:rsidRPr="008529D7">
        <w:rPr>
          <w:color w:val="202020"/>
          <w:lang w:bidi="he-IL"/>
        </w:rPr>
        <w:t>р</w:t>
      </w:r>
      <w:r w:rsidRPr="008529D7">
        <w:rPr>
          <w:color w:val="3D3D3D"/>
          <w:lang w:bidi="he-IL"/>
        </w:rPr>
        <w:t>ераховуються</w:t>
      </w:r>
      <w:proofErr w:type="spellEnd"/>
      <w:r w:rsidRPr="008529D7">
        <w:rPr>
          <w:color w:val="3D3D3D"/>
          <w:lang w:bidi="he-IL"/>
        </w:rPr>
        <w:t xml:space="preserve"> за </w:t>
      </w:r>
      <w:proofErr w:type="spellStart"/>
      <w:r w:rsidRPr="008529D7">
        <w:rPr>
          <w:color w:val="202020"/>
          <w:lang w:bidi="he-IL"/>
        </w:rPr>
        <w:t>призначенням</w:t>
      </w:r>
      <w:proofErr w:type="spellEnd"/>
      <w:r w:rsidR="00FA02CE">
        <w:rPr>
          <w:color w:val="202020"/>
          <w:lang w:val="uk-UA" w:bidi="he-IL"/>
        </w:rPr>
        <w:t xml:space="preserve"> відповідно до </w:t>
      </w:r>
      <w:proofErr w:type="gramStart"/>
      <w:r w:rsidR="00FA02CE">
        <w:rPr>
          <w:color w:val="202020"/>
          <w:lang w:val="uk-UA" w:bidi="he-IL"/>
        </w:rPr>
        <w:t>чинного</w:t>
      </w:r>
      <w:proofErr w:type="gramEnd"/>
      <w:r w:rsidR="00FA02CE">
        <w:rPr>
          <w:color w:val="202020"/>
          <w:lang w:val="uk-UA" w:bidi="he-IL"/>
        </w:rPr>
        <w:t xml:space="preserve"> законодавства</w:t>
      </w:r>
      <w:r w:rsidRPr="008529D7">
        <w:rPr>
          <w:color w:val="202020"/>
          <w:lang w:bidi="he-IL"/>
        </w:rPr>
        <w:t xml:space="preserve">. </w:t>
      </w:r>
    </w:p>
    <w:p w:rsidR="00253DF6" w:rsidRPr="00052082" w:rsidRDefault="00253DF6" w:rsidP="00253DF6">
      <w:pPr>
        <w:pStyle w:val="aa"/>
        <w:spacing w:line="268" w:lineRule="exact"/>
        <w:ind w:left="4" w:right="4" w:firstLine="844"/>
        <w:jc w:val="both"/>
        <w:rPr>
          <w:color w:val="3D3D3D"/>
          <w:lang w:bidi="he-IL"/>
        </w:rPr>
      </w:pPr>
      <w:r>
        <w:rPr>
          <w:lang w:val="uk-UA"/>
        </w:rPr>
        <w:t>2</w:t>
      </w:r>
      <w:r>
        <w:t>.</w:t>
      </w:r>
      <w:r>
        <w:rPr>
          <w:lang w:val="uk-UA"/>
        </w:rPr>
        <w:t>6</w:t>
      </w:r>
      <w:r>
        <w:t xml:space="preserve">.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надходження</w:t>
      </w:r>
      <w:proofErr w:type="spellEnd"/>
      <w:r>
        <w:t xml:space="preserve"> та </w:t>
      </w:r>
      <w:proofErr w:type="spellStart"/>
      <w:r>
        <w:t>перерахування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майна,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врахован</w:t>
      </w:r>
      <w:proofErr w:type="spellEnd"/>
      <w:r>
        <w:rPr>
          <w:lang w:val="uk-UA"/>
        </w:rPr>
        <w:t>е</w:t>
      </w:r>
      <w:r>
        <w:t xml:space="preserve"> на </w:t>
      </w:r>
      <w:proofErr w:type="spellStart"/>
      <w:r>
        <w:t>балансі</w:t>
      </w:r>
      <w:proofErr w:type="spellEnd"/>
      <w:r>
        <w:t xml:space="preserve"> Фонду </w:t>
      </w:r>
      <w:proofErr w:type="spellStart"/>
      <w:r>
        <w:t>комунального</w:t>
      </w:r>
      <w:proofErr w:type="spellEnd"/>
      <w:r>
        <w:t xml:space="preserve"> майна </w:t>
      </w:r>
      <w:proofErr w:type="spellStart"/>
      <w:r>
        <w:t>Сєвєродонецької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до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r w:rsidR="003F1881">
        <w:rPr>
          <w:lang w:val="uk-UA"/>
        </w:rPr>
        <w:t xml:space="preserve">складається </w:t>
      </w:r>
      <w:r>
        <w:t xml:space="preserve">за </w:t>
      </w:r>
      <w:proofErr w:type="spellStart"/>
      <w:r>
        <w:t>звітний</w:t>
      </w:r>
      <w:proofErr w:type="spellEnd"/>
      <w:r>
        <w:t xml:space="preserve"> </w:t>
      </w:r>
      <w:proofErr w:type="spellStart"/>
      <w:r>
        <w:t>рік</w:t>
      </w:r>
      <w:proofErr w:type="spellEnd"/>
      <w:r w:rsidR="003F1881">
        <w:rPr>
          <w:lang w:val="uk-UA"/>
        </w:rPr>
        <w:t xml:space="preserve"> та</w:t>
      </w:r>
      <w:r>
        <w:t xml:space="preserve"> </w:t>
      </w:r>
      <w:proofErr w:type="spellStart"/>
      <w:r>
        <w:t>затверджується</w:t>
      </w:r>
      <w:proofErr w:type="spellEnd"/>
      <w:proofErr w:type="gramStart"/>
      <w:r>
        <w:t xml:space="preserve"> </w:t>
      </w:r>
      <w:r>
        <w:rPr>
          <w:lang w:val="uk-UA"/>
        </w:rPr>
        <w:t>С</w:t>
      </w:r>
      <w:proofErr w:type="spellStart"/>
      <w:proofErr w:type="gramEnd"/>
      <w:r>
        <w:t>євєродонецько</w:t>
      </w:r>
      <w:proofErr w:type="spellEnd"/>
      <w:r>
        <w:rPr>
          <w:lang w:val="uk-UA"/>
        </w:rPr>
        <w:t>ю</w:t>
      </w:r>
      <w:r>
        <w:t xml:space="preserve"> </w:t>
      </w:r>
      <w:proofErr w:type="spellStart"/>
      <w:r>
        <w:t>місько</w:t>
      </w:r>
      <w:proofErr w:type="spellEnd"/>
      <w:r>
        <w:rPr>
          <w:lang w:val="uk-UA"/>
        </w:rPr>
        <w:t>ю</w:t>
      </w:r>
      <w:r>
        <w:t xml:space="preserve"> рад</w:t>
      </w:r>
      <w:proofErr w:type="spellStart"/>
      <w:r>
        <w:rPr>
          <w:lang w:val="uk-UA"/>
        </w:rPr>
        <w:t>ою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кварталу року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 w:rsidR="0060696A">
        <w:rPr>
          <w:lang w:val="uk-UA"/>
        </w:rPr>
        <w:t xml:space="preserve"> за довільною формою</w:t>
      </w:r>
      <w:r>
        <w:t xml:space="preserve">. </w:t>
      </w:r>
      <w:r>
        <w:rPr>
          <w:color w:val="FFFFFF"/>
        </w:rPr>
        <w:t>м</w:t>
      </w:r>
    </w:p>
    <w:p w:rsidR="00253DF6" w:rsidRPr="00052082" w:rsidRDefault="00253DF6" w:rsidP="00253DF6">
      <w:pPr>
        <w:pStyle w:val="aa"/>
        <w:spacing w:line="268" w:lineRule="exact"/>
        <w:ind w:left="4" w:right="4" w:firstLine="844"/>
        <w:jc w:val="both"/>
        <w:rPr>
          <w:color w:val="202020"/>
          <w:lang w:val="uk-UA" w:bidi="he-IL"/>
        </w:rPr>
      </w:pPr>
      <w:r w:rsidRPr="00052082">
        <w:rPr>
          <w:color w:val="3D3D3D"/>
          <w:lang w:val="uk-UA" w:bidi="he-IL"/>
        </w:rPr>
        <w:t>2</w:t>
      </w:r>
      <w:r w:rsidRPr="00052082">
        <w:rPr>
          <w:color w:val="202020"/>
          <w:lang w:val="uk-UA" w:bidi="he-IL"/>
        </w:rPr>
        <w:t>.</w:t>
      </w:r>
      <w:r w:rsidRPr="00052082">
        <w:rPr>
          <w:color w:val="3D3D3D"/>
          <w:lang w:val="uk-UA" w:bidi="he-IL"/>
        </w:rPr>
        <w:t xml:space="preserve">7. </w:t>
      </w:r>
      <w:r w:rsidRPr="00052082">
        <w:rPr>
          <w:color w:val="202020"/>
          <w:lang w:val="uk-UA" w:bidi="he-IL"/>
        </w:rPr>
        <w:t>В</w:t>
      </w:r>
      <w:proofErr w:type="spellStart"/>
      <w:r w:rsidRPr="008529D7">
        <w:rPr>
          <w:color w:val="202020"/>
          <w:lang w:bidi="he-IL"/>
        </w:rPr>
        <w:t>i</w:t>
      </w:r>
      <w:r w:rsidRPr="00052082">
        <w:rPr>
          <w:color w:val="202020"/>
          <w:lang w:val="uk-UA" w:bidi="he-IL"/>
        </w:rPr>
        <w:t>дпов</w:t>
      </w:r>
      <w:r w:rsidRPr="008529D7">
        <w:rPr>
          <w:color w:val="202020"/>
          <w:lang w:bidi="he-IL"/>
        </w:rPr>
        <w:t>i</w:t>
      </w:r>
      <w:r w:rsidRPr="00052082">
        <w:rPr>
          <w:color w:val="3D3D3D"/>
          <w:lang w:val="uk-UA" w:bidi="he-IL"/>
        </w:rPr>
        <w:t>да</w:t>
      </w:r>
      <w:r w:rsidRPr="00052082">
        <w:rPr>
          <w:color w:val="202020"/>
          <w:lang w:val="uk-UA" w:bidi="he-IL"/>
        </w:rPr>
        <w:t>льн</w:t>
      </w:r>
      <w:r w:rsidRPr="008529D7">
        <w:rPr>
          <w:color w:val="202020"/>
          <w:lang w:bidi="he-IL"/>
        </w:rPr>
        <w:t>i</w:t>
      </w:r>
      <w:r w:rsidRPr="00052082">
        <w:rPr>
          <w:color w:val="202020"/>
          <w:lang w:val="uk-UA" w:bidi="he-IL"/>
        </w:rPr>
        <w:t>сть</w:t>
      </w:r>
      <w:proofErr w:type="spellEnd"/>
      <w:r w:rsidRPr="00052082">
        <w:rPr>
          <w:color w:val="202020"/>
          <w:lang w:val="uk-UA" w:bidi="he-IL"/>
        </w:rPr>
        <w:t xml:space="preserve"> </w:t>
      </w:r>
      <w:r w:rsidRPr="00052082">
        <w:rPr>
          <w:color w:val="3D3D3D"/>
          <w:lang w:val="uk-UA" w:bidi="he-IL"/>
        </w:rPr>
        <w:t>з</w:t>
      </w:r>
      <w:r w:rsidRPr="00052082">
        <w:rPr>
          <w:color w:val="202020"/>
          <w:lang w:val="uk-UA" w:bidi="he-IL"/>
        </w:rPr>
        <w:t xml:space="preserve">а </w:t>
      </w:r>
      <w:proofErr w:type="spellStart"/>
      <w:r w:rsidRPr="00052082">
        <w:rPr>
          <w:color w:val="202020"/>
          <w:lang w:val="uk-UA" w:bidi="he-IL"/>
        </w:rPr>
        <w:t>пр</w:t>
      </w:r>
      <w:r w:rsidRPr="00052082">
        <w:rPr>
          <w:color w:val="3D3D3D"/>
          <w:lang w:val="uk-UA" w:bidi="he-IL"/>
        </w:rPr>
        <w:t>а</w:t>
      </w:r>
      <w:r w:rsidRPr="00052082">
        <w:rPr>
          <w:color w:val="202020"/>
          <w:lang w:val="uk-UA" w:bidi="he-IL"/>
        </w:rPr>
        <w:t>вил</w:t>
      </w:r>
      <w:r w:rsidRPr="00052082">
        <w:rPr>
          <w:color w:val="3D3D3D"/>
          <w:lang w:val="uk-UA" w:bidi="he-IL"/>
        </w:rPr>
        <w:t>ь</w:t>
      </w:r>
      <w:r w:rsidRPr="00052082">
        <w:rPr>
          <w:color w:val="202020"/>
          <w:lang w:val="uk-UA" w:bidi="he-IL"/>
        </w:rPr>
        <w:t>н</w:t>
      </w:r>
      <w:r w:rsidRPr="008529D7">
        <w:rPr>
          <w:color w:val="202020"/>
          <w:lang w:bidi="he-IL"/>
        </w:rPr>
        <w:t>i</w:t>
      </w:r>
      <w:r w:rsidRPr="00052082">
        <w:rPr>
          <w:color w:val="202020"/>
          <w:lang w:val="uk-UA" w:bidi="he-IL"/>
        </w:rPr>
        <w:t>с</w:t>
      </w:r>
      <w:r w:rsidRPr="00052082">
        <w:rPr>
          <w:color w:val="3D3D3D"/>
          <w:lang w:val="uk-UA" w:bidi="he-IL"/>
        </w:rPr>
        <w:t>т</w:t>
      </w:r>
      <w:r w:rsidRPr="00052082">
        <w:rPr>
          <w:color w:val="202020"/>
          <w:lang w:val="uk-UA" w:bidi="he-IL"/>
        </w:rPr>
        <w:t>ь</w:t>
      </w:r>
      <w:proofErr w:type="spellEnd"/>
      <w:r w:rsidRPr="00052082">
        <w:rPr>
          <w:color w:val="202020"/>
          <w:lang w:val="uk-UA" w:bidi="he-IL"/>
        </w:rPr>
        <w:t xml:space="preserve"> </w:t>
      </w:r>
      <w:proofErr w:type="spellStart"/>
      <w:r w:rsidRPr="00052082">
        <w:rPr>
          <w:color w:val="202020"/>
          <w:lang w:val="uk-UA" w:bidi="he-IL"/>
        </w:rPr>
        <w:t>ро</w:t>
      </w:r>
      <w:r w:rsidRPr="00052082">
        <w:rPr>
          <w:color w:val="3D3D3D"/>
          <w:lang w:val="uk-UA" w:bidi="he-IL"/>
        </w:rPr>
        <w:t>з</w:t>
      </w:r>
      <w:r w:rsidRPr="00052082">
        <w:rPr>
          <w:color w:val="202020"/>
          <w:lang w:val="uk-UA" w:bidi="he-IL"/>
        </w:rPr>
        <w:t>по</w:t>
      </w:r>
      <w:r w:rsidRPr="00052082">
        <w:rPr>
          <w:color w:val="3D3D3D"/>
          <w:lang w:val="uk-UA" w:bidi="he-IL"/>
        </w:rPr>
        <w:t>д</w:t>
      </w:r>
      <w:r w:rsidRPr="008529D7">
        <w:rPr>
          <w:color w:val="202020"/>
          <w:lang w:bidi="he-IL"/>
        </w:rPr>
        <w:t>i</w:t>
      </w:r>
      <w:r w:rsidRPr="00052082">
        <w:rPr>
          <w:color w:val="3D3D3D"/>
          <w:lang w:val="uk-UA" w:bidi="he-IL"/>
        </w:rPr>
        <w:t>лу</w:t>
      </w:r>
      <w:proofErr w:type="spellEnd"/>
      <w:r w:rsidRPr="00052082">
        <w:rPr>
          <w:color w:val="3D3D3D"/>
          <w:lang w:val="uk-UA" w:bidi="he-IL"/>
        </w:rPr>
        <w:t xml:space="preserve"> к</w:t>
      </w:r>
      <w:r w:rsidRPr="00052082">
        <w:rPr>
          <w:color w:val="202020"/>
          <w:lang w:val="uk-UA" w:bidi="he-IL"/>
        </w:rPr>
        <w:t>ош</w:t>
      </w:r>
      <w:r w:rsidRPr="00052082">
        <w:rPr>
          <w:color w:val="3D3D3D"/>
          <w:lang w:val="uk-UA" w:bidi="he-IL"/>
        </w:rPr>
        <w:t>т</w:t>
      </w:r>
      <w:proofErr w:type="spellStart"/>
      <w:r w:rsidRPr="008529D7">
        <w:rPr>
          <w:color w:val="3D3D3D"/>
          <w:lang w:bidi="he-IL"/>
        </w:rPr>
        <w:t>i</w:t>
      </w:r>
      <w:proofErr w:type="spellEnd"/>
      <w:r w:rsidRPr="00052082">
        <w:rPr>
          <w:color w:val="3D3D3D"/>
          <w:lang w:val="uk-UA" w:bidi="he-IL"/>
        </w:rPr>
        <w:t xml:space="preserve">в </w:t>
      </w:r>
      <w:proofErr w:type="spellStart"/>
      <w:r w:rsidRPr="00052082">
        <w:rPr>
          <w:color w:val="3D3D3D"/>
          <w:lang w:val="uk-UA" w:bidi="he-IL"/>
        </w:rPr>
        <w:t>в</w:t>
      </w:r>
      <w:r w:rsidRPr="008529D7">
        <w:rPr>
          <w:color w:val="202020"/>
          <w:lang w:bidi="he-IL"/>
        </w:rPr>
        <w:t>i</w:t>
      </w:r>
      <w:proofErr w:type="spellEnd"/>
      <w:r w:rsidRPr="00052082">
        <w:rPr>
          <w:color w:val="3D3D3D"/>
          <w:lang w:val="uk-UA" w:bidi="he-IL"/>
        </w:rPr>
        <w:t>д надання в оренду к</w:t>
      </w:r>
      <w:r w:rsidRPr="00052082">
        <w:rPr>
          <w:color w:val="202020"/>
          <w:lang w:val="uk-UA" w:bidi="he-IL"/>
        </w:rPr>
        <w:t>о</w:t>
      </w:r>
      <w:r w:rsidRPr="00052082">
        <w:rPr>
          <w:color w:val="3D3D3D"/>
          <w:lang w:val="uk-UA" w:bidi="he-IL"/>
        </w:rPr>
        <w:t>му</w:t>
      </w:r>
      <w:r w:rsidRPr="00052082">
        <w:rPr>
          <w:color w:val="202020"/>
          <w:lang w:val="uk-UA" w:bidi="he-IL"/>
        </w:rPr>
        <w:t>н</w:t>
      </w:r>
      <w:r w:rsidRPr="00052082">
        <w:rPr>
          <w:color w:val="3D3D3D"/>
          <w:lang w:val="uk-UA" w:bidi="he-IL"/>
        </w:rPr>
        <w:t>ал</w:t>
      </w:r>
      <w:r w:rsidRPr="00052082">
        <w:rPr>
          <w:color w:val="202020"/>
          <w:lang w:val="uk-UA" w:bidi="he-IL"/>
        </w:rPr>
        <w:t>ь</w:t>
      </w:r>
      <w:r w:rsidRPr="00052082">
        <w:rPr>
          <w:color w:val="3D3D3D"/>
          <w:lang w:val="uk-UA" w:bidi="he-IL"/>
        </w:rPr>
        <w:t>н</w:t>
      </w:r>
      <w:r w:rsidRPr="00052082">
        <w:rPr>
          <w:color w:val="202020"/>
          <w:lang w:val="uk-UA" w:bidi="he-IL"/>
        </w:rPr>
        <w:t xml:space="preserve">ого </w:t>
      </w:r>
      <w:r w:rsidRPr="00052082">
        <w:rPr>
          <w:color w:val="3D3D3D"/>
          <w:lang w:val="uk-UA" w:bidi="he-IL"/>
        </w:rPr>
        <w:t>м</w:t>
      </w:r>
      <w:r w:rsidRPr="00052082">
        <w:rPr>
          <w:color w:val="202020"/>
          <w:lang w:val="uk-UA" w:bidi="he-IL"/>
        </w:rPr>
        <w:t>айна, що враховане на баланс</w:t>
      </w:r>
      <w:proofErr w:type="spellStart"/>
      <w:r w:rsidRPr="008529D7">
        <w:rPr>
          <w:color w:val="202020"/>
          <w:lang w:bidi="he-IL"/>
        </w:rPr>
        <w:t>i</w:t>
      </w:r>
      <w:proofErr w:type="spellEnd"/>
      <w:r w:rsidRPr="00052082">
        <w:rPr>
          <w:color w:val="202020"/>
          <w:lang w:val="uk-UA" w:bidi="he-IL"/>
        </w:rPr>
        <w:t xml:space="preserve"> Фон</w:t>
      </w:r>
      <w:r w:rsidRPr="00052082">
        <w:rPr>
          <w:color w:val="3D3D3D"/>
          <w:lang w:val="uk-UA" w:bidi="he-IL"/>
        </w:rPr>
        <w:t>д</w:t>
      </w:r>
      <w:r w:rsidRPr="00052082">
        <w:rPr>
          <w:color w:val="202020"/>
          <w:lang w:val="uk-UA" w:bidi="he-IL"/>
        </w:rPr>
        <w:t>у ко</w:t>
      </w:r>
      <w:r w:rsidRPr="00052082">
        <w:rPr>
          <w:color w:val="3D3D3D"/>
          <w:lang w:val="uk-UA" w:bidi="he-IL"/>
        </w:rPr>
        <w:t>м</w:t>
      </w:r>
      <w:r w:rsidRPr="00052082">
        <w:rPr>
          <w:color w:val="202020"/>
          <w:lang w:val="uk-UA" w:bidi="he-IL"/>
        </w:rPr>
        <w:t>уна</w:t>
      </w:r>
      <w:r w:rsidRPr="00052082">
        <w:rPr>
          <w:color w:val="3D3D3D"/>
          <w:lang w:val="uk-UA" w:bidi="he-IL"/>
        </w:rPr>
        <w:t>л</w:t>
      </w:r>
      <w:r w:rsidRPr="00052082">
        <w:rPr>
          <w:color w:val="202020"/>
          <w:lang w:val="uk-UA" w:bidi="he-IL"/>
        </w:rPr>
        <w:t>ьно</w:t>
      </w:r>
      <w:r w:rsidRPr="00052082">
        <w:rPr>
          <w:color w:val="3D3D3D"/>
          <w:lang w:val="uk-UA" w:bidi="he-IL"/>
        </w:rPr>
        <w:t>г</w:t>
      </w:r>
      <w:r w:rsidRPr="00052082">
        <w:rPr>
          <w:color w:val="202020"/>
          <w:lang w:val="uk-UA" w:bidi="he-IL"/>
        </w:rPr>
        <w:t xml:space="preserve">о </w:t>
      </w:r>
      <w:r w:rsidRPr="00052082">
        <w:rPr>
          <w:color w:val="3D3D3D"/>
          <w:lang w:val="uk-UA" w:bidi="he-IL"/>
        </w:rPr>
        <w:t>май</w:t>
      </w:r>
      <w:r w:rsidRPr="00052082">
        <w:rPr>
          <w:color w:val="202020"/>
          <w:lang w:val="uk-UA" w:bidi="he-IL"/>
        </w:rPr>
        <w:t>н</w:t>
      </w:r>
      <w:r w:rsidRPr="00052082">
        <w:rPr>
          <w:color w:val="3D3D3D"/>
          <w:lang w:val="uk-UA" w:bidi="he-IL"/>
        </w:rPr>
        <w:t xml:space="preserve">а </w:t>
      </w:r>
      <w:proofErr w:type="spellStart"/>
      <w:r w:rsidRPr="00052082">
        <w:rPr>
          <w:color w:val="3D3D3D"/>
          <w:lang w:val="uk-UA" w:bidi="he-IL"/>
        </w:rPr>
        <w:t>С</w:t>
      </w:r>
      <w:r>
        <w:rPr>
          <w:color w:val="3D3D3D"/>
          <w:lang w:val="uk-UA" w:bidi="he-IL"/>
        </w:rPr>
        <w:t>є</w:t>
      </w:r>
      <w:r w:rsidRPr="00052082">
        <w:rPr>
          <w:color w:val="3D3D3D"/>
          <w:lang w:val="uk-UA" w:bidi="he-IL"/>
        </w:rPr>
        <w:t>в</w:t>
      </w:r>
      <w:r>
        <w:rPr>
          <w:color w:val="3D3D3D"/>
          <w:lang w:val="uk-UA" w:bidi="he-IL"/>
        </w:rPr>
        <w:t>є</w:t>
      </w:r>
      <w:r w:rsidRPr="00052082">
        <w:rPr>
          <w:color w:val="3D3D3D"/>
          <w:lang w:val="uk-UA" w:bidi="he-IL"/>
        </w:rPr>
        <w:t>родон</w:t>
      </w:r>
      <w:r w:rsidRPr="00052082">
        <w:rPr>
          <w:color w:val="202020"/>
          <w:lang w:val="uk-UA" w:bidi="he-IL"/>
        </w:rPr>
        <w:t>е</w:t>
      </w:r>
      <w:r w:rsidRPr="00052082">
        <w:rPr>
          <w:color w:val="3D3D3D"/>
          <w:lang w:val="uk-UA" w:bidi="he-IL"/>
        </w:rPr>
        <w:t>цько</w:t>
      </w:r>
      <w:r>
        <w:rPr>
          <w:color w:val="3D3D3D"/>
          <w:lang w:val="uk-UA" w:bidi="he-IL"/>
        </w:rPr>
        <w:t>ї</w:t>
      </w:r>
      <w:proofErr w:type="spellEnd"/>
      <w:r w:rsidRPr="00052082">
        <w:rPr>
          <w:color w:val="3D3D3D"/>
          <w:lang w:val="uk-UA" w:bidi="he-IL"/>
        </w:rPr>
        <w:t xml:space="preserve"> </w:t>
      </w:r>
      <w:r>
        <w:rPr>
          <w:color w:val="3D3D3D"/>
          <w:lang w:val="uk-UA" w:bidi="he-IL"/>
        </w:rPr>
        <w:t xml:space="preserve">міської </w:t>
      </w:r>
      <w:r w:rsidRPr="00052082">
        <w:rPr>
          <w:color w:val="202020"/>
          <w:lang w:val="uk-UA" w:bidi="he-IL"/>
        </w:rPr>
        <w:t xml:space="preserve">ради, несуть </w:t>
      </w:r>
      <w:proofErr w:type="spellStart"/>
      <w:r w:rsidRPr="00052082">
        <w:rPr>
          <w:color w:val="202020"/>
          <w:lang w:val="uk-UA" w:bidi="he-IL"/>
        </w:rPr>
        <w:t>посадов</w:t>
      </w:r>
      <w:r w:rsidRPr="008529D7">
        <w:rPr>
          <w:color w:val="202020"/>
          <w:lang w:bidi="he-IL"/>
        </w:rPr>
        <w:t>i</w:t>
      </w:r>
      <w:proofErr w:type="spellEnd"/>
      <w:r w:rsidRPr="00052082">
        <w:rPr>
          <w:color w:val="202020"/>
          <w:lang w:val="uk-UA" w:bidi="he-IL"/>
        </w:rPr>
        <w:t xml:space="preserve"> особи м</w:t>
      </w:r>
      <w:proofErr w:type="spellStart"/>
      <w:r w:rsidRPr="008529D7">
        <w:rPr>
          <w:color w:val="202020"/>
          <w:lang w:bidi="he-IL"/>
        </w:rPr>
        <w:t>i</w:t>
      </w:r>
      <w:r w:rsidRPr="00052082">
        <w:rPr>
          <w:color w:val="202020"/>
          <w:lang w:val="uk-UA" w:bidi="he-IL"/>
        </w:rPr>
        <w:t>сцевого</w:t>
      </w:r>
      <w:proofErr w:type="spellEnd"/>
      <w:r w:rsidRPr="00052082">
        <w:rPr>
          <w:color w:val="202020"/>
          <w:lang w:val="uk-UA" w:bidi="he-IL"/>
        </w:rPr>
        <w:t xml:space="preserve"> самоврядування в</w:t>
      </w:r>
      <w:proofErr w:type="spellStart"/>
      <w:r w:rsidRPr="008529D7">
        <w:rPr>
          <w:color w:val="3D3D3D"/>
          <w:lang w:bidi="he-IL"/>
        </w:rPr>
        <w:t>i</w:t>
      </w:r>
      <w:r w:rsidRPr="00052082">
        <w:rPr>
          <w:color w:val="3D3D3D"/>
          <w:lang w:val="uk-UA" w:bidi="he-IL"/>
        </w:rPr>
        <w:t>дд</w:t>
      </w:r>
      <w:r w:rsidRPr="008529D7">
        <w:rPr>
          <w:color w:val="202020"/>
          <w:lang w:bidi="he-IL"/>
        </w:rPr>
        <w:t>i</w:t>
      </w:r>
      <w:r w:rsidRPr="00052082">
        <w:rPr>
          <w:color w:val="3D3D3D"/>
          <w:lang w:val="uk-UA" w:bidi="he-IL"/>
        </w:rPr>
        <w:t>лу</w:t>
      </w:r>
      <w:proofErr w:type="spellEnd"/>
      <w:r w:rsidRPr="00052082">
        <w:rPr>
          <w:color w:val="3D3D3D"/>
          <w:lang w:val="uk-UA" w:bidi="he-IL"/>
        </w:rPr>
        <w:t xml:space="preserve"> бухгалтерського </w:t>
      </w:r>
      <w:proofErr w:type="spellStart"/>
      <w:r w:rsidRPr="00052082">
        <w:rPr>
          <w:color w:val="202020"/>
          <w:lang w:val="uk-UA" w:bidi="he-IL"/>
        </w:rPr>
        <w:t>о</w:t>
      </w:r>
      <w:r w:rsidRPr="00052082">
        <w:rPr>
          <w:color w:val="3D3D3D"/>
          <w:lang w:val="uk-UA" w:bidi="he-IL"/>
        </w:rPr>
        <w:t>бл</w:t>
      </w:r>
      <w:r w:rsidRPr="008529D7">
        <w:rPr>
          <w:color w:val="202020"/>
          <w:lang w:bidi="he-IL"/>
        </w:rPr>
        <w:t>i</w:t>
      </w:r>
      <w:r w:rsidRPr="00052082">
        <w:rPr>
          <w:color w:val="3D3D3D"/>
          <w:lang w:val="uk-UA" w:bidi="he-IL"/>
        </w:rPr>
        <w:t>ку</w:t>
      </w:r>
      <w:proofErr w:type="spellEnd"/>
      <w:r w:rsidRPr="00052082">
        <w:rPr>
          <w:color w:val="3D3D3D"/>
          <w:lang w:val="uk-UA" w:bidi="he-IL"/>
        </w:rPr>
        <w:t xml:space="preserve"> т</w:t>
      </w:r>
      <w:r w:rsidRPr="00052082">
        <w:rPr>
          <w:color w:val="202020"/>
          <w:lang w:val="uk-UA" w:bidi="he-IL"/>
        </w:rPr>
        <w:t xml:space="preserve">а </w:t>
      </w:r>
      <w:proofErr w:type="spellStart"/>
      <w:r w:rsidRPr="00052082">
        <w:rPr>
          <w:color w:val="202020"/>
          <w:lang w:val="uk-UA" w:bidi="he-IL"/>
        </w:rPr>
        <w:t>зв</w:t>
      </w:r>
      <w:r w:rsidRPr="008529D7">
        <w:rPr>
          <w:color w:val="202020"/>
          <w:lang w:bidi="he-IL"/>
        </w:rPr>
        <w:t>i</w:t>
      </w:r>
      <w:r w:rsidRPr="00052082">
        <w:rPr>
          <w:color w:val="202020"/>
          <w:lang w:val="uk-UA" w:bidi="he-IL"/>
        </w:rPr>
        <w:t>тност</w:t>
      </w:r>
      <w:r w:rsidRPr="008529D7">
        <w:rPr>
          <w:color w:val="202020"/>
          <w:lang w:bidi="he-IL"/>
        </w:rPr>
        <w:t>i</w:t>
      </w:r>
      <w:proofErr w:type="spellEnd"/>
      <w:r w:rsidRPr="00052082">
        <w:rPr>
          <w:color w:val="202020"/>
          <w:lang w:val="uk-UA" w:bidi="he-IL"/>
        </w:rPr>
        <w:t xml:space="preserve"> Фонду комунального майна </w:t>
      </w:r>
      <w:r>
        <w:rPr>
          <w:color w:val="202020"/>
          <w:lang w:val="uk-UA" w:bidi="he-IL"/>
        </w:rPr>
        <w:t>міської ради</w:t>
      </w:r>
      <w:r w:rsidRPr="00052082">
        <w:rPr>
          <w:color w:val="202020"/>
          <w:lang w:val="uk-UA" w:bidi="he-IL"/>
        </w:rPr>
        <w:t xml:space="preserve">. </w:t>
      </w:r>
    </w:p>
    <w:p w:rsidR="00253DF6" w:rsidRPr="00F35F84" w:rsidRDefault="00253DF6" w:rsidP="00253DF6">
      <w:pPr>
        <w:pStyle w:val="aa"/>
        <w:spacing w:before="249" w:line="273" w:lineRule="exact"/>
        <w:ind w:left="432" w:right="76"/>
        <w:jc w:val="center"/>
        <w:rPr>
          <w:bCs/>
          <w:color w:val="202020"/>
          <w:lang w:val="uk-UA" w:bidi="he-IL"/>
        </w:rPr>
      </w:pPr>
      <w:r w:rsidRPr="00F35F84">
        <w:rPr>
          <w:bCs/>
          <w:color w:val="202020"/>
          <w:lang w:bidi="he-IL"/>
        </w:rPr>
        <w:t>3.</w:t>
      </w:r>
      <w:r w:rsidRPr="00F35F84">
        <w:rPr>
          <w:bCs/>
          <w:color w:val="202020"/>
          <w:lang w:val="uk-UA" w:bidi="he-IL"/>
        </w:rPr>
        <w:t xml:space="preserve"> </w:t>
      </w:r>
      <w:r w:rsidRPr="00F35F84">
        <w:rPr>
          <w:bCs/>
          <w:color w:val="202020"/>
          <w:lang w:bidi="he-IL"/>
        </w:rPr>
        <w:t xml:space="preserve"> </w:t>
      </w:r>
      <w:proofErr w:type="spellStart"/>
      <w:r w:rsidRPr="00F35F84">
        <w:rPr>
          <w:color w:val="202020"/>
          <w:lang w:bidi="he-IL"/>
        </w:rPr>
        <w:t>Бухгалтерський</w:t>
      </w:r>
      <w:proofErr w:type="spellEnd"/>
      <w:r w:rsidRPr="00F35F84">
        <w:rPr>
          <w:color w:val="202020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облiк</w:t>
      </w:r>
      <w:proofErr w:type="spellEnd"/>
      <w:r w:rsidRPr="00F35F84">
        <w:rPr>
          <w:bCs/>
          <w:color w:val="202020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операцiй</w:t>
      </w:r>
      <w:proofErr w:type="spellEnd"/>
      <w:r w:rsidRPr="00F35F84">
        <w:rPr>
          <w:bCs/>
          <w:color w:val="202020"/>
          <w:lang w:bidi="he-IL"/>
        </w:rPr>
        <w:t xml:space="preserve"> за коштами, </w:t>
      </w:r>
      <w:r w:rsidR="006F3EF3" w:rsidRPr="00F35F84">
        <w:rPr>
          <w:bCs/>
          <w:color w:val="202020"/>
          <w:lang w:val="uk-UA" w:bidi="he-IL"/>
        </w:rPr>
        <w:t>які</w:t>
      </w:r>
      <w:r w:rsidRPr="00F35F84">
        <w:rPr>
          <w:bCs/>
          <w:color w:val="202020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надходять</w:t>
      </w:r>
      <w:proofErr w:type="spellEnd"/>
      <w:r w:rsidRPr="00F35F84">
        <w:rPr>
          <w:bCs/>
          <w:color w:val="202020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вi</w:t>
      </w:r>
      <w:r w:rsidRPr="00F35F84">
        <w:rPr>
          <w:bCs/>
          <w:color w:val="3D3D3D"/>
          <w:lang w:bidi="he-IL"/>
        </w:rPr>
        <w:t>д</w:t>
      </w:r>
      <w:proofErr w:type="spellEnd"/>
      <w:r w:rsidRPr="00F35F84">
        <w:rPr>
          <w:bCs/>
          <w:color w:val="3D3D3D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орен</w:t>
      </w:r>
      <w:r w:rsidRPr="00F35F84">
        <w:rPr>
          <w:bCs/>
          <w:color w:val="3D3D3D"/>
          <w:lang w:bidi="he-IL"/>
        </w:rPr>
        <w:t>д</w:t>
      </w:r>
      <w:proofErr w:type="spellEnd"/>
      <w:r w:rsidR="006F3EF3" w:rsidRPr="00F35F84">
        <w:rPr>
          <w:bCs/>
          <w:color w:val="3D3D3D"/>
          <w:lang w:val="uk-UA" w:bidi="he-IL"/>
        </w:rPr>
        <w:t>и</w:t>
      </w:r>
      <w:r w:rsidRPr="00F35F84">
        <w:rPr>
          <w:bCs/>
          <w:color w:val="3D3D3D"/>
          <w:lang w:bidi="he-IL"/>
        </w:rPr>
        <w:t xml:space="preserve"> </w:t>
      </w:r>
      <w:r w:rsidRPr="00F35F84">
        <w:rPr>
          <w:bCs/>
          <w:color w:val="3D3D3D"/>
          <w:lang w:bidi="he-IL"/>
        </w:rPr>
        <w:br/>
      </w:r>
      <w:proofErr w:type="spellStart"/>
      <w:r w:rsidRPr="00F35F84">
        <w:rPr>
          <w:color w:val="202020"/>
          <w:lang w:bidi="he-IL"/>
        </w:rPr>
        <w:lastRenderedPageBreak/>
        <w:t>комунального</w:t>
      </w:r>
      <w:proofErr w:type="spellEnd"/>
      <w:r w:rsidRPr="00F35F84">
        <w:rPr>
          <w:color w:val="202020"/>
          <w:lang w:bidi="he-IL"/>
        </w:rPr>
        <w:t xml:space="preserve"> </w:t>
      </w:r>
      <w:r w:rsidRPr="00F35F84">
        <w:rPr>
          <w:bCs/>
          <w:color w:val="202020"/>
          <w:lang w:bidi="he-IL"/>
        </w:rPr>
        <w:t xml:space="preserve">майна, </w:t>
      </w:r>
      <w:proofErr w:type="spellStart"/>
      <w:r w:rsidRPr="00F35F84">
        <w:rPr>
          <w:bCs/>
          <w:color w:val="202020"/>
          <w:lang w:bidi="he-IL"/>
        </w:rPr>
        <w:t>що</w:t>
      </w:r>
      <w:proofErr w:type="spellEnd"/>
      <w:r w:rsidRPr="00F35F84">
        <w:rPr>
          <w:bCs/>
          <w:color w:val="202020"/>
          <w:lang w:bidi="he-IL"/>
        </w:rPr>
        <w:t xml:space="preserve"> </w:t>
      </w:r>
      <w:proofErr w:type="spellStart"/>
      <w:r w:rsidRPr="00F35F84">
        <w:rPr>
          <w:bCs/>
          <w:color w:val="202020"/>
          <w:lang w:bidi="he-IL"/>
        </w:rPr>
        <w:t>враховане</w:t>
      </w:r>
      <w:proofErr w:type="spellEnd"/>
      <w:r w:rsidRPr="00F35F84">
        <w:rPr>
          <w:bCs/>
          <w:color w:val="202020"/>
          <w:lang w:bidi="he-IL"/>
        </w:rPr>
        <w:t xml:space="preserve"> на </w:t>
      </w:r>
      <w:proofErr w:type="spellStart"/>
      <w:r w:rsidRPr="00F35F84">
        <w:rPr>
          <w:bCs/>
          <w:color w:val="202020"/>
          <w:lang w:bidi="he-IL"/>
        </w:rPr>
        <w:t>балансi</w:t>
      </w:r>
      <w:proofErr w:type="spellEnd"/>
      <w:r w:rsidRPr="00F35F84">
        <w:rPr>
          <w:bCs/>
          <w:color w:val="202020"/>
          <w:lang w:bidi="he-IL"/>
        </w:rPr>
        <w:t xml:space="preserve"> Фонду </w:t>
      </w:r>
      <w:proofErr w:type="spellStart"/>
      <w:r w:rsidRPr="00F35F84">
        <w:rPr>
          <w:color w:val="202020"/>
          <w:lang w:bidi="he-IL"/>
        </w:rPr>
        <w:t>комунально</w:t>
      </w:r>
      <w:r w:rsidRPr="00F35F84">
        <w:rPr>
          <w:color w:val="3D3D3D"/>
          <w:lang w:bidi="he-IL"/>
        </w:rPr>
        <w:t>г</w:t>
      </w:r>
      <w:r w:rsidRPr="00F35F84">
        <w:rPr>
          <w:color w:val="202020"/>
          <w:lang w:bidi="he-IL"/>
        </w:rPr>
        <w:t>о</w:t>
      </w:r>
      <w:proofErr w:type="spellEnd"/>
      <w:r w:rsidRPr="00F35F84">
        <w:rPr>
          <w:color w:val="202020"/>
          <w:lang w:bidi="he-IL"/>
        </w:rPr>
        <w:t xml:space="preserve"> </w:t>
      </w:r>
      <w:r w:rsidRPr="00F35F84">
        <w:rPr>
          <w:bCs/>
          <w:color w:val="202020"/>
          <w:lang w:bidi="he-IL"/>
        </w:rPr>
        <w:t>майна</w:t>
      </w:r>
      <w:proofErr w:type="gramStart"/>
      <w:r w:rsidRPr="00F35F84">
        <w:rPr>
          <w:bCs/>
          <w:color w:val="202020"/>
          <w:lang w:bidi="he-IL"/>
        </w:rPr>
        <w:t xml:space="preserve"> </w:t>
      </w:r>
      <w:r w:rsidRPr="00F35F84">
        <w:rPr>
          <w:bCs/>
          <w:color w:val="202020"/>
          <w:lang w:bidi="he-IL"/>
        </w:rPr>
        <w:br/>
      </w:r>
      <w:r w:rsidRPr="00F35F84">
        <w:rPr>
          <w:color w:val="202020"/>
          <w:lang w:bidi="he-IL"/>
        </w:rPr>
        <w:t>С</w:t>
      </w:r>
      <w:proofErr w:type="gramEnd"/>
      <w:r w:rsidRPr="00F35F84">
        <w:rPr>
          <w:color w:val="202020"/>
          <w:lang w:val="uk-UA" w:bidi="he-IL"/>
        </w:rPr>
        <w:t>є</w:t>
      </w:r>
      <w:r w:rsidRPr="00F35F84">
        <w:rPr>
          <w:color w:val="202020"/>
          <w:lang w:bidi="he-IL"/>
        </w:rPr>
        <w:t>в</w:t>
      </w:r>
      <w:r w:rsidRPr="00F35F84">
        <w:rPr>
          <w:color w:val="202020"/>
          <w:lang w:val="uk-UA" w:bidi="he-IL"/>
        </w:rPr>
        <w:t>є</w:t>
      </w:r>
      <w:proofErr w:type="spellStart"/>
      <w:r w:rsidRPr="00F35F84">
        <w:rPr>
          <w:color w:val="202020"/>
          <w:lang w:bidi="he-IL"/>
        </w:rPr>
        <w:t>родонецько</w:t>
      </w:r>
      <w:proofErr w:type="spellEnd"/>
      <w:r w:rsidRPr="00F35F84">
        <w:rPr>
          <w:color w:val="202020"/>
          <w:lang w:val="uk-UA" w:bidi="he-IL"/>
        </w:rPr>
        <w:t>ї</w:t>
      </w:r>
      <w:r w:rsidRPr="00F35F84">
        <w:rPr>
          <w:color w:val="202020"/>
          <w:lang w:bidi="he-IL"/>
        </w:rPr>
        <w:t xml:space="preserve"> м</w:t>
      </w:r>
      <w:proofErr w:type="spellStart"/>
      <w:r w:rsidRPr="00F35F84">
        <w:rPr>
          <w:color w:val="202020"/>
          <w:lang w:val="uk-UA" w:bidi="he-IL"/>
        </w:rPr>
        <w:t>іської</w:t>
      </w:r>
      <w:proofErr w:type="spellEnd"/>
      <w:r w:rsidRPr="00F35F84">
        <w:rPr>
          <w:color w:val="202020"/>
          <w:lang w:bidi="he-IL"/>
        </w:rPr>
        <w:t xml:space="preserve"> </w:t>
      </w:r>
      <w:r w:rsidRPr="00F35F84">
        <w:rPr>
          <w:bCs/>
          <w:color w:val="202020"/>
          <w:lang w:bidi="he-IL"/>
        </w:rPr>
        <w:t>ради.</w:t>
      </w:r>
    </w:p>
    <w:p w:rsidR="002A7EF2" w:rsidRPr="002A7EF2" w:rsidRDefault="002A7EF2" w:rsidP="00253DF6">
      <w:pPr>
        <w:pStyle w:val="aa"/>
        <w:spacing w:before="249" w:line="273" w:lineRule="exact"/>
        <w:ind w:left="432" w:right="76"/>
        <w:jc w:val="center"/>
        <w:rPr>
          <w:b/>
          <w:bCs/>
          <w:color w:val="202020"/>
          <w:lang w:val="uk-UA" w:bidi="he-IL"/>
        </w:rPr>
      </w:pPr>
    </w:p>
    <w:p w:rsidR="00253DF6" w:rsidRDefault="006F3EF3" w:rsidP="006F3EF3">
      <w:pPr>
        <w:jc w:val="both"/>
      </w:pPr>
      <w:r>
        <w:t xml:space="preserve">               3.1.</w:t>
      </w:r>
      <w:r w:rsidRPr="006F3EF3">
        <w:t xml:space="preserve"> </w:t>
      </w:r>
      <w:proofErr w:type="spellStart"/>
      <w:r w:rsidR="000315ED">
        <w:t>О</w:t>
      </w:r>
      <w:r w:rsidRPr="006F3EF3">
        <w:rPr>
          <w:bCs/>
          <w:color w:val="202020"/>
          <w:lang w:bidi="he-IL"/>
        </w:rPr>
        <w:t>перацi</w:t>
      </w:r>
      <w:r w:rsidR="000315ED">
        <w:rPr>
          <w:bCs/>
          <w:color w:val="202020"/>
          <w:lang w:bidi="he-IL"/>
        </w:rPr>
        <w:t>ї</w:t>
      </w:r>
      <w:proofErr w:type="spellEnd"/>
      <w:r w:rsidRPr="006F3EF3">
        <w:rPr>
          <w:bCs/>
          <w:color w:val="202020"/>
          <w:lang w:bidi="he-IL"/>
        </w:rPr>
        <w:t xml:space="preserve"> за коштами, </w:t>
      </w:r>
      <w:r>
        <w:rPr>
          <w:bCs/>
          <w:color w:val="202020"/>
          <w:lang w:bidi="he-IL"/>
        </w:rPr>
        <w:t>які</w:t>
      </w:r>
      <w:r w:rsidRPr="006F3EF3">
        <w:rPr>
          <w:bCs/>
          <w:color w:val="202020"/>
          <w:lang w:bidi="he-IL"/>
        </w:rPr>
        <w:t xml:space="preserve"> надходять </w:t>
      </w:r>
      <w:proofErr w:type="spellStart"/>
      <w:r w:rsidRPr="006F3EF3">
        <w:rPr>
          <w:bCs/>
          <w:color w:val="202020"/>
          <w:lang w:bidi="he-IL"/>
        </w:rPr>
        <w:t>вi</w:t>
      </w:r>
      <w:r w:rsidRPr="006F3EF3">
        <w:rPr>
          <w:bCs/>
          <w:color w:val="3D3D3D"/>
          <w:lang w:bidi="he-IL"/>
        </w:rPr>
        <w:t>д</w:t>
      </w:r>
      <w:proofErr w:type="spellEnd"/>
      <w:r w:rsidRPr="006F3EF3">
        <w:rPr>
          <w:bCs/>
          <w:color w:val="3D3D3D"/>
          <w:lang w:bidi="he-IL"/>
        </w:rPr>
        <w:t xml:space="preserve"> </w:t>
      </w:r>
      <w:r w:rsidRPr="006F3EF3">
        <w:rPr>
          <w:bCs/>
          <w:color w:val="202020"/>
          <w:lang w:bidi="he-IL"/>
        </w:rPr>
        <w:t>орен</w:t>
      </w:r>
      <w:r w:rsidRPr="006F3EF3">
        <w:rPr>
          <w:bCs/>
          <w:color w:val="3D3D3D"/>
          <w:lang w:bidi="he-IL"/>
        </w:rPr>
        <w:t xml:space="preserve">ди </w:t>
      </w:r>
      <w:r w:rsidRPr="006F3EF3">
        <w:rPr>
          <w:bCs/>
          <w:color w:val="3D3D3D"/>
          <w:lang w:bidi="he-IL"/>
        </w:rPr>
        <w:br/>
      </w:r>
      <w:r w:rsidRPr="006F3EF3">
        <w:rPr>
          <w:color w:val="202020"/>
          <w:lang w:bidi="he-IL"/>
        </w:rPr>
        <w:t xml:space="preserve">комунального </w:t>
      </w:r>
      <w:r w:rsidRPr="006F3EF3">
        <w:rPr>
          <w:bCs/>
          <w:color w:val="202020"/>
          <w:lang w:bidi="he-IL"/>
        </w:rPr>
        <w:t xml:space="preserve">майна, що враховане на </w:t>
      </w:r>
      <w:proofErr w:type="spellStart"/>
      <w:r w:rsidRPr="006F3EF3">
        <w:rPr>
          <w:bCs/>
          <w:color w:val="202020"/>
          <w:lang w:bidi="he-IL"/>
        </w:rPr>
        <w:t>балансi</w:t>
      </w:r>
      <w:proofErr w:type="spellEnd"/>
      <w:r w:rsidRPr="006F3EF3">
        <w:rPr>
          <w:bCs/>
          <w:color w:val="202020"/>
          <w:lang w:bidi="he-IL"/>
        </w:rPr>
        <w:t xml:space="preserve"> Фонду </w:t>
      </w:r>
      <w:r w:rsidRPr="006F3EF3">
        <w:rPr>
          <w:color w:val="202020"/>
          <w:lang w:bidi="he-IL"/>
        </w:rPr>
        <w:t>комунально</w:t>
      </w:r>
      <w:r w:rsidRPr="006F3EF3">
        <w:rPr>
          <w:color w:val="3D3D3D"/>
          <w:lang w:bidi="he-IL"/>
        </w:rPr>
        <w:t>г</w:t>
      </w:r>
      <w:r w:rsidRPr="006F3EF3">
        <w:rPr>
          <w:color w:val="202020"/>
          <w:lang w:bidi="he-IL"/>
        </w:rPr>
        <w:t xml:space="preserve">о </w:t>
      </w:r>
      <w:r w:rsidRPr="006F3EF3">
        <w:rPr>
          <w:bCs/>
          <w:color w:val="202020"/>
          <w:lang w:bidi="he-IL"/>
        </w:rPr>
        <w:t xml:space="preserve">майна </w:t>
      </w:r>
      <w:r w:rsidRPr="006F3EF3">
        <w:rPr>
          <w:bCs/>
          <w:color w:val="202020"/>
          <w:lang w:bidi="he-IL"/>
        </w:rPr>
        <w:br/>
      </w:r>
      <w:proofErr w:type="spellStart"/>
      <w:r w:rsidRPr="006F3EF3">
        <w:rPr>
          <w:color w:val="202020"/>
          <w:lang w:bidi="he-IL"/>
        </w:rPr>
        <w:t>Сєвєродонецької</w:t>
      </w:r>
      <w:proofErr w:type="spellEnd"/>
      <w:r w:rsidRPr="006F3EF3">
        <w:rPr>
          <w:color w:val="202020"/>
          <w:lang w:bidi="he-IL"/>
        </w:rPr>
        <w:t xml:space="preserve"> міської </w:t>
      </w:r>
      <w:r w:rsidRPr="006F3EF3">
        <w:rPr>
          <w:bCs/>
          <w:color w:val="202020"/>
          <w:lang w:bidi="he-IL"/>
        </w:rPr>
        <w:t>ради</w:t>
      </w:r>
      <w:r>
        <w:rPr>
          <w:bCs/>
          <w:color w:val="202020"/>
          <w:lang w:bidi="he-IL"/>
        </w:rPr>
        <w:t xml:space="preserve">, </w:t>
      </w:r>
      <w:r w:rsidR="0079668F">
        <w:rPr>
          <w:bCs/>
          <w:color w:val="202020"/>
          <w:lang w:bidi="he-IL"/>
        </w:rPr>
        <w:t>відобража</w:t>
      </w:r>
      <w:r w:rsidR="000315ED">
        <w:rPr>
          <w:bCs/>
          <w:color w:val="202020"/>
          <w:lang w:bidi="he-IL"/>
        </w:rPr>
        <w:t>ються</w:t>
      </w:r>
      <w:r w:rsidR="0079668F">
        <w:rPr>
          <w:bCs/>
          <w:color w:val="202020"/>
          <w:lang w:bidi="he-IL"/>
        </w:rPr>
        <w:t xml:space="preserve"> на</w:t>
      </w:r>
      <w:r>
        <w:rPr>
          <w:bCs/>
          <w:color w:val="202020"/>
          <w:lang w:bidi="he-IL"/>
        </w:rPr>
        <w:t xml:space="preserve"> субрахунках </w:t>
      </w:r>
      <w:r>
        <w:t>в</w:t>
      </w:r>
      <w:r w:rsidR="002A7EF2" w:rsidRPr="006F3EF3">
        <w:t xml:space="preserve">ідповідно до </w:t>
      </w:r>
      <w:r w:rsidRPr="006F3EF3">
        <w:t>П</w:t>
      </w:r>
      <w:r w:rsidR="002A7EF2" w:rsidRPr="006F3EF3">
        <w:t>лану рахунків бухгалтерського обліку бюджетних установ</w:t>
      </w:r>
      <w:r w:rsidR="0079668F">
        <w:t xml:space="preserve"> та Типової кореспонденції субрахунків бухгалтерського обліку</w:t>
      </w:r>
      <w:r w:rsidR="000315ED">
        <w:t xml:space="preserve"> для відображення операцій з активами, капіталом та зобов’язаннями бюджетних установ</w:t>
      </w:r>
      <w:r w:rsidRPr="006F3EF3">
        <w:t xml:space="preserve">, </w:t>
      </w:r>
      <w:r w:rsidR="000315ED">
        <w:t xml:space="preserve">які </w:t>
      </w:r>
      <w:r w:rsidRPr="006F3EF3">
        <w:t>затверджен</w:t>
      </w:r>
      <w:r w:rsidR="000315ED">
        <w:t>і</w:t>
      </w:r>
      <w:r w:rsidRPr="006F3EF3">
        <w:t xml:space="preserve"> наказом Мінфіну України від 26.06.2013р. № 611</w:t>
      </w:r>
      <w:r w:rsidR="0079668F">
        <w:t>.</w:t>
      </w:r>
      <w:r w:rsidRPr="006F3EF3">
        <w:t xml:space="preserve">   </w:t>
      </w:r>
    </w:p>
    <w:p w:rsidR="00F35F84" w:rsidRDefault="00F35F84" w:rsidP="00F35F84">
      <w:pPr>
        <w:spacing w:line="360" w:lineRule="auto"/>
        <w:ind w:left="709" w:hanging="709"/>
        <w:rPr>
          <w:bCs/>
        </w:rPr>
      </w:pPr>
    </w:p>
    <w:p w:rsidR="00F35F84" w:rsidRDefault="00F35F84" w:rsidP="00F35F84">
      <w:pPr>
        <w:spacing w:line="360" w:lineRule="auto"/>
        <w:ind w:left="709" w:hanging="709"/>
        <w:rPr>
          <w:bCs/>
        </w:rPr>
      </w:pPr>
    </w:p>
    <w:p w:rsidR="00F35F84" w:rsidRPr="00BF3BF3" w:rsidRDefault="00F35F84" w:rsidP="00F35F84">
      <w:pPr>
        <w:spacing w:line="360" w:lineRule="auto"/>
        <w:ind w:left="709" w:hanging="709"/>
        <w:rPr>
          <w:bCs/>
        </w:rPr>
      </w:pPr>
      <w:r w:rsidRPr="00BF3BF3">
        <w:rPr>
          <w:bCs/>
        </w:rPr>
        <w:t xml:space="preserve">Секретар </w:t>
      </w:r>
      <w:proofErr w:type="spellStart"/>
      <w:r>
        <w:rPr>
          <w:bCs/>
          <w:lang w:val="ru-RU"/>
        </w:rPr>
        <w:t>міської</w:t>
      </w:r>
      <w:proofErr w:type="spellEnd"/>
      <w:r>
        <w:rPr>
          <w:bCs/>
          <w:lang w:val="ru-RU"/>
        </w:rPr>
        <w:t xml:space="preserve"> ради</w:t>
      </w:r>
      <w:r w:rsidRPr="00BF3BF3">
        <w:rPr>
          <w:bCs/>
        </w:rPr>
        <w:t xml:space="preserve">                                                             </w:t>
      </w:r>
      <w:r>
        <w:rPr>
          <w:bCs/>
        </w:rPr>
        <w:t xml:space="preserve">                             А.А.Гавриленко</w:t>
      </w:r>
    </w:p>
    <w:p w:rsidR="00F35F84" w:rsidRPr="00CF75D0" w:rsidRDefault="00F35F84" w:rsidP="00F35F84">
      <w:pPr>
        <w:jc w:val="both"/>
        <w:rPr>
          <w:b/>
          <w:color w:val="FFFFFF" w:themeColor="background1"/>
        </w:rPr>
      </w:pPr>
      <w:r w:rsidRPr="00CF75D0">
        <w:rPr>
          <w:b/>
          <w:color w:val="FFFFFF" w:themeColor="background1"/>
        </w:rPr>
        <w:t>Підготував:</w:t>
      </w:r>
    </w:p>
    <w:sectPr w:rsidR="00F35F84" w:rsidRPr="00CF75D0" w:rsidSect="00DC5C0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E738E3"/>
    <w:multiLevelType w:val="hybridMultilevel"/>
    <w:tmpl w:val="F16072AA"/>
    <w:lvl w:ilvl="0" w:tplc="9072EA6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55E7A3B"/>
    <w:multiLevelType w:val="multilevel"/>
    <w:tmpl w:val="BC8CBF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3E4185"/>
    <w:multiLevelType w:val="multilevel"/>
    <w:tmpl w:val="ADF07854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E30A78"/>
    <w:rsid w:val="00017455"/>
    <w:rsid w:val="000211FE"/>
    <w:rsid w:val="0002349C"/>
    <w:rsid w:val="000315ED"/>
    <w:rsid w:val="000325B3"/>
    <w:rsid w:val="0005425E"/>
    <w:rsid w:val="00061B26"/>
    <w:rsid w:val="0007540A"/>
    <w:rsid w:val="00082457"/>
    <w:rsid w:val="00091DF1"/>
    <w:rsid w:val="000B0686"/>
    <w:rsid w:val="00107C18"/>
    <w:rsid w:val="0011136D"/>
    <w:rsid w:val="001375E7"/>
    <w:rsid w:val="0014567B"/>
    <w:rsid w:val="00165FA6"/>
    <w:rsid w:val="00193B46"/>
    <w:rsid w:val="001A2678"/>
    <w:rsid w:val="001A2AC2"/>
    <w:rsid w:val="001C1A62"/>
    <w:rsid w:val="001C4059"/>
    <w:rsid w:val="001E0019"/>
    <w:rsid w:val="001F6E42"/>
    <w:rsid w:val="002020D0"/>
    <w:rsid w:val="00212229"/>
    <w:rsid w:val="00222281"/>
    <w:rsid w:val="00223FCD"/>
    <w:rsid w:val="00234EEF"/>
    <w:rsid w:val="00251995"/>
    <w:rsid w:val="00252105"/>
    <w:rsid w:val="00253DF6"/>
    <w:rsid w:val="002710D7"/>
    <w:rsid w:val="00281348"/>
    <w:rsid w:val="0029181F"/>
    <w:rsid w:val="002A63C1"/>
    <w:rsid w:val="002A7EF2"/>
    <w:rsid w:val="002D7C4D"/>
    <w:rsid w:val="002E0BC5"/>
    <w:rsid w:val="002E13BA"/>
    <w:rsid w:val="00305503"/>
    <w:rsid w:val="00311A67"/>
    <w:rsid w:val="00325B19"/>
    <w:rsid w:val="00332546"/>
    <w:rsid w:val="00354190"/>
    <w:rsid w:val="00364B5B"/>
    <w:rsid w:val="003755DB"/>
    <w:rsid w:val="00380D0C"/>
    <w:rsid w:val="003A1754"/>
    <w:rsid w:val="003D104B"/>
    <w:rsid w:val="003E4A67"/>
    <w:rsid w:val="003E577D"/>
    <w:rsid w:val="003F1881"/>
    <w:rsid w:val="00405338"/>
    <w:rsid w:val="00441FD4"/>
    <w:rsid w:val="00443AE9"/>
    <w:rsid w:val="00474D04"/>
    <w:rsid w:val="0047616A"/>
    <w:rsid w:val="00496465"/>
    <w:rsid w:val="004F5B31"/>
    <w:rsid w:val="00527406"/>
    <w:rsid w:val="00545066"/>
    <w:rsid w:val="00554CA6"/>
    <w:rsid w:val="00560376"/>
    <w:rsid w:val="00587193"/>
    <w:rsid w:val="005919A2"/>
    <w:rsid w:val="00596956"/>
    <w:rsid w:val="00601397"/>
    <w:rsid w:val="0060237F"/>
    <w:rsid w:val="0060696A"/>
    <w:rsid w:val="00625E82"/>
    <w:rsid w:val="00637765"/>
    <w:rsid w:val="006412AC"/>
    <w:rsid w:val="006444A1"/>
    <w:rsid w:val="00663500"/>
    <w:rsid w:val="00671D6B"/>
    <w:rsid w:val="00674E1F"/>
    <w:rsid w:val="00676869"/>
    <w:rsid w:val="006A27A5"/>
    <w:rsid w:val="006A3F68"/>
    <w:rsid w:val="006A56B1"/>
    <w:rsid w:val="006A7004"/>
    <w:rsid w:val="006B559B"/>
    <w:rsid w:val="006C0512"/>
    <w:rsid w:val="006C586F"/>
    <w:rsid w:val="006E38DB"/>
    <w:rsid w:val="006E467A"/>
    <w:rsid w:val="006F3EF3"/>
    <w:rsid w:val="006F5A74"/>
    <w:rsid w:val="007027E0"/>
    <w:rsid w:val="00716B30"/>
    <w:rsid w:val="0072239B"/>
    <w:rsid w:val="0075402A"/>
    <w:rsid w:val="007546B4"/>
    <w:rsid w:val="007552E9"/>
    <w:rsid w:val="007576D7"/>
    <w:rsid w:val="007626E4"/>
    <w:rsid w:val="00767501"/>
    <w:rsid w:val="0079668F"/>
    <w:rsid w:val="007A1C40"/>
    <w:rsid w:val="007A6145"/>
    <w:rsid w:val="007B3C68"/>
    <w:rsid w:val="007B5A8B"/>
    <w:rsid w:val="007C3F58"/>
    <w:rsid w:val="007D1A6E"/>
    <w:rsid w:val="007D1C07"/>
    <w:rsid w:val="007D21E0"/>
    <w:rsid w:val="007E0262"/>
    <w:rsid w:val="007E5597"/>
    <w:rsid w:val="008070C4"/>
    <w:rsid w:val="00824917"/>
    <w:rsid w:val="00832F0D"/>
    <w:rsid w:val="00853B52"/>
    <w:rsid w:val="0085501F"/>
    <w:rsid w:val="0085628C"/>
    <w:rsid w:val="008577F5"/>
    <w:rsid w:val="00864722"/>
    <w:rsid w:val="008C5CBD"/>
    <w:rsid w:val="008E2D32"/>
    <w:rsid w:val="0091426E"/>
    <w:rsid w:val="00915C5A"/>
    <w:rsid w:val="009466D3"/>
    <w:rsid w:val="00965EB2"/>
    <w:rsid w:val="00965FD5"/>
    <w:rsid w:val="0098199B"/>
    <w:rsid w:val="0098320C"/>
    <w:rsid w:val="00984D36"/>
    <w:rsid w:val="00985103"/>
    <w:rsid w:val="009A4D3E"/>
    <w:rsid w:val="009A5FAF"/>
    <w:rsid w:val="009B34FB"/>
    <w:rsid w:val="009C0F0F"/>
    <w:rsid w:val="009C102D"/>
    <w:rsid w:val="009C6DC8"/>
    <w:rsid w:val="009D2CE9"/>
    <w:rsid w:val="009D4418"/>
    <w:rsid w:val="009E54B8"/>
    <w:rsid w:val="009F0A99"/>
    <w:rsid w:val="00A20A71"/>
    <w:rsid w:val="00A2329A"/>
    <w:rsid w:val="00A25130"/>
    <w:rsid w:val="00A52DF5"/>
    <w:rsid w:val="00A52EC6"/>
    <w:rsid w:val="00A53182"/>
    <w:rsid w:val="00A658C0"/>
    <w:rsid w:val="00A67B6D"/>
    <w:rsid w:val="00A943F5"/>
    <w:rsid w:val="00AA74E0"/>
    <w:rsid w:val="00AC7C0C"/>
    <w:rsid w:val="00AD0CBE"/>
    <w:rsid w:val="00AD2B61"/>
    <w:rsid w:val="00AD455A"/>
    <w:rsid w:val="00AD4D00"/>
    <w:rsid w:val="00AE11A9"/>
    <w:rsid w:val="00B731D3"/>
    <w:rsid w:val="00B90D65"/>
    <w:rsid w:val="00B916F4"/>
    <w:rsid w:val="00B93DE5"/>
    <w:rsid w:val="00BA0D96"/>
    <w:rsid w:val="00BB1F66"/>
    <w:rsid w:val="00BB458E"/>
    <w:rsid w:val="00BE6182"/>
    <w:rsid w:val="00BF4483"/>
    <w:rsid w:val="00BF4884"/>
    <w:rsid w:val="00C0358E"/>
    <w:rsid w:val="00C24230"/>
    <w:rsid w:val="00C34040"/>
    <w:rsid w:val="00C41BF0"/>
    <w:rsid w:val="00C4556E"/>
    <w:rsid w:val="00C512C5"/>
    <w:rsid w:val="00C81BB2"/>
    <w:rsid w:val="00C84ECF"/>
    <w:rsid w:val="00C90D37"/>
    <w:rsid w:val="00CA1984"/>
    <w:rsid w:val="00CA6E2B"/>
    <w:rsid w:val="00CB25D8"/>
    <w:rsid w:val="00CE00F2"/>
    <w:rsid w:val="00CE08C7"/>
    <w:rsid w:val="00CE6D34"/>
    <w:rsid w:val="00CF098C"/>
    <w:rsid w:val="00CF264B"/>
    <w:rsid w:val="00CF75D0"/>
    <w:rsid w:val="00D0293B"/>
    <w:rsid w:val="00D07F4B"/>
    <w:rsid w:val="00D10AC9"/>
    <w:rsid w:val="00D210EF"/>
    <w:rsid w:val="00D40939"/>
    <w:rsid w:val="00D429C6"/>
    <w:rsid w:val="00D663FA"/>
    <w:rsid w:val="00D7167C"/>
    <w:rsid w:val="00D86D3F"/>
    <w:rsid w:val="00D96043"/>
    <w:rsid w:val="00DA2618"/>
    <w:rsid w:val="00DB3DFC"/>
    <w:rsid w:val="00DC5C0F"/>
    <w:rsid w:val="00DE4EFD"/>
    <w:rsid w:val="00DE6C1C"/>
    <w:rsid w:val="00DF615E"/>
    <w:rsid w:val="00DF707F"/>
    <w:rsid w:val="00E00736"/>
    <w:rsid w:val="00E30A78"/>
    <w:rsid w:val="00E4443D"/>
    <w:rsid w:val="00E51368"/>
    <w:rsid w:val="00E6456A"/>
    <w:rsid w:val="00E909CD"/>
    <w:rsid w:val="00E913DC"/>
    <w:rsid w:val="00E91BCD"/>
    <w:rsid w:val="00E93C34"/>
    <w:rsid w:val="00E95AD2"/>
    <w:rsid w:val="00EC29CD"/>
    <w:rsid w:val="00EC4608"/>
    <w:rsid w:val="00EF0577"/>
    <w:rsid w:val="00EF5098"/>
    <w:rsid w:val="00F2221C"/>
    <w:rsid w:val="00F27EFC"/>
    <w:rsid w:val="00F3273D"/>
    <w:rsid w:val="00F34002"/>
    <w:rsid w:val="00F35F84"/>
    <w:rsid w:val="00F421E5"/>
    <w:rsid w:val="00F51AF2"/>
    <w:rsid w:val="00F615FC"/>
    <w:rsid w:val="00F67D60"/>
    <w:rsid w:val="00F83C84"/>
    <w:rsid w:val="00F911C2"/>
    <w:rsid w:val="00FA02CE"/>
    <w:rsid w:val="00FA406A"/>
    <w:rsid w:val="00FA64DE"/>
    <w:rsid w:val="00FB251C"/>
    <w:rsid w:val="00FD3170"/>
    <w:rsid w:val="00FE6C39"/>
    <w:rsid w:val="00FF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5C0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DC5C0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5C0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C5C0F"/>
    <w:pPr>
      <w:jc w:val="both"/>
    </w:pPr>
  </w:style>
  <w:style w:type="paragraph" w:styleId="a4">
    <w:name w:val="Body Text Indent"/>
    <w:basedOn w:val="a"/>
    <w:link w:val="a5"/>
    <w:rsid w:val="00DC5C0F"/>
    <w:pPr>
      <w:ind w:firstLine="720"/>
      <w:jc w:val="both"/>
    </w:pPr>
  </w:style>
  <w:style w:type="paragraph" w:styleId="a6">
    <w:name w:val="Title"/>
    <w:basedOn w:val="a"/>
    <w:qFormat/>
    <w:rsid w:val="00DC5C0F"/>
    <w:pPr>
      <w:jc w:val="center"/>
    </w:pPr>
    <w:rPr>
      <w:b/>
      <w:bCs/>
      <w:sz w:val="28"/>
    </w:rPr>
  </w:style>
  <w:style w:type="paragraph" w:styleId="a7">
    <w:name w:val="Plain Text"/>
    <w:basedOn w:val="a"/>
    <w:semiHidden/>
    <w:rsid w:val="00DC5C0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DC5C0F"/>
    <w:pPr>
      <w:ind w:firstLine="900"/>
      <w:jc w:val="both"/>
    </w:pPr>
  </w:style>
  <w:style w:type="paragraph" w:styleId="31">
    <w:name w:val="Body Text Indent 3"/>
    <w:basedOn w:val="a"/>
    <w:semiHidden/>
    <w:rsid w:val="00DC5C0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441FD4"/>
    <w:rPr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71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67C"/>
    <w:rPr>
      <w:rFonts w:ascii="Tahoma" w:hAnsi="Tahoma" w:cs="Tahoma"/>
      <w:sz w:val="16"/>
      <w:szCs w:val="16"/>
      <w:lang w:val="uk-UA"/>
    </w:rPr>
  </w:style>
  <w:style w:type="paragraph" w:customStyle="1" w:styleId="aa">
    <w:name w:val="Стиль"/>
    <w:rsid w:val="00253DF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b">
    <w:name w:val="List Paragraph"/>
    <w:basedOn w:val="a"/>
    <w:uiPriority w:val="34"/>
    <w:qFormat/>
    <w:rsid w:val="006A56B1"/>
    <w:pPr>
      <w:ind w:left="720"/>
      <w:contextualSpacing/>
    </w:pPr>
  </w:style>
  <w:style w:type="character" w:customStyle="1" w:styleId="rvts44">
    <w:name w:val="rvts44"/>
    <w:basedOn w:val="a0"/>
    <w:rsid w:val="00D429C6"/>
  </w:style>
  <w:style w:type="character" w:customStyle="1" w:styleId="a5">
    <w:name w:val="Основной текст с отступом Знак"/>
    <w:basedOn w:val="a0"/>
    <w:link w:val="a4"/>
    <w:rsid w:val="00A2329A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2015-08-28T13:53:00Z</cp:lastPrinted>
  <dcterms:created xsi:type="dcterms:W3CDTF">2015-08-28T13:56:00Z</dcterms:created>
  <dcterms:modified xsi:type="dcterms:W3CDTF">2015-08-28T13:57:00Z</dcterms:modified>
</cp:coreProperties>
</file>