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094" w:rsidRPr="00123094" w:rsidRDefault="00123094" w:rsidP="0012309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СЄВЄРОДОНЕЦЬКА МІСЬКА РАДА</w:t>
      </w:r>
    </w:p>
    <w:p w:rsidR="00123094" w:rsidRPr="00123094" w:rsidRDefault="00123094" w:rsidP="0012309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ШОСТОГО СКЛИКАННЯ</w:t>
      </w:r>
    </w:p>
    <w:p w:rsidR="00123094" w:rsidRPr="00123094" w:rsidRDefault="00123094" w:rsidP="0012309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56 (чергова) сесія</w:t>
      </w:r>
    </w:p>
    <w:p w:rsidR="00123094" w:rsidRPr="00123094" w:rsidRDefault="00123094" w:rsidP="0012309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 </w:t>
      </w:r>
    </w:p>
    <w:p w:rsidR="00123094" w:rsidRPr="00123094" w:rsidRDefault="00123094" w:rsidP="0012309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РІШЕННЯ №2400</w:t>
      </w:r>
    </w:p>
    <w:p w:rsidR="00123094" w:rsidRPr="00123094" w:rsidRDefault="00123094" w:rsidP="0012309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« 24 » січня 2013 року</w:t>
      </w:r>
    </w:p>
    <w:p w:rsidR="00123094" w:rsidRPr="00123094" w:rsidRDefault="00123094" w:rsidP="0012309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м. Сєвєродонецьк</w:t>
      </w:r>
    </w:p>
    <w:p w:rsidR="00123094" w:rsidRPr="00123094" w:rsidRDefault="00123094" w:rsidP="00123094">
      <w:pPr>
        <w:shd w:val="clear" w:color="auto" w:fill="FFFFFF"/>
        <w:spacing w:after="180" w:line="183" w:lineRule="atLeast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123094" w:rsidRPr="00123094" w:rsidRDefault="00123094" w:rsidP="00123094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Про хід виконання рішення 28-ї сесії</w:t>
      </w:r>
      <w:r w:rsidRPr="0012309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 </w:t>
      </w:r>
      <w:r w:rsidRPr="0012309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Сєвєродонецької міської ради від 22.12.2011 року № 1144 «Про затвердження Плану роботи з висвітлення діяльності Сєвєродонецької міської ради та їївиконавчих органів на 2012 рік» за ІІ півріччя 2012 року</w:t>
      </w:r>
    </w:p>
    <w:p w:rsidR="00123094" w:rsidRPr="00123094" w:rsidRDefault="00123094" w:rsidP="0012309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123094" w:rsidRPr="00123094" w:rsidRDefault="00123094" w:rsidP="00123094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Керуючись ст. 26 Закону України «Про місцеве самоврядування в Україні», ст. 6, 7 Закону України «Про порядок висвітлення діяльності органів державної влади та органів місцевого самоврядування в Україні засобами масової інформації», ст. 15 Закону України «Про доступ до публічної інформації», з метою проведення політики прозорості та відкритості у роботі органів місцевого самоврядування, а також для підвищення оперативності надання і оприлюднення інформації, Сєвєродонецька міська рада</w:t>
      </w:r>
    </w:p>
    <w:p w:rsidR="00123094" w:rsidRPr="00123094" w:rsidRDefault="00123094" w:rsidP="00123094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123094" w:rsidRPr="00123094" w:rsidRDefault="00123094" w:rsidP="0012309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ВИРІШИЛА:</w:t>
      </w:r>
    </w:p>
    <w:p w:rsidR="00123094" w:rsidRPr="00123094" w:rsidRDefault="00123094" w:rsidP="0012309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123094" w:rsidRPr="00123094" w:rsidRDefault="00123094" w:rsidP="00123094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1. Взяти до відома інформацію про хід виконання рішення 28-ї сесії Сєвєродонецької міської ради від 22.12.2011 р. № 1144 «Про затвердження Плану роботи з висвітлення діяльності Сєвєродонецької міської ради та її виконавчих органів на 2012 рік» за ІІ півріччя 2012 року.</w:t>
      </w:r>
    </w:p>
    <w:p w:rsidR="00123094" w:rsidRPr="00123094" w:rsidRDefault="00123094" w:rsidP="00123094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2. Рішення підлягає оприлюдненню.</w:t>
      </w:r>
    </w:p>
    <w:p w:rsidR="00123094" w:rsidRPr="00123094" w:rsidRDefault="00123094" w:rsidP="00123094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3. Контроль за виконанням  даного рішення покласти на постійну комісію мандатну, з питань депутатської діяльності, етики, по роботі ради та гласності.</w:t>
      </w:r>
    </w:p>
    <w:p w:rsidR="00123094" w:rsidRPr="00123094" w:rsidRDefault="00123094" w:rsidP="00123094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123094" w:rsidRPr="00123094" w:rsidRDefault="00123094" w:rsidP="00123094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123094" w:rsidRPr="00123094" w:rsidRDefault="00123094" w:rsidP="0012309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Міський голова                                                                              В. В. Казаков </w:t>
      </w:r>
    </w:p>
    <w:p w:rsidR="00123094" w:rsidRPr="00123094" w:rsidRDefault="00123094" w:rsidP="0012309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123094" w:rsidRPr="00123094" w:rsidRDefault="00123094" w:rsidP="0012309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123094" w:rsidRPr="00123094" w:rsidRDefault="00123094" w:rsidP="00123094">
      <w:pPr>
        <w:shd w:val="clear" w:color="auto" w:fill="FFFFFF"/>
        <w:spacing w:after="180" w:line="360" w:lineRule="atLeast"/>
        <w:ind w:left="5664" w:firstLine="708"/>
        <w:jc w:val="righ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>Додаток</w:t>
      </w:r>
    </w:p>
    <w:p w:rsidR="00123094" w:rsidRPr="00123094" w:rsidRDefault="00123094" w:rsidP="00123094">
      <w:pPr>
        <w:shd w:val="clear" w:color="auto" w:fill="FFFFFF"/>
        <w:spacing w:after="180" w:line="360" w:lineRule="atLeast"/>
        <w:jc w:val="righ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>до рішення 56 сесії</w:t>
      </w:r>
    </w:p>
    <w:p w:rsidR="00123094" w:rsidRPr="00123094" w:rsidRDefault="00123094" w:rsidP="00123094">
      <w:pPr>
        <w:shd w:val="clear" w:color="auto" w:fill="FFFFFF"/>
        <w:spacing w:after="180" w:line="360" w:lineRule="atLeast"/>
        <w:jc w:val="righ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lastRenderedPageBreak/>
        <w:t>міської ради</w:t>
      </w:r>
    </w:p>
    <w:p w:rsidR="00123094" w:rsidRPr="00123094" w:rsidRDefault="00123094" w:rsidP="00123094">
      <w:pPr>
        <w:shd w:val="clear" w:color="auto" w:fill="FFFFFF"/>
        <w:spacing w:after="180" w:line="360" w:lineRule="atLeast"/>
        <w:jc w:val="righ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>№ 2400 від 24.01.2013 р.  </w:t>
      </w:r>
      <w:r w:rsidRPr="0012309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                                                                                               </w:t>
      </w:r>
    </w:p>
    <w:p w:rsidR="00123094" w:rsidRPr="00123094" w:rsidRDefault="00123094" w:rsidP="0012309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Інформація про хід виконання «Плану роботи</w:t>
      </w:r>
    </w:p>
    <w:p w:rsidR="00123094" w:rsidRPr="00123094" w:rsidRDefault="00123094" w:rsidP="0012309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з висвітлення діяльності Сєвєродонецької міської ради та її виконавчих органів</w:t>
      </w:r>
    </w:p>
    <w:p w:rsidR="00123094" w:rsidRPr="00123094" w:rsidRDefault="00123094" w:rsidP="0012309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на 2012 рік» за ІІ півріччя 2012 року</w:t>
      </w:r>
    </w:p>
    <w:p w:rsidR="00123094" w:rsidRPr="00123094" w:rsidRDefault="00123094" w:rsidP="0012309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123094" w:rsidRPr="00123094" w:rsidRDefault="00123094" w:rsidP="0012309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І. ВИСВІТЛЕННЯ ДІЯЛЬНОСТІ МІСЬКОЇ РАДИ</w:t>
      </w:r>
    </w:p>
    <w:p w:rsidR="00123094" w:rsidRPr="00123094" w:rsidRDefault="00123094" w:rsidP="0012309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1"/>
        <w:gridCol w:w="2561"/>
        <w:gridCol w:w="3198"/>
        <w:gridCol w:w="3381"/>
      </w:tblGrid>
      <w:tr w:rsidR="00123094" w:rsidRPr="00123094" w:rsidTr="0012309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      Найменування заходу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Висвітлення в газеті „Сєвєродонецькі вісті” та на Офіційному сайті міської ради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Висвітлення на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ТРК „СТВ”</w:t>
            </w:r>
          </w:p>
        </w:tc>
      </w:tr>
      <w:tr w:rsidR="00123094" w:rsidRPr="00123094" w:rsidTr="0012309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jc w:val="both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jc w:val="both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Всебічне висвітлення діяльності депутатських комісій міської ради:</w:t>
            </w:r>
          </w:p>
          <w:p w:rsidR="00123094" w:rsidRPr="00123094" w:rsidRDefault="00123094" w:rsidP="00123094">
            <w:pPr>
              <w:spacing w:after="180" w:line="360" w:lineRule="atLeast"/>
              <w:ind w:left="275" w:hanging="275"/>
              <w:jc w:val="both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  репортажі з засідань комісій;</w:t>
            </w:r>
          </w:p>
          <w:p w:rsidR="00123094" w:rsidRPr="00123094" w:rsidRDefault="00123094" w:rsidP="00123094">
            <w:pPr>
              <w:spacing w:after="180" w:line="360" w:lineRule="atLeast"/>
              <w:ind w:left="275" w:hanging="275"/>
              <w:jc w:val="both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  інтерв’ю з головами депутатських комісій про роботу комісій, про розглядання того чи іншого питання, що винесено на порядок денний сесії або вже ухвалено депутатами.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Інформаційні матеріали у газеті «Сєвєродонецькі вісті» №№ 55, 59, 65, 66, 74, 77, 82, 86, 91, 94, 95, 99. Аналогічну інформацію розміщено на сайті міськради.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  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У передачі «Вісті з міської ради» вийшла в ефір низка матеріалів щодо засідань постійнихдепутатських комісій (06.07.12, 20.07.12, 10.08.12, 23.08.12, 07.09.12, 21.09.12, 05.10.12, 02.11.12, 16.11.12, 30.11.12, 14.12.12, 28.12.12).</w:t>
            </w:r>
          </w:p>
        </w:tc>
      </w:tr>
      <w:tr w:rsidR="00123094" w:rsidRPr="00123094" w:rsidTr="0012309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jc w:val="both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Всебічне висвітлення роботи  сесій міської ради:</w:t>
            </w:r>
          </w:p>
          <w:p w:rsidR="00123094" w:rsidRPr="00123094" w:rsidRDefault="00123094" w:rsidP="00123094">
            <w:pPr>
              <w:spacing w:after="180" w:line="360" w:lineRule="atLeast"/>
              <w:ind w:left="274" w:hanging="27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  оголошення про</w:t>
            </w:r>
          </w:p>
          <w:p w:rsidR="00123094" w:rsidRPr="00123094" w:rsidRDefault="00123094" w:rsidP="00123094">
            <w:pPr>
              <w:spacing w:after="180" w:line="360" w:lineRule="atLeast"/>
              <w:ind w:left="27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проведення сесій міської ради;</w:t>
            </w:r>
          </w:p>
          <w:p w:rsidR="00123094" w:rsidRPr="00123094" w:rsidRDefault="00123094" w:rsidP="00123094">
            <w:pPr>
              <w:spacing w:after="180" w:line="360" w:lineRule="atLeast"/>
              <w:ind w:left="274" w:hanging="27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  репортажі з засідань кожної сесії міської ради;</w:t>
            </w:r>
          </w:p>
          <w:p w:rsidR="00123094" w:rsidRPr="00123094" w:rsidRDefault="00123094" w:rsidP="00123094">
            <w:pPr>
              <w:spacing w:after="180" w:line="360" w:lineRule="atLeast"/>
              <w:ind w:left="274" w:hanging="27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  докладна оперативна інформація про найважливіші рішення та програми, що затвердили депутати;</w:t>
            </w:r>
          </w:p>
          <w:p w:rsidR="00123094" w:rsidRPr="00123094" w:rsidRDefault="00123094" w:rsidP="00123094">
            <w:pPr>
              <w:spacing w:after="180" w:line="360" w:lineRule="atLeast"/>
              <w:ind w:left="274" w:hanging="27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  коментарі депутатів міськради, представників виконавчої влади, фахівців про головні рішення сесії,</w:t>
            </w:r>
          </w:p>
          <w:p w:rsidR="00123094" w:rsidRPr="00123094" w:rsidRDefault="00123094" w:rsidP="00123094">
            <w:pPr>
              <w:spacing w:after="180" w:line="360" w:lineRule="atLeast"/>
              <w:ind w:left="274" w:hanging="27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  повідомлення та інформаційні матеріали про хід реалізації прийнятих рішень та міських програм.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 оголошень «До уваги депутатів!»: №№ 54, 56, 57, 64, 66, 74, 75, 76, 80, 82, 83, 84, 90, 92, 93, 94, 97, 98, 99, 100.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12 репортажів з засідань кожної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сесії міської ради: №№ 55, 59, 65, 66, 74, 77, 82, 86, 91, 94, 95, 99.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У передачі «Новини. Час місцевий» вийшло в ефір ряд сюжетів: «Сесія міськради» - 13 сюжетів від 12.07.12, 24.07.12, 16.08.12, 22.08.12, 14.09.12,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27.09.12, 11.10.12, 25.10.12, 15.11.12, 23.11.12, 29.11.12, 12.12.12, 21.12.12, 12 передач “Вісті з міської ради”, оголошення про сесії у передачі «СТВ-інфо».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  <w:tr w:rsidR="00123094" w:rsidRPr="00123094" w:rsidTr="0012309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Висвітлення звітів про діяльність депутатів міської ради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en-US" w:eastAsia="ru-RU"/>
              </w:rPr>
              <w:t>VI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скликання.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«Очередной диалог с общественностью» №67, «Конструктивный диалог с северодончанами» №68, «Дом вернулся в строй» №69, «С десятилетней гарантией» №72, «Порадовались сделанному, обсудили проблемы», «Еще один пазл к желаемой картине» №73, «Тепло в каждый дом» №74, «Гарантия надежности», «Надежная кровля – шаг к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благополучию» №75, «Отче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т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о проделанных работах» №78, «Еще один шаг подготовки к зиме» №79, «Подарили дому вторую молодость» №88, «Всегда открыты к диалогу» №94.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У передачі «Новини. Час місцевий» близько 20 сюжетів про зустріч мера та депутата округу з мешканцями.</w:t>
            </w:r>
          </w:p>
        </w:tc>
      </w:tr>
      <w:tr w:rsidR="00123094" w:rsidRPr="00123094" w:rsidTr="0012309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4.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Оперативна інформація, що надається відділом по роботі з засобами масової інформації міської ради.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Інформаційні матеріали: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24 матеріали щодо засідань виконкому,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 матеріали з засідання Держреєстру виборців, інформація щодо нагородження, «СТрУ – одне з кращих у своїй галузі», «Семінар з охорони праці», «Надання матеріальної допомоги», «Капремонт покрівлі ДЮСШ-3».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Оголошення про сесії.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shd w:val="clear" w:color="auto" w:fill="FFFF0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Сюжети у передачі «Новини. Час місцевий»: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24 матеріали щодо засідань виконкому,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 матеріали з засідання Держреєстру виборців, інформація щодо нагородження, «СТрУ – одне з кращих у своїй галузі», «Семінар з охорони праці».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Оголошення про сесії.</w:t>
            </w:r>
          </w:p>
        </w:tc>
      </w:tr>
    </w:tbl>
    <w:p w:rsidR="00123094" w:rsidRPr="00123094" w:rsidRDefault="00123094" w:rsidP="0012309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 </w:t>
      </w:r>
    </w:p>
    <w:p w:rsidR="00123094" w:rsidRPr="00123094" w:rsidRDefault="00123094" w:rsidP="0012309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ІІ. ВИСВІТЛЕННЯ ДІЯЛЬНОСТІ ВИКОНАВЧИХ ОРГАНІВ МІСЬКОЇ РАДИ</w:t>
      </w:r>
    </w:p>
    <w:p w:rsidR="00123094" w:rsidRPr="00123094" w:rsidRDefault="00123094" w:rsidP="0012309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"/>
        <w:gridCol w:w="2271"/>
        <w:gridCol w:w="3223"/>
        <w:gridCol w:w="3601"/>
      </w:tblGrid>
      <w:tr w:rsidR="00123094" w:rsidRPr="00123094" w:rsidTr="00123094">
        <w:trPr>
          <w:trHeight w:val="6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    Найменування заходу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Висвітлення в газеті „Сєвєродонецькі вісті” та на Офіційному сайті міської ради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Висвітлення на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ТРК „СТВ”</w:t>
            </w:r>
          </w:p>
        </w:tc>
      </w:tr>
      <w:tr w:rsidR="00123094" w:rsidRPr="00123094" w:rsidTr="0012309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Всебічне висвітлення діяльності Фонду комунального майна: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 про підсумки 2012 року;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- оперативна інформація, інформаційні повідомлення;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 інтерв’ю з заступником міського голови, а також начальником і спеціалістами Фонду;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 рекламні відео- та аудіоролики, інформаційні повідомлення про продаж об'єктів (аукціони).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23 матеріали: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«Положение о продаже объектов коммунальной собственности» №60, «Эффективное управление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комимуществом – основа местного самоуправления» №97 та інші інформаційні матеріали; «Об аукционе» №№ 52-53, 55, 71, 87, 88, 89, 90, 91, 92, 95, 96, 97, 98, 99, 100.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«Підсумки роботи ФКМ» — інтерв’ю О.Ольшанського» (19.11.12), «Робота ФКМ з концесіонером» (21.11.12).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Оголошення в передачі «СТВ-Інфо» щодо продажу об'єктів.</w:t>
            </w:r>
          </w:p>
        </w:tc>
      </w:tr>
      <w:tr w:rsidR="00123094" w:rsidRPr="00123094" w:rsidTr="00123094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jc w:val="both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Висвітлення діяльності відділу земельних відносин: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 інформування щодо найважливіших напрямків роботи відділу;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 прес-конференції з заступником міського голови та начальник і спеціалістами відділу.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3 матеріали: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«О новом в земельном законодательстве» №52-53, «О предоставлении земли в аренду» №77, «Программа развития земельних отношений» №98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Прес-конференц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і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я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В.Г.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Кравченк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а -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Програма розвитку земельних відносин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(27.11.12)</w:t>
            </w:r>
          </w:p>
        </w:tc>
      </w:tr>
      <w:tr w:rsidR="00123094" w:rsidRPr="00123094" w:rsidTr="00123094">
        <w:trPr>
          <w:trHeight w:val="142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Висвітлення діяльності відділу у справах сім’ї, молоді та спорту: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- висвітлення роботи відділу, міських спортивних заходів;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 репортажі з місця проведення спортивних змагань різного рівня, розповіді про команди, окремих спортсменів, їх тренерів;  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 відео -, та аудіоролики;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 оголошення про спортивні заходи у місті;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 репортажі та звіти про масові заходи, організовані відділом;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 інтерв’ю, прес-конференції з заступником міського, начальником і спеціалістами відділу.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Майже 90 матеріалів, серед них: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«Северодончанка» вышла из отпуска» №52-53;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Проверка на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прочность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» №56;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«Ольга Трач», «Обилие борьбы и удалений» №57; «Мощь, мастерство и изящество», «Победы наших подводников»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№58;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«Татьяна Литвиновская» №59; «Тур Украины», «Под небом Лондона» №60;  «Северодончанин лучший» №61; «Северодончанка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» продолжает подготовку к сезону»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№63; «Пополнение закромов сил», «Спорт настояних мужчин», «Скорость, висота, молодость», «Шахматный турнир» №64; «Николай Куринный», «Долгожданная победа» №65; «Ловко, красиво, стильно», «Королева спорта правит бал», «Сердечный двигатель завелся», «Приезжайте еще» №66; «С починном», «Ветераны держат марку», «Знай наших», №69; «Покорили Запорожье» №71; «Успехи Е. Курочника» №72; «Грамоты за победу» №73; «Три дня велотуризма» №74; «Ты помнишь, как все начиналось», «Трудовая победа «Химика» №75; «Вернулись с серебром» №76; «Вернулись с наградами», «Теннисный сезон открыт», «Сезон 15 – каким он будет» №77; «Лидеры на стартовом отрезке», «День туризма в Северодонецке» №79; «Гонки под парусом»,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«Помнить свого героя» №80; «Северодончанка» в финале» №81;  «Дмитрий Юрченко», «Очередной успех» №83;  «Трудовые очки из Запорожья», «От массовости – к результативности» №85; «Не только на страницах газеты» №87; «Северодончане на вершине» №89; «Осенний фристай» №90; «Разошлись миром с чемпионом» №91; «Победа северодончанина» №92; «Большой футбол начинается отсюда» №96; «В ожидании Полтавской битвы» №97, «В память о легенде», «Весь пъедестал наш» №98, «Северодончанка» снова вторая» №99; «Серебро под белым покровом» №100; «Северодончанка» вторая в Кубке Украины», «Спортсмены говорят спасибо» №101 та інші. Рубрики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«На площадках и аренах»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 «Спортивная мозаика».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«Северодонецкие матери-героини» №82, «Тендерна рівність у правовій державі» №86, «Есть женщины» №89, «16 днів проти насильства» №101.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Оголошення про волейбольні матчі, тенісні турніри та інші спортивні змагання.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Сюжети у передачах «Новини. Час місцевий та «Спорт-експрес»: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4 матер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і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али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про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Чемпіонат області з футболу, «Сєвєродончани на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lastRenderedPageBreak/>
              <w:t>семінарі з карате-до у Севастополі», «Чемпіонат з кікбоксингу», «Відрядження дітей до табору «Южний»,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«Ч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емпионат велосипедной лиги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»,«Д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ень шахів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«У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рочистості на честь відкриття 30-ї літньої олімпіади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«О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рганізація відпочинку в таборі 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Голубая волна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«Ф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інал відкритого чемпіонату міста з футболу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4 матеріали про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Чемпіонат Донбасу з футболу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«Спортивні змагання до Дня незалежності України», «Турнір з футболу серед ветеранів», «День фізичної культури і спорту в Сєвєродонецьку», «Рейтинговий турнір з настільного тенісу», «Сєвєродонецькі орієнтувальники на Кубку Угорщини», «Турнір з міні-футболу пам'яті Д.Лесняка», «Зустріч ветеранів боксу з юними боксерами», «Спортивні сходинки до дитинства», «Регіональна спартакіада», «Першість області з футболу»,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«Футбольний турнір у Борівському», «Початок 22 Чемпіонату України з волейболу», «Клубний чемпіонат з настільного тенісу», «Фінал Кубку Сєвєродонецька з футболу», «Нагородження ветеранів спорту», «Міні-футбол — закриття сезону», «Всеукраїнський юнацький турнір з тенісу «Мрія», «Зустріч місцевих легенд спорту з молоддю», «Чемпіонат Луганщини з настільного тенісу», репортажі з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«ЧУ з волейболу (суперліга)», «Клубний національний чемпіонат з настільного тенісу», «Гра ХК «Хімік» в Кубку Донбасу з хокею», «Турнір з волейболу до 70-чя В. Зезюліна», «Тенісний турнір «Меморіал Клавдії Глухової», «Новорічний турнір з міні-футболу», «Кубок України з жиму штанги», «Тенісний турнір «Молода гвардія».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«М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атері-героїні: Л.Вернер, Р.Каменчук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«Матері-героїні: І. Боярчук, Т. Ісопеску, Т. Рогозіна».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«Студенти ВПУ-92 у конкурсі трудових загонів».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Майже 60 матеріалів.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До того ж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 4 прямі ефіри «Гагаріна,93»: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«Розвиток спорту в Сєвєродонецьку», «Розвиток футболу в місті», «Плавці-підводники», «Підсумки оздоровчої кампанії».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Оголошення в передачі «СТВ-Інфо»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.</w:t>
            </w:r>
          </w:p>
        </w:tc>
      </w:tr>
      <w:tr w:rsidR="00123094" w:rsidRPr="00123094" w:rsidTr="00123094">
        <w:trPr>
          <w:trHeight w:val="28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jc w:val="both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Висвітлення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діяльності служби у справах дітей: висвітлення заходів щодо правової освіти дітей; пропаганди здорового способу життя, профілактики правопорушень, соціальної підтримки тощо.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10 інформаційних матеріалів,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серед яких: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«Социальная защита детей» №58; «Во исполнение инициатив Президента» №62; «Для изменения стереотипов» №76; «Ребенок должен кметь маму и папу» №80; «Стоп насильству у родині» №96; «Дети – прежде всего», «Защита прав – дело непростое» №98, «Молодежь – за здоровье», «Зробити правильний вибір» №100 та інші.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Сюжети у передачі «Новини. Час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місцевий»: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Кращі усиновителі — родини Курганових та Ржевських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 (02.10).</w:t>
            </w:r>
          </w:p>
        </w:tc>
      </w:tr>
      <w:tr w:rsidR="00123094" w:rsidRPr="00123094" w:rsidTr="00123094">
        <w:trPr>
          <w:trHeight w:val="35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Висвітлення діяльності відділу освіти: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 інтерв’ю з заступником міського голови та спеціалістами відділу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 висвітлення заходів відділу освіти;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 роз’яснення щодо зовнішнього незалежного оцінювання;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- виконання заходів Міської програми організації харчування загальноосвітніх навчальних заходів м.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Сєвєвродонецька на 2012-2016 рр.;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 виконання заходів Міської цільової програми «Освіта Сєвєродонецька» на 2011-2015 роки та Концепції розвитку освіти Сєвєродонецька та інші.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Майже 40 матеріалів, серед яких: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«Важные изменения в образовании», «Прощай пришкольный лагерь» №52-53, «Лето-2012» №61, «Новий рік звершень на освітянській ниві» №68, «На августовской конференции педагогов» №69, «Первый день осени» №70, «Все во благо юных северодончан» №73, «В добрый путь» №74, «Детсад европейского уровня» №75, «За покликом серця», «Завжди дарує радість» №76, «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В эти стены хочет каждый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 №77, «Підсумки радують» №78, «Круглая отличница» №79, «Благодарность и низкий поклон» №80, «Багатопрофільному ліцею - 15» №№84, 87,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Готовим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lastRenderedPageBreak/>
              <w:t>интеллектуальное будущее страны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 №85, «Четверть века мы прошли», «Наследники победы»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88, «Боровской школе - 50»,  «Обмен опытом среди внешкольников» №89, «Дополнительные 4 группы», «День української писемності», «Школа №17 – лучшая по футболу» №90, «Під контролем шкільне харчування», «Педагог с большой буквы», «15 років – 15 кроків» №92, «Обновлення столовая для школы и нового детсада», «Достойні діти перемагають завжди» №93, «Дивосвіту - 15» №99, «Вітаємо переможців» №100 та інші.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У передачі «Новини. Час місцевий» вийшл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и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в ефір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сюжети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: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Старт вступної кампанії до ВНЗ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«В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ступ до вишів без здачі ЗНО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Нові держстандарти початкової освіти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«Р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обота дит. майданчиків при КДЮК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Юність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Педконференція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Свято 1 вересня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«Команда ДЮП СЗШ№5 їде на Всеукра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ї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нський фестиваль»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 «Відкриття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ДНЗ№22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Туристичний зліт освітян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Всеукраїнський фестиваль ДЮП у Євпаторії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Всеукр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аїнська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конференція учнів асоційованих шкіл ЮНЕСКО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25 років СЗШ№14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День вчителя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50р. школі с. Борівське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Ювілей школи №5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Ліцею 15 років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«Д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ень української писемності і мови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«К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онкурс ім П. Яцика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»,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«Турнір «Шкіряний м'яч»,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ЦДТ:конкурс плакатов соцреклами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Семінар для директорів шкіл міста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 та інші, всього близько 40 сюжетів, а також 5 передач «Доклад» про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підготовк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у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до школи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нові держстандарти початкової освіти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конференці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ю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вчителів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розвиток укр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аїнської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мови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Прямий ефір «Гагаріна,93»: ЦДЮТ -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тиждень гендерної просвіти.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рес-конференція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С.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Ф.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Терьошина про розвиток соц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іальної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інфраструктури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  <w:tr w:rsidR="00123094" w:rsidRPr="00123094" w:rsidTr="00123094">
        <w:trPr>
          <w:trHeight w:val="3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6.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Висвітлення діяльності відділу цивільного захисту, екологічної безпеки та охорони праці: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висвітлення запланованих відділом заходів;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висвітлення Програми охорони навколишнього середовища м. Сєвєродонецька;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-    висвітлення Програми заходів з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ліквідації амброзії полинолистої;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висвітлення щоквартальних засідань комісій міської ради з питань безпечної життєдіяльності населення;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- з проблем безпеки дорожнього руху, пожежної безпеки, безпеки поведінки на воді;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 про дотримання вимог законодавства з охорони праці на підприємствах, в установах, закладах, про стан травматизму невиробничого характеру та на виробництві у місті за  півріччя 2012 року та заходи з їх профілактики;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прес-конференції з заступником міського голови, начальником та спеціалістами відділу.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Понад 30 матеріалів: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«Амброзия – наш общий враг» - №№52-53, 58, «Правила поведения на воде», «Предупреждение лесных пожаров» - №№54, 55, 56,  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Отдых и безопасность на воде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№55,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В зоне особого внимания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» №56, «Опасность пожаров высока», «Предшественники опасных соединений» №62, «Предупреждение детского травматизма» №74, «Осторожно – грибы!» №75, «На контролі – профілактика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травматизму» №79, «Про дозвіл на розміщення відходів» №80, «Загальні дії при вивленні вибухонебезпечних предметів» №83, «Безпека в побуті» №86,  «Не пали листя – не шкодь собі та природі» №89, «Тренировка к осенне-зимнему периоду» №90, «Краща захисна споруда», «Обережно – наслідки війни!» №97, «Самовольно не рубите – лучше купите» №98, «Лебеди на озере Чистом» №99, «Осторожно – лед!» №100, «О взрывоопасных предметах» №№57, 70, тощо.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Прес-конференція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з заступником міського голови В.Г. Кравченком: «Сделано больше, чем когда-либо» №98.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У передачі «Новини. Час місцевий»: «Боротьба з амброзією», «Протипожежна профілактика у лісових массивах», «Засідання комісії ТБіНС», «Єдиний номер 112», «Рейд — правила поведінки на воді», «Засідання штабу з попередження пожеж», «Штабне тренування спецслужб цивільного захисту», «Охорона праці — засідання служб», «Можливі НС восени й взимку».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Оголошення у передачі «СТВ-інфо».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Інт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ерв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’ю 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заступника міського голови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В.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Г.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Кравченка — питання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lastRenderedPageBreak/>
              <w:t>екології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</w:t>
            </w:r>
          </w:p>
        </w:tc>
      </w:tr>
      <w:tr w:rsidR="00123094" w:rsidRPr="00123094" w:rsidTr="00123094">
        <w:trPr>
          <w:trHeight w:val="124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jc w:val="both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Висвітлення діяльності відділу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культури: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об’єкти культурної спадщини;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висвітлення культурних заходів згідно з календарним планом міських заходів;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прес-конференції, інтерв’ю,  присвячені Дню працівників культури;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відео- та газетні звіти про святкування Дня незалежності України тощо.</w:t>
            </w:r>
          </w:p>
          <w:p w:rsidR="00123094" w:rsidRPr="00123094" w:rsidRDefault="00123094" w:rsidP="00123094">
            <w:pPr>
              <w:spacing w:after="180" w:line="360" w:lineRule="atLeast"/>
              <w:ind w:left="75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Понад 100 матеріалів: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«Подарок от известного художника», «Одежда наших предков»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№54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Северодонецк литературный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 №№57, 87,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Начало истории Боровского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 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№57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Духовное рождение народа» №59, «Интересно делать то, что по душе» №60,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Здесь живет сказка» №62, «С победой, Анастасия!», «Арт-потяг «Молода гвардія» №64,  «Прапорові барви України»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en-US" w:eastAsia="ru-RU"/>
              </w:rPr>
              <w:t>Made in Ukraine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 №65, «Прикасаясь серцем к подвигу» №66, 70, «Нашли сокровища этно» №68, «Будем достойны памяти героев» №73, «Сентябрьские праздники» №74, «Подарки, конкурсы, танцы», «Казачья песня живет» №76, «Писать волнующе, светло и честно», «Шагнувшие в бессмертие» №79, «Цветочный мастер-класс» №80, «Дань уважения пожилым» №82, «День по календарю: Покров» №83, «Поэты живут рядом с нами» №84, «И песней, и словом» №86, «Первый конкурс и первый кубок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№89, «Искусство жить с искусством» №91, «На поэтической волне», «Новые выставки» №93, «Чуть ближе к традициям предков» №96, «Приятно удивили столицу» №97, «Вновь зазвучали «Чернобыльские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мотивы» №99, «Мастер экслибриса»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№100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 «Не стыдитесь изнанки» №101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та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інші.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Інтерв'ю О.П. Лішик «Підсумки радують» №78.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Звіти зі святкових заходів: «В честь Дня Конституции» №52-53, «Флаг как символ свободы» №67, «Торжественно и весело», «Награды лучшим» №68, «Поклонимся великим тем годам» №70, «С поставленной задачей справились» №75, «Творческий труд и благодарность», «Поэт. Наставник поэтов» №82 та інше.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У передачі «Новини. Час місцевий»: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Костюми Луганщини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Участь колективів МПК у фестивалі в Севастополі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«В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иставка декупажу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Підготовка СТД до нового театрального сезону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Подарунок бібліотеці — альбом Метьолкіна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Виставка вишивок та декоративного розпису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«К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астинг виконавців етнічних пісень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«П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ереможниця фестивалю гончарного мистецтва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Слобожанський спас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День державного прапора України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День незалежності в Сєвєродонецьку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День незалежності у Воєводівці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Телеверсія святкування Дня незалежності в місті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69 річниця визволення Луганщини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юні художники – переможці мистецьких конкурсів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«В ім'я життя» до 70-чя Молодої гвардії», «День селища у Сиротиному», «Участь сєвєродончан у Міжнародному фестивалі «Любо», «Концерт у Музичному училищі до дня музики, художника і бібліотек», «Виставка родини Цвітних», «Захід з нагоди 85-чя Й.Курлата», «День партизанської слави», «Захід до 68-чя визволення України від німецько-фашистської навали», «Лакова мініатюра О.Грошенка і декоративний розпис Г. Хахуліної», «Участь колективів МПК у передачі «Фольк-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music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«Виставка екслібрису М. Неймеша» тощо.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Прямий ефір «Гагаріна, 93»: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день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lastRenderedPageBreak/>
              <w:t>музики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.</w:t>
            </w:r>
          </w:p>
        </w:tc>
      </w:tr>
      <w:tr w:rsidR="00123094" w:rsidRPr="00123094" w:rsidTr="00123094">
        <w:trPr>
          <w:trHeight w:val="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7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jc w:val="both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Висвітлення діяльності УЖКГ: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180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-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прес-конференції, круглі столи, спецрепортажі з заступником міського голови, начальником та спеціалістами Управління;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180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    проведення місячника благоустрою після зимового періоду;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180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-        підготовка житлового фонду, об’єктів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соцкультпобуту та інженерних комунікацій міста до роботи в осінньо-зимовий період 2012-2013 рр.;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180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    підготовка міста до свят;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180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 оплата житлово-комунальних послуг населенням і підприємствами;</w:t>
            </w:r>
          </w:p>
          <w:p w:rsidR="00123094" w:rsidRPr="00123094" w:rsidRDefault="00123094" w:rsidP="00123094">
            <w:pPr>
              <w:spacing w:after="180" w:line="7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 Міська цільова Програма благоустрою м. Сєвєродонецька та прилеглих селищ на 2011-2012 роки.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Понад 70 матеріалів щодо цієї тематики: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Зимой в тепле, летом в прохладе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 №54,  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Станет светлее и безопаснне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 №57,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Утепление дома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» №58, «Немецкое качество» №62, «Сделаны первые шаги», «И пекло не помеха», «Обещания выполняются»  №63, «Сделали то, что не делалось 20 лет», «Еще один готов к зиме», «Программа в действии» №65,  «Очередной диалог с общественностью» №66, «С заботой о самих маленьких» №68, «Дом вернулся в строй» №69, «Работаем для вас»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№70, «Еще одна кровля сделана» №71, «Город становиться лучше» №72, «Порадувались сделанному – обсудили проблемы» №73, «Тепло в каждый дом» №74, «Гарантия надежности» №75,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Еще один шаг подготовки к зиме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 №79, «К подаче тепла готовы», «Вечерние сумерки тепер нестрашны» №80, «На пороге отопительного сезона» №81, «Первая проверка качества» №82, «На благо людям», «Лучшее - детям», «Жилищники держали отчет» №83, «Украшение города – здоровье детям» №84, «Зимой и летом с теплом, водой и светом», «Комфортно жить в чистом городе» №85, «Теперь перекресток неопасен» №89, «Одни работы закончены, другие начаты» №91, «Наказы выполняются» №92, «Всегда открыты к диалогу» №94, «Щоб дахи не протікали» №98, «Праздник приближается» №100, «Со стихией справились» №101 та інші.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Низка матеріалів про відкриття дитячих майданчиків.</w:t>
            </w:r>
          </w:p>
          <w:p w:rsidR="00123094" w:rsidRPr="00123094" w:rsidRDefault="00123094" w:rsidP="00123094">
            <w:pPr>
              <w:spacing w:after="180" w:line="7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Оголошення про проведення новорічно-різдвяного конкурсу №№91, 92, 93, 96, 98, 99.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У передачі «Новини. Час місцевий»: «Відкриття дитмайданчиків» - 11, «Засідання штабу з підготовки до зими» - 2, «Реконструкція світлофорного об'єкту по Вілєсова», «Утеплення будинків», «Ремонт доріг» - 6, «Вивіз сміття», «Ремонт зливового колектору по пр. Хіміків», «П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ідготовка закладів освіти до зими -аварійна служба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«В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становлення нового світлофорного об'єкту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«Ремонт у під'їздах», «Нові ліхтарі — пр.Хіміків», «Ремонт подвір'я СЗШ№16», «СТрУ- збільшення пасажиро потоку», «Ремонт доріг у 79 мікрорайоні», «Двірник Н.Калашник», «Ремонт мережі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освітлення у с. Воронове», «Нові склопакети в школі мистецтв с.Борівське», «Відкриття ДНЗ №22», «Ремонт дороги по Менделєєва і освітлення по Гагаріна», «Подяка від мешканців за освітлення трьох вулиць», «КП «СТМ» замінює водонагрівачі у 30 жилих домах», «Відновлення вуличного освітлення біля автовокзалу», «Ремонт доріг у 56-му мікрорайону», «Про роботу КП «СКС», «Озеленення вулиць», «Ремонт вул. Комсомольської у Борівському», «Облаштування додаткових груп дитсадка №26», «Світлофор — Донецька-Хіміків», «Подяки городян комунальним службам міста», «Ремонт вентканалів», «Водовід між Сєвєродонецьком та с. Сиротине», «Капремонт доріг у 75 мк-ні», «Нові світлофорні об'єкти», «Благоустрій приміщень для нових груп ДНЗ №26», «Капремонт доріг у 52 кварталі», «Подяка працівникам ж/с “Світанок” від жителів», «Капремонт покрівлі ДЮСШ№3», «Розчищення доріг», «Боротьба з заметами».</w:t>
            </w:r>
          </w:p>
          <w:p w:rsidR="00123094" w:rsidRPr="00123094" w:rsidRDefault="00123094" w:rsidP="00123094">
            <w:pPr>
              <w:spacing w:after="180" w:line="7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Прес-конференції заступників міського голови П.Г. Чернишина, В.Г. Кравченка.</w:t>
            </w:r>
          </w:p>
        </w:tc>
      </w:tr>
      <w:tr w:rsidR="00123094" w:rsidRPr="00123094" w:rsidTr="00123094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Висвітлення діяльності відділу реєстрації юридичних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та фізичних осіб-підприємців: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зміни в законодавстві України відносно реєстрації юридичних осіб;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щомісячна звітність про кількість зареєстрованих та знятих з реєстрації юридичних осіб та фізичних осіб-підприємців.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Работать с потребителем престижно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 №52-53.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Офіційна інформація, надана відділом по роботі зі ЗМІ у передачу «Новини. Час місцевий» (23.07.12,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27.08.12, 25.12.12).</w:t>
            </w:r>
          </w:p>
        </w:tc>
      </w:tr>
      <w:tr w:rsidR="00123094" w:rsidRPr="00123094" w:rsidTr="00123094">
        <w:trPr>
          <w:trHeight w:val="222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ind w:left="2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Висвітлення діяльності відділу з захисту прав споживачів: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180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 щоквартальні звіти про роботу відділу;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180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 інтерв’ю і прес-конференції з першим заступником міського голови та начальником і спеціалістами відділу;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180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 репортажі з виїздом на місце подій.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Ряд матеріалів щодо захисту прав споживачів. Серед яких «На контролі – захист прав споживачів», «Окна – по правилам» №57, «Покупают менше, но возвратов много» №76 та інші.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Офіційна інформація, надана відділом по роботі зі ЗМІ.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У передачі «Новини. Час місцевий»: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«Підсумки роботи відділу» тощо.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Передача «Доклад»: «звіт роботи відділу».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Офіційна інформація, надана відділом по роботі зі ЗМІ.</w:t>
            </w:r>
          </w:p>
        </w:tc>
      </w:tr>
      <w:tr w:rsidR="00123094" w:rsidRPr="00123094" w:rsidTr="00123094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Висвітлення діяльності відділу зі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звернень громадян.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Інформація щодо роботи зі зверненнями громадян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«Кількість звернень зменшилася» №55; «Звернення громадян» №73.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У передачі «Новини. Час. місцевий»: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інформація щодо кількості звернень громадян (11.07.12, 25.12.12).</w:t>
            </w:r>
          </w:p>
        </w:tc>
      </w:tr>
      <w:tr w:rsidR="00123094" w:rsidRPr="00123094" w:rsidTr="00123094">
        <w:trPr>
          <w:trHeight w:val="5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Висвітлення діяльності архівного відділу.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Ряд матеріалів щодо діяльності архівного відділу, зокрема «Архівні справи» №102.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shd w:val="clear" w:color="auto" w:fill="FFFF0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shd w:val="clear" w:color="auto" w:fill="FFFFFF"/>
                <w:lang w:val="uk-UA" w:eastAsia="ru-RU"/>
              </w:rPr>
              <w:t>Інформація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shd w:val="clear" w:color="auto" w:fill="FFFFFF"/>
                <w:lang w:eastAsia="ru-RU"/>
              </w:rPr>
              <w:t>Про затвердження Положення про Комунальну установу «Трудовий архів м. Сєвєродонецька»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shd w:val="clear" w:color="auto" w:fill="FFFFFF"/>
                <w:lang w:val="uk-UA" w:eastAsia="ru-RU"/>
              </w:rPr>
              <w:t>(29.11.12)</w:t>
            </w:r>
          </w:p>
        </w:tc>
      </w:tr>
      <w:tr w:rsidR="00123094" w:rsidRPr="00123094" w:rsidTr="00123094">
        <w:trPr>
          <w:trHeight w:val="3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Висвітлення діяльності відділу внутрішньої політики: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зустріч міського голови з лідерами міських політичних партій та громадських організацій;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організація та проведення міського суботника;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-    матеріали про діяльність громадських організацій: міської ради ветеранів, міської ради воїнів-інтернаціоналістів, товариства інвалідів «Надія», міського товариства «Союз-Чорнобиль-Україна», міського товариства сліпих, ради багатодітних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сімей тощо.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Близько 30 матеріалів, серед яких: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«Это нужно живым», «Помнить всегда», «Праздник Ивана Купала» №52-53, «Итоги подвели, планы наметили» №54, «Стань участников Воркаут-фэста» №56,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«Действуя единой командой», «Живут среди нас герои» №57, «Праздник крылатой пехоты» №61, «Митинг в поддержку «языкового» Закона» №64, «Инициатива молодых» №66, «В ответе за будущее», «Урок Доброты в «Надежде» №69, «Андрей Сербин» №71,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«Школа гун-фу» №73,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«Золотой запас» Отечества» №78, «Новая дружба приятна всегда» №81, «День освобождения Украины» №86, «Ко Дню молодежи «За демократию» №88, «Памяти безвинних жертв», «Молодежь выбирает практицизм» №94,  «Мы все – одна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команда» №95, «Лунный ребенок» №97, «Молодежь и выборы» №100, «Золото для лучних» №100,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«10 победителе й и призеров» №101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тощо.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ind w:right="5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У передачі «Новини. Час місцевий» вийшли в ефір майже 80 сюжетів, серед яких: «День Конституції», «Свято двору» - 14, «Свято Івана Купала», «Суботник», «Вахта пам'яті у Привіллі», «Про роботу Товариства Червоного Хреста», «Акція «Пам'ять» з Радою ветеранів», «Круглий стіл «Молодь і громада», «Вертикальні парні гонки», «Молодіжне житлове кредитування — круглий стіл», «Свято для дітей від СМР», «Фестиваль воркауту та слеклайн», «Урок доброти в ТОВ «Надія», «День підприємця», «Турнір з лазертагу», «Турнір з пауерліфтингу (ГО “Скімен” і ГО “Комбат”)»,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URBAN TOWERFEST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«Зустріч міської влади з мешканцями», «Тато, мама, я — спортивна сім'я», «Звітно-виборча конференція у ГО «Надія», «Участь у мітингу-реквіємі у Краснодоні до 70-чя Молодої Гвардії», «Змагання з лазертагу»,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КВК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«Ф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ранцузький альянс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«В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ідкриття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lastRenderedPageBreak/>
              <w:t>капличк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и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ГО СК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Скімен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Круглий стіл до Всесвітнього дня молоді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«Р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озширене засідання засідання президії ради ветеранів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«З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устріч мера з ініціативною молоддю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«Турнір імені О.Білоуса», «Г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ромадська бесідка у САРГ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«П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анахида в пам'ять жертв голодомору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«М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іжнародний день інвалідів у товаристві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Надія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«Створення міської федерації з волейболу»,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Інтелектуальне кіно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Дитина місяця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Мітинг з нагоди вшанування ліквідаторів аварії на ЧАЕС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«День волонтера в СТІ»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та інші.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Передача «Гагаріна,93»: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ГО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СМР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».</w:t>
            </w:r>
          </w:p>
        </w:tc>
      </w:tr>
      <w:tr w:rsidR="00123094" w:rsidRPr="00123094" w:rsidTr="00123094">
        <w:trPr>
          <w:trHeight w:val="3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jc w:val="both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jc w:val="both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Висвітлення діяльності відділу по роботі з засобами масової інформації: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організація та проведення прес-конференцій та інтерв’ю з міським головою і заступниками міського голови, спеціалістами відділів та управлінь міськради;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-    надання офіційної інформації про проведення сесій міської ради, засідань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виконавчого комітету, комісій тощо.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Майже 30 матеріалів, серед яких: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«Передсвяткові досягнення» №63, «Увага господарським питанням» №65, «Почесна нагорода» №66, «Намічено план заходів» №71, «До Дня соціального партнерства» №73, «Гаряча вода за рахунок сонця» №75, «Організацію оздоровлення визнано задовільною» №77, «Розглянуто поточні питання» №79, «Дано команду подати тепло» №81, «Вручено нагороду» №86, «Буде ще один дитсадок» №87, «Під контролем шкільне харчування» №92 тощо.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Інтерв’ю з міським головою №№ 61, 69, 103.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Прес-конференції В.Г. Кравченка №№59, 98, П.Г. Чернишина №№81, 103, С.Ф. Терьошина №73, А.А. Гавриленка №97.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Сюжети у передачі «Новини. Час місцевий»: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24 матеріали щодо засідань виконкому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“На першому плані” від 27.07.12, 10.08.12, 31.08.12, 28.09.12, 12.10.12 , 26.10.12, 28.12.12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Прес-конференції С.М. Дядика, С.Ф. Терьошина, П.Г. Чернишина, В.Г. Кравченка, А.А. Гавриленка.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  <w:tr w:rsidR="00123094" w:rsidRPr="00123094" w:rsidTr="00123094">
        <w:trPr>
          <w:trHeight w:val="3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jc w:val="both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jc w:val="both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Висвітлення роботи відділу ведення Державного реєстру виборців: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jc w:val="both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особливості ведення Державного реєстру виборців;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jc w:val="both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порядок подання документів до відділу ведення Реєстру;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порядок звернення виборців за власною ініціативою до відділу ведення Реєстру щодо зміни його персональних даних;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необхідність, терміни та правові засади проведення уточнення персональних даних Державного реєстру виборців;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-    інтерв’ю з начальником відділу.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«Подготовка  к выборам продолжается»  №54,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Право избирателей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№56, «Главная задача – обеспечить избирательное право» №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7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9, «До виборів готуватися вже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сьогодн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і»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№96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Вниманию избирателей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 №№61, 65, 66, 69, 73, 77, 79.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У передачі «Новини. Час місцевий» вийшли в ефір сюжети: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Засідання координаційної ради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Держреєстру виборців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«П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опередні результати голосування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«Я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к проходили вибори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остаточні результати голосування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«З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асідання координаційної ради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Передача “Доклад”:  держреєстр виборців.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 прямі ефіри «Гагаріна, 93»: про роботу відділу, про держреєстр виборців.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  <w:tr w:rsidR="00123094" w:rsidRPr="00123094" w:rsidTr="00123094">
        <w:trPr>
          <w:trHeight w:val="17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jc w:val="both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jc w:val="both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Висвітлення діяльності Департаменту економіки, промисловості, інвестицій, транспорту та зв’язку: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jc w:val="both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прес-конференції за тематикою з першим заступником міського голови, спеціалістами департаменту;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висвітлення засідань комісії з питань своєчасної сплати податків, погашення заборгованості з виплати заробітної плати та інших спеціальних внесків;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висвітлення Програми соціально-економічного розвитку м. Сєвєродонецька на 2012 рік;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Програма енергоефективност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і та розвитку сфери виробництва енергоносіїв з відновлювальних джерел енергії та альтернативних видів палива м. Сєвєродонецька на 2011-2015 роки;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jc w:val="both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висвітлення Програми розвитку та підтримки малого підприємництва в м. Сєвєродонецьку на 2010-2012 роки;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jc w:val="both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 інвестиційна привабливість міста Сєвєродонецька тощо.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Ряд матеріалів, серед яких: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Северодонецк – стабильный лидер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 №54,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Северодонецк среди лидеров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 №56, «Барометр жизни города» №59, «Регуляторная деятельность»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№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70, «11 городов уже выполнили показатели Минфина» №52-53, «Экзамен  по химии»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№8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3, «Про бронювання робочих місць»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№8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3, «Новые перспективы для «Азота»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№8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4, «По пути развития и модернизации»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№8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5, «Пріоритет – розвиток підприємництва» №59, «Конкурс «Лучший предприниматель года» №62, «Защищая интересы бизнеса» №62, «Диалог бизнеса и власти»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№69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 «Активные, целеустремленные»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73, «Взаимопонимание и сотрудничество»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№8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5,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Бизнес и бюджет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№8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9, «Отчет в автономном режиме» №98, «Конкурс инвестпроектов» №63.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Офіційна інформація, надана відділом по роботі зі ЗМІ.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Серед сюжетів у передачі «Новини. Час місцевий»: «Дотація на молодняк великої рогатої худоби», «Діалог з бізнесом», «Сєвєродонецьких підприємців привітали зі святом».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Прес-конференція першого заступника міського голови С.М. Дядика: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рейтинг міст Луганщини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Офіційна інформація, надана відділом по роботі зі ЗМІ (23.07.12, 18.09.12, 25.09.12, 02.10.12, 30.10.12, 11.12.12, 18.12.12, 25.12.12).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  <w:tr w:rsidR="00123094" w:rsidRPr="00123094" w:rsidTr="00123094">
        <w:trPr>
          <w:trHeight w:val="17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jc w:val="both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ind w:left="75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Висвітлення діяльності відділу містобудування та архітектури.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Серед матеріалів: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С «Мрией» сбываются мечты» №63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Про порядок прийняття в експлуатацію об’єктів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що будуються в місті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№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78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 79, 80,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Про детальний план 80-го мікрорайону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№78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  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Город наступает на пески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№79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Порядок пайової участі в інфраструктурі міста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№81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 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Про Цільовий фонд розвитку інфраструктури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№80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Договір про пайову участь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з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амовника у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lastRenderedPageBreak/>
              <w:t>розвитку інфраструктури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№80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Эскиз и проект нового парка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№87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Вторая часть проекта» №89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 «Е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сли мечта дружит с трудом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она сбывается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№99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Строить только по генплану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№101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Эта дружба на все времена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№63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Заслуженный строитель Северодонецка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№63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 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Жилье в кредит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№65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Детальный план 21-го квартала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№65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В проекте - новый сквер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№71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Детальный план 84-го микрорайона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№73 тощо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А також оголошення щодо громадського обговорення детальних планів мікрорайонів міста.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У передачі «Новини. Час місцевий» сюжети: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День будівельника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План детальної забудови 21 кварталу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Громадське обговорення проекту забудови 84 мк-ну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Проект забудови  території о.Чисте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«Е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копаспорт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о.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Чистого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«К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омплексна схема розміщення тимчасових споруд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 «С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прощена система реєстрації котеджів в БТІ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«П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айова участь забудовників в розвитку інфраструктури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Передача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Гагаріна,93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 - планова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lastRenderedPageBreak/>
              <w:t>забудова міста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Прес-конференція начальника відділу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В.Волошина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: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нововведення в законодавстві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А також оголошення щодо громадського обговорення детальних планів мікрорайонів міста.</w:t>
            </w:r>
          </w:p>
        </w:tc>
      </w:tr>
      <w:tr w:rsidR="00123094" w:rsidRPr="00123094" w:rsidTr="00123094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57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jc w:val="both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Висвітлення діяльності управління охорони здоров’я: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- інтерв’ю начальника УОЗ;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- </w:t>
            </w:r>
            <w:r w:rsidRPr="00123094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  <w:t>виступи міських фахівців;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  <w:t> - висвітлення о</w:t>
            </w:r>
            <w:r w:rsidRPr="00123094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uk-UA" w:eastAsia="ru-RU"/>
              </w:rPr>
              <w:t>сновних програм:</w:t>
            </w:r>
          </w:p>
          <w:p w:rsidR="00123094" w:rsidRPr="00123094" w:rsidRDefault="00123094" w:rsidP="00123094">
            <w:pPr>
              <w:shd w:val="clear" w:color="auto" w:fill="FFFFFF"/>
              <w:spacing w:before="14" w:line="266" w:lineRule="atLeast"/>
              <w:ind w:left="384" w:hanging="180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000000"/>
                <w:spacing w:val="1"/>
                <w:sz w:val="20"/>
                <w:szCs w:val="20"/>
                <w:lang w:val="uk-UA" w:eastAsia="ru-RU"/>
              </w:rPr>
              <w:t>-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Міська цільова програма розвитку системи охорони здоров’я м. Сєвєродонецька на 2011-2014 роки;</w:t>
            </w:r>
          </w:p>
          <w:p w:rsidR="00123094" w:rsidRPr="00123094" w:rsidRDefault="00123094" w:rsidP="00123094">
            <w:pPr>
              <w:shd w:val="clear" w:color="auto" w:fill="FFFFFF"/>
              <w:spacing w:after="180" w:line="266" w:lineRule="atLeast"/>
              <w:ind w:left="384" w:hanging="180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000000"/>
                <w:spacing w:val="3"/>
                <w:sz w:val="20"/>
                <w:szCs w:val="20"/>
                <w:lang w:val="uk-UA" w:eastAsia="ru-RU"/>
              </w:rPr>
              <w:t>-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Міська цільова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програма протидії поширенню наркоманії, боротьби з незаконним обігом наркотичних засобів, психотропних речовин та прекурсорів у м. Сєвєродонецьку на 2011-2015 роки;</w:t>
            </w:r>
          </w:p>
          <w:p w:rsidR="00123094" w:rsidRPr="00123094" w:rsidRDefault="00123094" w:rsidP="00123094">
            <w:pPr>
              <w:shd w:val="clear" w:color="auto" w:fill="FFFFFF"/>
              <w:spacing w:after="180" w:line="266" w:lineRule="atLeast"/>
              <w:ind w:left="384" w:hanging="180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  <w:t>-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Міська цільова програма імунопрофілактики та захисту населення від інфекційних хвороб у м. Сєвєродонецьку на 2011-2015 роки;</w:t>
            </w:r>
          </w:p>
          <w:p w:rsidR="00123094" w:rsidRPr="00123094" w:rsidRDefault="00123094" w:rsidP="00123094">
            <w:pPr>
              <w:spacing w:after="180" w:line="57" w:lineRule="atLeast"/>
              <w:ind w:left="384" w:hanging="180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ru-RU"/>
              </w:rPr>
              <w:t>-</w:t>
            </w:r>
            <w:r w:rsidRPr="00123094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uk-UA" w:eastAsia="ru-RU"/>
              </w:rPr>
              <w:t>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Міська цільова програма «Цукровий діабет» на 2011-2013 роки</w:t>
            </w:r>
            <w:r w:rsidRPr="00123094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uk-UA" w:eastAsia="ru-RU"/>
              </w:rPr>
              <w:t>та інші.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Інформаційні матеріали: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Полноценная жизнь или боль и отчаяние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№8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9, «К диабету отнеситесь серьезно»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90, «Грип та його профілактика»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№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92, «Его призвание – хирургия»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№55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 «Помощь поселковой амбулатории» №63, «Медицина  на ведущих ролях»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№6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6, «С заботой  о здоровье горожан»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№8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5,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Помогли больным детям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№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94, «В комфорте и работается лучше» №101, «Осторожно: инсульт»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№8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4, 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За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анестезиологией будущее»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№8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7,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С вниманием к истоку жизни» №95,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В ногу со временем» №99,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Комплексный подход к борьбе        с наркоманией» №96,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Когда осторожность должна быть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на пределе»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№98,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Для беспечного детства» №97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та інші.</w:t>
            </w:r>
          </w:p>
          <w:p w:rsidR="00123094" w:rsidRPr="00123094" w:rsidRDefault="00123094" w:rsidP="00123094">
            <w:pPr>
              <w:spacing w:after="180" w:line="57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Сюжети в передачі «Новини. Час місцевий»: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Стан приміських водоймищ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«Н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ітрати в овочах і фруктах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«Д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ень ветеринара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«Обласний конкурс санпостів», «День зору», «День боротьби з інсультом», «Рівень захворюваності на ГРВІ», «Загрози «тихого полювання», «Обласна координаційна рада з недопущення наркоманії», «П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рофілактика грипу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Всесвітній день боротьби зі СНІД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«Лекція про ВІЛ-СНІД для студентів СТІ», «Статистика захворюваності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на ГРЗ й щеплення від грипу», «Ремонт у перинатальному центрі», «Ремонти у педіатрії», «Ремонти в багатопрофільній лікарні», «Благоустрій у водолікарні», «Ремонт у патологоанатомічному корпусі МБЛ»  та інші.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 прямі ефіри «Гагаріна, 93»: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онкозахворювання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мовні проблеми у дітей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8 передач «Доклад»: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вакцинація проти сказу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вплив спеки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грудне вигодовування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йодна недостатність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венеричні хвороби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інсульти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профілактика гриппу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боротьба з ВІЛ-СНІД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.</w:t>
            </w:r>
          </w:p>
          <w:p w:rsidR="00123094" w:rsidRPr="00123094" w:rsidRDefault="00123094" w:rsidP="00123094">
            <w:pPr>
              <w:spacing w:after="180" w:line="57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</w:t>
            </w:r>
          </w:p>
        </w:tc>
      </w:tr>
      <w:tr w:rsidR="00123094" w:rsidRPr="00123094" w:rsidTr="00123094">
        <w:trPr>
          <w:trHeight w:val="8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Висвітлення діяльності управління праці та соціального захисту населення: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1. Висвітлення цільових програм:</w:t>
            </w:r>
          </w:p>
          <w:p w:rsidR="00123094" w:rsidRPr="00123094" w:rsidRDefault="00123094" w:rsidP="00123094">
            <w:pPr>
              <w:spacing w:after="180" w:line="360" w:lineRule="atLeast"/>
              <w:ind w:left="384" w:hanging="180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Комплексної міської програми соціального захисту ветеранів війни, праці, військової служби, воїнів-інтернаціоналісті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в, пенсіонерів та громадян похилого віку,</w:t>
            </w:r>
          </w:p>
          <w:p w:rsidR="00123094" w:rsidRPr="00123094" w:rsidRDefault="00123094" w:rsidP="00123094">
            <w:pPr>
              <w:spacing w:after="180" w:line="360" w:lineRule="atLeast"/>
              <w:ind w:left="384" w:hanging="180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Комплексна міська програма соціального захисту громадян, які постраждали внаслідок Чорнобильської катастрофи, на 2011-2015 рр;</w:t>
            </w:r>
          </w:p>
          <w:p w:rsidR="00123094" w:rsidRPr="00123094" w:rsidRDefault="00123094" w:rsidP="00123094">
            <w:pPr>
              <w:spacing w:after="180" w:line="360" w:lineRule="atLeast"/>
              <w:ind w:left="384" w:hanging="180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-   Програми соціальної адаптації осіб, звільнених з місць позбавлення волі та осіб без визначеного місця проживання тощо.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2. Висвітлення питань з призначення та виплати субсидій.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3. Висвітлення питань призначення та перерахунку пенсій, надання пільг та інших соціальних питань.</w:t>
            </w:r>
          </w:p>
          <w:p w:rsidR="00123094" w:rsidRPr="00123094" w:rsidRDefault="00123094" w:rsidP="00123094">
            <w:pPr>
              <w:spacing w:after="180" w:line="360" w:lineRule="atLeast"/>
              <w:ind w:left="204" w:hanging="204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4. Систематичне інформування про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діяльність УП та СЗН тощо.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 xml:space="preserve">Майже 30 матеріалів, серед яких: «Не оставаясь равнодушным» №63, «Повсякденна турбота» №77, «Помогая людям, укрепляешь государство» №85, «Учиться никогда не поздно» №87, «Реформы в соцсфере» №89, «Награды для соцработников» №89, «Стан справ з заборгованістю» №78, «Зміни до порядку сплати єдиного соцвнеску» №98, «Помощь по уходу за инвалидом» №52-53, «О перерассчете соцпомощи 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lastRenderedPageBreak/>
              <w:t>малообеспеченным семьям» №52-53, «Дополнителный социальный отпуск» №52-53, «Вместе с социальными партнерами» №80 та інші.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Сюжети в передачі «Новини. Час місцевий»: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Виконання соцініціатив Президента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«Н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ові правила отримання техзасобів для інвалідів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День знань в реабілітаційному центрі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«День соціального партнерства»,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Університет третього покоління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«Д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ень соцпрацівника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«С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оцзахист ветеранів Афганістану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3 передачі «Доклад»: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патронаж Червоного Хреста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 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день соцпарнерства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Прямий ефір «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Гагаріна,93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- соцзахист населення</w:t>
            </w: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.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</w:t>
            </w:r>
          </w:p>
          <w:p w:rsidR="00123094" w:rsidRPr="00123094" w:rsidRDefault="00123094" w:rsidP="0012309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12309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123094" w:rsidRPr="00123094" w:rsidRDefault="00123094" w:rsidP="00123094">
      <w:pPr>
        <w:shd w:val="clear" w:color="auto" w:fill="FFFFFF"/>
        <w:spacing w:after="180" w:line="360" w:lineRule="atLeast"/>
        <w:ind w:left="360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lastRenderedPageBreak/>
        <w:t> </w:t>
      </w:r>
    </w:p>
    <w:p w:rsidR="00123094" w:rsidRPr="00123094" w:rsidRDefault="00123094" w:rsidP="00123094">
      <w:pPr>
        <w:shd w:val="clear" w:color="auto" w:fill="FFFFFF"/>
        <w:spacing w:after="180" w:line="360" w:lineRule="atLeast"/>
        <w:ind w:left="360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123094" w:rsidRPr="00123094" w:rsidRDefault="00123094" w:rsidP="00123094">
      <w:pPr>
        <w:shd w:val="clear" w:color="auto" w:fill="FFFFFF"/>
        <w:spacing w:after="180" w:line="360" w:lineRule="atLeast"/>
        <w:ind w:left="360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Секретар міської ради                                                                           А. А. Гавриленко</w:t>
      </w:r>
    </w:p>
    <w:p w:rsidR="00123094" w:rsidRPr="00123094" w:rsidRDefault="00123094" w:rsidP="0012309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12309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C62C0A" w:rsidRPr="00123094" w:rsidRDefault="00C62C0A">
      <w:pPr>
        <w:rPr>
          <w:rFonts w:ascii="Arial" w:hAnsi="Arial" w:cs="Arial"/>
          <w:sz w:val="20"/>
          <w:szCs w:val="20"/>
        </w:rPr>
      </w:pPr>
    </w:p>
    <w:sectPr w:rsidR="00C62C0A" w:rsidRPr="00123094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characterSpacingControl w:val="doNotCompress"/>
  <w:compat/>
  <w:rsids>
    <w:rsidRoot w:val="00123094"/>
    <w:rsid w:val="00123094"/>
    <w:rsid w:val="008F0EF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2309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30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230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3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230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3094"/>
  </w:style>
  <w:style w:type="character" w:styleId="a4">
    <w:name w:val="Emphasis"/>
    <w:basedOn w:val="a0"/>
    <w:uiPriority w:val="20"/>
    <w:qFormat/>
    <w:rsid w:val="00123094"/>
    <w:rPr>
      <w:i/>
      <w:iCs/>
    </w:rPr>
  </w:style>
  <w:style w:type="paragraph" w:styleId="a5">
    <w:name w:val="Plain Text"/>
    <w:basedOn w:val="a"/>
    <w:link w:val="a6"/>
    <w:uiPriority w:val="99"/>
    <w:unhideWhenUsed/>
    <w:rsid w:val="001230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uiPriority w:val="99"/>
    <w:rsid w:val="00123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"/>
    <w:basedOn w:val="a"/>
    <w:rsid w:val="001230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230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5392</Words>
  <Characters>30741</Characters>
  <Application>Microsoft Office Word</Application>
  <DocSecurity>0</DocSecurity>
  <Lines>256</Lines>
  <Paragraphs>72</Paragraphs>
  <ScaleCrop>false</ScaleCrop>
  <Company>Северодонецкие вести</Company>
  <LinksUpToDate>false</LinksUpToDate>
  <CharactersWithSpaces>36061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2016-05-11T13:18:00Z</dcterms:created>
  <dcterms:modified xsi:type="dcterms:W3CDTF">2016-05-11T13:19:00Z</dcterms:modified>
</cp:coreProperties>
</file>