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2C7F" w14:textId="77777777"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B1DA8F7" wp14:editId="1ADED14A">
            <wp:extent cx="385197" cy="52822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7" cy="5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C0FF3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3BCDB62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6F390D0D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7AB68C60" w14:textId="77777777"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344B5E" w14:textId="77777777"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14:paraId="193C1ECE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32768D84" w14:textId="77777777"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91FE224" w14:textId="49D2A3FF" w:rsidR="006C00F1" w:rsidRPr="00B13C88" w:rsidRDefault="006D7923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BE4BC0">
        <w:rPr>
          <w:rFonts w:ascii="Times New Roman" w:hAnsi="Times New Roman" w:cs="Times New Roman"/>
          <w:sz w:val="28"/>
          <w:szCs w:val="28"/>
        </w:rPr>
        <w:t xml:space="preserve"> </w:t>
      </w:r>
      <w:r w:rsidR="00DD10E8">
        <w:rPr>
          <w:rFonts w:ascii="Times New Roman" w:hAnsi="Times New Roman" w:cs="Times New Roman"/>
          <w:sz w:val="28"/>
          <w:szCs w:val="28"/>
        </w:rPr>
        <w:t>січня</w:t>
      </w:r>
      <w:r w:rsidR="00BE4BC0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</w:t>
      </w:r>
      <w:r w:rsidR="00DD10E8">
        <w:rPr>
          <w:rFonts w:ascii="Times New Roman" w:hAnsi="Times New Roman" w:cs="Times New Roman"/>
          <w:sz w:val="28"/>
          <w:szCs w:val="28"/>
        </w:rPr>
        <w:t>2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BE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</w:p>
    <w:p w14:paraId="273322BF" w14:textId="77777777"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FC8BE8B" w14:textId="438BE12C" w:rsidR="003D4A1F" w:rsidRPr="00B13C88" w:rsidRDefault="00F53513" w:rsidP="00501BC2">
      <w:pPr>
        <w:spacing w:before="0"/>
        <w:ind w:left="0" w:right="565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0" w:name="_Hlk91752083"/>
      <w:r w:rsidR="009F0D8D">
        <w:rPr>
          <w:rFonts w:ascii="Times New Roman" w:hAnsi="Times New Roman" w:cs="Times New Roman"/>
          <w:b/>
          <w:sz w:val="28"/>
          <w:szCs w:val="28"/>
        </w:rPr>
        <w:t xml:space="preserve">затвердження переліку </w:t>
      </w:r>
      <w:r w:rsidR="0085245C" w:rsidRPr="00B13C88">
        <w:rPr>
          <w:rFonts w:ascii="Times New Roman" w:hAnsi="Times New Roman" w:cs="Times New Roman"/>
          <w:b/>
          <w:sz w:val="28"/>
          <w:szCs w:val="28"/>
        </w:rPr>
        <w:t>другого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типу об'єкт</w:t>
      </w:r>
      <w:r w:rsidR="004C38C9">
        <w:rPr>
          <w:rFonts w:ascii="Times New Roman" w:hAnsi="Times New Roman" w:cs="Times New Roman"/>
          <w:b/>
          <w:sz w:val="28"/>
          <w:szCs w:val="28"/>
        </w:rPr>
        <w:t>ів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нерухомого майна</w:t>
      </w:r>
      <w:r w:rsidR="009F0D8D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територіальної громади, що підлягають передачі в оренду без аукціону</w:t>
      </w:r>
      <w:bookmarkEnd w:id="0"/>
    </w:p>
    <w:p w14:paraId="0342CD71" w14:textId="77777777" w:rsidR="009024FF" w:rsidRPr="00B13C88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D00DBE" w14:textId="2DB4FC52" w:rsidR="00DB4EEC" w:rsidRPr="00B13C88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1"/>
      <w:r w:rsidRPr="00B13C88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від 03.06.2020 </w:t>
      </w:r>
      <w:r w:rsidR="00512756">
        <w:rPr>
          <w:sz w:val="28"/>
          <w:szCs w:val="28"/>
          <w:lang w:val="uk-UA"/>
        </w:rPr>
        <w:t xml:space="preserve">     </w:t>
      </w:r>
      <w:r w:rsidRPr="00B13C88">
        <w:rPr>
          <w:sz w:val="28"/>
          <w:szCs w:val="28"/>
          <w:lang w:val="uk-UA"/>
        </w:rPr>
        <w:t>№ 483,</w:t>
      </w:r>
      <w:r w:rsidR="004F0037" w:rsidRPr="00B13C88">
        <w:rPr>
          <w:sz w:val="28"/>
          <w:szCs w:val="28"/>
          <w:lang w:val="uk-UA"/>
        </w:rPr>
        <w:t xml:space="preserve"> враховуючи звернення </w:t>
      </w:r>
      <w:bookmarkStart w:id="2" w:name="_Hlk90906788"/>
      <w:r w:rsidR="00A013CC">
        <w:rPr>
          <w:sz w:val="28"/>
          <w:szCs w:val="28"/>
          <w:lang w:val="uk-UA"/>
        </w:rPr>
        <w:t xml:space="preserve">Управління освіти Сєвєродонецької міської </w:t>
      </w:r>
      <w:r w:rsidR="00331972">
        <w:rPr>
          <w:sz w:val="28"/>
          <w:szCs w:val="28"/>
          <w:lang w:val="uk-UA"/>
        </w:rPr>
        <w:t xml:space="preserve">військово-цивільної адміністрації Сєвєродонецького району Луганської області </w:t>
      </w:r>
      <w:r w:rsidR="007C2991">
        <w:rPr>
          <w:sz w:val="28"/>
          <w:szCs w:val="28"/>
          <w:lang w:val="uk-UA"/>
        </w:rPr>
        <w:t xml:space="preserve">від </w:t>
      </w:r>
      <w:r w:rsidR="002645DB">
        <w:rPr>
          <w:sz w:val="28"/>
          <w:szCs w:val="28"/>
          <w:lang w:val="uk-UA"/>
        </w:rPr>
        <w:t>08</w:t>
      </w:r>
      <w:r w:rsidR="007C2991">
        <w:rPr>
          <w:sz w:val="28"/>
          <w:szCs w:val="28"/>
          <w:lang w:val="uk-UA"/>
        </w:rPr>
        <w:t>.1</w:t>
      </w:r>
      <w:r w:rsidR="002645DB">
        <w:rPr>
          <w:sz w:val="28"/>
          <w:szCs w:val="28"/>
          <w:lang w:val="uk-UA"/>
        </w:rPr>
        <w:t>2</w:t>
      </w:r>
      <w:r w:rsidR="007C2991">
        <w:rPr>
          <w:sz w:val="28"/>
          <w:szCs w:val="28"/>
          <w:lang w:val="uk-UA"/>
        </w:rPr>
        <w:t xml:space="preserve">.2021 </w:t>
      </w:r>
      <w:r w:rsidR="00635DF7">
        <w:rPr>
          <w:sz w:val="28"/>
          <w:szCs w:val="28"/>
          <w:lang w:val="uk-UA"/>
        </w:rPr>
        <w:br/>
      </w:r>
      <w:r w:rsidR="007C2991">
        <w:rPr>
          <w:sz w:val="28"/>
          <w:szCs w:val="28"/>
          <w:lang w:val="uk-UA"/>
        </w:rPr>
        <w:t>№</w:t>
      </w:r>
      <w:r w:rsidR="002645DB">
        <w:rPr>
          <w:sz w:val="28"/>
          <w:szCs w:val="28"/>
          <w:lang w:val="uk-UA"/>
        </w:rPr>
        <w:t xml:space="preserve"> 1978</w:t>
      </w:r>
      <w:bookmarkEnd w:id="2"/>
      <w:r w:rsidR="00AF67A1">
        <w:rPr>
          <w:sz w:val="28"/>
          <w:szCs w:val="28"/>
          <w:lang w:val="uk-UA"/>
        </w:rPr>
        <w:t xml:space="preserve">, службову записку </w:t>
      </w:r>
      <w:r w:rsidR="00AF49BC">
        <w:rPr>
          <w:sz w:val="28"/>
          <w:szCs w:val="28"/>
          <w:lang w:val="uk-UA"/>
        </w:rPr>
        <w:t xml:space="preserve">начальника відділу господарського забезпечення </w:t>
      </w:r>
      <w:r w:rsidR="00CE2978">
        <w:rPr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r w:rsidR="000E5641">
        <w:rPr>
          <w:sz w:val="28"/>
          <w:szCs w:val="28"/>
          <w:lang w:val="uk-UA"/>
        </w:rPr>
        <w:t xml:space="preserve">від </w:t>
      </w:r>
      <w:r w:rsidR="00AF49BC">
        <w:rPr>
          <w:sz w:val="28"/>
          <w:szCs w:val="28"/>
          <w:lang w:val="uk-UA"/>
        </w:rPr>
        <w:t>03</w:t>
      </w:r>
      <w:r w:rsidR="00AF67A1">
        <w:rPr>
          <w:sz w:val="28"/>
          <w:szCs w:val="28"/>
          <w:lang w:val="uk-UA"/>
        </w:rPr>
        <w:t>.1</w:t>
      </w:r>
      <w:r w:rsidR="00AF49BC">
        <w:rPr>
          <w:sz w:val="28"/>
          <w:szCs w:val="28"/>
          <w:lang w:val="uk-UA"/>
        </w:rPr>
        <w:t>2</w:t>
      </w:r>
      <w:r w:rsidR="00AF67A1">
        <w:rPr>
          <w:sz w:val="28"/>
          <w:szCs w:val="28"/>
          <w:lang w:val="uk-UA"/>
        </w:rPr>
        <w:t xml:space="preserve">.2021 № </w:t>
      </w:r>
      <w:r w:rsidR="00AF49BC">
        <w:rPr>
          <w:sz w:val="28"/>
          <w:szCs w:val="28"/>
          <w:lang w:val="uk-UA"/>
        </w:rPr>
        <w:t>485</w:t>
      </w:r>
      <w:r w:rsidR="00DE1464">
        <w:rPr>
          <w:sz w:val="28"/>
          <w:szCs w:val="28"/>
          <w:lang w:val="uk-UA"/>
        </w:rPr>
        <w:t xml:space="preserve">, лист </w:t>
      </w:r>
      <w:bookmarkStart w:id="3" w:name="_Hlk90972001"/>
      <w:r w:rsidR="00DE1464">
        <w:rPr>
          <w:sz w:val="28"/>
          <w:szCs w:val="28"/>
          <w:lang w:val="uk-UA"/>
        </w:rPr>
        <w:t xml:space="preserve">Управління соціального захисту населення Сєвєродонецької міської військово-цивільної адміністрації Сєвєродонецького району Луганської області від </w:t>
      </w:r>
      <w:r w:rsidR="00EC2536">
        <w:rPr>
          <w:sz w:val="28"/>
          <w:szCs w:val="28"/>
          <w:lang w:val="uk-UA"/>
        </w:rPr>
        <w:t>15</w:t>
      </w:r>
      <w:r w:rsidR="00DE1464">
        <w:rPr>
          <w:sz w:val="28"/>
          <w:szCs w:val="28"/>
          <w:lang w:val="uk-UA"/>
        </w:rPr>
        <w:t>.1</w:t>
      </w:r>
      <w:r w:rsidR="00EC2536">
        <w:rPr>
          <w:sz w:val="28"/>
          <w:szCs w:val="28"/>
          <w:lang w:val="uk-UA"/>
        </w:rPr>
        <w:t>1</w:t>
      </w:r>
      <w:r w:rsidR="00DE1464">
        <w:rPr>
          <w:sz w:val="28"/>
          <w:szCs w:val="28"/>
          <w:lang w:val="uk-UA"/>
        </w:rPr>
        <w:t xml:space="preserve">.2021 № </w:t>
      </w:r>
      <w:r w:rsidR="00EC2536">
        <w:rPr>
          <w:sz w:val="28"/>
          <w:szCs w:val="28"/>
          <w:lang w:val="uk-UA"/>
        </w:rPr>
        <w:t>15918/08</w:t>
      </w:r>
      <w:bookmarkEnd w:id="3"/>
      <w:r w:rsidR="00797F36">
        <w:rPr>
          <w:sz w:val="28"/>
          <w:szCs w:val="28"/>
          <w:lang w:val="uk-UA"/>
        </w:rPr>
        <w:t>, лист</w:t>
      </w:r>
      <w:r w:rsidR="00CB25C8">
        <w:rPr>
          <w:sz w:val="28"/>
          <w:szCs w:val="28"/>
          <w:lang w:val="uk-UA"/>
        </w:rPr>
        <w:t>и</w:t>
      </w:r>
      <w:r w:rsidR="00797F36">
        <w:rPr>
          <w:sz w:val="28"/>
          <w:szCs w:val="28"/>
          <w:lang w:val="uk-UA"/>
        </w:rPr>
        <w:t xml:space="preserve"> КП «</w:t>
      </w:r>
      <w:proofErr w:type="spellStart"/>
      <w:r w:rsidR="00797F36">
        <w:rPr>
          <w:sz w:val="28"/>
          <w:szCs w:val="28"/>
          <w:lang w:val="uk-UA"/>
        </w:rPr>
        <w:t>Житлосервіс</w:t>
      </w:r>
      <w:proofErr w:type="spellEnd"/>
      <w:r w:rsidR="00797F36">
        <w:rPr>
          <w:sz w:val="28"/>
          <w:szCs w:val="28"/>
          <w:lang w:val="uk-UA"/>
        </w:rPr>
        <w:t xml:space="preserve"> «Світанок» від 15.11.2021 </w:t>
      </w:r>
      <w:r w:rsidR="00635DF7">
        <w:rPr>
          <w:sz w:val="28"/>
          <w:szCs w:val="28"/>
          <w:lang w:val="uk-UA"/>
        </w:rPr>
        <w:br/>
      </w:r>
      <w:r w:rsidR="00797F36">
        <w:rPr>
          <w:sz w:val="28"/>
          <w:szCs w:val="28"/>
          <w:lang w:val="uk-UA"/>
        </w:rPr>
        <w:t xml:space="preserve">№ 6172, </w:t>
      </w:r>
      <w:r w:rsidR="00CB25C8">
        <w:rPr>
          <w:sz w:val="28"/>
          <w:szCs w:val="28"/>
          <w:lang w:val="uk-UA"/>
        </w:rPr>
        <w:t xml:space="preserve">від 30.12.2021 № 7464, </w:t>
      </w:r>
      <w:r w:rsidR="00797F36">
        <w:rPr>
          <w:sz w:val="28"/>
          <w:szCs w:val="28"/>
          <w:lang w:val="uk-UA"/>
        </w:rPr>
        <w:t>лист Відділу молоді та спорту Сєвєродонецької міської військово-цивільної адміністрації Сєвєродонецького району Луганської області від 15.11.2021 № 363</w:t>
      </w:r>
      <w:r w:rsidR="00AF67A1">
        <w:rPr>
          <w:sz w:val="28"/>
          <w:szCs w:val="28"/>
          <w:lang w:val="uk-UA"/>
        </w:rPr>
        <w:t xml:space="preserve"> </w:t>
      </w:r>
      <w:r w:rsidR="00417CA7" w:rsidRPr="00B13C88">
        <w:rPr>
          <w:sz w:val="28"/>
          <w:szCs w:val="28"/>
          <w:lang w:val="uk-UA"/>
        </w:rPr>
        <w:t>щодо в</w:t>
      </w:r>
      <w:r w:rsidR="00164C90" w:rsidRPr="00B13C88">
        <w:rPr>
          <w:sz w:val="28"/>
          <w:szCs w:val="28"/>
          <w:lang w:val="uk-UA"/>
        </w:rPr>
        <w:t>клю</w:t>
      </w:r>
      <w:r w:rsidR="00417CA7" w:rsidRPr="00B13C88">
        <w:rPr>
          <w:sz w:val="28"/>
          <w:szCs w:val="28"/>
          <w:lang w:val="uk-UA"/>
        </w:rPr>
        <w:t>чення об’єкт</w:t>
      </w:r>
      <w:r w:rsidR="00331972">
        <w:rPr>
          <w:sz w:val="28"/>
          <w:szCs w:val="28"/>
          <w:lang w:val="uk-UA"/>
        </w:rPr>
        <w:t>ів</w:t>
      </w:r>
      <w:r w:rsidR="00AF67A1">
        <w:rPr>
          <w:sz w:val="28"/>
          <w:szCs w:val="28"/>
          <w:lang w:val="uk-UA"/>
        </w:rPr>
        <w:t xml:space="preserve"> </w:t>
      </w:r>
      <w:r w:rsidR="00164C90" w:rsidRPr="00B13C88">
        <w:rPr>
          <w:sz w:val="28"/>
          <w:szCs w:val="28"/>
          <w:lang w:val="uk-UA"/>
        </w:rPr>
        <w:t>до</w:t>
      </w:r>
      <w:r w:rsidR="00417CA7" w:rsidRPr="00B13C88">
        <w:rPr>
          <w:sz w:val="28"/>
          <w:szCs w:val="28"/>
          <w:lang w:val="uk-UA"/>
        </w:rPr>
        <w:t xml:space="preserve"> переліку </w:t>
      </w:r>
      <w:r w:rsidR="0085245C" w:rsidRPr="00B13C88">
        <w:rPr>
          <w:sz w:val="28"/>
          <w:szCs w:val="28"/>
          <w:lang w:val="uk-UA"/>
        </w:rPr>
        <w:t>друго</w:t>
      </w:r>
      <w:r w:rsidR="00417CA7" w:rsidRPr="00B13C88">
        <w:rPr>
          <w:sz w:val="28"/>
          <w:szCs w:val="28"/>
          <w:lang w:val="uk-UA"/>
        </w:rPr>
        <w:t>го типу</w:t>
      </w:r>
      <w:r w:rsidR="00B55BF9" w:rsidRPr="00B13C88">
        <w:rPr>
          <w:sz w:val="28"/>
          <w:szCs w:val="28"/>
          <w:lang w:val="uk-UA"/>
        </w:rPr>
        <w:t>,</w:t>
      </w:r>
    </w:p>
    <w:p w14:paraId="2CABF384" w14:textId="77777777"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13C88">
        <w:rPr>
          <w:b/>
          <w:sz w:val="28"/>
          <w:szCs w:val="28"/>
          <w:lang w:val="uk-UA"/>
        </w:rPr>
        <w:t>зобовʼязую</w:t>
      </w:r>
      <w:proofErr w:type="spellEnd"/>
      <w:r w:rsidRPr="00B13C88">
        <w:rPr>
          <w:b/>
          <w:sz w:val="28"/>
          <w:szCs w:val="28"/>
          <w:lang w:val="uk-UA"/>
        </w:rPr>
        <w:t>:</w:t>
      </w:r>
    </w:p>
    <w:p w14:paraId="5BA9CFFD" w14:textId="77777777"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14:paraId="0F46A8F7" w14:textId="6BAB170F" w:rsidR="004D6FF2" w:rsidRPr="00ED6210" w:rsidRDefault="009F0D8D" w:rsidP="00ED6210">
      <w:pPr>
        <w:pStyle w:val="a8"/>
        <w:widowControl/>
        <w:numPr>
          <w:ilvl w:val="0"/>
          <w:numId w:val="24"/>
        </w:numPr>
        <w:tabs>
          <w:tab w:val="left" w:pos="851"/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08715B" w:rsidRPr="00ED6210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417CA7" w:rsidRPr="00ED6210">
        <w:rPr>
          <w:rFonts w:ascii="Times New Roman" w:hAnsi="Times New Roman" w:cs="Times New Roman"/>
          <w:sz w:val="28"/>
          <w:szCs w:val="28"/>
        </w:rPr>
        <w:t>типу об’єкт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CE2978" w:rsidRPr="00ED6210">
        <w:rPr>
          <w:rFonts w:ascii="Times New Roman" w:hAnsi="Times New Roman" w:cs="Times New Roman"/>
          <w:sz w:val="28"/>
          <w:szCs w:val="28"/>
        </w:rPr>
        <w:t xml:space="preserve"> нерухомого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9F5CF4" w:rsidRPr="00ED6210">
        <w:rPr>
          <w:rFonts w:ascii="Times New Roman" w:hAnsi="Times New Roman" w:cs="Times New Roman"/>
          <w:sz w:val="28"/>
          <w:szCs w:val="28"/>
        </w:rPr>
        <w:t>, що належ</w:t>
      </w:r>
      <w:r w:rsidR="00331972" w:rsidRPr="00ED6210">
        <w:rPr>
          <w:rFonts w:ascii="Times New Roman" w:hAnsi="Times New Roman" w:cs="Times New Roman"/>
          <w:sz w:val="28"/>
          <w:szCs w:val="28"/>
        </w:rPr>
        <w:t>а</w:t>
      </w:r>
      <w:r w:rsidR="009F5CF4" w:rsidRPr="00ED6210">
        <w:rPr>
          <w:rFonts w:ascii="Times New Roman" w:hAnsi="Times New Roman" w:cs="Times New Roman"/>
          <w:sz w:val="28"/>
          <w:szCs w:val="28"/>
        </w:rPr>
        <w:t>ть до комунальної власності Сєвєродонецької м</w:t>
      </w:r>
      <w:r w:rsidR="00B72512" w:rsidRPr="00ED6210">
        <w:rPr>
          <w:rFonts w:ascii="Times New Roman" w:hAnsi="Times New Roman" w:cs="Times New Roman"/>
          <w:sz w:val="28"/>
          <w:szCs w:val="28"/>
        </w:rPr>
        <w:t>іської територіальної громади, які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підляга</w:t>
      </w:r>
      <w:r w:rsidR="00331972" w:rsidRPr="00ED6210">
        <w:rPr>
          <w:rFonts w:ascii="Times New Roman" w:hAnsi="Times New Roman" w:cs="Times New Roman"/>
          <w:sz w:val="28"/>
          <w:szCs w:val="28"/>
        </w:rPr>
        <w:t>ють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передачі в оренду без аукціону</w:t>
      </w:r>
      <w:r w:rsidR="00DF1A37" w:rsidRPr="00ED621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992"/>
        <w:gridCol w:w="1559"/>
        <w:gridCol w:w="2410"/>
        <w:gridCol w:w="1276"/>
        <w:gridCol w:w="1842"/>
      </w:tblGrid>
      <w:tr w:rsidR="00B55BF9" w:rsidRPr="00B13C88" w14:paraId="63706223" w14:textId="77777777" w:rsidTr="00635DF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844973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E02AC72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9E924A" w14:textId="30BCB708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Наймену</w:t>
            </w:r>
            <w:r w:rsidR="00EC2536" w:rsidRPr="00635D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F0AE8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Інв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.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240F2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25583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75502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52670" w14:textId="46E1229D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firstLine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B55BF9" w:rsidRPr="00B13C88" w14:paraId="4F1A26DD" w14:textId="77777777" w:rsidTr="00635DF7">
        <w:trPr>
          <w:trHeight w:val="421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D58B" w14:textId="6D4B47E5" w:rsidR="00B55BF9" w:rsidRPr="004C38C9" w:rsidRDefault="00B55BF9" w:rsidP="00635DF7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331972"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Управління </w:t>
            </w:r>
            <w:r w:rsidR="00AB64B2">
              <w:rPr>
                <w:rFonts w:ascii="Times New Roman" w:hAnsi="Times New Roman" w:cs="Times New Roman"/>
                <w:b/>
                <w:sz w:val="20"/>
                <w:szCs w:val="20"/>
              </w:rPr>
              <w:t>соціального захисту населення</w:t>
            </w:r>
            <w:r w:rsidR="00331972"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B55BF9" w:rsidRPr="00B13C88" w14:paraId="1BAAD685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1BF4E" w14:textId="77777777" w:rsidR="00B55BF9" w:rsidRPr="00EC2536" w:rsidRDefault="00B13C88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F712" w14:textId="149A977D" w:rsidR="00B55BF9" w:rsidRPr="009A556B" w:rsidRDefault="00331972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</w:t>
            </w:r>
            <w:r w:rsidR="00AB64B2">
              <w:rPr>
                <w:rFonts w:ascii="Times New Roman" w:hAnsi="Times New Roman" w:cs="Times New Roman"/>
              </w:rPr>
              <w:t>а будівля (частина)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17F2" w14:textId="6A6102FE" w:rsidR="00B55BF9" w:rsidRPr="009A556B" w:rsidRDefault="00AB64B2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F056" w14:textId="77777777" w:rsidR="0036164E" w:rsidRPr="00B13C88" w:rsidRDefault="0036164E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BA16052" w14:textId="37657E9B" w:rsidR="00B55BF9" w:rsidRPr="009A556B" w:rsidRDefault="0036164E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F8F818" w14:textId="57B2CC76" w:rsidR="00A73D0D" w:rsidRPr="009A556B" w:rsidRDefault="0036164E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приміщення у н</w:t>
            </w:r>
            <w:r w:rsidR="00BB233D">
              <w:rPr>
                <w:rFonts w:ascii="Times New Roman" w:hAnsi="Times New Roman" w:cs="Times New Roman"/>
              </w:rPr>
              <w:t>ежитлові</w:t>
            </w:r>
            <w:r>
              <w:rPr>
                <w:rFonts w:ascii="Times New Roman" w:hAnsi="Times New Roman" w:cs="Times New Roman"/>
              </w:rPr>
              <w:t>й</w:t>
            </w:r>
            <w:r w:rsidR="00BB233D">
              <w:rPr>
                <w:rFonts w:ascii="Times New Roman" w:hAnsi="Times New Roman" w:cs="Times New Roman"/>
              </w:rPr>
              <w:t xml:space="preserve"> б</w:t>
            </w:r>
            <w:r w:rsidR="00A73D0D">
              <w:rPr>
                <w:rFonts w:ascii="Times New Roman" w:hAnsi="Times New Roman" w:cs="Times New Roman"/>
              </w:rPr>
              <w:t xml:space="preserve">удівлі </w:t>
            </w:r>
            <w:r>
              <w:rPr>
                <w:rFonts w:ascii="Times New Roman" w:hAnsi="Times New Roman" w:cs="Times New Roman"/>
              </w:rPr>
              <w:t>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5D13" w14:textId="6A0000D8" w:rsidR="00B55BF9" w:rsidRPr="009A556B" w:rsidRDefault="00BB233D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16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85245C" w:rsidRPr="009A556B">
              <w:rPr>
                <w:rFonts w:ascii="Times New Roman" w:hAnsi="Times New Roman" w:cs="Times New Roman"/>
              </w:rPr>
              <w:t>,</w:t>
            </w:r>
            <w:r w:rsidR="00361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C9901F" w14:textId="77777777" w:rsidR="00B55BF9" w:rsidRPr="009A556B" w:rsidRDefault="000C2F7F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</w:tbl>
    <w:p w14:paraId="38121A8E" w14:textId="77777777" w:rsidR="00C70C95" w:rsidRDefault="00C70C95">
      <w:pPr>
        <w:sectPr w:rsidR="00C70C95" w:rsidSect="00635DF7">
          <w:pgSz w:w="11906" w:h="16838"/>
          <w:pgMar w:top="568" w:right="567" w:bottom="567" w:left="1701" w:header="709" w:footer="709" w:gutter="0"/>
          <w:cols w:space="708"/>
          <w:docGrid w:linePitch="360"/>
        </w:sectPr>
      </w:pP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992"/>
        <w:gridCol w:w="1559"/>
        <w:gridCol w:w="2410"/>
        <w:gridCol w:w="1276"/>
        <w:gridCol w:w="1842"/>
      </w:tblGrid>
      <w:tr w:rsidR="00635DF7" w:rsidRPr="00B13C88" w14:paraId="3E6D48E5" w14:textId="77777777" w:rsidTr="00635DF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7B0DE" w14:textId="77777777" w:rsidR="00635DF7" w:rsidRPr="00635DF7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14:paraId="5DCFF3AA" w14:textId="048902A7" w:rsidR="00635DF7" w:rsidRPr="00EC2536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3A610" w14:textId="17377785" w:rsidR="00635DF7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Наймену-вання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67D78" w14:textId="45F0DB4B" w:rsidR="00635DF7" w:rsidRDefault="00635DF7" w:rsidP="00635DF7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Інв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.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82D46" w14:textId="4419AC01" w:rsidR="00635DF7" w:rsidRPr="00B13C88" w:rsidRDefault="00635DF7" w:rsidP="00635DF7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DB79C" w14:textId="27E88173" w:rsidR="00635DF7" w:rsidRDefault="00635DF7" w:rsidP="00635DF7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9CC10" w14:textId="1DBADF83" w:rsidR="00635DF7" w:rsidRDefault="00635DF7" w:rsidP="00635DF7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66D55" w14:textId="251D6A0D" w:rsidR="00635DF7" w:rsidRDefault="00635DF7" w:rsidP="00635DF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635DF7" w:rsidRPr="00B13C88" w14:paraId="72B74AE1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F058" w14:textId="3DEA125D" w:rsidR="00635DF7" w:rsidRPr="00EC2536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4640" w14:textId="57CF4097" w:rsidR="00635DF7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Нежитлова будівля (частина)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B667" w14:textId="44EDD3A5" w:rsidR="00635DF7" w:rsidRDefault="00635DF7" w:rsidP="00635DF7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4545" w14:textId="77777777" w:rsidR="00635DF7" w:rsidRPr="00B13C88" w:rsidRDefault="00635DF7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79036D40" w14:textId="2DB74A39" w:rsidR="00635DF7" w:rsidRPr="00B13C88" w:rsidRDefault="00635DF7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3164E" w14:textId="6BA744BF" w:rsidR="00635DF7" w:rsidRDefault="00635DF7" w:rsidP="00635DF7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приміщення у нежитловій будівлі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119" w14:textId="0B053DA3" w:rsidR="00635DF7" w:rsidRDefault="00635DF7" w:rsidP="00635DF7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E9FDB" w14:textId="631A5F91" w:rsidR="00635DF7" w:rsidRDefault="00635DF7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36164E" w:rsidRPr="00B13C88" w14:paraId="36DAF75E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0797" w14:textId="57A78958" w:rsidR="0036164E" w:rsidRPr="00EC2536" w:rsidRDefault="0036164E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23D1" w14:textId="3FDEC21A" w:rsidR="0036164E" w:rsidRDefault="0036164E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 М1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DB6D" w14:textId="1A3D65D3" w:rsidR="0036164E" w:rsidRDefault="00FA0718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101330010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D351" w14:textId="77777777" w:rsidR="00FA0718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1F6B978D" w14:textId="5709A7EF" w:rsidR="0036164E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1C37A" w14:textId="19322EB7" w:rsidR="0036164E" w:rsidRDefault="00FA0718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одноповерхове без комунікацій та 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158F" w14:textId="363F3ACA" w:rsidR="0036164E" w:rsidRDefault="00FA0718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8DAB4" w14:textId="2A5A0D2D" w:rsidR="0036164E" w:rsidRDefault="00FA0718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36164E" w:rsidRPr="00B13C88" w14:paraId="277BE19C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9D4E" w14:textId="4078059A" w:rsidR="0036164E" w:rsidRPr="00EC2536" w:rsidRDefault="00FA0718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6971" w14:textId="63E19D65" w:rsidR="0036164E" w:rsidRDefault="00FA0718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 В1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DF0E" w14:textId="4D2DA3A0" w:rsidR="0036164E" w:rsidRDefault="00FA0718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101330011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EADD" w14:textId="77777777" w:rsidR="00FA0718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5229EF1B" w14:textId="5F93FF4B" w:rsidR="0036164E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6C28A" w14:textId="37D9AD0F" w:rsidR="0036164E" w:rsidRDefault="00FA0718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одноповерхове без комунікацій та 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8E8" w14:textId="3F50EEBB" w:rsidR="0036164E" w:rsidRDefault="00FA0718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6AEC7" w14:textId="4B500299" w:rsidR="0036164E" w:rsidRDefault="00FA0718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2634A9" w:rsidRPr="00B13C88" w14:paraId="0D0E8BC0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39FA" w14:textId="0213F65B" w:rsidR="002634A9" w:rsidRPr="00EC2536" w:rsidRDefault="002634A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1818" w14:textId="55E9422D" w:rsidR="002634A9" w:rsidRDefault="002634A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1641" w14:textId="68BB9AFE" w:rsidR="002634A9" w:rsidRDefault="002634A9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AC5" w14:textId="77777777" w:rsidR="00235EF4" w:rsidRPr="00B13C88" w:rsidRDefault="00235EF4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506B84AB" w14:textId="3E044BD1" w:rsidR="002634A9" w:rsidRPr="00B13C88" w:rsidRDefault="00235EF4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D71C8" w14:textId="374C520D" w:rsidR="002634A9" w:rsidRDefault="00235EF4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9-ти поверхового житлового будинку (гуртожитку)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172" w14:textId="6ABDF48A" w:rsidR="002634A9" w:rsidRDefault="00235EF4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F9973" w14:textId="2DC69E4D" w:rsidR="002634A9" w:rsidRDefault="00235EF4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A233E9" w:rsidRPr="00B13C88" w14:paraId="55784D76" w14:textId="77777777" w:rsidTr="00635DF7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7D51" w14:textId="5467A8FD" w:rsidR="00A233E9" w:rsidRDefault="00A233E9" w:rsidP="00635DF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7C4213" w:rsidRPr="007C4213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І-ІІІ ступенів № 4 м. Сєвєродонецька Луганської області</w:t>
            </w:r>
          </w:p>
        </w:tc>
      </w:tr>
      <w:tr w:rsidR="00A233E9" w:rsidRPr="00B13C88" w14:paraId="72F902FB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09B30" w14:textId="0252DBCA" w:rsidR="00A233E9" w:rsidRPr="00EC2536" w:rsidRDefault="00235EF4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8E2274" w14:textId="77777777" w:rsidR="00A233E9" w:rsidRDefault="00A233E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A7D1" w14:textId="77777777" w:rsidR="00A233E9" w:rsidRPr="009A556B" w:rsidRDefault="00A233E9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C815" w14:textId="77777777" w:rsidR="00A233E9" w:rsidRPr="00B13C88" w:rsidRDefault="00A233E9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165E883A" w14:textId="6DBECB5F" w:rsidR="00A233E9" w:rsidRPr="009A556B" w:rsidRDefault="007C4213" w:rsidP="006D646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="00A233E9"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Гагаріна</w:t>
            </w:r>
            <w:r w:rsidR="00A233E9" w:rsidRPr="00B13C88">
              <w:rPr>
                <w:rFonts w:ascii="Times New Roman" w:hAnsi="Times New Roman" w:cs="Times New Roman"/>
              </w:rPr>
              <w:t xml:space="preserve">, буд. 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F25AF" w14:textId="043A7CD6" w:rsidR="00A233E9" w:rsidRDefault="00A233E9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13C88">
              <w:rPr>
                <w:rFonts w:ascii="Times New Roman" w:hAnsi="Times New Roman" w:cs="Times New Roman"/>
              </w:rPr>
              <w:t>ежитлові приміщення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4213">
              <w:rPr>
                <w:rFonts w:ascii="Times New Roman" w:hAnsi="Times New Roman" w:cs="Times New Roman"/>
              </w:rPr>
              <w:t>спортивного залу та роздягальні</w:t>
            </w:r>
            <w:r w:rsidRPr="00B13C88">
              <w:rPr>
                <w:rFonts w:ascii="Times New Roman" w:hAnsi="Times New Roman" w:cs="Times New Roman"/>
              </w:rPr>
              <w:t xml:space="preserve">, розташовані  на </w:t>
            </w:r>
            <w:r w:rsidR="007C4213">
              <w:rPr>
                <w:rFonts w:ascii="Times New Roman" w:hAnsi="Times New Roman" w:cs="Times New Roman"/>
              </w:rPr>
              <w:t>першому</w:t>
            </w:r>
            <w:r w:rsidRPr="00B13C88">
              <w:rPr>
                <w:rFonts w:ascii="Times New Roman" w:hAnsi="Times New Roman" w:cs="Times New Roman"/>
              </w:rPr>
              <w:t xml:space="preserve"> поверсі</w:t>
            </w:r>
            <w:r w:rsidR="00432053">
              <w:rPr>
                <w:rFonts w:ascii="Times New Roman" w:hAnsi="Times New Roman" w:cs="Times New Roman"/>
              </w:rPr>
              <w:t xml:space="preserve"> </w:t>
            </w:r>
            <w:r w:rsidR="007C4213">
              <w:rPr>
                <w:rFonts w:ascii="Times New Roman" w:hAnsi="Times New Roman" w:cs="Times New Roman"/>
              </w:rPr>
              <w:t>3</w:t>
            </w:r>
            <w:r w:rsidRPr="00B13C88">
              <w:rPr>
                <w:rFonts w:ascii="Times New Roman" w:hAnsi="Times New Roman" w:cs="Times New Roman"/>
              </w:rPr>
              <w:t xml:space="preserve"> </w:t>
            </w:r>
            <w:r w:rsidR="00432053">
              <w:rPr>
                <w:rFonts w:ascii="Times New Roman" w:hAnsi="Times New Roman" w:cs="Times New Roman"/>
              </w:rPr>
              <w:t>-</w:t>
            </w:r>
            <w:r w:rsidRPr="00B13C88">
              <w:rPr>
                <w:rFonts w:ascii="Times New Roman" w:hAnsi="Times New Roman" w:cs="Times New Roman"/>
              </w:rPr>
              <w:t xml:space="preserve">поверхової будівлі </w:t>
            </w:r>
            <w:r w:rsidR="007C4213">
              <w:rPr>
                <w:rFonts w:ascii="Times New Roman" w:hAnsi="Times New Roman" w:cs="Times New Roman"/>
              </w:rPr>
              <w:t>ЗОШ №4</w:t>
            </w:r>
            <w:r w:rsidRPr="00B13C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C65" w14:textId="47274FF7" w:rsidR="00A233E9" w:rsidRDefault="007C4213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</w:t>
            </w:r>
            <w:r w:rsidR="00A233E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D7EE0" w14:textId="378298AB" w:rsidR="00A233E9" w:rsidRDefault="00A233E9" w:rsidP="00C70C95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  <w:r w:rsidR="00264EB2" w:rsidRPr="00B13C88">
              <w:rPr>
                <w:rFonts w:ascii="Times New Roman" w:hAnsi="Times New Roman" w:cs="Times New Roman"/>
              </w:rPr>
              <w:t xml:space="preserve"> </w:t>
            </w:r>
            <w:r w:rsidR="00264EB2">
              <w:rPr>
                <w:rFonts w:ascii="Times New Roman" w:hAnsi="Times New Roman" w:cs="Times New Roman"/>
              </w:rPr>
              <w:t xml:space="preserve">зі збереженням цільового використання майна </w:t>
            </w:r>
            <w:r w:rsidR="00264EB2" w:rsidRPr="00B13C88">
              <w:rPr>
                <w:rFonts w:ascii="Times New Roman" w:hAnsi="Times New Roman" w:cs="Times New Roman"/>
              </w:rPr>
              <w:t xml:space="preserve">відповідно до п. 29 Порядку, що затверджений Постановою КМУ </w:t>
            </w:r>
            <w:r w:rsidR="00C70C95">
              <w:rPr>
                <w:rFonts w:ascii="Times New Roman" w:hAnsi="Times New Roman" w:cs="Times New Roman"/>
              </w:rPr>
              <w:br/>
            </w:r>
            <w:r w:rsidR="00264EB2" w:rsidRPr="00B13C88">
              <w:rPr>
                <w:rFonts w:ascii="Times New Roman" w:hAnsi="Times New Roman" w:cs="Times New Roman"/>
              </w:rPr>
              <w:t>від 03.06.2020 № 483.</w:t>
            </w:r>
          </w:p>
        </w:tc>
      </w:tr>
      <w:tr w:rsidR="00CE2978" w14:paraId="19DED1C8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9634" w:type="dxa"/>
            <w:gridSpan w:val="7"/>
            <w:vAlign w:val="center"/>
          </w:tcPr>
          <w:p w14:paraId="55F457F2" w14:textId="77777777" w:rsidR="00CE2978" w:rsidRPr="000E5641" w:rsidRDefault="00CE2978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- </w:t>
            </w:r>
            <w:r w:rsidR="000E5641" w:rsidRPr="000E5641">
              <w:rPr>
                <w:rFonts w:ascii="Times New Roman" w:hAnsi="Times New Roman" w:cs="Times New Roman"/>
                <w:b/>
                <w:sz w:val="20"/>
                <w:szCs w:val="20"/>
              </w:rPr>
              <w:t>Сєвєродон</w:t>
            </w:r>
            <w:r w:rsidR="00452E7E">
              <w:rPr>
                <w:rFonts w:ascii="Times New Roman" w:hAnsi="Times New Roman" w:cs="Times New Roman"/>
                <w:b/>
                <w:sz w:val="20"/>
                <w:szCs w:val="20"/>
              </w:rPr>
              <w:t>ецька міська військово-цивільна</w:t>
            </w:r>
            <w:r w:rsidR="000E5641" w:rsidRPr="000E5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адміністрація Сєвєродонецького району Луганської області</w:t>
            </w:r>
          </w:p>
        </w:tc>
      </w:tr>
      <w:tr w:rsidR="00CE2978" w14:paraId="0598EE7C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1422AA98" w14:textId="3D23426F" w:rsidR="00CE2978" w:rsidRPr="000E5641" w:rsidRDefault="00235EF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10F740E5" w14:textId="2E6A0855" w:rsidR="00CE2978" w:rsidRPr="000E5641" w:rsidRDefault="00CE2978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>Нежи</w:t>
            </w:r>
            <w:r w:rsidR="00DB50D5">
              <w:rPr>
                <w:rFonts w:ascii="Times New Roman" w:hAnsi="Times New Roman" w:cs="Times New Roman"/>
              </w:rPr>
              <w:t>ле приміщення</w:t>
            </w:r>
          </w:p>
        </w:tc>
        <w:tc>
          <w:tcPr>
            <w:tcW w:w="992" w:type="dxa"/>
          </w:tcPr>
          <w:p w14:paraId="78814317" w14:textId="671901DC" w:rsidR="00CE2978" w:rsidRPr="000E5641" w:rsidRDefault="00DB50D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DB50D5">
              <w:rPr>
                <w:rFonts w:ascii="Times New Roman" w:hAnsi="Times New Roman" w:cs="Times New Roman"/>
              </w:rPr>
              <w:t>1031004</w:t>
            </w:r>
          </w:p>
        </w:tc>
        <w:tc>
          <w:tcPr>
            <w:tcW w:w="1559" w:type="dxa"/>
          </w:tcPr>
          <w:p w14:paraId="726DAF3C" w14:textId="1B321853" w:rsidR="005F09AA" w:rsidRPr="004A7581" w:rsidRDefault="005F09AA" w:rsidP="006D646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11F7C883" w14:textId="74E87EDD" w:rsidR="00CE2978" w:rsidRPr="000E5641" w:rsidRDefault="005F09AA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410" w:type="dxa"/>
          </w:tcPr>
          <w:p w14:paraId="69D40681" w14:textId="07A35118" w:rsidR="00CE2978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14:paraId="060A768E" w14:textId="155E9739" w:rsidR="00CE2978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842" w:type="dxa"/>
          </w:tcPr>
          <w:p w14:paraId="5A72EA72" w14:textId="00C951E9" w:rsidR="00CE2978" w:rsidRPr="000E5641" w:rsidRDefault="00400A9C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5F09AA" w14:paraId="7CC5A424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242FB539" w14:textId="1C12B580" w:rsidR="005F09AA" w:rsidRPr="000E5641" w:rsidRDefault="00235EF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5547FF55" w14:textId="40C8386A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>ле приміщення</w:t>
            </w:r>
          </w:p>
        </w:tc>
        <w:tc>
          <w:tcPr>
            <w:tcW w:w="992" w:type="dxa"/>
          </w:tcPr>
          <w:p w14:paraId="461B3F7D" w14:textId="54BB48E7" w:rsidR="005F09AA" w:rsidRPr="00DB50D5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1031006</w:t>
            </w:r>
          </w:p>
        </w:tc>
        <w:tc>
          <w:tcPr>
            <w:tcW w:w="1559" w:type="dxa"/>
          </w:tcPr>
          <w:p w14:paraId="0A681A39" w14:textId="70BE5088" w:rsidR="005F09AA" w:rsidRPr="004A7581" w:rsidRDefault="005F09AA" w:rsidP="006D646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1E5F6F8F" w14:textId="56C2A64B" w:rsidR="005F09AA" w:rsidRPr="000E5641" w:rsidRDefault="005F09AA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410" w:type="dxa"/>
          </w:tcPr>
          <w:p w14:paraId="4E478FEC" w14:textId="01D5F881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14:paraId="2A693BCF" w14:textId="3E11F8CD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842" w:type="dxa"/>
          </w:tcPr>
          <w:p w14:paraId="22283D55" w14:textId="294DD98F" w:rsidR="005F09AA" w:rsidRPr="000E5641" w:rsidRDefault="00400A9C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5F09AA" w14:paraId="451C3FB0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1FC2C1DA" w14:textId="193B82F0" w:rsidR="005F09AA" w:rsidRPr="000E5641" w:rsidRDefault="00235EF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0D939C6B" w14:textId="23D138A7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>ле приміщення</w:t>
            </w:r>
          </w:p>
        </w:tc>
        <w:tc>
          <w:tcPr>
            <w:tcW w:w="992" w:type="dxa"/>
          </w:tcPr>
          <w:p w14:paraId="72E46EA3" w14:textId="62D28146" w:rsidR="005F09AA" w:rsidRPr="00DB50D5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1031011</w:t>
            </w:r>
          </w:p>
        </w:tc>
        <w:tc>
          <w:tcPr>
            <w:tcW w:w="1559" w:type="dxa"/>
          </w:tcPr>
          <w:p w14:paraId="033314DF" w14:textId="199C6A89" w:rsidR="005F09AA" w:rsidRPr="004A7581" w:rsidRDefault="005F09AA" w:rsidP="006D646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0756524" w14:textId="59B45872" w:rsidR="005F09AA" w:rsidRPr="000E5641" w:rsidRDefault="005F09AA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410" w:type="dxa"/>
          </w:tcPr>
          <w:p w14:paraId="72B5EEB7" w14:textId="6F6D001B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14:paraId="4893DE1D" w14:textId="62A1B3B7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842" w:type="dxa"/>
          </w:tcPr>
          <w:p w14:paraId="6BBCCD48" w14:textId="7BA6507F" w:rsidR="005F09AA" w:rsidRPr="000E5641" w:rsidRDefault="00400A9C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5F09AA" w14:paraId="7FC432D0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38FFDEC7" w14:textId="763B2BF4" w:rsidR="005F09AA" w:rsidRPr="000E5641" w:rsidRDefault="00235EF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B1254AE" w14:textId="0ECA8CE8" w:rsidR="005F09AA" w:rsidRPr="000E5641" w:rsidRDefault="004F37D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992" w:type="dxa"/>
          </w:tcPr>
          <w:p w14:paraId="19476FA1" w14:textId="77777777" w:rsidR="005F09AA" w:rsidRPr="00DB50D5" w:rsidRDefault="005F09AA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9233DA" w14:textId="146B83FD" w:rsidR="005F09AA" w:rsidRPr="000E5641" w:rsidRDefault="004F37D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</w:t>
            </w:r>
            <w:proofErr w:type="spellEnd"/>
            <w:r>
              <w:rPr>
                <w:rFonts w:ascii="Times New Roman" w:hAnsi="Times New Roman" w:cs="Times New Roman"/>
              </w:rPr>
              <w:t>. Дружби Народів, 32</w:t>
            </w:r>
          </w:p>
        </w:tc>
        <w:tc>
          <w:tcPr>
            <w:tcW w:w="2410" w:type="dxa"/>
          </w:tcPr>
          <w:p w14:paraId="57DC0D28" w14:textId="48536BE9" w:rsidR="005F09AA" w:rsidRPr="000E5641" w:rsidRDefault="004F37D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адміністративної будівлі з комунікаціями</w:t>
            </w:r>
            <w:r w:rsidR="00EE37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</w:tcPr>
          <w:p w14:paraId="2FF1A501" w14:textId="20B16FE2" w:rsidR="005F09AA" w:rsidRPr="000E5641" w:rsidRDefault="00EE378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842" w:type="dxa"/>
          </w:tcPr>
          <w:p w14:paraId="6453D94C" w14:textId="2899CC29" w:rsidR="005F09AA" w:rsidRPr="000E5641" w:rsidRDefault="00EE378D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FB0EAA" w14:paraId="7BAC9577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634" w:type="dxa"/>
            <w:gridSpan w:val="7"/>
            <w:vAlign w:val="center"/>
          </w:tcPr>
          <w:p w14:paraId="58FCF76A" w14:textId="458EB38E" w:rsidR="00FB0EAA" w:rsidRPr="00AA0F1E" w:rsidRDefault="00576721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Балансоутри</w:t>
            </w:r>
            <w:r w:rsidR="00400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AA0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увач – Фонд </w:t>
            </w:r>
            <w:r w:rsidR="00AA0F1E" w:rsidRPr="00AA0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комунального майна Сєвєродонецької міської військово-цивільної адміністрації</w:t>
            </w:r>
          </w:p>
        </w:tc>
      </w:tr>
      <w:tr w:rsidR="00FB0EAA" w14:paraId="53DCB1AA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4109A5FF" w14:textId="61433724" w:rsidR="00FB0EAA" w:rsidRPr="000E5641" w:rsidRDefault="00EE378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2A31F424" w14:textId="5F3D1AD7" w:rsidR="00FB0EAA" w:rsidRPr="000E5641" w:rsidRDefault="00AA0F1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596FCE03" w14:textId="521F6F0A" w:rsidR="00FB0EAA" w:rsidRPr="000E5641" w:rsidRDefault="00AA0F1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101300352/9</w:t>
            </w:r>
          </w:p>
        </w:tc>
        <w:tc>
          <w:tcPr>
            <w:tcW w:w="1559" w:type="dxa"/>
          </w:tcPr>
          <w:p w14:paraId="313F2720" w14:textId="259A03E1" w:rsidR="00FB0EAA" w:rsidRPr="000E5641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AA0F1E">
              <w:rPr>
                <w:rFonts w:ascii="Times New Roman" w:hAnsi="Times New Roman" w:cs="Times New Roman"/>
              </w:rPr>
              <w:t>.Сєвєродонецьк</w:t>
            </w:r>
            <w:proofErr w:type="spellEnd"/>
            <w:r w:rsidR="00AA0F1E">
              <w:rPr>
                <w:rFonts w:ascii="Times New Roman" w:hAnsi="Times New Roman" w:cs="Times New Roman"/>
              </w:rPr>
              <w:t xml:space="preserve"> вул. Шевченка, 3</w:t>
            </w:r>
          </w:p>
        </w:tc>
        <w:tc>
          <w:tcPr>
            <w:tcW w:w="2410" w:type="dxa"/>
          </w:tcPr>
          <w:p w14:paraId="5ECCCEE4" w14:textId="4E0ECA27" w:rsidR="00FB0EAA" w:rsidRPr="000E5641" w:rsidRDefault="00AA0F1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 на 1 поверсі двоповерхової будівлі</w:t>
            </w:r>
          </w:p>
        </w:tc>
        <w:tc>
          <w:tcPr>
            <w:tcW w:w="1276" w:type="dxa"/>
          </w:tcPr>
          <w:p w14:paraId="7229D99E" w14:textId="40988658" w:rsidR="00FB0EAA" w:rsidRDefault="00AA0F1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842" w:type="dxa"/>
          </w:tcPr>
          <w:p w14:paraId="4A8E659A" w14:textId="4682D2AE" w:rsidR="00FB0EAA" w:rsidRPr="000E5641" w:rsidRDefault="00B53F65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FB0EAA" w14:paraId="3BCE1BFB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3EF9C6F4" w14:textId="2FDB1636" w:rsidR="00FB0EAA" w:rsidRPr="000E5641" w:rsidRDefault="00FA0718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7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F524407" w14:textId="35F1FB90" w:rsidR="00FB0EAA" w:rsidRPr="000E5641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62087BA9" w14:textId="7D31E5F6" w:rsidR="00FB0EAA" w:rsidRPr="000E5641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101300199/6</w:t>
            </w:r>
          </w:p>
        </w:tc>
        <w:tc>
          <w:tcPr>
            <w:tcW w:w="1559" w:type="dxa"/>
          </w:tcPr>
          <w:p w14:paraId="7A7CE84B" w14:textId="591C2571" w:rsidR="00FB0EAA" w:rsidRPr="000E5641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</w:t>
            </w:r>
            <w:proofErr w:type="spellEnd"/>
            <w:r>
              <w:rPr>
                <w:rFonts w:ascii="Times New Roman" w:hAnsi="Times New Roman" w:cs="Times New Roman"/>
              </w:rPr>
              <w:t>. Дружби Народів, 32а</w:t>
            </w:r>
          </w:p>
        </w:tc>
        <w:tc>
          <w:tcPr>
            <w:tcW w:w="2410" w:type="dxa"/>
          </w:tcPr>
          <w:p w14:paraId="24E886A6" w14:textId="7C2979CA" w:rsidR="00FB0EAA" w:rsidRPr="000E5641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адміністративної нежилої будівлі з електрозабезпеченням, водопостач</w:t>
            </w:r>
            <w:r w:rsidR="00EA096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нням та централізованим опаленням</w:t>
            </w:r>
          </w:p>
        </w:tc>
        <w:tc>
          <w:tcPr>
            <w:tcW w:w="1276" w:type="dxa"/>
          </w:tcPr>
          <w:p w14:paraId="07825C75" w14:textId="02B53050" w:rsidR="00FB0EAA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65,12</w:t>
            </w:r>
          </w:p>
        </w:tc>
        <w:tc>
          <w:tcPr>
            <w:tcW w:w="1842" w:type="dxa"/>
          </w:tcPr>
          <w:p w14:paraId="2F21B94A" w14:textId="27D53672" w:rsidR="00FB0EAA" w:rsidRPr="000E5641" w:rsidRDefault="003504A1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</w:t>
            </w:r>
            <w:r w:rsidR="00743C27" w:rsidRPr="009A556B">
              <w:rPr>
                <w:rFonts w:ascii="Times New Roman" w:hAnsi="Times New Roman" w:cs="Times New Roman"/>
              </w:rPr>
              <w:t>суб’єкт</w:t>
            </w:r>
            <w:r>
              <w:rPr>
                <w:rFonts w:ascii="Times New Roman" w:hAnsi="Times New Roman" w:cs="Times New Roman"/>
              </w:rPr>
              <w:t>а</w:t>
            </w:r>
            <w:r w:rsidR="00743C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3C27" w:rsidRPr="009A556B">
              <w:rPr>
                <w:rFonts w:ascii="Times New Roman" w:hAnsi="Times New Roman" w:cs="Times New Roman"/>
              </w:rPr>
              <w:t>господарюван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743C27" w:rsidRPr="009A556B">
              <w:rPr>
                <w:rFonts w:ascii="Times New Roman" w:hAnsi="Times New Roman" w:cs="Times New Roman"/>
              </w:rPr>
              <w:t>ня, що надає соціально-важливі послуги</w:t>
            </w:r>
            <w:r>
              <w:rPr>
                <w:rFonts w:ascii="Times New Roman" w:hAnsi="Times New Roman" w:cs="Times New Roman"/>
              </w:rPr>
              <w:t xml:space="preserve"> (підприємство, що  є суб’єктом права комунальної власності </w:t>
            </w:r>
            <w:proofErr w:type="spellStart"/>
            <w:r>
              <w:rPr>
                <w:rFonts w:ascii="Times New Roman" w:hAnsi="Times New Roman" w:cs="Times New Roman"/>
              </w:rPr>
              <w:t>Сєвєродонець</w:t>
            </w:r>
            <w:r w:rsidR="00EE378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міської територіальної громади</w:t>
            </w:r>
            <w:r w:rsidR="004126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0EAA" w14:paraId="37D720C5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565590DA" w14:textId="493273A4" w:rsidR="00FB0EAA" w:rsidRPr="000E5641" w:rsidRDefault="00FA0718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7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BA2D290" w14:textId="060A6075" w:rsidR="00FB0EAA" w:rsidRPr="000E5641" w:rsidRDefault="003504A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2074B036" w14:textId="02D8EEAC" w:rsidR="00FB0EAA" w:rsidRPr="000E5641" w:rsidRDefault="00BE533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</w:t>
            </w:r>
            <w:r w:rsidR="00F5317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14:paraId="3798CF8D" w14:textId="5C714DEB" w:rsidR="00FB0EAA" w:rsidRPr="000E5641" w:rsidRDefault="00BE533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</w:t>
            </w:r>
            <w:proofErr w:type="spellEnd"/>
            <w:r>
              <w:rPr>
                <w:rFonts w:ascii="Times New Roman" w:hAnsi="Times New Roman" w:cs="Times New Roman"/>
              </w:rPr>
              <w:t>. Дружби Народів, 32а</w:t>
            </w:r>
          </w:p>
        </w:tc>
        <w:tc>
          <w:tcPr>
            <w:tcW w:w="2410" w:type="dxa"/>
          </w:tcPr>
          <w:p w14:paraId="7C5F1615" w14:textId="03359591" w:rsidR="00FB0EAA" w:rsidRPr="000E5641" w:rsidRDefault="003504A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адміністративної нежилої будівлі з електрозабезпеченням, водопостачанням та централізованим опаленням</w:t>
            </w:r>
          </w:p>
        </w:tc>
        <w:tc>
          <w:tcPr>
            <w:tcW w:w="1276" w:type="dxa"/>
          </w:tcPr>
          <w:p w14:paraId="66DF16DE" w14:textId="7839FB26" w:rsidR="00FB0EAA" w:rsidRDefault="00F5317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14:paraId="177D2A94" w14:textId="4DE151C5" w:rsidR="00FB0EAA" w:rsidRPr="000E5641" w:rsidRDefault="00F53171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«Ощадбанк»</w:t>
            </w:r>
            <w:r w:rsidRPr="009A55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9A556B">
              <w:rPr>
                <w:rFonts w:ascii="Times New Roman" w:hAnsi="Times New Roman" w:cs="Times New Roman"/>
              </w:rPr>
              <w:t>суб’єкт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56B">
              <w:rPr>
                <w:rFonts w:ascii="Times New Roman" w:hAnsi="Times New Roman" w:cs="Times New Roman"/>
              </w:rPr>
              <w:t>господарюван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A556B">
              <w:rPr>
                <w:rFonts w:ascii="Times New Roman" w:hAnsi="Times New Roman" w:cs="Times New Roman"/>
              </w:rPr>
              <w:t>ня, що надає соціально-важливі послуги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B0EAA" w14:paraId="5AE18138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30A89F17" w14:textId="0C77BDC1" w:rsidR="00FB0EAA" w:rsidRPr="000E5641" w:rsidRDefault="00FA0718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7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FEBFE43" w14:textId="3C5921E6" w:rsidR="00FB0EAA" w:rsidRPr="000E5641" w:rsidRDefault="00BE533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2B862011" w14:textId="43E41550" w:rsidR="00FB0EAA" w:rsidRPr="000E5641" w:rsidRDefault="00F5317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101300199/9</w:t>
            </w:r>
          </w:p>
        </w:tc>
        <w:tc>
          <w:tcPr>
            <w:tcW w:w="1559" w:type="dxa"/>
          </w:tcPr>
          <w:p w14:paraId="5388E9D7" w14:textId="4D4C9ADD" w:rsidR="00FB0EAA" w:rsidRPr="000E5641" w:rsidRDefault="00B919C7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</w:t>
            </w:r>
            <w:proofErr w:type="spellEnd"/>
            <w:r>
              <w:rPr>
                <w:rFonts w:ascii="Times New Roman" w:hAnsi="Times New Roman" w:cs="Times New Roman"/>
              </w:rPr>
              <w:t>. Дружби Народів, 32а</w:t>
            </w:r>
          </w:p>
        </w:tc>
        <w:tc>
          <w:tcPr>
            <w:tcW w:w="2410" w:type="dxa"/>
          </w:tcPr>
          <w:p w14:paraId="467FC9C0" w14:textId="3A41BE9F" w:rsidR="00FB0EAA" w:rsidRPr="000E5641" w:rsidRDefault="00BE533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Приміщення на 2 поверсі (площа 20,17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), на 3 поверсі (площа 140, 38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), на 4 поверсі (площа 94, 73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 адміністративної нежилої будівлі з електрозабезпеченням, водопостачанням та централізованим опаленням</w:t>
            </w:r>
          </w:p>
        </w:tc>
        <w:tc>
          <w:tcPr>
            <w:tcW w:w="1276" w:type="dxa"/>
          </w:tcPr>
          <w:p w14:paraId="2F6BB320" w14:textId="3DDBF81E" w:rsidR="00FB0EAA" w:rsidRDefault="00F5317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255,28</w:t>
            </w:r>
          </w:p>
        </w:tc>
        <w:tc>
          <w:tcPr>
            <w:tcW w:w="1842" w:type="dxa"/>
          </w:tcPr>
          <w:p w14:paraId="51C3AD70" w14:textId="6C4B4381" w:rsidR="00FB0EAA" w:rsidRPr="000E5641" w:rsidRDefault="00F53171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FB0EAA" w14:paraId="072B2DAE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5C9694F6" w14:textId="5A547B6E" w:rsidR="00FB0EAA" w:rsidRPr="000E5641" w:rsidRDefault="00FA0718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7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7DD81BA" w14:textId="40B50419" w:rsidR="00FB0EAA" w:rsidRPr="000E5641" w:rsidRDefault="00F5317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27C686AD" w14:textId="573C2EA7" w:rsidR="00FB0EAA" w:rsidRPr="000E5641" w:rsidRDefault="00B919C7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101300104/2</w:t>
            </w:r>
          </w:p>
        </w:tc>
        <w:tc>
          <w:tcPr>
            <w:tcW w:w="1559" w:type="dxa"/>
          </w:tcPr>
          <w:p w14:paraId="062966FB" w14:textId="74687F68" w:rsidR="00FB0EAA" w:rsidRPr="000E5641" w:rsidRDefault="00B919C7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вул. Курчатова, 10а/49</w:t>
            </w:r>
          </w:p>
        </w:tc>
        <w:tc>
          <w:tcPr>
            <w:tcW w:w="2410" w:type="dxa"/>
          </w:tcPr>
          <w:p w14:paraId="7D604D46" w14:textId="02EE04E7" w:rsidR="00FB0EAA" w:rsidRPr="000E5641" w:rsidRDefault="00B919C7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у багатоквартирному житловому будинку з окремим входом. Наявні  електрозабезпечення, водопостачання та централізоване опалення</w:t>
            </w:r>
          </w:p>
        </w:tc>
        <w:tc>
          <w:tcPr>
            <w:tcW w:w="1276" w:type="dxa"/>
          </w:tcPr>
          <w:p w14:paraId="72816911" w14:textId="32943969" w:rsidR="00FB0EAA" w:rsidRDefault="00B919C7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559,7</w:t>
            </w:r>
          </w:p>
        </w:tc>
        <w:tc>
          <w:tcPr>
            <w:tcW w:w="1842" w:type="dxa"/>
          </w:tcPr>
          <w:p w14:paraId="773F31D3" w14:textId="12BA6E5B" w:rsidR="00B919C7" w:rsidRDefault="00DB50D5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 xml:space="preserve">державного або комунального </w:t>
            </w:r>
            <w:r w:rsidRPr="009A556B">
              <w:rPr>
                <w:rFonts w:ascii="Times New Roman" w:hAnsi="Times New Roman" w:cs="Times New Roman"/>
              </w:rPr>
              <w:t xml:space="preserve">закладу охорони здоров’я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556B">
              <w:rPr>
                <w:rFonts w:ascii="Times New Roman" w:hAnsi="Times New Roman" w:cs="Times New Roman"/>
              </w:rPr>
              <w:t xml:space="preserve"> </w:t>
            </w:r>
          </w:p>
          <w:p w14:paraId="69A8AE14" w14:textId="1C9ABC86" w:rsidR="00FB0EAA" w:rsidRPr="000E5641" w:rsidRDefault="00B919C7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556B">
              <w:rPr>
                <w:rFonts w:ascii="Times New Roman" w:hAnsi="Times New Roman" w:cs="Times New Roman"/>
              </w:rPr>
              <w:t>суб’єкт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56B">
              <w:rPr>
                <w:rFonts w:ascii="Times New Roman" w:hAnsi="Times New Roman" w:cs="Times New Roman"/>
              </w:rPr>
              <w:t>господарюван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A556B">
              <w:rPr>
                <w:rFonts w:ascii="Times New Roman" w:hAnsi="Times New Roman" w:cs="Times New Roman"/>
              </w:rPr>
              <w:t>ня, що надає соціально-важливі послуги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B0EAA" w14:paraId="18E8E549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1E4F49EC" w14:textId="144B511C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2D39ED3" w14:textId="35F54E81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>Комплекс будівель та споруд</w:t>
            </w:r>
          </w:p>
        </w:tc>
        <w:tc>
          <w:tcPr>
            <w:tcW w:w="992" w:type="dxa"/>
          </w:tcPr>
          <w:p w14:paraId="45A4C8CF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101000426</w:t>
            </w:r>
          </w:p>
          <w:p w14:paraId="5DB87D85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101000556</w:t>
            </w:r>
          </w:p>
          <w:p w14:paraId="09B44CBC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101000557</w:t>
            </w:r>
          </w:p>
          <w:p w14:paraId="64F06D9C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101000558</w:t>
            </w:r>
          </w:p>
          <w:p w14:paraId="76A9E50B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101000559</w:t>
            </w:r>
          </w:p>
          <w:p w14:paraId="6EC4BBFF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101000560</w:t>
            </w:r>
          </w:p>
          <w:p w14:paraId="0C6D2026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101000561</w:t>
            </w:r>
          </w:p>
          <w:p w14:paraId="517704AE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101000562</w:t>
            </w:r>
          </w:p>
          <w:p w14:paraId="6B80F86A" w14:textId="5DFB6DDC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101000563</w:t>
            </w:r>
          </w:p>
        </w:tc>
        <w:tc>
          <w:tcPr>
            <w:tcW w:w="1559" w:type="dxa"/>
          </w:tcPr>
          <w:p w14:paraId="274A3090" w14:textId="11F89514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DC6ECB3" w14:textId="3A2898F0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>вул. Партизанська, 11</w:t>
            </w:r>
          </w:p>
        </w:tc>
        <w:tc>
          <w:tcPr>
            <w:tcW w:w="2410" w:type="dxa"/>
          </w:tcPr>
          <w:p w14:paraId="67FD5AF2" w14:textId="77777777" w:rsidR="00E6305C" w:rsidRPr="009979A7" w:rsidRDefault="00E6305C" w:rsidP="006D646D">
            <w:pPr>
              <w:widowControl/>
              <w:tabs>
                <w:tab w:val="left" w:pos="177"/>
                <w:tab w:val="left" w:pos="993"/>
              </w:tabs>
              <w:autoSpaceDE/>
              <w:autoSpaceDN/>
              <w:adjustRightInd/>
              <w:spacing w:before="0"/>
              <w:ind w:left="3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Комплекс будівель та споруд </w:t>
            </w: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 т.ч</w:t>
            </w: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D96DBF7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нежитлова будівля загальною площею 357,3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817BB5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навіс металевий площею основи 67,4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57394A9" w14:textId="77777777" w:rsidR="00E6305C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площею 48,5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E1B034A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огорожа металева з хвірткою, площею 51,0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5A1D4C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огорожа залізобетонна площею 25,10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522F0B5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огорожа залізобетонна з воротами площею 68,1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8793296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огорожа цегляна площею 22,4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C966E5E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замощення асфальтобетонне площею 25,4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37361F9" w14:textId="3DECB0E9" w:rsidR="00FB0EAA" w:rsidRPr="00E6305C" w:rsidRDefault="00E6305C" w:rsidP="00635DF7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замощення з бетонної плитки площею 99,9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</w:tcPr>
          <w:p w14:paraId="78175F05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lastRenderedPageBreak/>
              <w:t>357,3</w:t>
            </w:r>
          </w:p>
          <w:p w14:paraId="33A535CC" w14:textId="00360088" w:rsid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2BF175B" w14:textId="67EFCF81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5F88118" w14:textId="597D71E0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C867777" w14:textId="0DA1E8F3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7726827" w14:textId="1B126AA6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922AE9" w14:textId="7E8506DB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064F412" w14:textId="77777777" w:rsidR="0090115C" w:rsidRPr="00E630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C826A38" w14:textId="640D8F6D" w:rsidR="00FB0EAA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842" w:type="dxa"/>
          </w:tcPr>
          <w:p w14:paraId="1231BB3E" w14:textId="3758CF05" w:rsidR="00FB0EAA" w:rsidRPr="000E5641" w:rsidRDefault="00E6305C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F449AB" w14:paraId="3802A501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55C8F1F5" w14:textId="61C136F4" w:rsidR="00F449AB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14:paraId="18F7366C" w14:textId="7641DF37" w:rsidR="00F449AB" w:rsidRPr="00E6305C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5EEF8EB8" w14:textId="288AC8A4" w:rsidR="00F449AB" w:rsidRPr="00E6305C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101300199/34</w:t>
            </w:r>
          </w:p>
        </w:tc>
        <w:tc>
          <w:tcPr>
            <w:tcW w:w="1559" w:type="dxa"/>
          </w:tcPr>
          <w:p w14:paraId="27431F9B" w14:textId="78CBD777" w:rsidR="00F449AB" w:rsidRPr="00E6305C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</w:t>
            </w:r>
            <w:proofErr w:type="spellEnd"/>
            <w:r>
              <w:rPr>
                <w:rFonts w:ascii="Times New Roman" w:hAnsi="Times New Roman" w:cs="Times New Roman"/>
              </w:rPr>
              <w:t>. Дружби Народів, 32а</w:t>
            </w:r>
          </w:p>
        </w:tc>
        <w:tc>
          <w:tcPr>
            <w:tcW w:w="2410" w:type="dxa"/>
          </w:tcPr>
          <w:p w14:paraId="55205353" w14:textId="76B15F77" w:rsidR="00F449AB" w:rsidRPr="009979A7" w:rsidRDefault="00F449AB" w:rsidP="006D646D">
            <w:pPr>
              <w:widowControl/>
              <w:tabs>
                <w:tab w:val="left" w:pos="177"/>
                <w:tab w:val="left" w:pos="993"/>
              </w:tabs>
              <w:autoSpaceDE/>
              <w:autoSpaceDN/>
              <w:adjustRightInd/>
              <w:spacing w:before="0"/>
              <w:ind w:left="35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Приміщення на 2 поверсі адміністративної нежилої будівлі з електрозабезпеченням, водопостачанням та централізованим опаленням</w:t>
            </w:r>
          </w:p>
        </w:tc>
        <w:tc>
          <w:tcPr>
            <w:tcW w:w="1276" w:type="dxa"/>
          </w:tcPr>
          <w:p w14:paraId="54298512" w14:textId="2691877A" w:rsidR="00F449AB" w:rsidRPr="00E6305C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842" w:type="dxa"/>
          </w:tcPr>
          <w:p w14:paraId="57E2EF49" w14:textId="767CBB75" w:rsidR="00F449AB" w:rsidRDefault="00F449AB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E6305C" w14:paraId="1411CC40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634" w:type="dxa"/>
            <w:gridSpan w:val="7"/>
            <w:vAlign w:val="center"/>
          </w:tcPr>
          <w:p w14:paraId="459F872E" w14:textId="07230A4C" w:rsidR="00E6305C" w:rsidRPr="00E6305C" w:rsidRDefault="00E6305C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Балансоутримувач – КП «</w:t>
            </w:r>
            <w:proofErr w:type="spellStart"/>
            <w:r w:rsidRPr="00E6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Житлосервіс</w:t>
            </w:r>
            <w:proofErr w:type="spellEnd"/>
            <w:r w:rsidRPr="00E6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«Світанок»</w:t>
            </w:r>
          </w:p>
        </w:tc>
      </w:tr>
      <w:tr w:rsidR="00FB0EAA" w14:paraId="3493B62A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2161AEC5" w14:textId="055C9A73" w:rsidR="00FB0EAA" w:rsidRPr="000E5641" w:rsidRDefault="004C7FE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4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3B7A8166" w14:textId="0B77E212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992" w:type="dxa"/>
          </w:tcPr>
          <w:p w14:paraId="65C30AFB" w14:textId="170BD160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3409/1</w:t>
            </w:r>
          </w:p>
        </w:tc>
        <w:tc>
          <w:tcPr>
            <w:tcW w:w="1559" w:type="dxa"/>
          </w:tcPr>
          <w:p w14:paraId="4CB0B84C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068932BA" w14:textId="4F0C44E1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>вул. Партизанська, 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586BC07E" w14:textId="00D9A49E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вбудовані приміщення, розташовані на 1 та 2 поверхах</w:t>
            </w:r>
            <w:r w:rsidR="00222FDD">
              <w:rPr>
                <w:rFonts w:ascii="Times New Roman" w:hAnsi="Times New Roman" w:cs="Times New Roman"/>
              </w:rPr>
              <w:t xml:space="preserve"> 4-поверхового житлового будинку (гуртожитку). Вхід до приміщення -</w:t>
            </w:r>
            <w:r w:rsidR="0090115C">
              <w:rPr>
                <w:rFonts w:ascii="Times New Roman" w:hAnsi="Times New Roman" w:cs="Times New Roman"/>
              </w:rPr>
              <w:t xml:space="preserve"> </w:t>
            </w:r>
            <w:r w:rsidR="00222FDD">
              <w:rPr>
                <w:rFonts w:ascii="Times New Roman" w:hAnsi="Times New Roman" w:cs="Times New Roman"/>
              </w:rPr>
              <w:t>окремий, розташований з торця будинку. Інженерне оснащення – водопостачання, каналізація, електрика, опале</w:t>
            </w:r>
            <w:r w:rsidR="0090115C">
              <w:rPr>
                <w:rFonts w:ascii="Times New Roman" w:hAnsi="Times New Roman" w:cs="Times New Roman"/>
              </w:rPr>
              <w:t>н</w:t>
            </w:r>
            <w:r w:rsidR="00222FDD">
              <w:rPr>
                <w:rFonts w:ascii="Times New Roman" w:hAnsi="Times New Roman" w:cs="Times New Roman"/>
              </w:rPr>
              <w:t>ня.</w:t>
            </w:r>
          </w:p>
        </w:tc>
        <w:tc>
          <w:tcPr>
            <w:tcW w:w="1276" w:type="dxa"/>
          </w:tcPr>
          <w:p w14:paraId="38C48115" w14:textId="485324E4" w:rsidR="00FB0EAA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476,8</w:t>
            </w:r>
          </w:p>
        </w:tc>
        <w:tc>
          <w:tcPr>
            <w:tcW w:w="1842" w:type="dxa"/>
          </w:tcPr>
          <w:p w14:paraId="6598DE44" w14:textId="59E50AEE" w:rsidR="00FB0EAA" w:rsidRPr="000E5641" w:rsidRDefault="004C7FE3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222FDD" w14:paraId="2294A4FB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140B5AA6" w14:textId="5EFFB5FC" w:rsidR="00222FDD" w:rsidRPr="000E5641" w:rsidRDefault="004C7FE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4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12A14BB4" w14:textId="1384B23A" w:rsidR="00222FDD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992" w:type="dxa"/>
          </w:tcPr>
          <w:p w14:paraId="50E1F11C" w14:textId="33B84DF5" w:rsidR="00222FDD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10330015/1</w:t>
            </w:r>
          </w:p>
        </w:tc>
        <w:tc>
          <w:tcPr>
            <w:tcW w:w="1559" w:type="dxa"/>
          </w:tcPr>
          <w:p w14:paraId="071021AE" w14:textId="77777777" w:rsidR="00222FDD" w:rsidRPr="00E6305C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06EBAC45" w14:textId="4B8AE81B" w:rsidR="00222FDD" w:rsidRPr="00E6305C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Гагаріна</w:t>
            </w:r>
            <w:r w:rsidRPr="00E6305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70а</w:t>
            </w:r>
          </w:p>
        </w:tc>
        <w:tc>
          <w:tcPr>
            <w:tcW w:w="2410" w:type="dxa"/>
          </w:tcPr>
          <w:p w14:paraId="1A3C9887" w14:textId="66F70006" w:rsidR="00222FDD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Нежитлові вбудовані приміщення, розташовані на 1 поверсі 5-типоверхового житлового </w:t>
            </w:r>
            <w:r w:rsidR="004C7FE3">
              <w:rPr>
                <w:rFonts w:ascii="Times New Roman" w:hAnsi="Times New Roman" w:cs="Times New Roman"/>
              </w:rPr>
              <w:t>будинку (гуртожитку).  Інженерне оснащення – водопостачання, каналізація, електрика</w:t>
            </w:r>
            <w:r w:rsidR="00B0722B">
              <w:rPr>
                <w:rFonts w:ascii="Times New Roman" w:hAnsi="Times New Roman" w:cs="Times New Roman"/>
              </w:rPr>
              <w:t>, опалення</w:t>
            </w:r>
          </w:p>
        </w:tc>
        <w:tc>
          <w:tcPr>
            <w:tcW w:w="1276" w:type="dxa"/>
          </w:tcPr>
          <w:p w14:paraId="21B43522" w14:textId="6FA3DF8C" w:rsidR="00222FDD" w:rsidRDefault="004C7FE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842" w:type="dxa"/>
          </w:tcPr>
          <w:p w14:paraId="196714C6" w14:textId="4153488C" w:rsidR="00222FDD" w:rsidRPr="000E5641" w:rsidRDefault="004C7FE3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F449AB" w14:paraId="69503DCB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45751EDE" w14:textId="2229A033" w:rsidR="00F449AB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392DFF51" w14:textId="45869480" w:rsidR="00F449AB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Комплекс будівель та споруд</w:t>
            </w:r>
          </w:p>
        </w:tc>
        <w:tc>
          <w:tcPr>
            <w:tcW w:w="992" w:type="dxa"/>
          </w:tcPr>
          <w:p w14:paraId="34A8AA02" w14:textId="591BF7E1" w:rsidR="00F449AB" w:rsidRDefault="00F449AB" w:rsidP="00F449AB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4D0D19" w14:textId="77777777" w:rsidR="00F449AB" w:rsidRPr="009A556B" w:rsidRDefault="00F449AB" w:rsidP="00F449A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458ED190" w14:textId="24FC3E38" w:rsidR="00F449AB" w:rsidRPr="00E6305C" w:rsidRDefault="00F449AB" w:rsidP="00F449AB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  <w:color w:val="000000"/>
                <w:spacing w:val="2"/>
              </w:rPr>
              <w:t>вул. 8-го  Березня, №1</w:t>
            </w:r>
          </w:p>
        </w:tc>
        <w:tc>
          <w:tcPr>
            <w:tcW w:w="2410" w:type="dxa"/>
          </w:tcPr>
          <w:p w14:paraId="67D61251" w14:textId="77777777" w:rsidR="00F449AB" w:rsidRPr="009A556B" w:rsidRDefault="00F449AB" w:rsidP="00F449AB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Комплекс будівель та споруд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4F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 складі</w:t>
            </w:r>
            <w:r w:rsidRPr="006A4FB0">
              <w:rPr>
                <w:rFonts w:ascii="Times New Roman" w:hAnsi="Times New Roman" w:cs="Times New Roman"/>
              </w:rPr>
              <w:t xml:space="preserve"> нежитлової будівлі </w:t>
            </w:r>
            <w:proofErr w:type="spellStart"/>
            <w:r w:rsidRPr="006A4FB0">
              <w:rPr>
                <w:rFonts w:ascii="Times New Roman" w:hAnsi="Times New Roman" w:cs="Times New Roman"/>
              </w:rPr>
              <w:t>літ.А</w:t>
            </w:r>
            <w:proofErr w:type="spellEnd"/>
            <w:r w:rsidRPr="006A4FB0">
              <w:rPr>
                <w:rFonts w:ascii="Times New Roman" w:hAnsi="Times New Roman" w:cs="Times New Roman"/>
              </w:rPr>
              <w:t xml:space="preserve"> 1-2 загальною площею 247,3 </w:t>
            </w:r>
            <w:proofErr w:type="spellStart"/>
            <w:r w:rsidRPr="006A4FB0">
              <w:rPr>
                <w:rFonts w:ascii="Times New Roman" w:hAnsi="Times New Roman" w:cs="Times New Roman"/>
              </w:rPr>
              <w:t>кв.м</w:t>
            </w:r>
            <w:proofErr w:type="spellEnd"/>
            <w:r w:rsidRPr="006A4FB0">
              <w:rPr>
                <w:rFonts w:ascii="Times New Roman" w:hAnsi="Times New Roman" w:cs="Times New Roman"/>
              </w:rPr>
              <w:t xml:space="preserve">, гаражу літ.Б1 загальною площею 30,9 </w:t>
            </w:r>
            <w:proofErr w:type="spellStart"/>
            <w:r w:rsidRPr="006A4FB0">
              <w:rPr>
                <w:rFonts w:ascii="Times New Roman" w:hAnsi="Times New Roman" w:cs="Times New Roman"/>
              </w:rPr>
              <w:t>кв.м</w:t>
            </w:r>
            <w:proofErr w:type="spellEnd"/>
            <w:r w:rsidRPr="006A4FB0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6A4FB0">
              <w:rPr>
                <w:rFonts w:ascii="Times New Roman" w:hAnsi="Times New Roman" w:cs="Times New Roman"/>
              </w:rPr>
              <w:t>погрібом</w:t>
            </w:r>
            <w:proofErr w:type="spellEnd"/>
            <w:r w:rsidRPr="006A4FB0">
              <w:rPr>
                <w:rFonts w:ascii="Times New Roman" w:hAnsi="Times New Roman" w:cs="Times New Roman"/>
              </w:rPr>
              <w:t xml:space="preserve"> літ ПІ, огорожі № 1, замощення </w:t>
            </w:r>
            <w:r>
              <w:rPr>
                <w:rFonts w:ascii="Times New Roman" w:hAnsi="Times New Roman" w:cs="Times New Roman"/>
              </w:rPr>
              <w:t xml:space="preserve">І </w:t>
            </w:r>
          </w:p>
          <w:p w14:paraId="130A5C0E" w14:textId="77777777" w:rsidR="00F449AB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41DAE8" w14:textId="77777777" w:rsidR="00F449AB" w:rsidRPr="00F449AB" w:rsidRDefault="00F449AB" w:rsidP="00F449AB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F449AB">
              <w:rPr>
                <w:rFonts w:ascii="Times New Roman" w:hAnsi="Times New Roman" w:cs="Times New Roman"/>
              </w:rPr>
              <w:t xml:space="preserve">278,2 </w:t>
            </w:r>
          </w:p>
          <w:p w14:paraId="0F7A374B" w14:textId="77777777" w:rsidR="00F449AB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EC272B7" w14:textId="77777777" w:rsidR="00F449AB" w:rsidRPr="00B13C88" w:rsidRDefault="00F449AB" w:rsidP="00F449A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</w:rPr>
              <w:t xml:space="preserve">Для розміщення  релігійної організації </w:t>
            </w:r>
          </w:p>
          <w:p w14:paraId="5EA7E02E" w14:textId="77777777" w:rsidR="00F449AB" w:rsidRDefault="00F449AB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A66AF" w14:paraId="4BA8FF83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634" w:type="dxa"/>
            <w:gridSpan w:val="7"/>
            <w:vAlign w:val="center"/>
          </w:tcPr>
          <w:p w14:paraId="54EE0E57" w14:textId="6C2147FE" w:rsidR="005A66AF" w:rsidRPr="005A66AF" w:rsidRDefault="005A66AF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6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Балансоутримувач - </w:t>
            </w:r>
            <w:r w:rsidRPr="005A66AF">
              <w:rPr>
                <w:b/>
                <w:bCs/>
                <w:sz w:val="20"/>
                <w:szCs w:val="20"/>
              </w:rPr>
              <w:t xml:space="preserve"> </w:t>
            </w:r>
            <w:r w:rsidRPr="005A66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Відділ молоді та спорту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5A66AF" w14:paraId="36FFCF75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51CE8ABE" w14:textId="6B1A01C2" w:rsidR="005A66AF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7BAD83D8" w14:textId="4959BD4F" w:rsidR="005A66AF" w:rsidRDefault="005A66AF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 зала та підсобні приміщення</w:t>
            </w:r>
          </w:p>
        </w:tc>
        <w:tc>
          <w:tcPr>
            <w:tcW w:w="992" w:type="dxa"/>
          </w:tcPr>
          <w:p w14:paraId="4AA7FA17" w14:textId="55EA2488" w:rsidR="005A66AF" w:rsidRDefault="005A66AF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101310002</w:t>
            </w:r>
          </w:p>
        </w:tc>
        <w:tc>
          <w:tcPr>
            <w:tcW w:w="1559" w:type="dxa"/>
          </w:tcPr>
          <w:p w14:paraId="1D909259" w14:textId="77777777" w:rsidR="00254E44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293231AD" w14:textId="4820D498" w:rsidR="005A66AF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Богдана Ліщини</w:t>
            </w:r>
            <w:r w:rsidRPr="00E6305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</w:tcPr>
          <w:p w14:paraId="05A89437" w14:textId="5E4BCFEB" w:rsidR="005A66AF" w:rsidRDefault="005A66AF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Нежитлові приміщення, розташовані на 1 поверсі ігрової зали КДЮСШ 1: зала боротьби -272,58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підсобні приміщення -18, 75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з тепло-, </w:t>
            </w:r>
            <w:r w:rsidR="0053194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одо-</w:t>
            </w:r>
            <w:r w:rsidR="0053194D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 електропостачанням</w:t>
            </w:r>
          </w:p>
        </w:tc>
        <w:tc>
          <w:tcPr>
            <w:tcW w:w="1276" w:type="dxa"/>
          </w:tcPr>
          <w:p w14:paraId="2F4AB7B5" w14:textId="5358AD09" w:rsidR="005A66AF" w:rsidRDefault="005A66AF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391,33</w:t>
            </w:r>
          </w:p>
        </w:tc>
        <w:tc>
          <w:tcPr>
            <w:tcW w:w="1842" w:type="dxa"/>
          </w:tcPr>
          <w:p w14:paraId="16416C4C" w14:textId="629EAA48" w:rsidR="00264EB2" w:rsidRPr="00B13C88" w:rsidRDefault="00254E44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бюджетної організації </w:t>
            </w:r>
            <w:r w:rsidR="004D556E">
              <w:rPr>
                <w:rFonts w:ascii="Times New Roman" w:hAnsi="Times New Roman" w:cs="Times New Roman"/>
              </w:rPr>
              <w:t xml:space="preserve">зі збереженням цільового використання майна </w:t>
            </w:r>
            <w:r w:rsidR="00264EB2" w:rsidRPr="00B13C88">
              <w:rPr>
                <w:rFonts w:ascii="Times New Roman" w:hAnsi="Times New Roman" w:cs="Times New Roman"/>
              </w:rPr>
              <w:t xml:space="preserve"> відповідно до п. 29 Порядку, що затверджений Постановою КМУ від 03.06.2020 </w:t>
            </w:r>
          </w:p>
          <w:p w14:paraId="31AA2871" w14:textId="1C4C4C2F" w:rsidR="005A66AF" w:rsidRDefault="00264EB2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№ 483</w:t>
            </w:r>
            <w:r>
              <w:rPr>
                <w:rFonts w:ascii="Times New Roman" w:hAnsi="Times New Roman" w:cs="Times New Roman"/>
              </w:rPr>
              <w:t>,</w:t>
            </w:r>
            <w:r w:rsidR="00254E44">
              <w:rPr>
                <w:rFonts w:ascii="Times New Roman" w:hAnsi="Times New Roman" w:cs="Times New Roman"/>
              </w:rPr>
              <w:t xml:space="preserve"> погодинно, за графіком:</w:t>
            </w:r>
          </w:p>
          <w:p w14:paraId="6076574B" w14:textId="72AC314D" w:rsidR="00254E44" w:rsidRDefault="00254E44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Понеділок-п’ятниця 8.00-9.40</w:t>
            </w:r>
          </w:p>
        </w:tc>
      </w:tr>
      <w:tr w:rsidR="005A66AF" w14:paraId="685E9EFD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018F08CB" w14:textId="3C38921A" w:rsidR="005A66AF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4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751142F" w14:textId="21E47C51" w:rsidR="005A66AF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Спортивний майданчик та підсобні приміщення</w:t>
            </w:r>
          </w:p>
        </w:tc>
        <w:tc>
          <w:tcPr>
            <w:tcW w:w="992" w:type="dxa"/>
          </w:tcPr>
          <w:p w14:paraId="0FD506FF" w14:textId="77777777" w:rsidR="005A66AF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101330014</w:t>
            </w:r>
          </w:p>
          <w:p w14:paraId="37F36E1B" w14:textId="77777777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29E64941" w14:textId="77777777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2CA828DE" w14:textId="77777777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5E0F92AC" w14:textId="6499C336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101310004</w:t>
            </w:r>
          </w:p>
          <w:p w14:paraId="2C803102" w14:textId="4A34939C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5DB2FE" w14:textId="77777777" w:rsidR="00254E44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CE4E82D" w14:textId="706625D5" w:rsidR="005A66AF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Сметаніна</w:t>
            </w:r>
            <w:proofErr w:type="spellEnd"/>
            <w:r w:rsidRPr="00E6305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410" w:type="dxa"/>
          </w:tcPr>
          <w:p w14:paraId="04ABE702" w14:textId="0C9F8C09" w:rsidR="005A66AF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Спортивний майданчик КДЮСШ 2 зі штучним покриттям – 924,0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нежитлові (підсобні) приміщення – 115,56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, розташовані на 1 поверсі КДЮСШ 2, з тепло-, водо- та електропостачанням</w:t>
            </w:r>
          </w:p>
        </w:tc>
        <w:tc>
          <w:tcPr>
            <w:tcW w:w="1276" w:type="dxa"/>
          </w:tcPr>
          <w:p w14:paraId="51C9F757" w14:textId="10784554" w:rsidR="005A66AF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1039,56</w:t>
            </w:r>
          </w:p>
        </w:tc>
        <w:tc>
          <w:tcPr>
            <w:tcW w:w="1842" w:type="dxa"/>
          </w:tcPr>
          <w:p w14:paraId="63076583" w14:textId="77777777" w:rsidR="00264EB2" w:rsidRPr="00B13C88" w:rsidRDefault="00264EB2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бюджетної організації зі збереженням цільового використання майна </w:t>
            </w:r>
            <w:r w:rsidRPr="00B13C88">
              <w:rPr>
                <w:rFonts w:ascii="Times New Roman" w:hAnsi="Times New Roman" w:cs="Times New Roman"/>
              </w:rPr>
              <w:t xml:space="preserve"> відповідно до п. 29 Порядку, що затверджений Постановою КМУ від 03.06.2020 </w:t>
            </w:r>
          </w:p>
          <w:p w14:paraId="2DCE2F34" w14:textId="77777777" w:rsidR="00264EB2" w:rsidRDefault="00264EB2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№ 483</w:t>
            </w:r>
            <w:r>
              <w:rPr>
                <w:rFonts w:ascii="Times New Roman" w:hAnsi="Times New Roman" w:cs="Times New Roman"/>
              </w:rPr>
              <w:t>, погодинно, за графіком:</w:t>
            </w:r>
          </w:p>
          <w:p w14:paraId="4C22A69C" w14:textId="59F5A4D9" w:rsidR="005A66AF" w:rsidRDefault="00264EB2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Понеділок-п’ятниця 8.00-9.40</w:t>
            </w:r>
          </w:p>
        </w:tc>
      </w:tr>
      <w:tr w:rsidR="0053194D" w14:paraId="5CBA8EE8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13ACF3B1" w14:textId="645782BC" w:rsidR="0053194D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4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D0D95FB" w14:textId="36C63CBD" w:rsidR="0053194D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спортивної зали та підсобні приміщення</w:t>
            </w:r>
          </w:p>
        </w:tc>
        <w:tc>
          <w:tcPr>
            <w:tcW w:w="992" w:type="dxa"/>
          </w:tcPr>
          <w:p w14:paraId="3D3F9F5E" w14:textId="1CDA9CE3" w:rsidR="0053194D" w:rsidRDefault="000312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101310007</w:t>
            </w:r>
          </w:p>
        </w:tc>
        <w:tc>
          <w:tcPr>
            <w:tcW w:w="1559" w:type="dxa"/>
          </w:tcPr>
          <w:p w14:paraId="389B85C5" w14:textId="77777777" w:rsidR="00254E44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CD1A341" w14:textId="39E87DD6" w:rsidR="0053194D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Сметаніна</w:t>
            </w:r>
            <w:proofErr w:type="spellEnd"/>
            <w:r w:rsidRPr="00E6305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410" w:type="dxa"/>
          </w:tcPr>
          <w:p w14:paraId="2170C0BE" w14:textId="08DF6551" w:rsidR="0053194D" w:rsidRDefault="000312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Нежитлові приміщення, розташовані на 1 поверсі КДЮСШ 3: частина спортивної зали -576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підсобні приміщення – 71,52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,  з тепло-, водо- та електропостачанням</w:t>
            </w:r>
          </w:p>
        </w:tc>
        <w:tc>
          <w:tcPr>
            <w:tcW w:w="1276" w:type="dxa"/>
          </w:tcPr>
          <w:p w14:paraId="7D9F017A" w14:textId="06EDB831" w:rsidR="0053194D" w:rsidRDefault="000312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647,52</w:t>
            </w:r>
          </w:p>
        </w:tc>
        <w:tc>
          <w:tcPr>
            <w:tcW w:w="1842" w:type="dxa"/>
          </w:tcPr>
          <w:p w14:paraId="0385F729" w14:textId="77777777" w:rsidR="00264EB2" w:rsidRPr="00B13C88" w:rsidRDefault="00264EB2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бюджетної організації зі збереженням цільового використання майна </w:t>
            </w:r>
            <w:r w:rsidRPr="00B13C88">
              <w:rPr>
                <w:rFonts w:ascii="Times New Roman" w:hAnsi="Times New Roman" w:cs="Times New Roman"/>
              </w:rPr>
              <w:t xml:space="preserve"> відповідно до п. 29 Порядку, що затверджений Постановою КМУ від 03.06.2020 </w:t>
            </w:r>
          </w:p>
          <w:p w14:paraId="45678A61" w14:textId="6EA894F7" w:rsidR="00264EB2" w:rsidRDefault="00264EB2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№</w:t>
            </w:r>
            <w:r w:rsidR="00635DF7">
              <w:rPr>
                <w:rFonts w:ascii="Times New Roman" w:hAnsi="Times New Roman" w:cs="Times New Roman"/>
              </w:rPr>
              <w:t xml:space="preserve"> </w:t>
            </w:r>
            <w:r w:rsidRPr="00B13C88">
              <w:rPr>
                <w:rFonts w:ascii="Times New Roman" w:hAnsi="Times New Roman" w:cs="Times New Roman"/>
              </w:rPr>
              <w:t>483</w:t>
            </w:r>
            <w:r>
              <w:rPr>
                <w:rFonts w:ascii="Times New Roman" w:hAnsi="Times New Roman" w:cs="Times New Roman"/>
              </w:rPr>
              <w:t>, погодинно, за графіком:</w:t>
            </w:r>
          </w:p>
          <w:p w14:paraId="580897F6" w14:textId="303484B4" w:rsidR="0053194D" w:rsidRDefault="00264EB2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Понеділок-п’ятниця 8.00-9.40</w:t>
            </w:r>
          </w:p>
        </w:tc>
      </w:tr>
    </w:tbl>
    <w:p w14:paraId="451791D5" w14:textId="33A4DE13" w:rsidR="00C70C95" w:rsidRDefault="00C70C95" w:rsidP="00C70C95">
      <w:pPr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709"/>
        <w:jc w:val="left"/>
        <w:rPr>
          <w:rFonts w:ascii="Times New Roman" w:hAnsi="Times New Roman" w:cs="Times New Roman"/>
          <w:sz w:val="28"/>
          <w:szCs w:val="28"/>
        </w:rPr>
      </w:pPr>
    </w:p>
    <w:p w14:paraId="4E23F59C" w14:textId="50CA998E" w:rsidR="009F0D8D" w:rsidRPr="009F0D8D" w:rsidRDefault="009F0D8D" w:rsidP="009F0D8D">
      <w:pPr>
        <w:pStyle w:val="a8"/>
        <w:numPr>
          <w:ilvl w:val="0"/>
          <w:numId w:val="2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D8D">
        <w:rPr>
          <w:rFonts w:ascii="Times New Roman" w:hAnsi="Times New Roman" w:cs="Times New Roman"/>
          <w:sz w:val="28"/>
          <w:szCs w:val="28"/>
        </w:rPr>
        <w:t>Об’єкти, що включені до переліку другого типу відповідно до розпорядження керівника Військово-цивільної адміністрації міста Сєвєродонецьк Луганської області від 09.09.2020 № 348 (зі змінами та доповненнями), що підляга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F0D8D">
        <w:rPr>
          <w:rFonts w:ascii="Times New Roman" w:hAnsi="Times New Roman" w:cs="Times New Roman"/>
          <w:sz w:val="28"/>
          <w:szCs w:val="28"/>
        </w:rPr>
        <w:t xml:space="preserve"> передачі в оренду у 2020-2021 роках, визнати такими, що </w:t>
      </w:r>
      <w:r>
        <w:rPr>
          <w:rFonts w:ascii="Times New Roman" w:hAnsi="Times New Roman" w:cs="Times New Roman"/>
          <w:sz w:val="28"/>
          <w:szCs w:val="28"/>
        </w:rPr>
        <w:t>включені до переліку другого типу, затверджен</w:t>
      </w:r>
      <w:r w:rsidR="00501BC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цим розпорядженням, з урахуванням змін, визначених п.1 цього розпорядження.</w:t>
      </w:r>
    </w:p>
    <w:p w14:paraId="56E8457C" w14:textId="2F00FDFC" w:rsidR="009F0D8D" w:rsidRPr="009F0D8D" w:rsidRDefault="009F0D8D" w:rsidP="0090115C">
      <w:pPr>
        <w:pStyle w:val="a8"/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1069"/>
        <w:jc w:val="left"/>
        <w:rPr>
          <w:rFonts w:ascii="Times New Roman" w:hAnsi="Times New Roman" w:cs="Times New Roman"/>
          <w:sz w:val="28"/>
          <w:szCs w:val="28"/>
        </w:rPr>
      </w:pPr>
    </w:p>
    <w:p w14:paraId="7958A7F4" w14:textId="4AFC0184" w:rsidR="00635DF7" w:rsidRPr="00C70C95" w:rsidRDefault="00DB4EEC" w:rsidP="00C70C95">
      <w:pPr>
        <w:pStyle w:val="a8"/>
        <w:widowControl/>
        <w:numPr>
          <w:ilvl w:val="0"/>
          <w:numId w:val="24"/>
        </w:numPr>
        <w:tabs>
          <w:tab w:val="left" w:pos="851"/>
          <w:tab w:val="left" w:pos="993"/>
        </w:tabs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C70C95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6E48A085" w14:textId="34425FC9" w:rsidR="00C70C95" w:rsidRDefault="00C70C9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930225E" w14:textId="108BDD15" w:rsidR="00DB4EEC" w:rsidRDefault="00635DF7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14:paraId="26A34B30" w14:textId="5E083998" w:rsidR="00192A31" w:rsidRDefault="00192A31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C966F61" w14:textId="77777777" w:rsidR="00635DF7" w:rsidRPr="00B13C88" w:rsidRDefault="00635DF7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1883E83" w14:textId="77777777"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42D30BC5" w14:textId="7497D831" w:rsidR="00D81269" w:rsidRDefault="006C00F1" w:rsidP="002533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004DB6AE" w14:textId="77777777" w:rsidR="00D81269" w:rsidRDefault="00D8126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28B19F" w14:textId="77777777" w:rsidR="00D81269" w:rsidRPr="00C11F73" w:rsidRDefault="00D81269" w:rsidP="00D81269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A107651" w14:textId="77777777" w:rsidR="002134D1" w:rsidRPr="00B13C88" w:rsidRDefault="002134D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2134D1" w:rsidRPr="00B13C88" w:rsidSect="00C70C9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5B4D" w14:textId="77777777" w:rsidR="0006651E" w:rsidRDefault="0006651E" w:rsidP="00264E1D">
      <w:pPr>
        <w:spacing w:before="0"/>
      </w:pPr>
      <w:r>
        <w:separator/>
      </w:r>
    </w:p>
  </w:endnote>
  <w:endnote w:type="continuationSeparator" w:id="0">
    <w:p w14:paraId="44B6F86B" w14:textId="77777777" w:rsidR="0006651E" w:rsidRDefault="0006651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1CAB" w14:textId="77777777" w:rsidR="0006651E" w:rsidRDefault="0006651E" w:rsidP="00264E1D">
      <w:pPr>
        <w:spacing w:before="0"/>
      </w:pPr>
      <w:r>
        <w:separator/>
      </w:r>
    </w:p>
  </w:footnote>
  <w:footnote w:type="continuationSeparator" w:id="0">
    <w:p w14:paraId="6FDC5051" w14:textId="77777777" w:rsidR="0006651E" w:rsidRDefault="0006651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3C587E2A"/>
    <w:lvl w:ilvl="0" w:tplc="7AF2F2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22" w15:restartNumberingAfterBreak="0">
    <w:nsid w:val="7BC5082C"/>
    <w:multiLevelType w:val="hybridMultilevel"/>
    <w:tmpl w:val="54F6D758"/>
    <w:lvl w:ilvl="0" w:tplc="73FAA63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12AB"/>
    <w:rsid w:val="00033B27"/>
    <w:rsid w:val="00033EEC"/>
    <w:rsid w:val="00043A9C"/>
    <w:rsid w:val="00045B40"/>
    <w:rsid w:val="00051443"/>
    <w:rsid w:val="00054210"/>
    <w:rsid w:val="00056ED6"/>
    <w:rsid w:val="0006651E"/>
    <w:rsid w:val="0007077A"/>
    <w:rsid w:val="000778E7"/>
    <w:rsid w:val="0008715B"/>
    <w:rsid w:val="00087AA1"/>
    <w:rsid w:val="00097D90"/>
    <w:rsid w:val="000A0FE9"/>
    <w:rsid w:val="000A2A10"/>
    <w:rsid w:val="000B413C"/>
    <w:rsid w:val="000C2F7F"/>
    <w:rsid w:val="000D01FD"/>
    <w:rsid w:val="000E0CBE"/>
    <w:rsid w:val="000E5641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1C69"/>
    <w:rsid w:val="0017599C"/>
    <w:rsid w:val="00177EB7"/>
    <w:rsid w:val="00183E06"/>
    <w:rsid w:val="001877BE"/>
    <w:rsid w:val="00187AB3"/>
    <w:rsid w:val="00191F55"/>
    <w:rsid w:val="00192A31"/>
    <w:rsid w:val="00197539"/>
    <w:rsid w:val="001A5E03"/>
    <w:rsid w:val="001A6F6B"/>
    <w:rsid w:val="001C2276"/>
    <w:rsid w:val="001C4279"/>
    <w:rsid w:val="001C4E56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276A"/>
    <w:rsid w:val="002134D1"/>
    <w:rsid w:val="0022294C"/>
    <w:rsid w:val="00222FDD"/>
    <w:rsid w:val="002251B7"/>
    <w:rsid w:val="00232292"/>
    <w:rsid w:val="00232911"/>
    <w:rsid w:val="00235EF4"/>
    <w:rsid w:val="00241318"/>
    <w:rsid w:val="0024506C"/>
    <w:rsid w:val="00253315"/>
    <w:rsid w:val="002536D4"/>
    <w:rsid w:val="00254E44"/>
    <w:rsid w:val="002634A9"/>
    <w:rsid w:val="00263D5D"/>
    <w:rsid w:val="002645DB"/>
    <w:rsid w:val="00264E1D"/>
    <w:rsid w:val="00264EB2"/>
    <w:rsid w:val="00273B8E"/>
    <w:rsid w:val="00275B34"/>
    <w:rsid w:val="00280DC5"/>
    <w:rsid w:val="0029081B"/>
    <w:rsid w:val="0029713E"/>
    <w:rsid w:val="002A7AE2"/>
    <w:rsid w:val="002B7CA7"/>
    <w:rsid w:val="002C6465"/>
    <w:rsid w:val="002C72EE"/>
    <w:rsid w:val="002F0DC2"/>
    <w:rsid w:val="003038A6"/>
    <w:rsid w:val="00306A34"/>
    <w:rsid w:val="0030733A"/>
    <w:rsid w:val="00315249"/>
    <w:rsid w:val="00315A21"/>
    <w:rsid w:val="00316851"/>
    <w:rsid w:val="00331972"/>
    <w:rsid w:val="00332273"/>
    <w:rsid w:val="003504A1"/>
    <w:rsid w:val="0035591E"/>
    <w:rsid w:val="0036164E"/>
    <w:rsid w:val="00374224"/>
    <w:rsid w:val="00385BE4"/>
    <w:rsid w:val="00391CE0"/>
    <w:rsid w:val="003929A5"/>
    <w:rsid w:val="003962E4"/>
    <w:rsid w:val="003A0D76"/>
    <w:rsid w:val="003B3611"/>
    <w:rsid w:val="003C7CCC"/>
    <w:rsid w:val="003D4A1F"/>
    <w:rsid w:val="003E21D8"/>
    <w:rsid w:val="003E65F4"/>
    <w:rsid w:val="00400A9C"/>
    <w:rsid w:val="00403182"/>
    <w:rsid w:val="004126D1"/>
    <w:rsid w:val="00417CA7"/>
    <w:rsid w:val="00431B39"/>
    <w:rsid w:val="00432053"/>
    <w:rsid w:val="00447B0A"/>
    <w:rsid w:val="00452E7E"/>
    <w:rsid w:val="004563B5"/>
    <w:rsid w:val="0046164C"/>
    <w:rsid w:val="00465AFB"/>
    <w:rsid w:val="004842F7"/>
    <w:rsid w:val="00486693"/>
    <w:rsid w:val="004929A6"/>
    <w:rsid w:val="00493614"/>
    <w:rsid w:val="004A251B"/>
    <w:rsid w:val="004A5D14"/>
    <w:rsid w:val="004A7581"/>
    <w:rsid w:val="004B3553"/>
    <w:rsid w:val="004C38C9"/>
    <w:rsid w:val="004C7FE3"/>
    <w:rsid w:val="004D249D"/>
    <w:rsid w:val="004D4575"/>
    <w:rsid w:val="004D556E"/>
    <w:rsid w:val="004D6FF2"/>
    <w:rsid w:val="004E7764"/>
    <w:rsid w:val="004E7C30"/>
    <w:rsid w:val="004F0037"/>
    <w:rsid w:val="004F37D3"/>
    <w:rsid w:val="00501BC2"/>
    <w:rsid w:val="00512756"/>
    <w:rsid w:val="00516BBE"/>
    <w:rsid w:val="0052164F"/>
    <w:rsid w:val="00525114"/>
    <w:rsid w:val="0053194D"/>
    <w:rsid w:val="00534EC1"/>
    <w:rsid w:val="00535CB8"/>
    <w:rsid w:val="00545340"/>
    <w:rsid w:val="00560E6E"/>
    <w:rsid w:val="00573137"/>
    <w:rsid w:val="00575568"/>
    <w:rsid w:val="00576721"/>
    <w:rsid w:val="005A4B23"/>
    <w:rsid w:val="005A66AF"/>
    <w:rsid w:val="005A6FC9"/>
    <w:rsid w:val="005B462B"/>
    <w:rsid w:val="005C1481"/>
    <w:rsid w:val="005C3062"/>
    <w:rsid w:val="005C3A5A"/>
    <w:rsid w:val="005D21B8"/>
    <w:rsid w:val="005D58FB"/>
    <w:rsid w:val="005D69F3"/>
    <w:rsid w:val="005F09AA"/>
    <w:rsid w:val="00615969"/>
    <w:rsid w:val="00635DF7"/>
    <w:rsid w:val="00635EA2"/>
    <w:rsid w:val="0064300D"/>
    <w:rsid w:val="0066233E"/>
    <w:rsid w:val="00663BD7"/>
    <w:rsid w:val="00667B8A"/>
    <w:rsid w:val="00670740"/>
    <w:rsid w:val="0067518B"/>
    <w:rsid w:val="006828B8"/>
    <w:rsid w:val="00690B07"/>
    <w:rsid w:val="006A1C16"/>
    <w:rsid w:val="006A4FB0"/>
    <w:rsid w:val="006B74BE"/>
    <w:rsid w:val="006C00F1"/>
    <w:rsid w:val="006C1236"/>
    <w:rsid w:val="006C170D"/>
    <w:rsid w:val="006D1204"/>
    <w:rsid w:val="006D646D"/>
    <w:rsid w:val="006D7923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43C27"/>
    <w:rsid w:val="00746AC1"/>
    <w:rsid w:val="0075228B"/>
    <w:rsid w:val="00762630"/>
    <w:rsid w:val="007670E4"/>
    <w:rsid w:val="00781B23"/>
    <w:rsid w:val="00782264"/>
    <w:rsid w:val="007902FF"/>
    <w:rsid w:val="00797F36"/>
    <w:rsid w:val="007A458F"/>
    <w:rsid w:val="007A65D0"/>
    <w:rsid w:val="007B23B8"/>
    <w:rsid w:val="007B3CDE"/>
    <w:rsid w:val="007B6E51"/>
    <w:rsid w:val="007C2991"/>
    <w:rsid w:val="007C4213"/>
    <w:rsid w:val="007D3753"/>
    <w:rsid w:val="007E0E02"/>
    <w:rsid w:val="007E48B6"/>
    <w:rsid w:val="007F3B88"/>
    <w:rsid w:val="00801641"/>
    <w:rsid w:val="0080565C"/>
    <w:rsid w:val="00805E7D"/>
    <w:rsid w:val="00824A89"/>
    <w:rsid w:val="00825975"/>
    <w:rsid w:val="0085245C"/>
    <w:rsid w:val="00854101"/>
    <w:rsid w:val="00860926"/>
    <w:rsid w:val="0086226A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15C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7B57"/>
    <w:rsid w:val="009F0D8D"/>
    <w:rsid w:val="009F1AB8"/>
    <w:rsid w:val="009F2801"/>
    <w:rsid w:val="009F42CA"/>
    <w:rsid w:val="009F5A01"/>
    <w:rsid w:val="009F5CF4"/>
    <w:rsid w:val="00A013CC"/>
    <w:rsid w:val="00A07AFE"/>
    <w:rsid w:val="00A1162A"/>
    <w:rsid w:val="00A16BD7"/>
    <w:rsid w:val="00A17DE2"/>
    <w:rsid w:val="00A21F83"/>
    <w:rsid w:val="00A233E9"/>
    <w:rsid w:val="00A31B1D"/>
    <w:rsid w:val="00A32C1A"/>
    <w:rsid w:val="00A34E26"/>
    <w:rsid w:val="00A447D1"/>
    <w:rsid w:val="00A466DB"/>
    <w:rsid w:val="00A52DED"/>
    <w:rsid w:val="00A55A19"/>
    <w:rsid w:val="00A56E1D"/>
    <w:rsid w:val="00A66099"/>
    <w:rsid w:val="00A73D0D"/>
    <w:rsid w:val="00A8128E"/>
    <w:rsid w:val="00A84D0E"/>
    <w:rsid w:val="00A92093"/>
    <w:rsid w:val="00A95BB0"/>
    <w:rsid w:val="00AA0F1E"/>
    <w:rsid w:val="00AA13E2"/>
    <w:rsid w:val="00AA39A1"/>
    <w:rsid w:val="00AB64B2"/>
    <w:rsid w:val="00AC3302"/>
    <w:rsid w:val="00AC680D"/>
    <w:rsid w:val="00AC709D"/>
    <w:rsid w:val="00AC7A4C"/>
    <w:rsid w:val="00AF09E9"/>
    <w:rsid w:val="00AF49BC"/>
    <w:rsid w:val="00AF67A1"/>
    <w:rsid w:val="00B0722B"/>
    <w:rsid w:val="00B10500"/>
    <w:rsid w:val="00B123D0"/>
    <w:rsid w:val="00B13C88"/>
    <w:rsid w:val="00B228D1"/>
    <w:rsid w:val="00B26C85"/>
    <w:rsid w:val="00B27EAD"/>
    <w:rsid w:val="00B302D5"/>
    <w:rsid w:val="00B406E4"/>
    <w:rsid w:val="00B53F65"/>
    <w:rsid w:val="00B55BF9"/>
    <w:rsid w:val="00B629FD"/>
    <w:rsid w:val="00B6641D"/>
    <w:rsid w:val="00B71179"/>
    <w:rsid w:val="00B71814"/>
    <w:rsid w:val="00B72512"/>
    <w:rsid w:val="00B919C7"/>
    <w:rsid w:val="00B94C66"/>
    <w:rsid w:val="00BA56B2"/>
    <w:rsid w:val="00BB233D"/>
    <w:rsid w:val="00BC52EC"/>
    <w:rsid w:val="00BD1CD9"/>
    <w:rsid w:val="00BD1D35"/>
    <w:rsid w:val="00BD43AC"/>
    <w:rsid w:val="00BE2EE4"/>
    <w:rsid w:val="00BE4BC0"/>
    <w:rsid w:val="00BE533E"/>
    <w:rsid w:val="00BF42CE"/>
    <w:rsid w:val="00BF6569"/>
    <w:rsid w:val="00C10E65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0C95"/>
    <w:rsid w:val="00C719EB"/>
    <w:rsid w:val="00C85298"/>
    <w:rsid w:val="00C8623D"/>
    <w:rsid w:val="00CA2D33"/>
    <w:rsid w:val="00CA7835"/>
    <w:rsid w:val="00CB25C8"/>
    <w:rsid w:val="00CC03D0"/>
    <w:rsid w:val="00CD6145"/>
    <w:rsid w:val="00CE2978"/>
    <w:rsid w:val="00CE6885"/>
    <w:rsid w:val="00D050FE"/>
    <w:rsid w:val="00D146A0"/>
    <w:rsid w:val="00D40319"/>
    <w:rsid w:val="00D45E05"/>
    <w:rsid w:val="00D54381"/>
    <w:rsid w:val="00D572C4"/>
    <w:rsid w:val="00D81269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B50D5"/>
    <w:rsid w:val="00DC0FBA"/>
    <w:rsid w:val="00DC2375"/>
    <w:rsid w:val="00DD10E8"/>
    <w:rsid w:val="00DD24C2"/>
    <w:rsid w:val="00DD6A16"/>
    <w:rsid w:val="00DD7EED"/>
    <w:rsid w:val="00DE1464"/>
    <w:rsid w:val="00DF1A37"/>
    <w:rsid w:val="00DF2890"/>
    <w:rsid w:val="00E01035"/>
    <w:rsid w:val="00E04086"/>
    <w:rsid w:val="00E06BED"/>
    <w:rsid w:val="00E1482D"/>
    <w:rsid w:val="00E21D8D"/>
    <w:rsid w:val="00E27228"/>
    <w:rsid w:val="00E27A35"/>
    <w:rsid w:val="00E31272"/>
    <w:rsid w:val="00E31943"/>
    <w:rsid w:val="00E320B7"/>
    <w:rsid w:val="00E36A5B"/>
    <w:rsid w:val="00E4036F"/>
    <w:rsid w:val="00E41F9F"/>
    <w:rsid w:val="00E455FF"/>
    <w:rsid w:val="00E542FE"/>
    <w:rsid w:val="00E6305C"/>
    <w:rsid w:val="00E65730"/>
    <w:rsid w:val="00E819C0"/>
    <w:rsid w:val="00E8551D"/>
    <w:rsid w:val="00EA0961"/>
    <w:rsid w:val="00EA4D0D"/>
    <w:rsid w:val="00EC19D0"/>
    <w:rsid w:val="00EC2536"/>
    <w:rsid w:val="00ED00E6"/>
    <w:rsid w:val="00ED304E"/>
    <w:rsid w:val="00ED6210"/>
    <w:rsid w:val="00ED77AF"/>
    <w:rsid w:val="00EE0375"/>
    <w:rsid w:val="00EE378D"/>
    <w:rsid w:val="00EE7590"/>
    <w:rsid w:val="00EF4069"/>
    <w:rsid w:val="00EF6BD1"/>
    <w:rsid w:val="00F017FE"/>
    <w:rsid w:val="00F16405"/>
    <w:rsid w:val="00F2723D"/>
    <w:rsid w:val="00F32E07"/>
    <w:rsid w:val="00F41647"/>
    <w:rsid w:val="00F41FBA"/>
    <w:rsid w:val="00F449AB"/>
    <w:rsid w:val="00F53171"/>
    <w:rsid w:val="00F53513"/>
    <w:rsid w:val="00F65507"/>
    <w:rsid w:val="00F6568C"/>
    <w:rsid w:val="00F675BC"/>
    <w:rsid w:val="00F8559B"/>
    <w:rsid w:val="00F914D2"/>
    <w:rsid w:val="00F92D42"/>
    <w:rsid w:val="00F95C51"/>
    <w:rsid w:val="00FA0718"/>
    <w:rsid w:val="00FA6ADD"/>
    <w:rsid w:val="00FA7871"/>
    <w:rsid w:val="00FA7B2F"/>
    <w:rsid w:val="00FB0EAA"/>
    <w:rsid w:val="00FB6959"/>
    <w:rsid w:val="00FC1524"/>
    <w:rsid w:val="00FC54A5"/>
    <w:rsid w:val="00FD148B"/>
    <w:rsid w:val="00FD2942"/>
    <w:rsid w:val="00FE1480"/>
    <w:rsid w:val="00FE2BD5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69BB3"/>
  <w15:docId w15:val="{C9B362FE-09AD-47B2-B2F5-116DAFD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8730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2022-01-04T11:36:00Z</cp:lastPrinted>
  <dcterms:created xsi:type="dcterms:W3CDTF">2022-01-04T11:37:00Z</dcterms:created>
  <dcterms:modified xsi:type="dcterms:W3CDTF">2022-01-04T11:37:00Z</dcterms:modified>
</cp:coreProperties>
</file>