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8609A0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8609A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253315" w:rsidRDefault="009024FF" w:rsidP="008609A0">
      <w:pPr>
        <w:pStyle w:val="a5"/>
        <w:spacing w:line="360" w:lineRule="auto"/>
        <w:rPr>
          <w:sz w:val="28"/>
          <w:szCs w:val="28"/>
        </w:rPr>
      </w:pPr>
    </w:p>
    <w:p w14:paraId="04BD827A" w14:textId="5BB7263D" w:rsidR="006C00F1" w:rsidRDefault="008609A0" w:rsidP="008609A0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="00EB7F39">
        <w:rPr>
          <w:rFonts w:ascii="Times New Roman" w:hAnsi="Times New Roman" w:cs="Times New Roman"/>
          <w:sz w:val="28"/>
          <w:szCs w:val="28"/>
        </w:rPr>
        <w:t xml:space="preserve">червня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5C3A5A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року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961</w:t>
      </w:r>
    </w:p>
    <w:p w14:paraId="18326410" w14:textId="77777777" w:rsidR="009024FF" w:rsidRPr="00F4164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33BF2690" w:rsidR="002C6465" w:rsidRPr="00937038" w:rsidRDefault="00F53513" w:rsidP="00C11F73">
      <w:pPr>
        <w:spacing w:before="0"/>
        <w:ind w:left="0" w:right="425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37038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розпорядження 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="00C272B5" w:rsidRPr="00937038">
        <w:rPr>
          <w:rFonts w:ascii="Times New Roman" w:hAnsi="Times New Roman"/>
          <w:b/>
          <w:sz w:val="28"/>
          <w:szCs w:val="28"/>
        </w:rPr>
        <w:t xml:space="preserve">військово-цивільної адміністрації </w:t>
      </w:r>
      <w:r w:rsidRPr="00937038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>0</w:t>
      </w:r>
      <w:r w:rsidR="007D3753" w:rsidRPr="00937038">
        <w:rPr>
          <w:rFonts w:ascii="Times New Roman" w:hAnsi="Times New Roman" w:cs="Times New Roman"/>
          <w:b/>
          <w:sz w:val="28"/>
          <w:szCs w:val="28"/>
        </w:rPr>
        <w:t>9</w:t>
      </w:r>
      <w:r w:rsidR="0020705A" w:rsidRPr="00937038">
        <w:rPr>
          <w:rFonts w:ascii="Times New Roman" w:hAnsi="Times New Roman" w:cs="Times New Roman"/>
          <w:b/>
          <w:sz w:val="28"/>
          <w:szCs w:val="28"/>
        </w:rPr>
        <w:t>.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>09</w:t>
      </w:r>
      <w:r w:rsidR="0020705A" w:rsidRPr="00937038">
        <w:rPr>
          <w:rFonts w:ascii="Times New Roman" w:hAnsi="Times New Roman" w:cs="Times New Roman"/>
          <w:b/>
          <w:sz w:val="28"/>
          <w:szCs w:val="28"/>
        </w:rPr>
        <w:t>.2020 №</w:t>
      </w:r>
      <w:r w:rsidR="00D97B7E" w:rsidRPr="00937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>348</w:t>
      </w:r>
      <w:r w:rsidR="00FF5AFA" w:rsidRPr="009370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5CC22900" w:rsidR="00DB4EEC" w:rsidRPr="00AF785C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AF785C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AF785C">
        <w:rPr>
          <w:sz w:val="28"/>
          <w:szCs w:val="28"/>
          <w:lang w:val="uk-UA"/>
        </w:rPr>
        <w:t>ункт</w:t>
      </w:r>
      <w:r w:rsidR="00B27EAD" w:rsidRPr="00AF785C">
        <w:rPr>
          <w:sz w:val="28"/>
          <w:szCs w:val="28"/>
          <w:lang w:val="uk-UA"/>
        </w:rPr>
        <w:t xml:space="preserve">ом </w:t>
      </w:r>
      <w:r w:rsidR="00306A34" w:rsidRPr="00AF785C">
        <w:rPr>
          <w:sz w:val="28"/>
          <w:szCs w:val="28"/>
          <w:lang w:val="uk-UA"/>
        </w:rPr>
        <w:t>12</w:t>
      </w:r>
      <w:r w:rsidRPr="00AF785C">
        <w:rPr>
          <w:sz w:val="28"/>
          <w:szCs w:val="28"/>
          <w:lang w:val="uk-UA"/>
        </w:rPr>
        <w:t xml:space="preserve"> частини першої ст. 4, пункт</w:t>
      </w:r>
      <w:r w:rsidR="00B27EAD" w:rsidRPr="00AF785C">
        <w:rPr>
          <w:sz w:val="28"/>
          <w:szCs w:val="28"/>
          <w:lang w:val="uk-UA"/>
        </w:rPr>
        <w:t>ом</w:t>
      </w:r>
      <w:r w:rsidRPr="00AF785C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Pr="00AF785C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AF785C">
        <w:rPr>
          <w:sz w:val="28"/>
          <w:szCs w:val="28"/>
          <w:lang w:val="uk-UA"/>
        </w:rPr>
        <w:t xml:space="preserve">, постановою Кабінету Міністрів України «Деякі питання оренди державного та комунального майна» </w:t>
      </w:r>
      <w:r w:rsidR="00D97B7E" w:rsidRPr="00AF785C">
        <w:rPr>
          <w:sz w:val="28"/>
          <w:szCs w:val="28"/>
          <w:lang w:val="uk-UA"/>
        </w:rPr>
        <w:t xml:space="preserve">                  </w:t>
      </w:r>
      <w:r w:rsidRPr="00AF785C">
        <w:rPr>
          <w:sz w:val="28"/>
          <w:szCs w:val="28"/>
          <w:lang w:val="uk-UA"/>
        </w:rPr>
        <w:t>від 03.06.2020 № 483,</w:t>
      </w:r>
      <w:r w:rsidR="004F0037" w:rsidRPr="00AF785C">
        <w:rPr>
          <w:sz w:val="28"/>
          <w:szCs w:val="28"/>
          <w:lang w:val="uk-UA"/>
        </w:rPr>
        <w:t xml:space="preserve"> враховуючи звернення </w:t>
      </w:r>
      <w:r w:rsidR="006E2DA4" w:rsidRPr="00AF785C">
        <w:rPr>
          <w:sz w:val="28"/>
          <w:szCs w:val="28"/>
          <w:lang w:val="uk-UA"/>
        </w:rPr>
        <w:t xml:space="preserve">Відділу культури </w:t>
      </w:r>
      <w:r w:rsidR="006E2DA4" w:rsidRPr="00AF785C">
        <w:rPr>
          <w:color w:val="000000"/>
          <w:sz w:val="28"/>
          <w:szCs w:val="28"/>
          <w:lang w:val="uk-UA"/>
        </w:rPr>
        <w:t>Військово-цивільної адміністрації</w:t>
      </w:r>
      <w:r w:rsidR="006E2DA4" w:rsidRPr="00AF785C">
        <w:rPr>
          <w:sz w:val="28"/>
          <w:szCs w:val="28"/>
          <w:lang w:val="uk-UA"/>
        </w:rPr>
        <w:t xml:space="preserve"> Сєвєродонецького району Луганської області </w:t>
      </w:r>
      <w:r w:rsidR="00B230A3" w:rsidRPr="00AF785C">
        <w:rPr>
          <w:sz w:val="28"/>
          <w:szCs w:val="28"/>
          <w:lang w:val="uk-UA"/>
        </w:rPr>
        <w:t xml:space="preserve">від </w:t>
      </w:r>
      <w:r w:rsidR="006E2DA4" w:rsidRPr="00AF785C">
        <w:rPr>
          <w:sz w:val="28"/>
          <w:szCs w:val="28"/>
          <w:lang w:val="uk-UA"/>
        </w:rPr>
        <w:t>04</w:t>
      </w:r>
      <w:r w:rsidR="004F0037" w:rsidRPr="00AF785C">
        <w:rPr>
          <w:sz w:val="28"/>
          <w:szCs w:val="28"/>
          <w:lang w:val="uk-UA"/>
        </w:rPr>
        <w:t>.0</w:t>
      </w:r>
      <w:r w:rsidR="006E2DA4" w:rsidRPr="00AF785C">
        <w:rPr>
          <w:sz w:val="28"/>
          <w:szCs w:val="28"/>
          <w:lang w:val="uk-UA"/>
        </w:rPr>
        <w:t>6</w:t>
      </w:r>
      <w:r w:rsidR="004F0037" w:rsidRPr="00AF785C">
        <w:rPr>
          <w:sz w:val="28"/>
          <w:szCs w:val="28"/>
          <w:lang w:val="uk-UA"/>
        </w:rPr>
        <w:t xml:space="preserve">.2021 № </w:t>
      </w:r>
      <w:r w:rsidR="006E2DA4" w:rsidRPr="00AF785C">
        <w:rPr>
          <w:sz w:val="28"/>
          <w:szCs w:val="28"/>
          <w:lang w:val="uk-UA"/>
        </w:rPr>
        <w:t>191</w:t>
      </w:r>
      <w:r w:rsidR="00C04A26" w:rsidRPr="00AF785C">
        <w:rPr>
          <w:sz w:val="28"/>
          <w:szCs w:val="28"/>
          <w:lang w:val="uk-UA"/>
        </w:rPr>
        <w:t xml:space="preserve"> </w:t>
      </w:r>
      <w:r w:rsidR="005224C2" w:rsidRPr="00AF785C">
        <w:rPr>
          <w:sz w:val="28"/>
          <w:szCs w:val="28"/>
          <w:lang w:val="uk-UA"/>
        </w:rPr>
        <w:t>, від 10.06. 2021 № 197</w:t>
      </w:r>
      <w:r w:rsidR="007902FF" w:rsidRPr="00AF785C">
        <w:rPr>
          <w:sz w:val="28"/>
          <w:szCs w:val="28"/>
          <w:lang w:val="uk-UA"/>
        </w:rPr>
        <w:t xml:space="preserve">, </w:t>
      </w:r>
      <w:r w:rsidRPr="00AF785C">
        <w:rPr>
          <w:sz w:val="28"/>
          <w:szCs w:val="28"/>
          <w:lang w:val="uk-UA"/>
        </w:rPr>
        <w:t xml:space="preserve">з метою здійснення заходів з передачі в оренду комунального майна </w:t>
      </w:r>
      <w:r w:rsidR="00A466DB" w:rsidRPr="00AF785C">
        <w:rPr>
          <w:sz w:val="28"/>
          <w:szCs w:val="28"/>
          <w:lang w:val="uk-UA"/>
        </w:rPr>
        <w:t>Сєвєродонецької міської територіальної  громади</w:t>
      </w:r>
      <w:r w:rsidRPr="00AF785C">
        <w:rPr>
          <w:sz w:val="28"/>
          <w:szCs w:val="28"/>
          <w:lang w:val="uk-UA"/>
        </w:rPr>
        <w:t>,</w:t>
      </w:r>
    </w:p>
    <w:p w14:paraId="7236AA75" w14:textId="0B4862F3" w:rsidR="00DB4EEC" w:rsidRPr="00A466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AF785C">
        <w:rPr>
          <w:b/>
          <w:sz w:val="28"/>
          <w:szCs w:val="28"/>
          <w:lang w:val="uk-UA"/>
        </w:rPr>
        <w:t>зобовʼязую</w:t>
      </w:r>
      <w:proofErr w:type="spellEnd"/>
      <w:r w:rsidRPr="00AF785C">
        <w:rPr>
          <w:b/>
          <w:sz w:val="28"/>
          <w:szCs w:val="28"/>
          <w:lang w:val="uk-UA"/>
        </w:rPr>
        <w:t>:</w:t>
      </w:r>
    </w:p>
    <w:p w14:paraId="363649CF" w14:textId="77777777" w:rsidR="00DB4EEC" w:rsidRPr="00253315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88CE35" w14:textId="0FCAEFE9" w:rsidR="00385BE4" w:rsidRDefault="008A440A" w:rsidP="00AF5A29">
      <w:pPr>
        <w:widowControl/>
        <w:tabs>
          <w:tab w:val="left" w:pos="851"/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C5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AB3" w:rsidRPr="008A440A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187AB3" w:rsidRPr="008A440A"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BC52EC">
        <w:rPr>
          <w:rFonts w:ascii="Times New Roman" w:hAnsi="Times New Roman" w:cs="Times New Roman"/>
          <w:sz w:val="28"/>
          <w:szCs w:val="28"/>
        </w:rPr>
        <w:t>до р</w:t>
      </w:r>
      <w:r w:rsidR="00187AB3" w:rsidRPr="008A440A">
        <w:rPr>
          <w:rFonts w:ascii="Times New Roman" w:hAnsi="Times New Roman" w:cs="Times New Roman"/>
          <w:bCs/>
          <w:sz w:val="28"/>
          <w:szCs w:val="28"/>
        </w:rPr>
        <w:t xml:space="preserve">озпорядження </w:t>
      </w:r>
      <w:r w:rsidR="00937038">
        <w:rPr>
          <w:rFonts w:ascii="Times New Roman" w:hAnsi="Times New Roman" w:cs="Times New Roman"/>
          <w:bCs/>
          <w:sz w:val="28"/>
          <w:szCs w:val="28"/>
        </w:rPr>
        <w:t xml:space="preserve">керівника Військово-цивільної адміністрації міста Сєвєродонецьк Луганської області </w:t>
      </w:r>
      <w:r w:rsidR="00187AB3" w:rsidRPr="008A440A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C272B5">
        <w:rPr>
          <w:rFonts w:ascii="Times New Roman" w:hAnsi="Times New Roman" w:cs="Times New Roman"/>
          <w:bCs/>
          <w:sz w:val="28"/>
          <w:szCs w:val="28"/>
        </w:rPr>
        <w:t>09</w:t>
      </w:r>
      <w:r w:rsidR="00EE7590" w:rsidRPr="008A440A">
        <w:rPr>
          <w:rFonts w:ascii="Times New Roman" w:hAnsi="Times New Roman" w:cs="Times New Roman"/>
          <w:sz w:val="28"/>
          <w:szCs w:val="28"/>
        </w:rPr>
        <w:t>.</w:t>
      </w:r>
      <w:r w:rsidR="00C272B5">
        <w:rPr>
          <w:rFonts w:ascii="Times New Roman" w:hAnsi="Times New Roman" w:cs="Times New Roman"/>
          <w:sz w:val="28"/>
          <w:szCs w:val="28"/>
        </w:rPr>
        <w:t>09</w:t>
      </w:r>
      <w:r w:rsidR="00EE7590" w:rsidRPr="008A440A">
        <w:rPr>
          <w:rFonts w:ascii="Times New Roman" w:hAnsi="Times New Roman" w:cs="Times New Roman"/>
          <w:sz w:val="28"/>
          <w:szCs w:val="28"/>
        </w:rPr>
        <w:t xml:space="preserve">.2020 № </w:t>
      </w:r>
      <w:r w:rsidR="00C272B5">
        <w:rPr>
          <w:rFonts w:ascii="Times New Roman" w:hAnsi="Times New Roman" w:cs="Times New Roman"/>
          <w:sz w:val="28"/>
          <w:szCs w:val="28"/>
        </w:rPr>
        <w:t>348</w:t>
      </w:r>
      <w:r w:rsidR="00F41647" w:rsidRPr="00F41647">
        <w:t xml:space="preserve"> </w:t>
      </w:r>
      <w:r w:rsidR="00F41647">
        <w:rPr>
          <w:sz w:val="28"/>
          <w:szCs w:val="28"/>
        </w:rPr>
        <w:t>«</w:t>
      </w:r>
      <w:r w:rsidR="00F41647" w:rsidRPr="00F41647">
        <w:rPr>
          <w:rFonts w:ascii="Times New Roman" w:hAnsi="Times New Roman" w:cs="Times New Roman"/>
          <w:sz w:val="28"/>
          <w:szCs w:val="28"/>
        </w:rPr>
        <w:t xml:space="preserve">Про затвердження переліку </w:t>
      </w:r>
      <w:r w:rsidR="00C272B5">
        <w:rPr>
          <w:rFonts w:ascii="Times New Roman" w:hAnsi="Times New Roman" w:cs="Times New Roman"/>
          <w:sz w:val="28"/>
          <w:szCs w:val="28"/>
        </w:rPr>
        <w:t>другого</w:t>
      </w:r>
      <w:r w:rsidR="00F41647" w:rsidRPr="00F41647">
        <w:rPr>
          <w:rFonts w:ascii="Times New Roman" w:hAnsi="Times New Roman" w:cs="Times New Roman"/>
          <w:sz w:val="28"/>
          <w:szCs w:val="28"/>
        </w:rPr>
        <w:t xml:space="preserve"> типу</w:t>
      </w:r>
      <w:r w:rsidR="00F41647">
        <w:rPr>
          <w:rFonts w:ascii="Times New Roman" w:hAnsi="Times New Roman" w:cs="Times New Roman"/>
          <w:sz w:val="28"/>
          <w:szCs w:val="28"/>
        </w:rPr>
        <w:t xml:space="preserve"> </w:t>
      </w:r>
      <w:r w:rsidR="00F41647" w:rsidRPr="00F41647">
        <w:rPr>
          <w:rFonts w:ascii="Times New Roman" w:hAnsi="Times New Roman" w:cs="Times New Roman"/>
          <w:sz w:val="28"/>
          <w:szCs w:val="28"/>
        </w:rPr>
        <w:t>об’єктів нерухомого майна територіальної громади</w:t>
      </w:r>
      <w:r w:rsidR="00F41647">
        <w:rPr>
          <w:rFonts w:ascii="Times New Roman" w:hAnsi="Times New Roman" w:cs="Times New Roman"/>
          <w:sz w:val="28"/>
          <w:szCs w:val="28"/>
        </w:rPr>
        <w:t xml:space="preserve"> </w:t>
      </w:r>
      <w:r w:rsidR="00F41647" w:rsidRPr="00F41647">
        <w:rPr>
          <w:rFonts w:ascii="Times New Roman" w:hAnsi="Times New Roman" w:cs="Times New Roman"/>
          <w:sz w:val="28"/>
          <w:szCs w:val="28"/>
        </w:rPr>
        <w:t>м. Сєвєродонецька Луганської обл.,</w:t>
      </w:r>
      <w:r w:rsidR="00F41647">
        <w:rPr>
          <w:rFonts w:ascii="Times New Roman" w:hAnsi="Times New Roman" w:cs="Times New Roman"/>
          <w:sz w:val="28"/>
          <w:szCs w:val="28"/>
        </w:rPr>
        <w:t xml:space="preserve"> </w:t>
      </w:r>
      <w:r w:rsidR="00F41647" w:rsidRPr="00F41647">
        <w:rPr>
          <w:rFonts w:ascii="Times New Roman" w:hAnsi="Times New Roman" w:cs="Times New Roman"/>
          <w:sz w:val="28"/>
          <w:szCs w:val="28"/>
        </w:rPr>
        <w:t>що підлягають передачі в оренду у 2020-2021 роках</w:t>
      </w:r>
      <w:r w:rsidR="00F41647">
        <w:rPr>
          <w:rFonts w:ascii="Times New Roman" w:hAnsi="Times New Roman" w:cs="Times New Roman"/>
          <w:sz w:val="28"/>
          <w:szCs w:val="28"/>
        </w:rPr>
        <w:t>»</w:t>
      </w:r>
      <w:r w:rsidR="00E320B7" w:rsidRPr="008A440A">
        <w:rPr>
          <w:rFonts w:ascii="Times New Roman" w:hAnsi="Times New Roman" w:cs="Times New Roman"/>
          <w:sz w:val="28"/>
          <w:szCs w:val="28"/>
        </w:rPr>
        <w:t>,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8A3D6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2B8DC10" w14:textId="6DD998DD" w:rsidR="00385BE4" w:rsidRDefault="00D45E05" w:rsidP="00AF5A29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85BE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71634503"/>
      <w:r w:rsidR="008A3D64">
        <w:rPr>
          <w:rFonts w:ascii="Times New Roman" w:hAnsi="Times New Roman" w:cs="Times New Roman"/>
          <w:sz w:val="28"/>
          <w:szCs w:val="28"/>
        </w:rPr>
        <w:t>Доповнити перелік об’єктів другого типу у додатку до розпорядження наступним розділом:</w:t>
      </w:r>
      <w:bookmarkStart w:id="2" w:name="_Hlk71634621"/>
    </w:p>
    <w:p w14:paraId="566EE8D6" w14:textId="583D3A24" w:rsidR="00253315" w:rsidRDefault="00253315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 w:firstRow="1" w:lastRow="0" w:firstColumn="1" w:lastColumn="0" w:noHBand="0" w:noVBand="1"/>
      </w:tblPr>
      <w:tblGrid>
        <w:gridCol w:w="563"/>
        <w:gridCol w:w="1388"/>
        <w:gridCol w:w="879"/>
        <w:gridCol w:w="1701"/>
        <w:gridCol w:w="2694"/>
        <w:gridCol w:w="708"/>
        <w:gridCol w:w="1673"/>
      </w:tblGrid>
      <w:tr w:rsidR="00B10500" w:rsidRPr="00C11F73" w14:paraId="2FA98159" w14:textId="77777777" w:rsidTr="00EB7F39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bookmarkEnd w:id="1"/>
          <w:p w14:paraId="5B68224F" w14:textId="77777777" w:rsidR="00B10500" w:rsidRPr="00AF5A29" w:rsidRDefault="00B10500" w:rsidP="00EB7F39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</w:rPr>
            </w:pPr>
            <w:r w:rsidRPr="00AF5A29">
              <w:rPr>
                <w:rFonts w:ascii="Times New Roman" w:hAnsi="Times New Roman" w:cs="Times New Roman"/>
              </w:rPr>
              <w:t>№</w:t>
            </w:r>
          </w:p>
          <w:p w14:paraId="44F91A7F" w14:textId="77777777" w:rsidR="00B10500" w:rsidRPr="00AF5A29" w:rsidRDefault="00B10500" w:rsidP="00EB7F39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</w:rPr>
            </w:pPr>
            <w:r w:rsidRPr="00AF5A29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A6643" w14:textId="77777777" w:rsidR="00B10500" w:rsidRPr="00AF5A29" w:rsidRDefault="00B10500" w:rsidP="00EB7F39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</w:rPr>
            </w:pPr>
            <w:r w:rsidRPr="00AF5A29">
              <w:rPr>
                <w:rFonts w:ascii="Times New Roman" w:hAnsi="Times New Roman" w:cs="Times New Roman"/>
              </w:rPr>
              <w:t>Найменування об</w:t>
            </w:r>
            <w:r w:rsidRPr="00AF5A29">
              <w:rPr>
                <w:rFonts w:ascii="Times New Roman" w:hAnsi="Times New Roman" w:cs="Times New Roman"/>
              </w:rPr>
              <w:sym w:font="Symbol" w:char="F0A2"/>
            </w:r>
            <w:proofErr w:type="spellStart"/>
            <w:r w:rsidRPr="00AF5A29">
              <w:rPr>
                <w:rFonts w:ascii="Times New Roman" w:hAnsi="Times New Roman" w:cs="Times New Roman"/>
              </w:rPr>
              <w:t>єкту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B1CFF0" w14:textId="77777777" w:rsidR="00B10500" w:rsidRPr="00AF5A29" w:rsidRDefault="00B10500" w:rsidP="00EB7F39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A29">
              <w:rPr>
                <w:rFonts w:ascii="Times New Roman" w:hAnsi="Times New Roman" w:cs="Times New Roman"/>
              </w:rPr>
              <w:t>Інв</w:t>
            </w:r>
            <w:proofErr w:type="spellEnd"/>
            <w:r w:rsidRPr="00AF5A29">
              <w:rPr>
                <w:rFonts w:ascii="Times New Roman" w:hAnsi="Times New Roman" w:cs="Times New Roman"/>
              </w:rPr>
              <w:t>. 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82FB7D" w14:textId="77777777" w:rsidR="00B10500" w:rsidRPr="00AF5A29" w:rsidRDefault="00B10500" w:rsidP="00EB7F39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</w:rPr>
            </w:pPr>
            <w:r w:rsidRPr="00AF5A29">
              <w:rPr>
                <w:rFonts w:ascii="Times New Roman" w:hAnsi="Times New Roman" w:cs="Times New Roman"/>
              </w:rPr>
              <w:t>Адреса розташування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F6A0F6" w14:textId="77777777" w:rsidR="00B10500" w:rsidRPr="00AF5A29" w:rsidRDefault="00B10500" w:rsidP="00EB7F39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</w:rPr>
            </w:pPr>
            <w:r w:rsidRPr="00AF5A29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89B9D6" w14:textId="548FAADA" w:rsidR="00B10500" w:rsidRPr="00AF5A29" w:rsidRDefault="00B10500" w:rsidP="00EB7F39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center"/>
              <w:rPr>
                <w:rFonts w:ascii="Times New Roman" w:hAnsi="Times New Roman" w:cs="Times New Roman"/>
              </w:rPr>
            </w:pPr>
            <w:r w:rsidRPr="00AF5A29">
              <w:rPr>
                <w:rFonts w:ascii="Times New Roman" w:hAnsi="Times New Roman" w:cs="Times New Roman"/>
              </w:rPr>
              <w:t xml:space="preserve">Площа </w:t>
            </w:r>
            <w:proofErr w:type="spellStart"/>
            <w:r w:rsidRPr="00AF5A29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B10A0" w14:textId="77777777" w:rsidR="00B10500" w:rsidRPr="00AF5A29" w:rsidRDefault="00B10500" w:rsidP="00EB7F39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</w:rPr>
            </w:pPr>
            <w:r w:rsidRPr="00AF5A29">
              <w:rPr>
                <w:rFonts w:ascii="Times New Roman" w:hAnsi="Times New Roman" w:cs="Times New Roman"/>
              </w:rPr>
              <w:t>Цільове використання</w:t>
            </w:r>
          </w:p>
        </w:tc>
      </w:tr>
      <w:tr w:rsidR="00B10500" w:rsidRPr="00C11F73" w14:paraId="25498B53" w14:textId="77777777" w:rsidTr="00EC1D4A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40827" w14:textId="43B87AC2" w:rsidR="00B10500" w:rsidRPr="005224C2" w:rsidRDefault="00B10500" w:rsidP="00EC1D4A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Балансоутримувач – </w:t>
            </w:r>
            <w:r w:rsidR="007A65D0" w:rsidRPr="00522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4C2" w:rsidRPr="00522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Комунальний заклад «Сєвєродонецька музична школа №1</w:t>
            </w:r>
          </w:p>
        </w:tc>
      </w:tr>
      <w:tr w:rsidR="00B10500" w:rsidRPr="00C11F73" w14:paraId="106B74F7" w14:textId="77777777" w:rsidTr="00EB7F39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2A9C0" w14:textId="23D5E926" w:rsidR="00B10500" w:rsidRPr="00AF5A29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DFDF" w14:textId="34358553" w:rsidR="00B10500" w:rsidRPr="00AF5A29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AF5A29">
              <w:rPr>
                <w:rFonts w:ascii="Times New Roman" w:hAnsi="Times New Roman" w:cs="Times New Roman"/>
              </w:rPr>
              <w:t>Нежи</w:t>
            </w:r>
            <w:r w:rsidR="00C272B5" w:rsidRPr="00AF5A29">
              <w:rPr>
                <w:rFonts w:ascii="Times New Roman" w:hAnsi="Times New Roman" w:cs="Times New Roman"/>
              </w:rPr>
              <w:t>тлов</w:t>
            </w:r>
            <w:r w:rsidR="008A3D64" w:rsidRPr="00AF5A29">
              <w:rPr>
                <w:rFonts w:ascii="Times New Roman" w:hAnsi="Times New Roman" w:cs="Times New Roman"/>
              </w:rPr>
              <w:t>і</w:t>
            </w:r>
            <w:r w:rsidR="00C272B5" w:rsidRPr="00AF5A29">
              <w:rPr>
                <w:rFonts w:ascii="Times New Roman" w:hAnsi="Times New Roman" w:cs="Times New Roman"/>
              </w:rPr>
              <w:t xml:space="preserve"> </w:t>
            </w:r>
            <w:r w:rsidRPr="00AF5A29">
              <w:rPr>
                <w:rFonts w:ascii="Times New Roman" w:hAnsi="Times New Roman" w:cs="Times New Roman"/>
              </w:rPr>
              <w:t xml:space="preserve"> приміщення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65E6" w14:textId="537C98AE" w:rsidR="00B10500" w:rsidRPr="00AF5A29" w:rsidRDefault="00AF5A29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 w:rsidRPr="00AF5A29">
              <w:rPr>
                <w:rStyle w:val="docdata"/>
                <w:rFonts w:ascii="Times New Roman" w:hAnsi="Times New Roman" w:cs="Times New Roman"/>
                <w:color w:val="000000"/>
              </w:rPr>
              <w:t>101310001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DE39" w14:textId="77777777" w:rsidR="00B10500" w:rsidRPr="00AF5A29" w:rsidRDefault="00B10500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F5A29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AF5A29">
              <w:rPr>
                <w:rFonts w:ascii="Times New Roman" w:hAnsi="Times New Roman" w:cs="Times New Roman"/>
              </w:rPr>
              <w:t xml:space="preserve">, </w:t>
            </w:r>
          </w:p>
          <w:p w14:paraId="30A9C732" w14:textId="53E92888" w:rsidR="00B10500" w:rsidRPr="00AF5A29" w:rsidRDefault="00E37078" w:rsidP="00B1050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="00B10500" w:rsidRPr="00AF5A29">
              <w:rPr>
                <w:rFonts w:ascii="Times New Roman" w:hAnsi="Times New Roman" w:cs="Times New Roman"/>
              </w:rPr>
              <w:t xml:space="preserve">. </w:t>
            </w:r>
            <w:r w:rsidR="00EB7F39" w:rsidRPr="00AF5A29">
              <w:rPr>
                <w:rFonts w:ascii="Times New Roman" w:hAnsi="Times New Roman" w:cs="Times New Roman"/>
              </w:rPr>
              <w:t>Хіміків</w:t>
            </w:r>
            <w:r w:rsidR="008A3D64" w:rsidRPr="00AF5A29">
              <w:rPr>
                <w:rFonts w:ascii="Times New Roman" w:hAnsi="Times New Roman" w:cs="Times New Roman"/>
              </w:rPr>
              <w:t xml:space="preserve">, </w:t>
            </w:r>
            <w:r w:rsidR="00EB7F39" w:rsidRPr="00AF5A2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7D566" w14:textId="77203F56" w:rsidR="00AF5A29" w:rsidRPr="00A84860" w:rsidRDefault="008A3D64" w:rsidP="00A84860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84860">
              <w:rPr>
                <w:rFonts w:ascii="Times New Roman" w:hAnsi="Times New Roman" w:cs="Times New Roman"/>
              </w:rPr>
              <w:t>Н</w:t>
            </w:r>
            <w:r w:rsidR="00B10500" w:rsidRPr="00A84860">
              <w:rPr>
                <w:rFonts w:ascii="Times New Roman" w:hAnsi="Times New Roman" w:cs="Times New Roman"/>
              </w:rPr>
              <w:t>ежи</w:t>
            </w:r>
            <w:r w:rsidR="00BC52EC" w:rsidRPr="00A84860">
              <w:rPr>
                <w:rFonts w:ascii="Times New Roman" w:hAnsi="Times New Roman" w:cs="Times New Roman"/>
              </w:rPr>
              <w:t>тлов</w:t>
            </w:r>
            <w:r w:rsidRPr="00A84860">
              <w:rPr>
                <w:rFonts w:ascii="Times New Roman" w:hAnsi="Times New Roman" w:cs="Times New Roman"/>
              </w:rPr>
              <w:t>і</w:t>
            </w:r>
            <w:r w:rsidR="00B10500" w:rsidRPr="00A84860">
              <w:rPr>
                <w:rFonts w:ascii="Times New Roman" w:hAnsi="Times New Roman" w:cs="Times New Roman"/>
              </w:rPr>
              <w:t xml:space="preserve"> приміщення, розташован</w:t>
            </w:r>
            <w:r w:rsidRPr="00A84860">
              <w:rPr>
                <w:rFonts w:ascii="Times New Roman" w:hAnsi="Times New Roman" w:cs="Times New Roman"/>
              </w:rPr>
              <w:t xml:space="preserve">і </w:t>
            </w:r>
            <w:r w:rsidR="00B10500" w:rsidRPr="00A84860">
              <w:rPr>
                <w:rFonts w:ascii="Times New Roman" w:hAnsi="Times New Roman" w:cs="Times New Roman"/>
              </w:rPr>
              <w:t xml:space="preserve"> </w:t>
            </w:r>
            <w:r w:rsidRPr="00A84860">
              <w:rPr>
                <w:rFonts w:ascii="Times New Roman" w:hAnsi="Times New Roman" w:cs="Times New Roman"/>
              </w:rPr>
              <w:t>у</w:t>
            </w:r>
            <w:r w:rsidR="00A84860">
              <w:rPr>
                <w:rFonts w:ascii="Times New Roman" w:hAnsi="Times New Roman" w:cs="Times New Roman"/>
              </w:rPr>
              <w:t xml:space="preserve"> </w:t>
            </w:r>
            <w:r w:rsidR="00AF5A29" w:rsidRPr="00A84860">
              <w:rPr>
                <w:rFonts w:ascii="Times New Roman" w:hAnsi="Times New Roman" w:cs="Times New Roman"/>
              </w:rPr>
              <w:t xml:space="preserve">3-х </w:t>
            </w:r>
            <w:r w:rsidRPr="00A84860">
              <w:rPr>
                <w:rFonts w:ascii="Times New Roman" w:hAnsi="Times New Roman" w:cs="Times New Roman"/>
              </w:rPr>
              <w:t xml:space="preserve"> </w:t>
            </w:r>
            <w:r w:rsidR="00BC52EC" w:rsidRPr="00A84860">
              <w:rPr>
                <w:rFonts w:ascii="Times New Roman" w:hAnsi="Times New Roman" w:cs="Times New Roman"/>
              </w:rPr>
              <w:t>поверхов</w:t>
            </w:r>
            <w:r w:rsidRPr="00A84860">
              <w:rPr>
                <w:rFonts w:ascii="Times New Roman" w:hAnsi="Times New Roman" w:cs="Times New Roman"/>
              </w:rPr>
              <w:t>ій</w:t>
            </w:r>
            <w:r w:rsidR="00BC52EC" w:rsidRPr="00A84860">
              <w:rPr>
                <w:rFonts w:ascii="Times New Roman" w:hAnsi="Times New Roman" w:cs="Times New Roman"/>
              </w:rPr>
              <w:t xml:space="preserve"> будівлі</w:t>
            </w:r>
            <w:r w:rsidR="00B10500" w:rsidRPr="00A84860">
              <w:rPr>
                <w:rFonts w:ascii="Times New Roman" w:hAnsi="Times New Roman" w:cs="Times New Roman"/>
              </w:rPr>
              <w:t xml:space="preserve"> </w:t>
            </w:r>
            <w:r w:rsidRPr="00A84860">
              <w:rPr>
                <w:rFonts w:ascii="Times New Roman" w:hAnsi="Times New Roman" w:cs="Times New Roman"/>
              </w:rPr>
              <w:t>(</w:t>
            </w:r>
            <w:r w:rsidR="00AF5A29" w:rsidRPr="00A84860">
              <w:rPr>
                <w:rFonts w:ascii="Times New Roman" w:hAnsi="Times New Roman" w:cs="Times New Roman"/>
                <w:color w:val="000000"/>
              </w:rPr>
              <w:t xml:space="preserve"> на першому поверсі:  </w:t>
            </w:r>
            <w:r w:rsidR="00EB7F39" w:rsidRPr="00A84860">
              <w:rPr>
                <w:rFonts w:ascii="Times New Roman" w:hAnsi="Times New Roman" w:cs="Times New Roman"/>
              </w:rPr>
              <w:t>кабінет №1-загальною площею 4</w:t>
            </w:r>
            <w:r w:rsidR="000F5D44">
              <w:rPr>
                <w:rFonts w:ascii="Times New Roman" w:hAnsi="Times New Roman" w:cs="Times New Roman"/>
              </w:rPr>
              <w:t>6</w:t>
            </w:r>
            <w:r w:rsidR="00EB7F39" w:rsidRPr="00A84860">
              <w:rPr>
                <w:rFonts w:ascii="Times New Roman" w:hAnsi="Times New Roman" w:cs="Times New Roman"/>
              </w:rPr>
              <w:t>,</w:t>
            </w:r>
            <w:r w:rsidR="000F5D44">
              <w:rPr>
                <w:rFonts w:ascii="Times New Roman" w:hAnsi="Times New Roman" w:cs="Times New Roman"/>
              </w:rPr>
              <w:t>4</w:t>
            </w:r>
            <w:r w:rsidR="00EB7F39" w:rsidRPr="00A848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F39" w:rsidRPr="00A84860">
              <w:rPr>
                <w:rFonts w:ascii="Times New Roman" w:hAnsi="Times New Roman" w:cs="Times New Roman"/>
              </w:rPr>
              <w:t>кв.м</w:t>
            </w:r>
            <w:proofErr w:type="spellEnd"/>
            <w:r w:rsidR="00EB7F39" w:rsidRPr="00A84860">
              <w:rPr>
                <w:rFonts w:ascii="Times New Roman" w:hAnsi="Times New Roman" w:cs="Times New Roman"/>
              </w:rPr>
              <w:t>; кабінет №3</w:t>
            </w:r>
            <w:r w:rsidR="00A84860">
              <w:rPr>
                <w:rFonts w:ascii="Times New Roman" w:hAnsi="Times New Roman" w:cs="Times New Roman"/>
              </w:rPr>
              <w:t>-</w:t>
            </w:r>
            <w:r w:rsidR="00EB7F39" w:rsidRPr="00A84860">
              <w:rPr>
                <w:rFonts w:ascii="Times New Roman" w:hAnsi="Times New Roman" w:cs="Times New Roman"/>
              </w:rPr>
              <w:t xml:space="preserve">  загальною площею 11,</w:t>
            </w:r>
            <w:r w:rsidR="000F5D44">
              <w:rPr>
                <w:rFonts w:ascii="Times New Roman" w:hAnsi="Times New Roman" w:cs="Times New Roman"/>
              </w:rPr>
              <w:t>8</w:t>
            </w:r>
            <w:r w:rsidR="00EB7F39" w:rsidRPr="00A848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F39" w:rsidRPr="00A84860">
              <w:rPr>
                <w:rFonts w:ascii="Times New Roman" w:hAnsi="Times New Roman" w:cs="Times New Roman"/>
              </w:rPr>
              <w:t>кв.м</w:t>
            </w:r>
            <w:proofErr w:type="spellEnd"/>
            <w:r w:rsidR="00EB7F39" w:rsidRPr="00A84860">
              <w:rPr>
                <w:rFonts w:ascii="Times New Roman" w:hAnsi="Times New Roman" w:cs="Times New Roman"/>
              </w:rPr>
              <w:t xml:space="preserve">; </w:t>
            </w:r>
            <w:r w:rsidR="00AF5A29" w:rsidRPr="00A8486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F5A29" w:rsidRPr="00A84860">
              <w:rPr>
                <w:rFonts w:ascii="Times New Roman" w:hAnsi="Times New Roman" w:cs="Times New Roman"/>
              </w:rPr>
              <w:t xml:space="preserve"> </w:t>
            </w:r>
          </w:p>
          <w:p w14:paraId="7C4B942A" w14:textId="25857CC2" w:rsidR="00E31943" w:rsidRPr="00AF5A29" w:rsidRDefault="00AF5A29" w:rsidP="00A84860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84860">
              <w:rPr>
                <w:rFonts w:ascii="Times New Roman" w:hAnsi="Times New Roman" w:cs="Times New Roman"/>
                <w:color w:val="000000"/>
              </w:rPr>
              <w:t xml:space="preserve">на </w:t>
            </w:r>
            <w:r w:rsidR="000F5D44">
              <w:rPr>
                <w:rFonts w:ascii="Times New Roman" w:hAnsi="Times New Roman" w:cs="Times New Roman"/>
                <w:color w:val="000000"/>
              </w:rPr>
              <w:t>друг</w:t>
            </w:r>
            <w:r w:rsidRPr="00A84860">
              <w:rPr>
                <w:rFonts w:ascii="Times New Roman" w:hAnsi="Times New Roman" w:cs="Times New Roman"/>
                <w:color w:val="000000"/>
              </w:rPr>
              <w:t>ому поверсі: </w:t>
            </w:r>
            <w:r w:rsidR="00EB7F39" w:rsidRPr="00A84860">
              <w:rPr>
                <w:rFonts w:ascii="Times New Roman" w:hAnsi="Times New Roman" w:cs="Times New Roman"/>
              </w:rPr>
              <w:t xml:space="preserve"> кабінет №11 </w:t>
            </w:r>
            <w:r w:rsidR="00A84860">
              <w:rPr>
                <w:rFonts w:ascii="Times New Roman" w:hAnsi="Times New Roman" w:cs="Times New Roman"/>
              </w:rPr>
              <w:t>-</w:t>
            </w:r>
            <w:r w:rsidR="00EB7F39" w:rsidRPr="00A84860">
              <w:rPr>
                <w:rFonts w:ascii="Times New Roman" w:hAnsi="Times New Roman" w:cs="Times New Roman"/>
              </w:rPr>
              <w:t xml:space="preserve"> загальною площею 14,5 </w:t>
            </w:r>
            <w:proofErr w:type="spellStart"/>
            <w:r w:rsidR="00EB7F39" w:rsidRPr="00A84860">
              <w:rPr>
                <w:rFonts w:ascii="Times New Roman" w:hAnsi="Times New Roman" w:cs="Times New Roman"/>
              </w:rPr>
              <w:t>кв.м</w:t>
            </w:r>
            <w:proofErr w:type="spellEnd"/>
            <w:r w:rsidR="00EB7F39" w:rsidRPr="00A84860">
              <w:rPr>
                <w:rFonts w:ascii="Times New Roman" w:hAnsi="Times New Roman" w:cs="Times New Roman"/>
              </w:rPr>
              <w:t>;  кабінет №15  загальною площею 1</w:t>
            </w:r>
            <w:r w:rsidR="000F5D44">
              <w:rPr>
                <w:rFonts w:ascii="Times New Roman" w:hAnsi="Times New Roman" w:cs="Times New Roman"/>
              </w:rPr>
              <w:t>4</w:t>
            </w:r>
            <w:r w:rsidR="00EB7F39" w:rsidRPr="00A84860">
              <w:rPr>
                <w:rFonts w:ascii="Times New Roman" w:hAnsi="Times New Roman" w:cs="Times New Roman"/>
              </w:rPr>
              <w:t>,</w:t>
            </w:r>
            <w:r w:rsidR="000F5D44">
              <w:rPr>
                <w:rFonts w:ascii="Times New Roman" w:hAnsi="Times New Roman" w:cs="Times New Roman"/>
              </w:rPr>
              <w:t>8</w:t>
            </w:r>
            <w:r w:rsidR="00EB7F39" w:rsidRPr="00A84860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EB7F39" w:rsidRPr="00A84860">
              <w:rPr>
                <w:rFonts w:ascii="Times New Roman" w:hAnsi="Times New Roman" w:cs="Times New Roman"/>
              </w:rPr>
              <w:t>кв.м</w:t>
            </w:r>
            <w:proofErr w:type="spellEnd"/>
            <w:r w:rsidR="008A3D64" w:rsidRPr="00A84860">
              <w:rPr>
                <w:rFonts w:ascii="Times New Roman" w:hAnsi="Times New Roman" w:cs="Times New Roman"/>
              </w:rPr>
              <w:t>)</w:t>
            </w:r>
            <w:r w:rsidR="00E31943" w:rsidRPr="00A84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008A3" w14:textId="45D13F01" w:rsidR="00B10500" w:rsidRPr="00B230A3" w:rsidRDefault="000F5D44" w:rsidP="00E37078">
            <w:pPr>
              <w:widowControl/>
              <w:autoSpaceDE/>
              <w:adjustRightInd/>
              <w:spacing w:before="0"/>
              <w:ind w:left="0" w:right="-1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EB7F39" w:rsidRPr="00B230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D8810" w14:textId="77777777" w:rsidR="00DC2375" w:rsidRPr="00AF5A29" w:rsidRDefault="00BC52EC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F5A29">
              <w:rPr>
                <w:rFonts w:ascii="Times New Roman" w:hAnsi="Times New Roman" w:cs="Times New Roman"/>
              </w:rPr>
              <w:t xml:space="preserve">Розміщення бюджетної організації із збереженням цільового використання майна відповідно до п. 29 Порядку, що затверджений Постановою КМУ від 03.06.2020 </w:t>
            </w:r>
          </w:p>
          <w:p w14:paraId="75F34358" w14:textId="286A4D20" w:rsidR="00B10500" w:rsidRPr="00AF5A29" w:rsidRDefault="00BC52EC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F5A29">
              <w:rPr>
                <w:rFonts w:ascii="Times New Roman" w:hAnsi="Times New Roman" w:cs="Times New Roman"/>
              </w:rPr>
              <w:t>№ 483.</w:t>
            </w:r>
          </w:p>
        </w:tc>
      </w:tr>
      <w:bookmarkEnd w:id="2"/>
    </w:tbl>
    <w:p w14:paraId="25041B65" w14:textId="77777777" w:rsidR="006C1236" w:rsidRPr="00253315" w:rsidRDefault="006C1236" w:rsidP="00385BE4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051E0A9" w14:textId="77AACE55" w:rsidR="00DB4EEC" w:rsidRDefault="008A440A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</w:r>
      <w:r w:rsidR="00E31272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A466D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253315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34BD978F" w:rsidR="00DB4EEC" w:rsidRPr="00C11F73" w:rsidRDefault="008A440A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 </w:t>
      </w:r>
      <w:r w:rsidR="00FD2942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>
        <w:rPr>
          <w:rFonts w:ascii="Times New Roman" w:hAnsi="Times New Roman"/>
          <w:sz w:val="28"/>
          <w:szCs w:val="28"/>
        </w:rPr>
        <w:t>Ігоря РОБОЧОГО</w:t>
      </w:r>
      <w:r w:rsidR="00A466DB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44C0FB83" w:rsidR="002134D1" w:rsidRPr="00C11F73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34D1" w:rsidRPr="00C11F73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54210"/>
    <w:rsid w:val="00055C0D"/>
    <w:rsid w:val="00056ED6"/>
    <w:rsid w:val="00087AA1"/>
    <w:rsid w:val="00097D90"/>
    <w:rsid w:val="000A2A10"/>
    <w:rsid w:val="000B413C"/>
    <w:rsid w:val="000C5C88"/>
    <w:rsid w:val="000D01FD"/>
    <w:rsid w:val="000E0CBE"/>
    <w:rsid w:val="000E745B"/>
    <w:rsid w:val="000E750C"/>
    <w:rsid w:val="000F514C"/>
    <w:rsid w:val="000F5D44"/>
    <w:rsid w:val="000F66CD"/>
    <w:rsid w:val="00102B47"/>
    <w:rsid w:val="00111AE4"/>
    <w:rsid w:val="001426D8"/>
    <w:rsid w:val="00164A29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B3E"/>
    <w:rsid w:val="001D7D5D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A0D76"/>
    <w:rsid w:val="003B3611"/>
    <w:rsid w:val="00403182"/>
    <w:rsid w:val="00431B39"/>
    <w:rsid w:val="004563B5"/>
    <w:rsid w:val="00465AFB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2164F"/>
    <w:rsid w:val="005224C2"/>
    <w:rsid w:val="00525114"/>
    <w:rsid w:val="00534EC1"/>
    <w:rsid w:val="00560E6E"/>
    <w:rsid w:val="00573137"/>
    <w:rsid w:val="00575568"/>
    <w:rsid w:val="00590368"/>
    <w:rsid w:val="005A4B23"/>
    <w:rsid w:val="005A6FC9"/>
    <w:rsid w:val="005B462B"/>
    <w:rsid w:val="005C1481"/>
    <w:rsid w:val="005C3A5A"/>
    <w:rsid w:val="005D21B8"/>
    <w:rsid w:val="005D58FB"/>
    <w:rsid w:val="0064300D"/>
    <w:rsid w:val="00667B8A"/>
    <w:rsid w:val="0067025A"/>
    <w:rsid w:val="00670740"/>
    <w:rsid w:val="0067518B"/>
    <w:rsid w:val="006828B8"/>
    <w:rsid w:val="00690B07"/>
    <w:rsid w:val="006A1C16"/>
    <w:rsid w:val="006C00F1"/>
    <w:rsid w:val="006C1236"/>
    <w:rsid w:val="006C170D"/>
    <w:rsid w:val="006E157E"/>
    <w:rsid w:val="006E293D"/>
    <w:rsid w:val="006E2DA4"/>
    <w:rsid w:val="006F70C6"/>
    <w:rsid w:val="00702531"/>
    <w:rsid w:val="00705723"/>
    <w:rsid w:val="00714E32"/>
    <w:rsid w:val="00721F67"/>
    <w:rsid w:val="0073405C"/>
    <w:rsid w:val="00735647"/>
    <w:rsid w:val="0075228B"/>
    <w:rsid w:val="007670E4"/>
    <w:rsid w:val="00781B23"/>
    <w:rsid w:val="007902FF"/>
    <w:rsid w:val="007A458F"/>
    <w:rsid w:val="007A65D0"/>
    <w:rsid w:val="007B23B8"/>
    <w:rsid w:val="007B6E51"/>
    <w:rsid w:val="007D3753"/>
    <w:rsid w:val="007E0E02"/>
    <w:rsid w:val="007E48B6"/>
    <w:rsid w:val="00805E7D"/>
    <w:rsid w:val="00825975"/>
    <w:rsid w:val="00854101"/>
    <w:rsid w:val="00860926"/>
    <w:rsid w:val="008609A0"/>
    <w:rsid w:val="00870C06"/>
    <w:rsid w:val="008872A4"/>
    <w:rsid w:val="008917CB"/>
    <w:rsid w:val="008A3D64"/>
    <w:rsid w:val="008A440A"/>
    <w:rsid w:val="008B3463"/>
    <w:rsid w:val="008B66F0"/>
    <w:rsid w:val="008D2B48"/>
    <w:rsid w:val="00901FE3"/>
    <w:rsid w:val="009024FF"/>
    <w:rsid w:val="0090252C"/>
    <w:rsid w:val="009029E4"/>
    <w:rsid w:val="009158DB"/>
    <w:rsid w:val="00920099"/>
    <w:rsid w:val="009226A3"/>
    <w:rsid w:val="009238B6"/>
    <w:rsid w:val="00937038"/>
    <w:rsid w:val="00952D1B"/>
    <w:rsid w:val="009534C8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7DE2"/>
    <w:rsid w:val="00A32C1A"/>
    <w:rsid w:val="00A34E26"/>
    <w:rsid w:val="00A466DB"/>
    <w:rsid w:val="00A66099"/>
    <w:rsid w:val="00A8128E"/>
    <w:rsid w:val="00A84860"/>
    <w:rsid w:val="00A84D0E"/>
    <w:rsid w:val="00A92093"/>
    <w:rsid w:val="00A95BB0"/>
    <w:rsid w:val="00AA13E2"/>
    <w:rsid w:val="00AA39A1"/>
    <w:rsid w:val="00AC709D"/>
    <w:rsid w:val="00AF09E9"/>
    <w:rsid w:val="00AF5A29"/>
    <w:rsid w:val="00AF785C"/>
    <w:rsid w:val="00B10500"/>
    <w:rsid w:val="00B123D0"/>
    <w:rsid w:val="00B228D1"/>
    <w:rsid w:val="00B230A3"/>
    <w:rsid w:val="00B27EAD"/>
    <w:rsid w:val="00B302D5"/>
    <w:rsid w:val="00B6641D"/>
    <w:rsid w:val="00B71179"/>
    <w:rsid w:val="00B94C66"/>
    <w:rsid w:val="00BC52EC"/>
    <w:rsid w:val="00BD1D35"/>
    <w:rsid w:val="00BF42CE"/>
    <w:rsid w:val="00BF6569"/>
    <w:rsid w:val="00C04A26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719EB"/>
    <w:rsid w:val="00C85298"/>
    <w:rsid w:val="00C8623D"/>
    <w:rsid w:val="00CA2D33"/>
    <w:rsid w:val="00CC03D0"/>
    <w:rsid w:val="00CD6145"/>
    <w:rsid w:val="00CE6885"/>
    <w:rsid w:val="00D146A0"/>
    <w:rsid w:val="00D45E05"/>
    <w:rsid w:val="00D572C4"/>
    <w:rsid w:val="00D836AA"/>
    <w:rsid w:val="00D91290"/>
    <w:rsid w:val="00D97B7E"/>
    <w:rsid w:val="00DA082F"/>
    <w:rsid w:val="00DA0FD0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37078"/>
    <w:rsid w:val="00E41F9F"/>
    <w:rsid w:val="00E65730"/>
    <w:rsid w:val="00E819C0"/>
    <w:rsid w:val="00E8551D"/>
    <w:rsid w:val="00EA4D0D"/>
    <w:rsid w:val="00EB59C4"/>
    <w:rsid w:val="00EB7F39"/>
    <w:rsid w:val="00EC486E"/>
    <w:rsid w:val="00ED00E6"/>
    <w:rsid w:val="00ED77AF"/>
    <w:rsid w:val="00EE7590"/>
    <w:rsid w:val="00EF6BD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D2942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EE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character" w:customStyle="1" w:styleId="docdata">
    <w:name w:val="docdata"/>
    <w:aliases w:val="docy,v5,1616,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AF5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2200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2021-06-17T05:58:00Z</cp:lastPrinted>
  <dcterms:created xsi:type="dcterms:W3CDTF">2021-06-17T13:45:00Z</dcterms:created>
  <dcterms:modified xsi:type="dcterms:W3CDTF">2021-06-17T13:46:00Z</dcterms:modified>
</cp:coreProperties>
</file>