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EBADF" w14:textId="77777777" w:rsidR="00FE2362" w:rsidRDefault="00FE2362" w:rsidP="00FE2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val="uk-UA"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val="uk-UA" w:eastAsia="ru-RU"/>
        </w:rPr>
        <w:drawing>
          <wp:inline distT="0" distB="0" distL="0" distR="0" wp14:anchorId="7815AB3F" wp14:editId="7257776F">
            <wp:extent cx="431165" cy="586740"/>
            <wp:effectExtent l="0" t="0" r="698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3D115" w14:textId="77777777" w:rsidR="00FE2362" w:rsidRDefault="00FE2362" w:rsidP="00FE2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СЄВЄРОДОНЕЦЬКА МІСЬКА</w:t>
      </w:r>
    </w:p>
    <w:p w14:paraId="38E8E4D3" w14:textId="77777777" w:rsidR="00FE2362" w:rsidRDefault="00FE2362" w:rsidP="00FE2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ВІЙСЬКОВО-ЦИВІЛЬНА АДМІНІСТРАЦІЯ</w:t>
      </w:r>
    </w:p>
    <w:p w14:paraId="599F5675" w14:textId="77777777" w:rsidR="00FE2362" w:rsidRDefault="00FE2362" w:rsidP="00FE2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СЄВЄРОДОНЕЦЬКОГО РАЙОНУ  ЛУГАНСЬКОЇ  ОБЛАСТІ</w:t>
      </w:r>
    </w:p>
    <w:p w14:paraId="50C49E3F" w14:textId="77777777" w:rsidR="00FE2362" w:rsidRDefault="00FE2362" w:rsidP="00FE2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14:paraId="21F7A544" w14:textId="77777777" w:rsidR="00FE2362" w:rsidRDefault="00FE2362" w:rsidP="00FE23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val="uk-UA"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val="uk-UA" w:eastAsia="ru-RU"/>
        </w:rPr>
        <w:t>РОЗПОРЯДЖЕННЯ</w:t>
      </w:r>
    </w:p>
    <w:p w14:paraId="348BD508" w14:textId="77777777" w:rsidR="00FE2362" w:rsidRDefault="00FE2362" w:rsidP="00FE2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керівника Сєвєродонецької міської  військово-цивільної адміністрації</w:t>
      </w:r>
    </w:p>
    <w:p w14:paraId="737857A3" w14:textId="77777777" w:rsidR="00FE2362" w:rsidRDefault="00FE2362" w:rsidP="00FE236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</w:pPr>
    </w:p>
    <w:p w14:paraId="6AC71035" w14:textId="5EBC9899" w:rsidR="00FE2362" w:rsidRDefault="00903B5D" w:rsidP="00FE23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17</w:t>
      </w:r>
      <w:r w:rsidR="00FE236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червня 2021 року                                                                     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956</w:t>
      </w:r>
    </w:p>
    <w:p w14:paraId="71C5B52A" w14:textId="77777777" w:rsidR="00FE2362" w:rsidRDefault="00FE2362" w:rsidP="00FE23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8C40C76" w14:textId="5DB166FF" w:rsidR="00FE2362" w:rsidRDefault="00FE2362" w:rsidP="00FE23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Про затвердження акту </w:t>
      </w:r>
      <w:r w:rsidRPr="00FE236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приймання-передачі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FE236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зі спільної власності територіальних громад сіл, селища та міста Кремінського району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Л</w:t>
      </w:r>
      <w:r w:rsidRPr="00FE236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уганської області до комунальної власності Сєвєродонецької міської територіальної громади Сєвєродонецького району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Л</w:t>
      </w:r>
      <w:r w:rsidRPr="00FE236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уганської області майна (майнових прав), у </w:t>
      </w:r>
      <w:proofErr w:type="spellStart"/>
      <w:r w:rsidRPr="00FE236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т.ч</w:t>
      </w:r>
      <w:proofErr w:type="spellEnd"/>
      <w:r w:rsidRPr="00FE236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. будівлі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</w:t>
      </w:r>
      <w:r w:rsidRPr="00FE236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овоастраханської</w:t>
      </w:r>
      <w:proofErr w:type="spellEnd"/>
      <w:r w:rsidRPr="00FE236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бібліотеки філії № 2 </w:t>
      </w:r>
      <w:r w:rsidR="00B950D5" w:rsidRPr="00FE236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КУ</w:t>
      </w:r>
      <w:r w:rsidRPr="00FE236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«</w:t>
      </w:r>
      <w:r w:rsidR="00B950D5" w:rsidRPr="00FE236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Кремінський</w:t>
      </w:r>
      <w:r w:rsidRPr="00FE236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B950D5" w:rsidRPr="00FE236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РЦБС</w:t>
      </w:r>
      <w:r w:rsidRPr="00FE236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»</w:t>
      </w:r>
    </w:p>
    <w:p w14:paraId="241EDC9E" w14:textId="77777777" w:rsidR="00FE2362" w:rsidRDefault="00FE2362" w:rsidP="00FE2362">
      <w:pPr>
        <w:widowControl w:val="0"/>
        <w:autoSpaceDE w:val="0"/>
        <w:autoSpaceDN w:val="0"/>
        <w:adjustRightInd w:val="0"/>
        <w:spacing w:after="0" w:line="240" w:lineRule="auto"/>
        <w:ind w:right="2833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</w:p>
    <w:p w14:paraId="4F025364" w14:textId="6BBA5786" w:rsidR="00FE2362" w:rsidRDefault="00FE2362" w:rsidP="00FE2362">
      <w:pPr>
        <w:widowControl w:val="0"/>
        <w:autoSpaceDE w:val="0"/>
        <w:autoSpaceDN w:val="0"/>
        <w:adjustRightInd w:val="0"/>
        <w:spacing w:after="0" w:line="240" w:lineRule="auto"/>
        <w:ind w:left="40" w:firstLine="81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частиною першою статті 1, частиною дванадцятою статті 3, пунктом 12 частини першої статті 4, пунктом 8 частини третьої статті 6 Закону України «Про військово-цивільні адміністрації», статтями 104, 105, 107, 108 Цивільного кодексу України, Законом України «Про добровільне об’єднання територіальних громад», пунктом 6</w:t>
      </w:r>
      <w:r>
        <w:rPr>
          <w:rFonts w:ascii="Times New Roman" w:eastAsia="Times New Roman" w:hAnsi="Times New Roman"/>
          <w:sz w:val="28"/>
          <w:szCs w:val="28"/>
          <w:vertAlign w:val="superscript"/>
          <w:lang w:val="uk-UA"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10 Розділу 5 Прикінцеві і перехідні положення Закону України «Про місцеве самоврядування в Україні», постановою Верховної Ради України від 17.07.2020 № 807-ІХ «Про утворення та ліквідацію районів», на виконання розпорядження керівника Сєвєродонецької міської військово-цивільної адміністрації Сєвєродонецького району Луганської області </w:t>
      </w:r>
      <w:r w:rsidR="00B950D5" w:rsidRPr="00B950D5">
        <w:rPr>
          <w:rFonts w:ascii="Times New Roman" w:eastAsia="Times New Roman" w:hAnsi="Times New Roman"/>
          <w:sz w:val="28"/>
          <w:szCs w:val="28"/>
          <w:lang w:val="uk-UA" w:eastAsia="ru-RU"/>
        </w:rPr>
        <w:t>від 15.04.2021 № 468 «Про безоплатне прийняття до комунальної власності Сєвєродонецької міської територіальної громади зі спільної власності територіальних громад сіл, селища та міста Кремінського району Луганської майна (майнових прав)»</w:t>
      </w:r>
      <w:r w:rsidR="00B950D5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</w:p>
    <w:p w14:paraId="274613CC" w14:textId="77777777" w:rsidR="00FE2362" w:rsidRDefault="00FE2362" w:rsidP="00FE2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672453D" w14:textId="50E28250" w:rsidR="00FE2362" w:rsidRDefault="00FE2362" w:rsidP="00FE2362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Затвердити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акт </w:t>
      </w:r>
      <w:r w:rsidR="00B950D5" w:rsidRPr="00B950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приймання-передачі зі спільної власності територіальних громад сіл, селища та міста Кремінського району Луганської області до комунальної власності Сєвєродонецької міської територіальної громади Сєвєродонецького району Луганської області майна (майнових прав), у </w:t>
      </w:r>
      <w:proofErr w:type="spellStart"/>
      <w:r w:rsidR="00B950D5" w:rsidRPr="00B950D5">
        <w:rPr>
          <w:rFonts w:ascii="Times New Roman" w:eastAsia="Times New Roman" w:hAnsi="Times New Roman"/>
          <w:sz w:val="28"/>
          <w:szCs w:val="28"/>
          <w:lang w:val="uk-UA" w:eastAsia="ru-RU"/>
        </w:rPr>
        <w:t>т.ч</w:t>
      </w:r>
      <w:proofErr w:type="spellEnd"/>
      <w:r w:rsidR="00B950D5" w:rsidRPr="00B950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будівлі </w:t>
      </w:r>
      <w:proofErr w:type="spellStart"/>
      <w:r w:rsidR="00B950D5" w:rsidRPr="00B950D5">
        <w:rPr>
          <w:rFonts w:ascii="Times New Roman" w:eastAsia="Times New Roman" w:hAnsi="Times New Roman"/>
          <w:sz w:val="28"/>
          <w:szCs w:val="28"/>
          <w:lang w:val="uk-UA" w:eastAsia="ru-RU"/>
        </w:rPr>
        <w:t>Новоастраханської</w:t>
      </w:r>
      <w:proofErr w:type="spellEnd"/>
      <w:r w:rsidR="00B950D5" w:rsidRPr="00B950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бібліотеки філії № 2 КУ «Кремінський РЦБС»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</w:p>
    <w:p w14:paraId="28D6FD9E" w14:textId="77777777" w:rsidR="00FE2362" w:rsidRDefault="00FE2362" w:rsidP="00FE236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ACC62AD" w14:textId="77777777" w:rsidR="00FE2362" w:rsidRDefault="00FE2362" w:rsidP="00FE2362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Балансоутримувачу майна здійснити приймання-передачу відповідно до чинного законодавства України та забезпечити його ефективне використання. </w:t>
      </w:r>
    </w:p>
    <w:p w14:paraId="6DF25D3D" w14:textId="77777777" w:rsidR="00FE2362" w:rsidRDefault="00FE2362" w:rsidP="00FE236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5EFD790" w14:textId="77777777" w:rsidR="00FE2362" w:rsidRDefault="00FE2362" w:rsidP="00FE2362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14:paraId="30CC35B6" w14:textId="70DB8EF9" w:rsidR="00FE2362" w:rsidRDefault="00FE2362" w:rsidP="00FE2362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Контроль за виконанням цього розпорядження покладаю на                   заступника керівника Сєвєродонецької міської військово-цивільної адміністрації </w:t>
      </w:r>
      <w:r w:rsidR="005434DE">
        <w:rPr>
          <w:rFonts w:ascii="Times New Roman" w:eastAsia="Times New Roman" w:hAnsi="Times New Roman"/>
          <w:sz w:val="28"/>
          <w:szCs w:val="28"/>
          <w:lang w:val="uk-UA" w:eastAsia="ru-RU"/>
        </w:rPr>
        <w:t>Ірину СТЕПАНЕНКО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25355B6A" w14:textId="77777777" w:rsidR="00FE2362" w:rsidRDefault="00FE2362" w:rsidP="00FE23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B00B240" w14:textId="77777777" w:rsidR="00FE2362" w:rsidRDefault="00FE2362" w:rsidP="00FE23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4C2F254" w14:textId="77777777" w:rsidR="00FE2362" w:rsidRDefault="00FE2362" w:rsidP="00FE23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14:paraId="6534C031" w14:textId="0CF8EF60" w:rsidR="00FE2362" w:rsidRDefault="00FE2362" w:rsidP="00AE18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військово-цивільної адміністрації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Олександр СТРЮК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sectPr w:rsidR="00FE2362" w:rsidSect="001C369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C69B5"/>
    <w:multiLevelType w:val="hybridMultilevel"/>
    <w:tmpl w:val="42B0D0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EC"/>
    <w:rsid w:val="001C3698"/>
    <w:rsid w:val="001D5A6F"/>
    <w:rsid w:val="00381FD0"/>
    <w:rsid w:val="00410FEC"/>
    <w:rsid w:val="005434DE"/>
    <w:rsid w:val="0059006A"/>
    <w:rsid w:val="00903B5D"/>
    <w:rsid w:val="00AE18A7"/>
    <w:rsid w:val="00B950D5"/>
    <w:rsid w:val="00FE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1E25"/>
  <w15:chartTrackingRefBased/>
  <w15:docId w15:val="{81A58312-0D56-4A14-957D-174ECDEC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36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4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1498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Admin</cp:lastModifiedBy>
  <cp:revision>6</cp:revision>
  <cp:lastPrinted>2021-06-17T05:28:00Z</cp:lastPrinted>
  <dcterms:created xsi:type="dcterms:W3CDTF">2021-06-07T12:54:00Z</dcterms:created>
  <dcterms:modified xsi:type="dcterms:W3CDTF">2021-06-17T10:00:00Z</dcterms:modified>
</cp:coreProperties>
</file>