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76" w:rsidRDefault="00B66493">
      <w:pPr>
        <w:widowControl w:val="0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B76" w:rsidRDefault="004D6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D6B76" w:rsidRDefault="00B664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:rsidR="004D6B76" w:rsidRDefault="00B664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4D6B76" w:rsidRDefault="00B66493">
      <w:pPr>
        <w:widowControl w:val="0"/>
        <w:spacing w:after="0" w:line="240" w:lineRule="auto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ЄВЄРОДОНЕЦЬКОГО РАЙОНУ  ЛУГАНСЬКОЇ  ОБЛАСТІ</w:t>
      </w:r>
    </w:p>
    <w:p w:rsidR="004D6B76" w:rsidRDefault="004D6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B76" w:rsidRDefault="00B6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:rsidR="004D6B76" w:rsidRPr="009A1D83" w:rsidRDefault="00B664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1D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керівника </w:t>
      </w:r>
      <w:proofErr w:type="spellStart"/>
      <w:r w:rsidRPr="009A1D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Сєвєродонецької</w:t>
      </w:r>
      <w:proofErr w:type="spellEnd"/>
      <w:r w:rsidRPr="009A1D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  військово-цивільної адміністрації</w:t>
      </w:r>
    </w:p>
    <w:p w:rsidR="004D6B76" w:rsidRDefault="004D6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D6B76" w:rsidRDefault="004D6B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4D6B76" w:rsidRDefault="00B664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B4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D37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№</w:t>
      </w:r>
      <w:r w:rsidR="00B4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950</w:t>
      </w:r>
      <w:bookmarkStart w:id="0" w:name="_GoBack"/>
      <w:bookmarkEnd w:id="0"/>
    </w:p>
    <w:p w:rsidR="004D6B76" w:rsidRDefault="004D6B7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A" w:rsidRPr="00D372DA" w:rsidRDefault="00D372DA" w:rsidP="00D372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пільг по оплаті за навчання</w:t>
      </w:r>
    </w:p>
    <w:p w:rsidR="00D372DA" w:rsidRPr="00D372DA" w:rsidRDefault="00D372DA" w:rsidP="00D372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особливо талановитим учням </w:t>
      </w:r>
    </w:p>
    <w:p w:rsidR="00D372DA" w:rsidRPr="00D372DA" w:rsidRDefault="00D372DA" w:rsidP="00D372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мистецьких шкіл</w:t>
      </w:r>
      <w:r w:rsidRPr="00D37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Сєвєродонецька</w:t>
      </w:r>
    </w:p>
    <w:p w:rsidR="00D372DA" w:rsidRPr="00D372DA" w:rsidRDefault="00D372DA" w:rsidP="00D372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D37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37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навчальний рік</w:t>
      </w:r>
    </w:p>
    <w:p w:rsidR="004D6B76" w:rsidRDefault="004D6B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72DA" w:rsidRPr="00D372DA" w:rsidRDefault="00D372DA" w:rsidP="00D372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</w:pPr>
      <w:r w:rsidRPr="00D372DA"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  <w:t>Керуючись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Законом України «Про військово-цивільні адміністрації», </w:t>
      </w:r>
      <w:r w:rsidRPr="00D372DA"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  <w:t xml:space="preserve"> ст. 32 Закону України «Про місцеве самоврядування в Україні», ст. 26 Закону України «Про позашкільну освіту» (зі змінами), рішенням виконкому від 21.02.2017 року № 117 «Про затвердження Положення про надання пільг по оплаті за навчання особливо талановитим учням шкіл естетичного виховання м. Сєвєродонецька», </w:t>
      </w:r>
      <w:r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  <w:t xml:space="preserve">розпорядженням керівникам </w:t>
      </w:r>
      <w:r w:rsidRPr="00D372DA">
        <w:rPr>
          <w:rFonts w:ascii="Times New Roman" w:hAnsi="Times New Roman" w:cs="Times New Roman"/>
          <w:sz w:val="28"/>
          <w:szCs w:val="28"/>
          <w:lang w:val="uk-UA"/>
        </w:rPr>
        <w:t>Військово-цивільної адміністрації міста Сєвєродонецьк Луганської області від</w:t>
      </w:r>
      <w:r w:rsidRPr="00D372DA"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  <w:t xml:space="preserve"> 2</w:t>
      </w:r>
      <w:r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  <w:t>8</w:t>
      </w:r>
      <w:r w:rsidRPr="00D372DA"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  <w:t>.01.202</w:t>
      </w:r>
      <w:r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  <w:t>1</w:t>
      </w:r>
      <w:r w:rsidRPr="00D372DA"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  <w:t xml:space="preserve"> року № </w:t>
      </w:r>
      <w:r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  <w:t>1</w:t>
      </w:r>
      <w:r w:rsidRPr="00D372DA"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  <w:t xml:space="preserve">71 «Про внесення змін до кількості педагогічних ставок та встановлення розміру плати за навчання </w:t>
      </w:r>
      <w:r w:rsidRPr="00D372DA">
        <w:rPr>
          <w:rFonts w:ascii="Times New Roman" w:hAnsi="Times New Roman" w:cs="Times New Roman"/>
          <w:sz w:val="28"/>
          <w:szCs w:val="28"/>
          <w:lang w:val="uk-UA"/>
        </w:rPr>
        <w:t>в мистецьких школах</w:t>
      </w:r>
      <w:r w:rsidRPr="00D372DA"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  <w:t xml:space="preserve">м. Сєвєродонецька» та з метою надання підтримки у професійному розвитку талановитим учням </w:t>
      </w:r>
      <w:r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  <w:t xml:space="preserve">мистецьких </w:t>
      </w:r>
      <w:r w:rsidRPr="00D372DA"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  <w:t>шкіл міста</w:t>
      </w:r>
      <w:r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  <w:t>,</w:t>
      </w:r>
    </w:p>
    <w:p w:rsidR="004D6B76" w:rsidRDefault="00B664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зобов’язую:</w:t>
      </w:r>
    </w:p>
    <w:p w:rsidR="004D6B76" w:rsidRDefault="004D6B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96F66" w:rsidRPr="00896F66" w:rsidRDefault="00896F66" w:rsidP="00896F66">
      <w:pPr>
        <w:pStyle w:val="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6F66">
        <w:rPr>
          <w:rFonts w:ascii="Times New Roman" w:hAnsi="Times New Roman" w:cs="Times New Roman"/>
          <w:sz w:val="28"/>
          <w:szCs w:val="28"/>
          <w:lang w:val="uk-UA"/>
        </w:rPr>
        <w:t>1. Встановити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96F66">
        <w:rPr>
          <w:rFonts w:ascii="Times New Roman" w:hAnsi="Times New Roman" w:cs="Times New Roman"/>
          <w:sz w:val="28"/>
          <w:szCs w:val="28"/>
          <w:lang w:val="uk-UA"/>
        </w:rPr>
        <w:t xml:space="preserve"> - 202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96F66">
        <w:rPr>
          <w:rFonts w:ascii="Times New Roman" w:hAnsi="Times New Roman" w:cs="Times New Roman"/>
          <w:sz w:val="28"/>
          <w:szCs w:val="28"/>
          <w:lang w:val="uk-UA"/>
        </w:rPr>
        <w:t xml:space="preserve">  навчальний рік 100% пільгу по оплаті за навчання для десяти особливо талановитих учнів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мистецьких </w:t>
      </w:r>
      <w:r w:rsidRPr="00896F66">
        <w:rPr>
          <w:rFonts w:ascii="Times New Roman" w:hAnsi="Times New Roman" w:cs="Times New Roman"/>
          <w:sz w:val="28"/>
          <w:szCs w:val="28"/>
          <w:lang w:val="uk-UA"/>
        </w:rPr>
        <w:t>шкіл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96F66">
        <w:rPr>
          <w:rFonts w:ascii="Times New Roman" w:hAnsi="Times New Roman" w:cs="Times New Roman"/>
          <w:sz w:val="28"/>
          <w:szCs w:val="28"/>
          <w:lang w:val="uk-UA"/>
        </w:rPr>
        <w:t xml:space="preserve"> підпорядкованих відділу культури </w:t>
      </w:r>
      <w:proofErr w:type="spellStart"/>
      <w:r w:rsidRPr="00896F66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896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6F66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військово-цивільні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адміністрації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району Луганської області</w:t>
      </w:r>
      <w:r w:rsidRPr="00896F66">
        <w:rPr>
          <w:rFonts w:ascii="Times New Roman" w:hAnsi="Times New Roman" w:cs="Times New Roman"/>
          <w:sz w:val="28"/>
          <w:szCs w:val="28"/>
          <w:lang w:val="uk-UA"/>
        </w:rPr>
        <w:t>, за рахунок місцевого бюджету.</w:t>
      </w:r>
    </w:p>
    <w:p w:rsidR="00896F66" w:rsidRPr="00896F66" w:rsidRDefault="00896F66" w:rsidP="00896F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</w:pPr>
    </w:p>
    <w:p w:rsidR="00896F66" w:rsidRDefault="00896F66" w:rsidP="00896F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</w:pPr>
      <w:r w:rsidRPr="00896F66"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  <w:t xml:space="preserve">2. Відділу культури </w:t>
      </w:r>
      <w:proofErr w:type="spellStart"/>
      <w:r w:rsidRPr="00896F66"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  <w:t>Сєвєродонецької</w:t>
      </w:r>
      <w:proofErr w:type="spellEnd"/>
      <w:r w:rsidRPr="00896F66"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  <w:t xml:space="preserve"> </w:t>
      </w:r>
      <w:proofErr w:type="spellStart"/>
      <w:r w:rsidRPr="00896F66"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  <w:t>міської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військово-цивільні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адміністрації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району Луганської області</w:t>
      </w:r>
      <w:r w:rsidRPr="00896F66"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  <w:t xml:space="preserve"> забезпечити виконання Положення, затвердженого рішенням виконкому від 21.02.2017 року № 117 «Про затвердження Положення про надання пільг по оплаті за навчання особливо талановитим учням шкіл естетичного вихованням. Сєвєродонецька», у межах передбачених лімітів.</w:t>
      </w:r>
    </w:p>
    <w:p w:rsidR="00896F66" w:rsidRDefault="00896F66" w:rsidP="00896F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  <w:lang w:val="uk-UA" w:eastAsia="zh-CN"/>
        </w:rPr>
      </w:pPr>
    </w:p>
    <w:p w:rsidR="004D6B76" w:rsidRPr="00896F66" w:rsidRDefault="00896F66" w:rsidP="00896F6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Д</w:t>
      </w:r>
      <w:r w:rsidR="00B66493" w:rsidRPr="00896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ане розпорядження підлягає оприлюдненню.</w:t>
      </w:r>
    </w:p>
    <w:p w:rsidR="00896F66" w:rsidRDefault="00896F66" w:rsidP="00896F6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D6B76" w:rsidRPr="00896F66" w:rsidRDefault="00896F66" w:rsidP="00896F66">
      <w:pPr>
        <w:pStyle w:val="ab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</w:t>
      </w:r>
      <w:r w:rsidR="00B66493" w:rsidRPr="00896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цього розпорядження покладаю на заступника керівника </w:t>
      </w:r>
      <w:proofErr w:type="spellStart"/>
      <w:r w:rsidR="00B66493" w:rsidRPr="00896F6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>Сєвєродонецької</w:t>
      </w:r>
      <w:proofErr w:type="spellEnd"/>
      <w:r w:rsidR="00B66493" w:rsidRPr="00896F6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 xml:space="preserve"> міської військово-цивільної адміністрації </w:t>
      </w:r>
      <w:proofErr w:type="spellStart"/>
      <w:r w:rsidR="00B66493" w:rsidRPr="00896F6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>Сєвєродонецького</w:t>
      </w:r>
      <w:proofErr w:type="spellEnd"/>
      <w:r w:rsidR="00B66493" w:rsidRPr="00896F6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 xml:space="preserve"> району Луганської області </w:t>
      </w:r>
      <w:r w:rsidR="00B66493" w:rsidRPr="00896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Ірину СТЕПАНЕНКО.</w:t>
      </w:r>
    </w:p>
    <w:p w:rsidR="004D6B76" w:rsidRDefault="004D6B7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96F66" w:rsidRDefault="00896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4D6B76" w:rsidRDefault="00B66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Керівник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міської</w:t>
      </w:r>
    </w:p>
    <w:p w:rsidR="004D6B76" w:rsidRDefault="00B66493" w:rsidP="005C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C754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військово-цивільної адміністрації                               Олександр СТРЮК </w:t>
      </w:r>
    </w:p>
    <w:sectPr w:rsidR="004D6B76" w:rsidSect="005D2B66">
      <w:pgSz w:w="11906" w:h="16838"/>
      <w:pgMar w:top="567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3BA"/>
    <w:multiLevelType w:val="multilevel"/>
    <w:tmpl w:val="484AB6EE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91AF5"/>
    <w:multiLevelType w:val="multilevel"/>
    <w:tmpl w:val="DE4453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1E9793A"/>
    <w:multiLevelType w:val="hybridMultilevel"/>
    <w:tmpl w:val="2196E9B2"/>
    <w:lvl w:ilvl="0" w:tplc="0422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5572D"/>
    <w:multiLevelType w:val="hybridMultilevel"/>
    <w:tmpl w:val="E3386C6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4D6B76"/>
    <w:rsid w:val="000D6CBF"/>
    <w:rsid w:val="004546BA"/>
    <w:rsid w:val="004D6B76"/>
    <w:rsid w:val="00570D22"/>
    <w:rsid w:val="005730FD"/>
    <w:rsid w:val="005C7541"/>
    <w:rsid w:val="005D2B66"/>
    <w:rsid w:val="005F2255"/>
    <w:rsid w:val="00896F66"/>
    <w:rsid w:val="00954ADB"/>
    <w:rsid w:val="009A1D83"/>
    <w:rsid w:val="00B4197E"/>
    <w:rsid w:val="00B66493"/>
    <w:rsid w:val="00D372DA"/>
    <w:rsid w:val="00FF4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730F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5730FD"/>
    <w:pPr>
      <w:spacing w:after="140" w:line="276" w:lineRule="auto"/>
    </w:pPr>
  </w:style>
  <w:style w:type="paragraph" w:styleId="a5">
    <w:name w:val="List"/>
    <w:basedOn w:val="a4"/>
    <w:rsid w:val="005730FD"/>
    <w:rPr>
      <w:rFonts w:cs="Lohit Devanagari"/>
    </w:rPr>
  </w:style>
  <w:style w:type="paragraph" w:styleId="a6">
    <w:name w:val="caption"/>
    <w:basedOn w:val="a"/>
    <w:qFormat/>
    <w:rsid w:val="005730F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5730FD"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  <w:qFormat/>
    <w:rsid w:val="005730FD"/>
    <w:pPr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B6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49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96F66"/>
    <w:pPr>
      <w:ind w:left="720"/>
      <w:contextualSpacing/>
    </w:pPr>
  </w:style>
  <w:style w:type="paragraph" w:customStyle="1" w:styleId="3">
    <w:name w:val="Без интервала3"/>
    <w:qFormat/>
    <w:rsid w:val="00896F66"/>
    <w:rPr>
      <w:rFonts w:cs="Calibri"/>
      <w:color w:val="00000A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B6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49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96F66"/>
    <w:pPr>
      <w:ind w:left="720"/>
      <w:contextualSpacing/>
    </w:pPr>
  </w:style>
  <w:style w:type="paragraph" w:customStyle="1" w:styleId="3">
    <w:name w:val="Без интервала3"/>
    <w:qFormat/>
    <w:rsid w:val="00896F66"/>
    <w:rPr>
      <w:rFonts w:cs="Calibri"/>
      <w:color w:val="00000A"/>
      <w:sz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userBur0806</cp:lastModifiedBy>
  <cp:revision>11</cp:revision>
  <cp:lastPrinted>2021-06-07T08:53:00Z</cp:lastPrinted>
  <dcterms:created xsi:type="dcterms:W3CDTF">2021-04-20T11:05:00Z</dcterms:created>
  <dcterms:modified xsi:type="dcterms:W3CDTF">2021-06-22T12:26:00Z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