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5D99CF91" w:rsidR="006C00F1" w:rsidRDefault="003F35EE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922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188FC3FB" w:rsidR="002C6465" w:rsidRPr="00937038" w:rsidRDefault="00F53513" w:rsidP="00503A8A">
      <w:pPr>
        <w:spacing w:before="0"/>
        <w:ind w:left="0" w:right="2691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4221531"/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B23ED">
        <w:rPr>
          <w:rFonts w:ascii="Times New Roman" w:hAnsi="Times New Roman" w:cs="Times New Roman"/>
          <w:b/>
          <w:sz w:val="28"/>
          <w:szCs w:val="28"/>
        </w:rPr>
        <w:t xml:space="preserve">надання згоди на безоплатне </w:t>
      </w:r>
      <w:r w:rsidR="00503A8A">
        <w:rPr>
          <w:rFonts w:ascii="Times New Roman" w:hAnsi="Times New Roman" w:cs="Times New Roman"/>
          <w:b/>
          <w:sz w:val="28"/>
          <w:szCs w:val="28"/>
        </w:rPr>
        <w:t>п</w:t>
      </w:r>
      <w:r w:rsidR="00FB23ED">
        <w:rPr>
          <w:rFonts w:ascii="Times New Roman" w:hAnsi="Times New Roman" w:cs="Times New Roman"/>
          <w:b/>
          <w:sz w:val="28"/>
          <w:szCs w:val="28"/>
        </w:rPr>
        <w:t xml:space="preserve">рийняття майна з державної власності у комунальну власність </w:t>
      </w:r>
      <w:r w:rsidR="000056FC">
        <w:rPr>
          <w:rFonts w:ascii="Times New Roman" w:hAnsi="Times New Roman" w:cs="Times New Roman"/>
          <w:b/>
          <w:sz w:val="28"/>
          <w:szCs w:val="28"/>
        </w:rPr>
        <w:t>С</w:t>
      </w:r>
      <w:r w:rsidR="00FB23ED">
        <w:rPr>
          <w:rFonts w:ascii="Times New Roman" w:hAnsi="Times New Roman" w:cs="Times New Roman"/>
          <w:b/>
          <w:sz w:val="28"/>
          <w:szCs w:val="28"/>
        </w:rPr>
        <w:t>євєродонецької міської територіальної громади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509E8069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9F59B3" w:rsidRPr="009F59B3">
        <w:rPr>
          <w:rFonts w:eastAsia="Calibri"/>
          <w:sz w:val="28"/>
          <w:szCs w:val="28"/>
          <w:lang w:val="uk-UA"/>
        </w:rPr>
        <w:t xml:space="preserve">відповідно до Закону України </w:t>
      </w:r>
      <w:bookmarkStart w:id="2" w:name="_Hlk68161409"/>
      <w:r w:rsidR="009F59B3" w:rsidRPr="009F59B3">
        <w:rPr>
          <w:rFonts w:eastAsia="Calibri"/>
          <w:sz w:val="28"/>
          <w:szCs w:val="28"/>
          <w:lang w:val="uk-UA"/>
        </w:rPr>
        <w:t>«Про передачу об'єктів права державної та комунальної власності»</w:t>
      </w:r>
      <w:bookmarkEnd w:id="2"/>
      <w:r w:rsidR="009F59B3" w:rsidRPr="009F59B3">
        <w:rPr>
          <w:rFonts w:eastAsia="Calibri"/>
          <w:sz w:val="28"/>
          <w:szCs w:val="28"/>
          <w:lang w:val="uk-UA"/>
        </w:rPr>
        <w:t>, постанови КМУ від 21.09.1998 №1482 «Про передачу об'єктів права державної та комунальної власності»</w:t>
      </w:r>
      <w:bookmarkEnd w:id="1"/>
      <w:r w:rsidRPr="00A466DB">
        <w:rPr>
          <w:sz w:val="28"/>
          <w:szCs w:val="28"/>
          <w:lang w:val="uk-UA"/>
        </w:rPr>
        <w:t>,</w:t>
      </w:r>
      <w:r w:rsidR="004F0037" w:rsidRPr="00A466DB">
        <w:rPr>
          <w:sz w:val="28"/>
          <w:szCs w:val="28"/>
          <w:lang w:val="uk-UA"/>
        </w:rPr>
        <w:t xml:space="preserve"> </w:t>
      </w:r>
      <w:proofErr w:type="spellStart"/>
      <w:r w:rsidR="009F59B3">
        <w:rPr>
          <w:sz w:val="28"/>
          <w:szCs w:val="28"/>
          <w:lang w:val="uk-UA"/>
        </w:rPr>
        <w:t>ст.ст</w:t>
      </w:r>
      <w:proofErr w:type="spellEnd"/>
      <w:r w:rsidR="009F59B3">
        <w:rPr>
          <w:sz w:val="28"/>
          <w:szCs w:val="28"/>
          <w:lang w:val="uk-UA"/>
        </w:rPr>
        <w:t xml:space="preserve">. 19, 30, 31 Кодексу цивільного захисту України, </w:t>
      </w:r>
      <w:r w:rsidR="003E35A4">
        <w:rPr>
          <w:sz w:val="28"/>
          <w:szCs w:val="28"/>
          <w:lang w:val="uk-UA"/>
        </w:rPr>
        <w:t>на підставі лист</w:t>
      </w:r>
      <w:r w:rsidR="00503A8A">
        <w:rPr>
          <w:sz w:val="28"/>
          <w:szCs w:val="28"/>
          <w:lang w:val="uk-UA"/>
        </w:rPr>
        <w:t>ів Луганської обласної державної адміністрації – Луганської обласної військово-цивільної адміністрації від 22.02.2021                  № 03/01.01-31-00871,</w:t>
      </w:r>
      <w:r w:rsidR="003E35A4">
        <w:rPr>
          <w:sz w:val="28"/>
          <w:szCs w:val="28"/>
          <w:lang w:val="uk-UA"/>
        </w:rPr>
        <w:t xml:space="preserve"> </w:t>
      </w:r>
      <w:r w:rsidR="000056FC">
        <w:rPr>
          <w:sz w:val="28"/>
          <w:szCs w:val="28"/>
          <w:lang w:val="uk-UA"/>
        </w:rPr>
        <w:t>Д</w:t>
      </w:r>
      <w:r w:rsidR="003E35A4">
        <w:rPr>
          <w:sz w:val="28"/>
          <w:szCs w:val="28"/>
          <w:lang w:val="uk-UA"/>
        </w:rPr>
        <w:t>епартаменту з питань цивільного захисту та територіальної оборони Луганської обласної державної адміністрації від 09.06.2021 № 03-</w:t>
      </w:r>
      <w:r w:rsidR="00503A8A">
        <w:rPr>
          <w:sz w:val="28"/>
          <w:szCs w:val="28"/>
          <w:lang w:val="uk-UA"/>
        </w:rPr>
        <w:t>02</w:t>
      </w:r>
      <w:r w:rsidR="003E35A4">
        <w:rPr>
          <w:sz w:val="28"/>
          <w:szCs w:val="28"/>
          <w:lang w:val="uk-UA"/>
        </w:rPr>
        <w:t xml:space="preserve">-01/398, </w:t>
      </w:r>
      <w:r w:rsidR="004F0037" w:rsidRPr="00A466DB">
        <w:rPr>
          <w:sz w:val="28"/>
          <w:szCs w:val="28"/>
          <w:lang w:val="uk-UA"/>
        </w:rPr>
        <w:t xml:space="preserve">враховуючи </w:t>
      </w:r>
      <w:r w:rsidR="006471A0">
        <w:rPr>
          <w:sz w:val="28"/>
          <w:szCs w:val="28"/>
          <w:lang w:val="uk-UA"/>
        </w:rPr>
        <w:t xml:space="preserve">службову записку </w:t>
      </w:r>
      <w:r w:rsidR="009F59B3">
        <w:rPr>
          <w:sz w:val="28"/>
          <w:szCs w:val="28"/>
          <w:lang w:val="uk-UA"/>
        </w:rPr>
        <w:t xml:space="preserve">заступника керівника Сєвєродонецької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міської </w:t>
      </w:r>
      <w:bookmarkStart w:id="3" w:name="_Hlk7164402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3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9F59B3">
        <w:rPr>
          <w:sz w:val="28"/>
          <w:szCs w:val="28"/>
          <w:lang w:val="uk-UA"/>
        </w:rPr>
        <w:t>02</w:t>
      </w:r>
      <w:r w:rsidR="004F0037" w:rsidRPr="00A466DB">
        <w:rPr>
          <w:sz w:val="28"/>
          <w:szCs w:val="28"/>
          <w:lang w:val="uk-UA"/>
        </w:rPr>
        <w:t>.0</w:t>
      </w:r>
      <w:r w:rsidR="006471A0">
        <w:rPr>
          <w:sz w:val="28"/>
          <w:szCs w:val="28"/>
          <w:lang w:val="uk-UA"/>
        </w:rPr>
        <w:t>6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9F59B3">
        <w:rPr>
          <w:sz w:val="28"/>
          <w:szCs w:val="28"/>
          <w:lang w:val="uk-UA"/>
        </w:rPr>
        <w:t>124</w:t>
      </w:r>
      <w:r w:rsidR="00417CA7">
        <w:rPr>
          <w:sz w:val="28"/>
          <w:szCs w:val="28"/>
          <w:lang w:val="uk-UA"/>
        </w:rPr>
        <w:t xml:space="preserve"> щодо </w:t>
      </w:r>
      <w:r w:rsidR="009F59B3">
        <w:rPr>
          <w:sz w:val="28"/>
          <w:szCs w:val="28"/>
          <w:lang w:val="uk-UA"/>
        </w:rPr>
        <w:t xml:space="preserve"> прийняття </w:t>
      </w:r>
      <w:r w:rsidR="009F59B3" w:rsidRPr="009F59B3">
        <w:rPr>
          <w:rFonts w:eastAsia="Calibri"/>
          <w:sz w:val="28"/>
          <w:szCs w:val="28"/>
          <w:lang w:val="uk-UA"/>
        </w:rPr>
        <w:t xml:space="preserve">до комунальної власності Сєвєродонецької міської територіальної громади апаратури </w:t>
      </w:r>
      <w:r w:rsidR="009F59B3">
        <w:rPr>
          <w:rFonts w:eastAsia="Calibri"/>
          <w:sz w:val="28"/>
          <w:szCs w:val="28"/>
          <w:lang w:val="uk-UA"/>
        </w:rPr>
        <w:t>місцевої автоматизованої системи централізованого оповіщення (</w:t>
      </w:r>
      <w:r w:rsidR="009F59B3" w:rsidRPr="009F59B3">
        <w:rPr>
          <w:rFonts w:eastAsia="Calibri"/>
          <w:sz w:val="28"/>
          <w:szCs w:val="28"/>
          <w:lang w:val="uk-UA"/>
        </w:rPr>
        <w:t>МАСЦО</w:t>
      </w:r>
      <w:r w:rsidR="009F59B3">
        <w:rPr>
          <w:rFonts w:eastAsia="Calibri"/>
          <w:sz w:val="28"/>
          <w:szCs w:val="28"/>
          <w:lang w:val="uk-UA"/>
        </w:rPr>
        <w:t>), яка</w:t>
      </w:r>
      <w:r w:rsidR="009F59B3" w:rsidRPr="009F59B3">
        <w:rPr>
          <w:rFonts w:eastAsia="Calibri"/>
          <w:sz w:val="28"/>
          <w:szCs w:val="28"/>
          <w:lang w:val="uk-UA"/>
        </w:rPr>
        <w:t xml:space="preserve"> перебуває на балансі </w:t>
      </w:r>
      <w:bookmarkStart w:id="4" w:name="_Hlk74218089"/>
      <w:r w:rsidR="009F59B3" w:rsidRPr="009F59B3">
        <w:rPr>
          <w:rFonts w:eastAsia="Calibri"/>
          <w:sz w:val="28"/>
          <w:szCs w:val="28"/>
          <w:lang w:val="uk-UA"/>
        </w:rPr>
        <w:t xml:space="preserve">Департаменту цивільного захисту та оборони </w:t>
      </w:r>
      <w:bookmarkStart w:id="5" w:name="_Hlk68248190"/>
      <w:r w:rsidR="009F59B3" w:rsidRPr="009F59B3">
        <w:rPr>
          <w:rFonts w:eastAsia="Calibri"/>
          <w:sz w:val="28"/>
          <w:szCs w:val="28"/>
          <w:lang w:val="uk-UA"/>
        </w:rPr>
        <w:t>Луганської обласної державної адміністрації</w:t>
      </w:r>
      <w:bookmarkEnd w:id="5"/>
      <w:bookmarkEnd w:id="4"/>
      <w:r w:rsidR="009F59B3">
        <w:rPr>
          <w:rFonts w:eastAsia="Calibri"/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 xml:space="preserve">з метою </w:t>
      </w:r>
      <w:r w:rsidR="009F59B3">
        <w:rPr>
          <w:sz w:val="28"/>
          <w:szCs w:val="28"/>
          <w:lang w:val="uk-UA"/>
        </w:rPr>
        <w:t>забезпечення оповіщення та інформування населення про загрозу і виникнення надзвичайних ситуацій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1C7544D3" w:rsidR="00385BE4" w:rsidRPr="00EB7111" w:rsidRDefault="003E35A4" w:rsidP="00FD12B9">
      <w:pPr>
        <w:pStyle w:val="a8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7111">
        <w:rPr>
          <w:rFonts w:ascii="Times New Roman" w:hAnsi="Times New Roman" w:cs="Times New Roman"/>
          <w:sz w:val="28"/>
          <w:szCs w:val="28"/>
        </w:rPr>
        <w:t xml:space="preserve">Надати згоду на безоплатне прийняття </w:t>
      </w:r>
      <w:bookmarkStart w:id="6" w:name="_Hlk74218795"/>
      <w:r w:rsidRPr="00EB7111">
        <w:rPr>
          <w:rFonts w:ascii="Times New Roman" w:hAnsi="Times New Roman" w:cs="Times New Roman"/>
          <w:sz w:val="28"/>
          <w:szCs w:val="28"/>
        </w:rPr>
        <w:t>з державної власності, з балансу Департаменту цивільного захисту та оборони Луганської обласної державної адміністрації, у комунальну власність Сєвєродонецької міської територіальної громади</w:t>
      </w:r>
      <w:bookmarkEnd w:id="6"/>
      <w:r w:rsidR="003D786C">
        <w:rPr>
          <w:rFonts w:ascii="Times New Roman" w:hAnsi="Times New Roman" w:cs="Times New Roman"/>
          <w:sz w:val="28"/>
          <w:szCs w:val="28"/>
        </w:rPr>
        <w:t>, на баланс Сєвєродонецької міської військово-цивільної адміністрації Сєвєродонецького району Луганської області</w:t>
      </w:r>
      <w:r w:rsidRPr="00EB7111">
        <w:rPr>
          <w:rFonts w:ascii="Times New Roman" w:hAnsi="Times New Roman" w:cs="Times New Roman"/>
          <w:sz w:val="28"/>
          <w:szCs w:val="28"/>
        </w:rPr>
        <w:t xml:space="preserve"> апаратури місцевої автоматизованої системи централізованого оповіщення (М</w:t>
      </w:r>
      <w:r w:rsidR="00BB6D52" w:rsidRPr="00EB7111">
        <w:rPr>
          <w:rFonts w:ascii="Times New Roman" w:hAnsi="Times New Roman" w:cs="Times New Roman"/>
          <w:sz w:val="28"/>
          <w:szCs w:val="28"/>
        </w:rPr>
        <w:t>А</w:t>
      </w:r>
      <w:r w:rsidRPr="00EB7111">
        <w:rPr>
          <w:rFonts w:ascii="Times New Roman" w:hAnsi="Times New Roman" w:cs="Times New Roman"/>
          <w:sz w:val="28"/>
          <w:szCs w:val="28"/>
        </w:rPr>
        <w:t>СЦО) згідно з переліком, наведеним у додатку до цього розпорядження.</w:t>
      </w:r>
      <w:r w:rsidR="008A3D64" w:rsidRPr="00EB7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41B65" w14:textId="2BAB08C1" w:rsidR="006C1236" w:rsidRPr="00253315" w:rsidRDefault="006C1236" w:rsidP="00FD12B9">
      <w:pPr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1AF9CA43" w:rsidR="00DB4EEC" w:rsidRDefault="008A440A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8CB19CF" w14:textId="77777777" w:rsidR="005B462B" w:rsidRPr="00253315" w:rsidRDefault="005B462B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2912CBA8" w:rsidR="00DB4EEC" w:rsidRPr="00C11F73" w:rsidRDefault="008A440A" w:rsidP="00FD12B9">
      <w:pPr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294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0056FC">
        <w:rPr>
          <w:rFonts w:ascii="Times New Roman" w:hAnsi="Times New Roman"/>
          <w:sz w:val="28"/>
          <w:szCs w:val="28"/>
        </w:rPr>
        <w:t>Ельвіну МАРІНІЧ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D872966" w14:textId="734CB508" w:rsidR="003F35EE" w:rsidRDefault="006C00F1" w:rsidP="003F35E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 w:rsidR="00EB711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9D6CF" w14:textId="77777777" w:rsidR="003F35EE" w:rsidRDefault="003F35EE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15899A" w14:textId="77777777" w:rsidR="00B57C36" w:rsidRDefault="00B57C36" w:rsidP="003F35EE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DCA98B4" w14:textId="44794FB7" w:rsidR="009B1C56" w:rsidRPr="0076152E" w:rsidRDefault="009B1C56" w:rsidP="009B1C56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1051289B" w14:textId="77777777" w:rsidR="009B1C56" w:rsidRPr="0076152E" w:rsidRDefault="009B1C56" w:rsidP="009B1C56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48F757D" w14:textId="6B1DCBF3" w:rsidR="009B1C56" w:rsidRPr="0076152E" w:rsidRDefault="009B1C56" w:rsidP="009B1C56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від </w:t>
      </w:r>
      <w:r w:rsidR="003F35EE">
        <w:rPr>
          <w:rFonts w:ascii="Times New Roman" w:hAnsi="Times New Roman" w:cs="Times New Roman"/>
          <w:sz w:val="24"/>
          <w:szCs w:val="24"/>
        </w:rPr>
        <w:t>14</w:t>
      </w:r>
      <w:r w:rsidRPr="0076152E">
        <w:rPr>
          <w:rFonts w:ascii="Times New Roman" w:hAnsi="Times New Roman" w:cs="Times New Roman"/>
          <w:sz w:val="24"/>
          <w:szCs w:val="24"/>
        </w:rPr>
        <w:t xml:space="preserve"> червня  2021  № </w:t>
      </w:r>
      <w:r w:rsidR="003F35EE">
        <w:rPr>
          <w:rFonts w:ascii="Times New Roman" w:hAnsi="Times New Roman" w:cs="Times New Roman"/>
          <w:sz w:val="24"/>
          <w:szCs w:val="24"/>
        </w:rPr>
        <w:t>922</w:t>
      </w: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5508BB26" w:rsidR="004A7581" w:rsidRPr="00C11F73" w:rsidRDefault="00B57C36" w:rsidP="00B57C36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майна - апаратури місцевої автоматизованої системи централізованого оповіщення</w:t>
      </w:r>
      <w:r w:rsidR="00BB6D52">
        <w:rPr>
          <w:rFonts w:ascii="Times New Roman" w:hAnsi="Times New Roman" w:cs="Times New Roman"/>
          <w:b/>
          <w:sz w:val="24"/>
          <w:szCs w:val="24"/>
        </w:rPr>
        <w:t xml:space="preserve"> (МАСЦО)</w:t>
      </w:r>
      <w:r>
        <w:rPr>
          <w:rFonts w:ascii="Times New Roman" w:hAnsi="Times New Roman" w:cs="Times New Roman"/>
          <w:b/>
          <w:sz w:val="24"/>
          <w:szCs w:val="24"/>
        </w:rPr>
        <w:t xml:space="preserve">, що передається </w:t>
      </w:r>
      <w:r w:rsidRPr="00B57C36">
        <w:rPr>
          <w:rFonts w:ascii="Times New Roman" w:hAnsi="Times New Roman" w:cs="Times New Roman"/>
          <w:b/>
          <w:sz w:val="24"/>
          <w:szCs w:val="24"/>
        </w:rPr>
        <w:t>з державної власності, з балансу Департаменту цивільного захисту та оборони Луганської обласної державної адміністрації, у комунальну власність Сєвєродонецької міської територіальної громади</w:t>
      </w: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5"/>
        <w:gridCol w:w="4354"/>
        <w:gridCol w:w="850"/>
        <w:gridCol w:w="1276"/>
        <w:gridCol w:w="421"/>
        <w:gridCol w:w="1138"/>
        <w:gridCol w:w="1241"/>
      </w:tblGrid>
      <w:tr w:rsidR="00B57C36" w:rsidRPr="00B57C36" w14:paraId="5321EF7D" w14:textId="77777777" w:rsidTr="00EB7111">
        <w:trPr>
          <w:trHeight w:val="198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14B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D39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Найменування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09057EF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апаратури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оповіщення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53A5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введення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1EFB658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в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експлуатацію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2008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Номер </w:t>
            </w:r>
          </w:p>
          <w:p w14:paraId="098AD56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інвентарний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A415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Кількість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шт.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1872E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Первісна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12FDD84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F5EB7A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Сума </w:t>
            </w:r>
            <w:proofErr w:type="spellStart"/>
            <w:r w:rsidRPr="00B57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нарахованого</w:t>
            </w:r>
            <w:proofErr w:type="spellEnd"/>
            <w:r w:rsidRPr="00B57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5FB8E47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зносу</w:t>
            </w:r>
            <w:proofErr w:type="spellEnd"/>
            <w:r w:rsidRPr="00B57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57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</w:p>
        </w:tc>
      </w:tr>
      <w:tr w:rsidR="00B57C36" w:rsidRPr="00B57C36" w14:paraId="4D5747CC" w14:textId="77777777" w:rsidTr="00EB7111">
        <w:trPr>
          <w:trHeight w:val="300"/>
        </w:trPr>
        <w:tc>
          <w:tcPr>
            <w:tcW w:w="98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8013" w14:textId="3AEC7A5B" w:rsidR="00B57C36" w:rsidRPr="00BB6D52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Сєвєродонецька міська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ВЦА 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бульвар Дружби Народів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 32)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</w:tr>
      <w:tr w:rsidR="00B57C36" w:rsidRPr="00B57C36" w14:paraId="08B83B2F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305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E55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Комплекс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кінцевий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B24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948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10491259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E79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483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C86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</w:tr>
      <w:tr w:rsidR="00B57C36" w:rsidRPr="00B57C36" w14:paraId="120EE636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3CEA" w14:textId="1D1EB580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916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Передавач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шестикомандний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П-164-Д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352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80E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10491256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B07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405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1504,00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EAA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1504,00</w:t>
            </w:r>
          </w:p>
        </w:tc>
      </w:tr>
      <w:tr w:rsidR="00B57C36" w:rsidRPr="00B57C36" w14:paraId="486AC16C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66A7" w14:textId="46209486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07F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лінійний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416E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6DC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10491254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F92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3E3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503,00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616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503,00</w:t>
            </w:r>
          </w:p>
        </w:tc>
      </w:tr>
      <w:tr w:rsidR="00B57C36" w:rsidRPr="00B57C36" w14:paraId="633D7C46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1763" w14:textId="6AEEC15A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11E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Пульт </w:t>
            </w: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виносний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П-164-У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5663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6A4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10491257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04C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58D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621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210,00</w:t>
            </w:r>
          </w:p>
        </w:tc>
      </w:tr>
      <w:tr w:rsidR="00B57C36" w:rsidRPr="00B57C36" w14:paraId="03ED10C5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7AF2" w14:textId="19BBCEA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76D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F248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140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10491255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F5A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1E5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503,00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FAC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503,00</w:t>
            </w:r>
          </w:p>
        </w:tc>
      </w:tr>
      <w:tr w:rsidR="00B57C36" w:rsidRPr="00B57C36" w14:paraId="16410D97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912EF" w14:textId="228E2358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2B9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Пристрій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перемикання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70BD5F1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П-164-К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5B9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72A6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10491258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E7D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7EED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339E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40,00</w:t>
            </w:r>
          </w:p>
        </w:tc>
      </w:tr>
      <w:tr w:rsidR="00B57C36" w:rsidRPr="00B57C36" w14:paraId="61482E89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15F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D8A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570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ED9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238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C6F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4323,00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B74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4323,00</w:t>
            </w:r>
          </w:p>
        </w:tc>
      </w:tr>
      <w:tr w:rsidR="00B57C36" w:rsidRPr="00B57C36" w14:paraId="689A29DA" w14:textId="77777777" w:rsidTr="00EB7111">
        <w:trPr>
          <w:trHeight w:val="300"/>
        </w:trPr>
        <w:tc>
          <w:tcPr>
            <w:tcW w:w="98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19A2" w14:textId="07275D7E" w:rsidR="00B57C36" w:rsidRPr="00BB6D52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м. Сєвєродонецьк, СЗШ № 8 (вул. </w:t>
            </w:r>
            <w:proofErr w:type="spellStart"/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Вілєсова</w:t>
            </w:r>
            <w:proofErr w:type="spellEnd"/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 10)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</w:tr>
      <w:tr w:rsidR="00B57C36" w:rsidRPr="00B57C36" w14:paraId="2CED4F97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6D67" w14:textId="388334CC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071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Комплекс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кінцевий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101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4EC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10491253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C48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CE5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517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</w:tr>
      <w:tr w:rsidR="00B57C36" w:rsidRPr="00B57C36" w14:paraId="516DED78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3125" w14:textId="1C8D5B0A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116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Передавач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шестикомандний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П-164-Д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4DE9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996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10491262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EDF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007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1504,00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A5B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1504,00</w:t>
            </w:r>
          </w:p>
        </w:tc>
      </w:tr>
      <w:tr w:rsidR="00B57C36" w:rsidRPr="00B57C36" w14:paraId="0FE75026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FC13" w14:textId="3AD0F17C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127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лінійний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AFD2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AC4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496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FAC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480,00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24E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480,00</w:t>
            </w:r>
          </w:p>
        </w:tc>
      </w:tr>
      <w:tr w:rsidR="00B57C36" w:rsidRPr="00B57C36" w14:paraId="53E16EC6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7BA6" w14:textId="66748503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71D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9F31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673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10491261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88D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9FB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C96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123,00</w:t>
            </w:r>
          </w:p>
        </w:tc>
      </w:tr>
      <w:tr w:rsidR="00B57C36" w:rsidRPr="00B57C36" w14:paraId="49344031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9386" w14:textId="1D648955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11</w:t>
            </w: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3D3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Пульт </w:t>
            </w: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виносний</w:t>
            </w:r>
            <w:proofErr w:type="spellEnd"/>
            <w:r w:rsidRPr="00B57C3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П-164-У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D4AE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DEB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10491263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4D8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0FB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1F7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210,00</w:t>
            </w:r>
          </w:p>
        </w:tc>
      </w:tr>
      <w:tr w:rsidR="00B57C36" w:rsidRPr="00B57C36" w14:paraId="45C3C6FF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F613A" w14:textId="5783E056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EE9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Пристрій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перемикання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687A44A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П-164-К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8D74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73DA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10491264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5AD8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ED6C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709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40,00</w:t>
            </w:r>
          </w:p>
        </w:tc>
      </w:tr>
      <w:tr w:rsidR="00B57C36" w:rsidRPr="00B57C36" w14:paraId="45D4DCAF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F29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548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A80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CAB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DAE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925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3920,00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B7C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3920,00</w:t>
            </w:r>
          </w:p>
        </w:tc>
      </w:tr>
      <w:tr w:rsidR="00B57C36" w:rsidRPr="00B57C36" w14:paraId="0235AA92" w14:textId="77777777" w:rsidTr="00EB7111">
        <w:trPr>
          <w:trHeight w:val="555"/>
        </w:trPr>
        <w:tc>
          <w:tcPr>
            <w:tcW w:w="98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FBAC" w14:textId="54D5D36B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м. Сєвєродонецьк,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структурний підрозділ Харківської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філії АТ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Укртелеком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» </w:t>
            </w:r>
          </w:p>
          <w:p w14:paraId="631D9DA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(</w:t>
            </w:r>
            <w:proofErr w:type="spellStart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вул</w:t>
            </w:r>
            <w:proofErr w:type="spellEnd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Вілєсова</w:t>
            </w:r>
            <w:proofErr w:type="spellEnd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, 3)</w:t>
            </w:r>
          </w:p>
        </w:tc>
      </w:tr>
      <w:tr w:rsidR="00B57C36" w:rsidRPr="00B57C36" w14:paraId="1CFA8549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5E88" w14:textId="486ECE65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69C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Комплекс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кінцевий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47D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0A2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0D6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227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51F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</w:tr>
      <w:tr w:rsidR="00B57C36" w:rsidRPr="00B57C36" w14:paraId="364A5890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093A" w14:textId="7DA95BF8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C96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Комплекс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кінцевий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DA9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D35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118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9D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CED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1563,00</w:t>
            </w:r>
          </w:p>
        </w:tc>
      </w:tr>
      <w:tr w:rsidR="00B57C36" w:rsidRPr="00B57C36" w14:paraId="7EE45799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5E5C" w14:textId="02C3CC3E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C54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збільшення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потужності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87D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1D4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E72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FCD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A1F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129,00</w:t>
            </w:r>
          </w:p>
        </w:tc>
      </w:tr>
      <w:tr w:rsidR="00B57C36" w:rsidRPr="00B57C36" w14:paraId="274FC45A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8FFB" w14:textId="24E40EDB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4C5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збільшення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потужності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ED1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6D0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AD3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D52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100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129,00</w:t>
            </w:r>
          </w:p>
        </w:tc>
      </w:tr>
      <w:tr w:rsidR="00B57C36" w:rsidRPr="00B57C36" w14:paraId="501B7B39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6D76" w14:textId="0569A68C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2D9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лінійний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F9D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699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1C5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6A2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133,00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A3D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133,00</w:t>
            </w:r>
          </w:p>
        </w:tc>
      </w:tr>
      <w:tr w:rsidR="00B57C36" w:rsidRPr="00B57C36" w14:paraId="5A6026F7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06CF" w14:textId="0EF34932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098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лінійний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F06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BAD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934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6F8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133,00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16A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133,00</w:t>
            </w:r>
          </w:p>
        </w:tc>
      </w:tr>
      <w:tr w:rsidR="00B57C36" w:rsidRPr="00B57C36" w14:paraId="4BF9CA13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ACD8" w14:textId="40E14C4E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AF8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14A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F8E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C2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49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2C2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69,00</w:t>
            </w:r>
          </w:p>
        </w:tc>
      </w:tr>
      <w:tr w:rsidR="00B57C36" w:rsidRPr="00B57C36" w14:paraId="799F8EE3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1DCF" w14:textId="67162F61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5F0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28D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FBD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7B8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307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AB6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68,00</w:t>
            </w:r>
          </w:p>
        </w:tc>
      </w:tr>
      <w:tr w:rsidR="00B57C36" w:rsidRPr="00B57C36" w14:paraId="2F98F591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94D2" w14:textId="5F79F98C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2DF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D89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B2E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10490729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7C9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7E2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A12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69,00</w:t>
            </w:r>
          </w:p>
        </w:tc>
      </w:tr>
      <w:tr w:rsidR="00B57C36" w:rsidRPr="00B57C36" w14:paraId="0BBEC8EE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9AB0" w14:textId="1EFFAA46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11B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EFF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E52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10490730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87E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58C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ACC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68,00</w:t>
            </w:r>
          </w:p>
        </w:tc>
      </w:tr>
      <w:tr w:rsidR="00B57C36" w:rsidRPr="00B57C36" w14:paraId="1F9D0AE4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1C7E" w14:textId="2CAD8A69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D2E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Приймач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шестикомандний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E76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267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B18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12A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1228,00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957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1228,00</w:t>
            </w:r>
          </w:p>
        </w:tc>
      </w:tr>
      <w:tr w:rsidR="00B57C36" w:rsidRPr="00B57C36" w14:paraId="5857770A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8EB0" w14:textId="1991D310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E92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Стійка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електросиренна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 Е-03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4B1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D40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F73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334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1103,00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0D8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1103,00</w:t>
            </w:r>
          </w:p>
        </w:tc>
      </w:tr>
      <w:tr w:rsidR="00B57C36" w:rsidRPr="00B57C36" w14:paraId="32A960F9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9EAA" w14:textId="2B829875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A60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Стійка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циркулярного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виклику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0383B60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П-164 Ц-02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A458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A9EA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D05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7CCF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5836,00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F9E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5836,00</w:t>
            </w:r>
          </w:p>
        </w:tc>
      </w:tr>
      <w:tr w:rsidR="00B57C36" w:rsidRPr="00B57C36" w14:paraId="6DCEA022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0311" w14:textId="1CA9B419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73C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Табло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відображення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виносне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D41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938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8B9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49E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62B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155,00</w:t>
            </w:r>
          </w:p>
        </w:tc>
      </w:tr>
      <w:tr w:rsidR="00B57C36" w:rsidRPr="00B57C36" w14:paraId="336F82BF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3063" w14:textId="15267CBF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1F8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Передавач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шестикомандний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740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F40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89D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CA6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1504,00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A31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1504,00</w:t>
            </w:r>
          </w:p>
        </w:tc>
      </w:tr>
      <w:tr w:rsidR="00945616" w:rsidRPr="00B57C36" w14:paraId="38CC4EB0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72E0" w14:textId="23AC4766" w:rsidR="0094561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C7BA" w14:textId="0162AFBF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Пристрій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перемикання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РТУ П-164 Р-00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807EE" w14:textId="10F031F2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1BBC" w14:textId="482BDEAA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10490654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F92C" w14:textId="0D056798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132F" w14:textId="3BDA36B3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1586,00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DB1D7" w14:textId="45FD6758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1586,00</w:t>
            </w:r>
          </w:p>
        </w:tc>
      </w:tr>
      <w:tr w:rsidR="00945616" w:rsidRPr="00B57C36" w14:paraId="0770ADDA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E07E" w14:textId="4814B60F" w:rsidR="0094561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0DAE" w14:textId="3CD424F0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Пульт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виносний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F7FC3" w14:textId="777763E0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347B" w14:textId="6D01A6E3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10490655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B27F4" w14:textId="2363E7F2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88A3D" w14:textId="04E893B2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34C1" w14:textId="0660A7E2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27,00</w:t>
            </w:r>
          </w:p>
        </w:tc>
      </w:tr>
      <w:tr w:rsidR="00945616" w:rsidRPr="00B57C36" w14:paraId="40E40560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0826" w14:textId="5BCDCDD4" w:rsidR="0094561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59F2" w14:textId="35555D7C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Блок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П-160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Варіант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-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B5EF9" w14:textId="5FA63310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9EE" w14:textId="66A46864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10490656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F047" w14:textId="4AC5EB75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8BD8" w14:textId="4B1DFC7F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439,00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8BDA" w14:textId="3AACEDB8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439,00</w:t>
            </w:r>
          </w:p>
        </w:tc>
      </w:tr>
      <w:tr w:rsidR="00945616" w:rsidRPr="00B57C36" w14:paraId="12EC5269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BF20" w14:textId="116FC21D" w:rsidR="0094561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1D8AE" w14:textId="77777777" w:rsidR="00945616" w:rsidRPr="00B57C36" w:rsidRDefault="00945616" w:rsidP="0094561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Пристрій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перемикання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живлення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0EB4FC2E" w14:textId="568264F9" w:rsidR="00945616" w:rsidRPr="00B57C36" w:rsidRDefault="00945616" w:rsidP="0094561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П-164-К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B241C" w14:textId="64D67BCF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73E" w14:textId="42DFCD82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10490657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FCAB" w14:textId="25E6B85A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2056" w14:textId="1C6557A3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5298" w14:textId="0ECB4713" w:rsidR="0094561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40,00</w:t>
            </w:r>
          </w:p>
        </w:tc>
      </w:tr>
      <w:tr w:rsidR="00B57C36" w:rsidRPr="00B57C36" w14:paraId="7613143B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A79C" w14:textId="301385D0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FDC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FA5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7C4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90DC" w14:textId="7F15F68A" w:rsidR="00B57C36" w:rsidRPr="00C76222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C762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F733" w14:textId="1E4C0B64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15842</w:t>
            </w:r>
            <w:r w:rsidR="00B57C36"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50F8" w14:textId="2BCEAE16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15842</w:t>
            </w:r>
            <w:r w:rsidR="00B57C36"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,00</w:t>
            </w:r>
          </w:p>
        </w:tc>
      </w:tr>
      <w:tr w:rsidR="00B57C36" w:rsidRPr="00B57C36" w14:paraId="3B5357D2" w14:textId="77777777" w:rsidTr="00EB7111">
        <w:trPr>
          <w:trHeight w:val="570"/>
        </w:trPr>
        <w:tc>
          <w:tcPr>
            <w:tcW w:w="98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08FA" w14:textId="2A1CA549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м. Сєвєродонецьк,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структурний підрозділ Харківської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філії АТ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Укртелеком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» </w:t>
            </w:r>
          </w:p>
          <w:p w14:paraId="63F14E3D" w14:textId="412A5412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(</w:t>
            </w:r>
            <w:proofErr w:type="spellStart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пр-кт</w:t>
            </w:r>
            <w:proofErr w:type="spellEnd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Космонавтів</w:t>
            </w:r>
            <w:proofErr w:type="spellEnd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, 1</w:t>
            </w:r>
            <w:r w:rsidR="00945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5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)</w:t>
            </w:r>
          </w:p>
        </w:tc>
      </w:tr>
      <w:tr w:rsidR="00B57C36" w:rsidRPr="00B57C36" w14:paraId="2172C043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F14" w14:textId="791C24E7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994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Приймач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шестикомандний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D9F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CA8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0D6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3D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1228,00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586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1228,00</w:t>
            </w:r>
          </w:p>
        </w:tc>
      </w:tr>
      <w:tr w:rsidR="00B57C36" w:rsidRPr="00B57C36" w14:paraId="6195A2A8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9771" w14:textId="0BD0E793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A05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Стійка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електросиренна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 Е-03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199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1E07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D5A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0D3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1103,00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AA4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1103,00</w:t>
            </w:r>
          </w:p>
        </w:tc>
      </w:tr>
      <w:tr w:rsidR="00B57C36" w:rsidRPr="00B57C36" w14:paraId="0F8DF8E4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EA76" w14:textId="5FAF44CD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8C2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Стійка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циркулярного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виклику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2CD4B0F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П-164 Ц-02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5F1E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E4CF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C5B8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121B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905,00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8309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905,00</w:t>
            </w:r>
          </w:p>
        </w:tc>
      </w:tr>
      <w:tr w:rsidR="00B57C36" w:rsidRPr="00B57C36" w14:paraId="7EAD7847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EDFC" w14:textId="587CB93A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CE5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Табло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відображення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виносне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9C4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34C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10490649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243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F44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2F0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155,00</w:t>
            </w:r>
          </w:p>
        </w:tc>
      </w:tr>
      <w:tr w:rsidR="00B57C36" w:rsidRPr="00B57C36" w14:paraId="76C7658D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351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034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BD0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36D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CD2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900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3391,00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48D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3391,00</w:t>
            </w:r>
          </w:p>
        </w:tc>
      </w:tr>
      <w:tr w:rsidR="00B57C36" w:rsidRPr="00B57C36" w14:paraId="674AC356" w14:textId="77777777" w:rsidTr="00EB7111">
        <w:trPr>
          <w:trHeight w:val="570"/>
        </w:trPr>
        <w:tc>
          <w:tcPr>
            <w:tcW w:w="98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BF51" w14:textId="27FDAD33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м. Сєвєродонецьк,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структурний підрозділ Харківської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філії АТ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BB6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Укртелеком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» </w:t>
            </w:r>
          </w:p>
          <w:p w14:paraId="57AB723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(</w:t>
            </w:r>
            <w:proofErr w:type="spellStart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пр-кт</w:t>
            </w:r>
            <w:proofErr w:type="spellEnd"/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Центральний</w:t>
            </w: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, 41)</w:t>
            </w:r>
          </w:p>
        </w:tc>
      </w:tr>
      <w:tr w:rsidR="00B57C36" w:rsidRPr="00B57C36" w14:paraId="4436D1DE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9C06" w14:textId="13D6B15E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6D9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Приймач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шестикомандний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2AC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BD8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10490650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D3F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2C9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1228,00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FE8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1228,00</w:t>
            </w:r>
          </w:p>
        </w:tc>
      </w:tr>
      <w:tr w:rsidR="00B57C36" w:rsidRPr="00B57C36" w14:paraId="47BC1382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468" w14:textId="61BA780F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9CB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Стійка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електросиренна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 Е-03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1403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652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10490651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17A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7D9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1103,00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09D4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1103,00</w:t>
            </w:r>
          </w:p>
        </w:tc>
      </w:tr>
      <w:tr w:rsidR="00B57C36" w:rsidRPr="00B57C36" w14:paraId="643C82C4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5480F" w14:textId="314FDF4D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1528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Стійка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циркулярного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виклику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  <w:p w14:paraId="383A71BA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П-164 Ц-02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D06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BCA9E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8DDC6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CE9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905,00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36D80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905,00</w:t>
            </w:r>
          </w:p>
        </w:tc>
      </w:tr>
      <w:tr w:rsidR="00B57C36" w:rsidRPr="00B57C36" w14:paraId="2AE20212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8D0C" w14:textId="73D4EA2D" w:rsidR="00B57C36" w:rsidRPr="00B57C36" w:rsidRDefault="0094561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B1CB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Табло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відображення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виносне</w:t>
            </w:r>
            <w:proofErr w:type="spellEnd"/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П-164-Т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879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D4AD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10490653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D0FC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08B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5FE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155,00</w:t>
            </w:r>
          </w:p>
        </w:tc>
      </w:tr>
      <w:tr w:rsidR="00B57C36" w:rsidRPr="00B57C36" w14:paraId="27AF477B" w14:textId="77777777" w:rsidTr="00EB711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436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CE15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E06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DB62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2421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E49F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3391,00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9169" w14:textId="77777777" w:rsidR="00B57C36" w:rsidRPr="00B57C36" w:rsidRDefault="00B57C36" w:rsidP="00B57C36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B57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3391,00</w:t>
            </w:r>
          </w:p>
        </w:tc>
      </w:tr>
    </w:tbl>
    <w:p w14:paraId="3B863782" w14:textId="197B20B7"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23A2DBAF" w14:textId="77777777" w:rsidR="00945616" w:rsidRPr="00C11F73" w:rsidRDefault="00945616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37EDCF4E" w14:textId="77777777" w:rsidR="00945616" w:rsidRPr="00945616" w:rsidRDefault="0094561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45616">
        <w:rPr>
          <w:rFonts w:ascii="Times New Roman" w:hAnsi="Times New Roman" w:cs="Times New Roman"/>
          <w:b/>
          <w:bCs/>
          <w:sz w:val="28"/>
          <w:szCs w:val="28"/>
        </w:rPr>
        <w:t>Заступник керівника</w:t>
      </w:r>
    </w:p>
    <w:p w14:paraId="7EC61B4D" w14:textId="31F26F32" w:rsidR="00C507D6" w:rsidRPr="00945616" w:rsidRDefault="0094561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45616"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Сєвєродонецької міської ВЦА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9456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Ельвіна МАРІНІЧ</w:t>
      </w:r>
    </w:p>
    <w:sectPr w:rsidR="00C507D6" w:rsidRPr="00945616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C0C"/>
    <w:rsid w:val="00033B27"/>
    <w:rsid w:val="00033EEC"/>
    <w:rsid w:val="00043A9C"/>
    <w:rsid w:val="00054210"/>
    <w:rsid w:val="00056ED6"/>
    <w:rsid w:val="00087AA1"/>
    <w:rsid w:val="000975D8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D786C"/>
    <w:rsid w:val="003E35A4"/>
    <w:rsid w:val="003F35EE"/>
    <w:rsid w:val="00403182"/>
    <w:rsid w:val="00417CA7"/>
    <w:rsid w:val="00431B39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3A8A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4300D"/>
    <w:rsid w:val="006471A0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76222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5623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2021-06-11T08:11:00Z</cp:lastPrinted>
  <dcterms:created xsi:type="dcterms:W3CDTF">2021-06-15T06:53:00Z</dcterms:created>
  <dcterms:modified xsi:type="dcterms:W3CDTF">2021-06-15T06:53:00Z</dcterms:modified>
</cp:coreProperties>
</file>