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4BD827A" w14:textId="2D35729A" w:rsidR="006C00F1" w:rsidRDefault="00AF54E6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 червня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915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4D03A2B9" w:rsidR="002C6465" w:rsidRPr="00937038" w:rsidRDefault="00F53513" w:rsidP="00C11F73">
      <w:pPr>
        <w:spacing w:before="0"/>
        <w:ind w:left="0" w:right="425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розпорядження 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="00C272B5" w:rsidRPr="00937038">
        <w:rPr>
          <w:rFonts w:ascii="Times New Roman" w:hAnsi="Times New Roman"/>
          <w:b/>
          <w:sz w:val="28"/>
          <w:szCs w:val="28"/>
        </w:rPr>
        <w:t xml:space="preserve">військово-цивільної адміністрації </w:t>
      </w:r>
      <w:r w:rsidRPr="00937038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417CA7">
        <w:rPr>
          <w:rFonts w:ascii="Times New Roman" w:hAnsi="Times New Roman" w:cs="Times New Roman"/>
          <w:b/>
          <w:sz w:val="28"/>
          <w:szCs w:val="28"/>
        </w:rPr>
        <w:t>29</w:t>
      </w:r>
      <w:r w:rsidR="0020705A" w:rsidRPr="00937038">
        <w:rPr>
          <w:rFonts w:ascii="Times New Roman" w:hAnsi="Times New Roman" w:cs="Times New Roman"/>
          <w:b/>
          <w:sz w:val="28"/>
          <w:szCs w:val="28"/>
        </w:rPr>
        <w:t>.</w:t>
      </w:r>
      <w:r w:rsidR="00417CA7">
        <w:rPr>
          <w:rFonts w:ascii="Times New Roman" w:hAnsi="Times New Roman" w:cs="Times New Roman"/>
          <w:b/>
          <w:sz w:val="28"/>
          <w:szCs w:val="28"/>
        </w:rPr>
        <w:t>10</w:t>
      </w:r>
      <w:r w:rsidR="0020705A" w:rsidRPr="00937038">
        <w:rPr>
          <w:rFonts w:ascii="Times New Roman" w:hAnsi="Times New Roman" w:cs="Times New Roman"/>
          <w:b/>
          <w:sz w:val="28"/>
          <w:szCs w:val="28"/>
        </w:rPr>
        <w:t>.2020 №</w:t>
      </w:r>
      <w:r w:rsidR="00D97B7E" w:rsidRPr="00937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CA7">
        <w:rPr>
          <w:rFonts w:ascii="Times New Roman" w:hAnsi="Times New Roman" w:cs="Times New Roman"/>
          <w:b/>
          <w:sz w:val="28"/>
          <w:szCs w:val="28"/>
        </w:rPr>
        <w:t>758</w:t>
      </w:r>
      <w:r w:rsidR="00FF5AFA" w:rsidRPr="00937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67EA9E02" w:rsidR="00DB4EEC" w:rsidRPr="00A466DB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B27EAD" w:rsidRPr="00A466DB">
        <w:rPr>
          <w:sz w:val="28"/>
          <w:szCs w:val="28"/>
          <w:lang w:val="uk-UA"/>
        </w:rPr>
        <w:t xml:space="preserve">ом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Pr="00A466DB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A466DB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</w:t>
      </w:r>
      <w:r w:rsidR="00D97B7E">
        <w:rPr>
          <w:sz w:val="28"/>
          <w:szCs w:val="28"/>
          <w:lang w:val="uk-UA"/>
        </w:rPr>
        <w:t xml:space="preserve">                  </w:t>
      </w:r>
      <w:r w:rsidRPr="00A466DB">
        <w:rPr>
          <w:sz w:val="28"/>
          <w:szCs w:val="28"/>
          <w:lang w:val="uk-UA"/>
        </w:rPr>
        <w:t>від 03.06.2020 № 483,</w:t>
      </w:r>
      <w:r w:rsidR="004F0037" w:rsidRPr="00A466DB">
        <w:rPr>
          <w:sz w:val="28"/>
          <w:szCs w:val="28"/>
          <w:lang w:val="uk-UA"/>
        </w:rPr>
        <w:t xml:space="preserve"> враховуючи звернення </w:t>
      </w:r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 xml:space="preserve">Управління освіти Сєвєродонецької міської </w:t>
      </w:r>
      <w:bookmarkStart w:id="1" w:name="_Hlk71644022"/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>військово-цивільної адміністрації Сєвєродонецького району Луганської області</w:t>
      </w:r>
      <w:bookmarkEnd w:id="1"/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4F0037" w:rsidRPr="00A466DB">
        <w:rPr>
          <w:sz w:val="28"/>
          <w:szCs w:val="28"/>
          <w:lang w:val="uk-UA"/>
        </w:rPr>
        <w:t xml:space="preserve">від </w:t>
      </w:r>
      <w:r w:rsidR="00417CA7">
        <w:rPr>
          <w:sz w:val="28"/>
          <w:szCs w:val="28"/>
          <w:lang w:val="uk-UA"/>
        </w:rPr>
        <w:t>31</w:t>
      </w:r>
      <w:r w:rsidR="004F0037" w:rsidRPr="00A466DB">
        <w:rPr>
          <w:sz w:val="28"/>
          <w:szCs w:val="28"/>
          <w:lang w:val="uk-UA"/>
        </w:rPr>
        <w:t>.0</w:t>
      </w:r>
      <w:r w:rsidR="008A3D64">
        <w:rPr>
          <w:sz w:val="28"/>
          <w:szCs w:val="28"/>
          <w:lang w:val="uk-UA"/>
        </w:rPr>
        <w:t>5</w:t>
      </w:r>
      <w:r w:rsidR="004F0037" w:rsidRPr="00A466DB">
        <w:rPr>
          <w:sz w:val="28"/>
          <w:szCs w:val="28"/>
          <w:lang w:val="uk-UA"/>
        </w:rPr>
        <w:t xml:space="preserve">.2021 № </w:t>
      </w:r>
      <w:r w:rsidR="00417CA7">
        <w:rPr>
          <w:sz w:val="28"/>
          <w:szCs w:val="28"/>
          <w:lang w:val="uk-UA"/>
        </w:rPr>
        <w:t>862 щодо включення об’єкту до переліку першого типу</w:t>
      </w:r>
      <w:r w:rsidR="007902FF">
        <w:rPr>
          <w:sz w:val="28"/>
          <w:szCs w:val="28"/>
          <w:lang w:val="uk-UA"/>
        </w:rPr>
        <w:t xml:space="preserve">, </w:t>
      </w:r>
      <w:r w:rsidRPr="00A466DB">
        <w:rPr>
          <w:sz w:val="28"/>
          <w:szCs w:val="28"/>
          <w:lang w:val="uk-UA"/>
        </w:rPr>
        <w:t xml:space="preserve">з метою здійснення заходів з передачі в оренду комунального майна </w:t>
      </w:r>
      <w:r w:rsidR="00A466DB" w:rsidRPr="00A466DB">
        <w:rPr>
          <w:sz w:val="28"/>
          <w:szCs w:val="28"/>
          <w:lang w:val="uk-UA"/>
        </w:rPr>
        <w:t>Сєвєродонецької міської територіальної  громади</w:t>
      </w:r>
      <w:r w:rsidRPr="00A466DB">
        <w:rPr>
          <w:sz w:val="28"/>
          <w:szCs w:val="28"/>
          <w:lang w:val="uk-UA"/>
        </w:rPr>
        <w:t>,</w:t>
      </w:r>
    </w:p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253315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6958A9F7" w:rsidR="00385BE4" w:rsidRDefault="008A440A" w:rsidP="00F41647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BC52EC">
        <w:rPr>
          <w:rFonts w:ascii="Times New Roman" w:hAnsi="Times New Roman" w:cs="Times New Roman"/>
          <w:sz w:val="28"/>
          <w:szCs w:val="28"/>
        </w:rPr>
        <w:t>до р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озпорядження </w:t>
      </w:r>
      <w:r w:rsidR="00937038">
        <w:rPr>
          <w:rFonts w:ascii="Times New Roman" w:hAnsi="Times New Roman" w:cs="Times New Roman"/>
          <w:bCs/>
          <w:sz w:val="28"/>
          <w:szCs w:val="28"/>
        </w:rPr>
        <w:t xml:space="preserve">керівника Військово-цивільної адміністрації міста Сєвєродонецьк Луганської області 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417CA7">
        <w:rPr>
          <w:rFonts w:ascii="Times New Roman" w:hAnsi="Times New Roman" w:cs="Times New Roman"/>
          <w:bCs/>
          <w:sz w:val="28"/>
          <w:szCs w:val="28"/>
        </w:rPr>
        <w:t>29</w:t>
      </w:r>
      <w:r w:rsidR="00EE7590" w:rsidRPr="008A440A">
        <w:rPr>
          <w:rFonts w:ascii="Times New Roman" w:hAnsi="Times New Roman" w:cs="Times New Roman"/>
          <w:sz w:val="28"/>
          <w:szCs w:val="28"/>
        </w:rPr>
        <w:t>.</w:t>
      </w:r>
      <w:r w:rsidR="00417CA7">
        <w:rPr>
          <w:rFonts w:ascii="Times New Roman" w:hAnsi="Times New Roman" w:cs="Times New Roman"/>
          <w:sz w:val="28"/>
          <w:szCs w:val="28"/>
        </w:rPr>
        <w:t>10</w:t>
      </w:r>
      <w:r w:rsidR="00EE7590" w:rsidRPr="008A440A">
        <w:rPr>
          <w:rFonts w:ascii="Times New Roman" w:hAnsi="Times New Roman" w:cs="Times New Roman"/>
          <w:sz w:val="28"/>
          <w:szCs w:val="28"/>
        </w:rPr>
        <w:t xml:space="preserve">.2020 </w:t>
      </w:r>
      <w:r w:rsidR="00417CA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E7590" w:rsidRPr="008A440A">
        <w:rPr>
          <w:rFonts w:ascii="Times New Roman" w:hAnsi="Times New Roman" w:cs="Times New Roman"/>
          <w:sz w:val="28"/>
          <w:szCs w:val="28"/>
        </w:rPr>
        <w:t xml:space="preserve">№ </w:t>
      </w:r>
      <w:r w:rsidR="00417CA7">
        <w:rPr>
          <w:rFonts w:ascii="Times New Roman" w:hAnsi="Times New Roman" w:cs="Times New Roman"/>
          <w:sz w:val="28"/>
          <w:szCs w:val="28"/>
        </w:rPr>
        <w:t xml:space="preserve">758 </w:t>
      </w:r>
      <w:r w:rsidR="00417CA7" w:rsidRPr="00417CA7">
        <w:rPr>
          <w:rFonts w:ascii="Times New Roman" w:hAnsi="Times New Roman" w:cs="Times New Roman"/>
          <w:sz w:val="28"/>
          <w:szCs w:val="28"/>
        </w:rPr>
        <w:t>«Про затвердження переліку першого типу об’єктів нерухомого та індивідуально визначеного майна територіальної громади м. Сєвєродонецька Луганської обл., що підлягають передачі в оренду у 2020-2021 роках»</w:t>
      </w:r>
      <w:r w:rsidR="00E320B7" w:rsidRPr="008A440A">
        <w:rPr>
          <w:rFonts w:ascii="Times New Roman" w:hAnsi="Times New Roman" w:cs="Times New Roman"/>
          <w:sz w:val="28"/>
          <w:szCs w:val="28"/>
        </w:rPr>
        <w:t>,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8A3D6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2B8DC10" w14:textId="1B4EE68E" w:rsidR="00385BE4" w:rsidRDefault="00D45E05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85BE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71634503"/>
      <w:r w:rsidR="008A3D64">
        <w:rPr>
          <w:rFonts w:ascii="Times New Roman" w:hAnsi="Times New Roman" w:cs="Times New Roman"/>
          <w:sz w:val="28"/>
          <w:szCs w:val="28"/>
        </w:rPr>
        <w:t xml:space="preserve">Доповнити перелік об’єктів </w:t>
      </w:r>
      <w:r w:rsidR="00417CA7">
        <w:rPr>
          <w:rFonts w:ascii="Times New Roman" w:hAnsi="Times New Roman" w:cs="Times New Roman"/>
          <w:sz w:val="28"/>
          <w:szCs w:val="28"/>
        </w:rPr>
        <w:t>першого</w:t>
      </w:r>
      <w:r w:rsidR="008A3D64">
        <w:rPr>
          <w:rFonts w:ascii="Times New Roman" w:hAnsi="Times New Roman" w:cs="Times New Roman"/>
          <w:sz w:val="28"/>
          <w:szCs w:val="28"/>
        </w:rPr>
        <w:t xml:space="preserve"> типу у додатку до розпорядження наступним розділом:</w:t>
      </w:r>
      <w:bookmarkStart w:id="3" w:name="_Hlk71634621"/>
    </w:p>
    <w:p w14:paraId="566EE8D6" w14:textId="77777777" w:rsidR="00253315" w:rsidRDefault="00253315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1388"/>
        <w:gridCol w:w="879"/>
        <w:gridCol w:w="1701"/>
        <w:gridCol w:w="2807"/>
        <w:gridCol w:w="595"/>
        <w:gridCol w:w="1673"/>
      </w:tblGrid>
      <w:tr w:rsidR="00B10500" w:rsidRPr="00C11F73" w14:paraId="2FA98159" w14:textId="77777777" w:rsidTr="0090252C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bookmarkEnd w:id="2"/>
          <w:p w14:paraId="5B68224F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4F91A7F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A6643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B1CFF0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82FB7D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F6A0F6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9B9D6" w14:textId="34F99392" w:rsidR="00B10500" w:rsidRPr="00C11F73" w:rsidRDefault="00B10500" w:rsidP="00DC237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DC23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ща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B10A0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B10500" w:rsidRPr="00C11F73" w14:paraId="25498B53" w14:textId="77777777" w:rsidTr="00EC1D4A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40827" w14:textId="2F973757" w:rsidR="00B10500" w:rsidRPr="00FC1524" w:rsidRDefault="00B10500" w:rsidP="00EC1D4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="00417CA7" w:rsidRPr="00B10500">
              <w:rPr>
                <w:rFonts w:ascii="Times New Roman" w:hAnsi="Times New Roman" w:cs="Times New Roman"/>
                <w:b/>
                <w:sz w:val="20"/>
                <w:szCs w:val="20"/>
              </w:rPr>
              <w:t>Середня загальноосвітня школа  I-III ступенів №</w:t>
            </w:r>
            <w:r w:rsidR="00417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</w:t>
            </w:r>
            <w:r w:rsidR="007A65D0" w:rsidRPr="007A6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105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B10500" w:rsidRPr="00C11F73" w14:paraId="106B74F7" w14:textId="77777777" w:rsidTr="0090252C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A9C0" w14:textId="5B6A906F" w:rsidR="00B10500" w:rsidRPr="00C11F73" w:rsidRDefault="008A3D64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DFDF" w14:textId="2096FA89" w:rsidR="00B10500" w:rsidRPr="008A440A" w:rsidRDefault="00417CA7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Індивідуально визначене майно- футбольне поле зі штучним покриттям</w:t>
            </w:r>
            <w:r w:rsidR="00B10500" w:rsidRPr="004A75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65E6" w14:textId="21EE1D9C" w:rsidR="00B10500" w:rsidRPr="00C11F73" w:rsidRDefault="00B10500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DE39" w14:textId="77777777" w:rsidR="00B10500" w:rsidRDefault="00B10500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97539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197539">
              <w:rPr>
                <w:rFonts w:ascii="Times New Roman" w:hAnsi="Times New Roman" w:cs="Times New Roman"/>
              </w:rPr>
              <w:t xml:space="preserve">, </w:t>
            </w:r>
          </w:p>
          <w:p w14:paraId="30A9C732" w14:textId="0A335CB3" w:rsidR="00B10500" w:rsidRPr="00C11F73" w:rsidRDefault="00417CA7" w:rsidP="00B1050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10500" w:rsidRPr="00197539">
              <w:rPr>
                <w:rFonts w:ascii="Times New Roman" w:hAnsi="Times New Roman" w:cs="Times New Roman"/>
              </w:rPr>
              <w:t>.</w:t>
            </w:r>
            <w:r w:rsidR="00B105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Дружби Народів</w:t>
            </w:r>
            <w:r w:rsidR="008A3D64">
              <w:rPr>
                <w:rFonts w:ascii="Times New Roman" w:hAnsi="Times New Roman" w:cs="Times New Roman"/>
              </w:rPr>
              <w:t>, 4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B942A" w14:textId="48621516" w:rsidR="00E31943" w:rsidRPr="00C11F73" w:rsidRDefault="00417CA7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футбольне поле зі штучним покриттям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008A3" w14:textId="0F9396E7" w:rsidR="00B10500" w:rsidRPr="008A440A" w:rsidRDefault="00B10500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D8810" w14:textId="264706E1" w:rsidR="00DC2375" w:rsidRPr="00253315" w:rsidRDefault="00417CA7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6164C">
              <w:rPr>
                <w:rFonts w:ascii="Times New Roman" w:hAnsi="Times New Roman" w:cs="Times New Roman"/>
                <w:b/>
                <w:bCs/>
              </w:rPr>
              <w:t>З</w:t>
            </w:r>
            <w:r w:rsidR="00BC52EC" w:rsidRPr="0046164C">
              <w:rPr>
                <w:rFonts w:ascii="Times New Roman" w:hAnsi="Times New Roman" w:cs="Times New Roman"/>
                <w:b/>
                <w:bCs/>
              </w:rPr>
              <w:t>береження цільового використання майна</w:t>
            </w:r>
            <w:r w:rsidR="00762630" w:rsidRPr="0046164C">
              <w:rPr>
                <w:rFonts w:ascii="Times New Roman" w:hAnsi="Times New Roman" w:cs="Times New Roman"/>
                <w:b/>
                <w:bCs/>
              </w:rPr>
              <w:t>-</w:t>
            </w:r>
            <w:r w:rsidR="00BC52EC" w:rsidRPr="0046164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62630" w:rsidRPr="0046164C">
              <w:rPr>
                <w:b/>
                <w:bCs/>
              </w:rPr>
              <w:t xml:space="preserve"> </w:t>
            </w:r>
            <w:r w:rsidR="00762630" w:rsidRPr="0046164C">
              <w:rPr>
                <w:rFonts w:ascii="Times New Roman" w:hAnsi="Times New Roman" w:cs="Times New Roman"/>
                <w:b/>
                <w:bCs/>
              </w:rPr>
              <w:t>навчання дітей грі у футбол</w:t>
            </w:r>
            <w:r w:rsidR="00762630" w:rsidRPr="00762630">
              <w:rPr>
                <w:rFonts w:ascii="Times New Roman" w:hAnsi="Times New Roman" w:cs="Times New Roman"/>
              </w:rPr>
              <w:t xml:space="preserve"> </w:t>
            </w:r>
            <w:r w:rsidR="00762630">
              <w:rPr>
                <w:rFonts w:ascii="Times New Roman" w:hAnsi="Times New Roman" w:cs="Times New Roman"/>
              </w:rPr>
              <w:t>(</w:t>
            </w:r>
            <w:r w:rsidR="00BC52EC" w:rsidRPr="00253315">
              <w:rPr>
                <w:rFonts w:ascii="Times New Roman" w:hAnsi="Times New Roman" w:cs="Times New Roman"/>
              </w:rPr>
              <w:t xml:space="preserve">відповідно до п. 29 Порядку, що затверджений Постановою КМУ від 03.06.2020 </w:t>
            </w:r>
          </w:p>
          <w:p w14:paraId="75F34358" w14:textId="268B2288" w:rsidR="00B10500" w:rsidRPr="00BC52EC" w:rsidRDefault="00BC52EC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53315">
              <w:rPr>
                <w:rFonts w:ascii="Times New Roman" w:hAnsi="Times New Roman" w:cs="Times New Roman"/>
              </w:rPr>
              <w:t>№ 483</w:t>
            </w:r>
            <w:r w:rsidR="00762630">
              <w:rPr>
                <w:rFonts w:ascii="Times New Roman" w:hAnsi="Times New Roman" w:cs="Times New Roman"/>
              </w:rPr>
              <w:t>),</w:t>
            </w:r>
            <w:r w:rsidR="00417CA7">
              <w:rPr>
                <w:rFonts w:ascii="Times New Roman" w:hAnsi="Times New Roman" w:cs="Times New Roman"/>
              </w:rPr>
              <w:t xml:space="preserve"> </w:t>
            </w:r>
            <w:r w:rsidR="00417CA7" w:rsidRPr="0046164C">
              <w:rPr>
                <w:rFonts w:ascii="Times New Roman" w:hAnsi="Times New Roman" w:cs="Times New Roman"/>
                <w:b/>
                <w:bCs/>
              </w:rPr>
              <w:t>погодинно.</w:t>
            </w:r>
          </w:p>
        </w:tc>
      </w:tr>
      <w:bookmarkEnd w:id="3"/>
    </w:tbl>
    <w:p w14:paraId="25041B65" w14:textId="77777777" w:rsidR="006C1236" w:rsidRPr="00253315" w:rsidRDefault="006C1236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51E0A9" w14:textId="77AACE55" w:rsidR="00DB4EEC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</w:r>
      <w:r w:rsidR="00E3127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253315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34BD978F" w:rsidR="00DB4EEC" w:rsidRPr="00C11F73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</w:t>
      </w:r>
      <w:r w:rsidR="00FD2942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6CDD45A0" w14:textId="73BE9E79" w:rsidR="004A7581" w:rsidRPr="00C11F73" w:rsidRDefault="006C00F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C4F4D8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1F20E0F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E123E9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CF7612D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957B1D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12C232C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B863782" w14:textId="11D29166" w:rsidR="004A7581" w:rsidRPr="00C11F73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7EC61B4D" w14:textId="4138185B" w:rsidR="00C507D6" w:rsidRPr="00C11F73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C11F73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87AA1"/>
    <w:rsid w:val="00097D90"/>
    <w:rsid w:val="000A2A10"/>
    <w:rsid w:val="000B413C"/>
    <w:rsid w:val="000D01FD"/>
    <w:rsid w:val="000E0CBE"/>
    <w:rsid w:val="000E745B"/>
    <w:rsid w:val="000E750C"/>
    <w:rsid w:val="000F514C"/>
    <w:rsid w:val="000F66CD"/>
    <w:rsid w:val="00102B47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403182"/>
    <w:rsid w:val="00417CA7"/>
    <w:rsid w:val="00431B39"/>
    <w:rsid w:val="004563B5"/>
    <w:rsid w:val="0046164C"/>
    <w:rsid w:val="00465AF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2164F"/>
    <w:rsid w:val="00525114"/>
    <w:rsid w:val="00534EC1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64300D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2630"/>
    <w:rsid w:val="007670E4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54101"/>
    <w:rsid w:val="00860926"/>
    <w:rsid w:val="00870C06"/>
    <w:rsid w:val="008872A4"/>
    <w:rsid w:val="008917CB"/>
    <w:rsid w:val="008A3D64"/>
    <w:rsid w:val="008A440A"/>
    <w:rsid w:val="008B3463"/>
    <w:rsid w:val="008B66F0"/>
    <w:rsid w:val="008D2B48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52D1B"/>
    <w:rsid w:val="009534C8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6BD7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709D"/>
    <w:rsid w:val="00AF09E9"/>
    <w:rsid w:val="00AF54E6"/>
    <w:rsid w:val="00B10500"/>
    <w:rsid w:val="00B123D0"/>
    <w:rsid w:val="00B228D1"/>
    <w:rsid w:val="00B27EAD"/>
    <w:rsid w:val="00B302D5"/>
    <w:rsid w:val="00B6641D"/>
    <w:rsid w:val="00B71179"/>
    <w:rsid w:val="00B94C66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719EB"/>
    <w:rsid w:val="00C85298"/>
    <w:rsid w:val="00C8623D"/>
    <w:rsid w:val="00CA2D33"/>
    <w:rsid w:val="00CC03D0"/>
    <w:rsid w:val="00CD6145"/>
    <w:rsid w:val="00CE6885"/>
    <w:rsid w:val="00D146A0"/>
    <w:rsid w:val="00D45E05"/>
    <w:rsid w:val="00D572C4"/>
    <w:rsid w:val="00D836AA"/>
    <w:rsid w:val="00D91290"/>
    <w:rsid w:val="00D97B7E"/>
    <w:rsid w:val="00DA082F"/>
    <w:rsid w:val="00DA0FD0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819C0"/>
    <w:rsid w:val="00E8551D"/>
    <w:rsid w:val="00EA4D0D"/>
    <w:rsid w:val="00ED00E6"/>
    <w:rsid w:val="00ED77AF"/>
    <w:rsid w:val="00EE7590"/>
    <w:rsid w:val="00EF6BD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D2942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EE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2021-06-03T13:11:00Z</cp:lastPrinted>
  <dcterms:created xsi:type="dcterms:W3CDTF">2021-06-15T07:04:00Z</dcterms:created>
  <dcterms:modified xsi:type="dcterms:W3CDTF">2021-06-15T07:04:00Z</dcterms:modified>
</cp:coreProperties>
</file>