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D65A8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0F67046D" wp14:editId="7E2184A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E1D05F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703B8F0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04DA7C4C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4CDF306C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14:paraId="29517DA5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64DF7B0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823DF1F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43338D57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21DB8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50FAF0E3" w14:textId="67F3ACFE" w:rsidR="009024FF" w:rsidRPr="00E5298F" w:rsidRDefault="00F808E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84</w:t>
      </w:r>
    </w:p>
    <w:p w14:paraId="45F81486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59382D46" w14:textId="77777777" w:rsidR="008B1B0C" w:rsidRDefault="008B1B0C" w:rsidP="008B1B0C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Статуту комунального підприємства «Сєвєродонецьктеплокомуненерго» </w:t>
      </w:r>
    </w:p>
    <w:p w14:paraId="5B2DB30A" w14:textId="77777777" w:rsidR="00473977" w:rsidRPr="00F808E7" w:rsidRDefault="008B1B0C" w:rsidP="008B1B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новій редакції</w:t>
      </w:r>
    </w:p>
    <w:p w14:paraId="033A73F5" w14:textId="77777777" w:rsidR="008B1B0C" w:rsidRPr="00F808E7" w:rsidRDefault="008B1B0C" w:rsidP="008B1B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47F3200" w14:textId="77777777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E2C74" w14:textId="77777777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0AEC31B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23AF4B9" w14:textId="77777777" w:rsidR="008B1B0C" w:rsidRPr="008B1B0C" w:rsidRDefault="00473977" w:rsidP="008B1B0C">
      <w:pPr>
        <w:pStyle w:val="a8"/>
        <w:numPr>
          <w:ilvl w:val="0"/>
          <w:numId w:val="9"/>
        </w:numPr>
        <w:tabs>
          <w:tab w:val="left" w:pos="0"/>
          <w:tab w:val="left" w:pos="851"/>
          <w:tab w:val="left" w:pos="1134"/>
        </w:tabs>
        <w:spacing w:before="0" w:after="0"/>
        <w:ind w:left="0" w:firstLine="709"/>
        <w:rPr>
          <w:sz w:val="28"/>
          <w:szCs w:val="28"/>
        </w:rPr>
      </w:pPr>
      <w:r w:rsidRPr="008B1B0C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8B1B0C" w:rsidRPr="008B1B0C">
        <w:rPr>
          <w:rFonts w:ascii="Times New Roman" w:hAnsi="Times New Roman" w:cs="Times New Roman"/>
          <w:sz w:val="28"/>
          <w:szCs w:val="28"/>
        </w:rPr>
        <w:t xml:space="preserve">Статут комунального підприємства «Сєвєродонецьктеплокомуненерго» (код ЄДРПОУ 13405551) у новій редакції (додається). </w:t>
      </w:r>
    </w:p>
    <w:p w14:paraId="4ACB1122" w14:textId="77777777" w:rsidR="008B1B0C" w:rsidRPr="008B1B0C" w:rsidRDefault="008B1B0C" w:rsidP="008B1B0C">
      <w:pPr>
        <w:pStyle w:val="a8"/>
        <w:tabs>
          <w:tab w:val="left" w:pos="0"/>
          <w:tab w:val="left" w:pos="851"/>
          <w:tab w:val="left" w:pos="1134"/>
        </w:tabs>
        <w:spacing w:before="0" w:after="0"/>
        <w:rPr>
          <w:sz w:val="28"/>
          <w:szCs w:val="28"/>
        </w:rPr>
      </w:pPr>
    </w:p>
    <w:p w14:paraId="6B5D1A78" w14:textId="77777777" w:rsidR="008B1B0C" w:rsidRPr="002B4524" w:rsidRDefault="008B1B0C" w:rsidP="008B1B0C">
      <w:pPr>
        <w:pStyle w:val="a8"/>
        <w:numPr>
          <w:ilvl w:val="0"/>
          <w:numId w:val="9"/>
        </w:numPr>
        <w:tabs>
          <w:tab w:val="left" w:pos="709"/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розпорядження </w:t>
      </w:r>
      <w:r w:rsidRPr="00174D22">
        <w:rPr>
          <w:rFonts w:ascii="Times New Roman" w:hAnsi="Times New Roman" w:cs="Times New Roman"/>
          <w:sz w:val="28"/>
          <w:szCs w:val="28"/>
        </w:rPr>
        <w:t>керівника Військово-цивільної адміністрації міста Сєвєродонецьк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20 січня 2021 року № 90                      «Про затвердження Статуту комунального підприємства «Сєвєродонецьктеплокомуненерго» в новій редакції» вважати таким, що втратив чинність з дати державної реєстрації Статуту</w:t>
      </w:r>
      <w:r w:rsidRPr="002B4524">
        <w:rPr>
          <w:rFonts w:ascii="Times New Roman" w:hAnsi="Times New Roman" w:cs="Times New Roman"/>
          <w:sz w:val="28"/>
          <w:szCs w:val="28"/>
        </w:rPr>
        <w:t>.</w:t>
      </w:r>
    </w:p>
    <w:p w14:paraId="6DCD549E" w14:textId="77777777" w:rsidR="007B1E9A" w:rsidRDefault="007B1E9A" w:rsidP="007B1E9A">
      <w:pPr>
        <w:tabs>
          <w:tab w:val="left" w:pos="0"/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934284E" w14:textId="77777777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3.</w:t>
      </w:r>
      <w:r w:rsidRPr="006B1B9B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60FB42BA" w14:textId="77777777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23BC64B" w14:textId="77777777" w:rsidR="00D6388C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4.</w:t>
      </w:r>
      <w:r w:rsidRPr="006B1B9B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залишаю за собою.</w:t>
      </w:r>
    </w:p>
    <w:p w14:paraId="6A32F439" w14:textId="77777777" w:rsidR="00D6388C" w:rsidRPr="006B1B9B" w:rsidRDefault="00D6388C" w:rsidP="006B1B9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FD02BC3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02BB7C0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18350769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A05A2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AE663" w14:textId="77777777" w:rsidR="00541366" w:rsidRDefault="00541366" w:rsidP="00264E1D">
      <w:pPr>
        <w:spacing w:before="0"/>
      </w:pPr>
      <w:r>
        <w:separator/>
      </w:r>
    </w:p>
  </w:endnote>
  <w:endnote w:type="continuationSeparator" w:id="0">
    <w:p w14:paraId="01FC5F25" w14:textId="77777777" w:rsidR="00541366" w:rsidRDefault="0054136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82702" w14:textId="77777777" w:rsidR="00541366" w:rsidRDefault="00541366" w:rsidP="00264E1D">
      <w:pPr>
        <w:spacing w:before="0"/>
      </w:pPr>
      <w:r>
        <w:separator/>
      </w:r>
    </w:p>
  </w:footnote>
  <w:footnote w:type="continuationSeparator" w:id="0">
    <w:p w14:paraId="3D4FEC1B" w14:textId="77777777" w:rsidR="00541366" w:rsidRDefault="0054136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922"/>
    <w:multiLevelType w:val="hybridMultilevel"/>
    <w:tmpl w:val="C700D08E"/>
    <w:lvl w:ilvl="0" w:tplc="D214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2E3266AF"/>
    <w:multiLevelType w:val="hybridMultilevel"/>
    <w:tmpl w:val="478AD4DC"/>
    <w:lvl w:ilvl="0" w:tplc="D33A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5322E0"/>
    <w:multiLevelType w:val="hybridMultilevel"/>
    <w:tmpl w:val="CC4CF6EE"/>
    <w:lvl w:ilvl="0" w:tplc="1F74E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 w15:restartNumberingAfterBreak="0">
    <w:nsid w:val="46B438D7"/>
    <w:multiLevelType w:val="hybridMultilevel"/>
    <w:tmpl w:val="CDB0754C"/>
    <w:lvl w:ilvl="0" w:tplc="7AE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F31942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7FF77966"/>
    <w:multiLevelType w:val="hybridMultilevel"/>
    <w:tmpl w:val="D0E43154"/>
    <w:lvl w:ilvl="0" w:tplc="FDE85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2687C"/>
    <w:rsid w:val="000465FE"/>
    <w:rsid w:val="000753FC"/>
    <w:rsid w:val="00093137"/>
    <w:rsid w:val="000A2A10"/>
    <w:rsid w:val="00130FFB"/>
    <w:rsid w:val="001426D8"/>
    <w:rsid w:val="001C1A4B"/>
    <w:rsid w:val="00206678"/>
    <w:rsid w:val="00224363"/>
    <w:rsid w:val="00226F7D"/>
    <w:rsid w:val="00263D5D"/>
    <w:rsid w:val="00264E1D"/>
    <w:rsid w:val="00294147"/>
    <w:rsid w:val="00295F5B"/>
    <w:rsid w:val="002F1EDB"/>
    <w:rsid w:val="00326E5B"/>
    <w:rsid w:val="00332273"/>
    <w:rsid w:val="00384400"/>
    <w:rsid w:val="003963CA"/>
    <w:rsid w:val="003C5E1A"/>
    <w:rsid w:val="00473977"/>
    <w:rsid w:val="004D0FFC"/>
    <w:rsid w:val="004F2A45"/>
    <w:rsid w:val="00503C44"/>
    <w:rsid w:val="005077DE"/>
    <w:rsid w:val="00541366"/>
    <w:rsid w:val="00592AF7"/>
    <w:rsid w:val="00595B1A"/>
    <w:rsid w:val="00617BD5"/>
    <w:rsid w:val="00695173"/>
    <w:rsid w:val="006B1B9B"/>
    <w:rsid w:val="006D3340"/>
    <w:rsid w:val="006F6434"/>
    <w:rsid w:val="00702531"/>
    <w:rsid w:val="00714E21"/>
    <w:rsid w:val="0075709B"/>
    <w:rsid w:val="0075716E"/>
    <w:rsid w:val="007B1E9A"/>
    <w:rsid w:val="007C5D71"/>
    <w:rsid w:val="007F4F7A"/>
    <w:rsid w:val="00853A9B"/>
    <w:rsid w:val="008619F1"/>
    <w:rsid w:val="008629FC"/>
    <w:rsid w:val="008B1B0C"/>
    <w:rsid w:val="008B4DF0"/>
    <w:rsid w:val="008F5F59"/>
    <w:rsid w:val="009024FF"/>
    <w:rsid w:val="009158DB"/>
    <w:rsid w:val="0092137A"/>
    <w:rsid w:val="009238B6"/>
    <w:rsid w:val="00954A60"/>
    <w:rsid w:val="00AA1BD7"/>
    <w:rsid w:val="00B707FA"/>
    <w:rsid w:val="00B7582D"/>
    <w:rsid w:val="00C411C4"/>
    <w:rsid w:val="00C555EC"/>
    <w:rsid w:val="00C92E0F"/>
    <w:rsid w:val="00CC03D0"/>
    <w:rsid w:val="00D544D8"/>
    <w:rsid w:val="00D6388C"/>
    <w:rsid w:val="00D772C7"/>
    <w:rsid w:val="00D96C69"/>
    <w:rsid w:val="00DB5472"/>
    <w:rsid w:val="00E5298F"/>
    <w:rsid w:val="00E65730"/>
    <w:rsid w:val="00F201CD"/>
    <w:rsid w:val="00F42DC4"/>
    <w:rsid w:val="00F6568C"/>
    <w:rsid w:val="00F808E7"/>
    <w:rsid w:val="00F95C51"/>
    <w:rsid w:val="00F97794"/>
    <w:rsid w:val="00FA1947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7B9E9"/>
  <w15:docId w15:val="{1E56269E-FED7-4934-85BC-18BAC04D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093137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093137"/>
    <w:rPr>
      <w:rFonts w:ascii="Times New Roman" w:eastAsia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8B1B0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B1B0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38</cp:revision>
  <cp:lastPrinted>2021-03-02T08:11:00Z</cp:lastPrinted>
  <dcterms:created xsi:type="dcterms:W3CDTF">2021-03-02T07:37:00Z</dcterms:created>
  <dcterms:modified xsi:type="dcterms:W3CDTF">2021-03-17T06:31:00Z</dcterms:modified>
</cp:coreProperties>
</file>