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AC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AC" w:rsidRPr="00503C44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515AC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515AC" w:rsidRPr="00714E21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515AC" w:rsidRPr="00592AF7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515AC" w:rsidRPr="00264E1D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515AC" w:rsidRPr="00D6388C" w:rsidRDefault="004515AC" w:rsidP="004515A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515AC" w:rsidRPr="00592AF7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515AC" w:rsidRPr="00F42DC4" w:rsidRDefault="004515AC" w:rsidP="004515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AC" w:rsidRPr="00F42DC4" w:rsidRDefault="004515AC" w:rsidP="004515AC">
      <w:pPr>
        <w:pStyle w:val="a3"/>
        <w:spacing w:line="360" w:lineRule="auto"/>
        <w:rPr>
          <w:sz w:val="32"/>
          <w:szCs w:val="32"/>
        </w:rPr>
      </w:pPr>
    </w:p>
    <w:p w:rsidR="004515AC" w:rsidRPr="00A265D4" w:rsidRDefault="00A265D4" w:rsidP="004515A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515AC" w:rsidRPr="00F42DC4">
        <w:rPr>
          <w:rFonts w:ascii="Times New Roman" w:hAnsi="Times New Roman" w:cs="Times New Roman"/>
          <w:sz w:val="28"/>
          <w:szCs w:val="28"/>
        </w:rPr>
        <w:t>20</w:t>
      </w:r>
      <w:r w:rsidR="004515AC">
        <w:rPr>
          <w:rFonts w:ascii="Times New Roman" w:hAnsi="Times New Roman" w:cs="Times New Roman"/>
          <w:sz w:val="28"/>
          <w:szCs w:val="28"/>
        </w:rPr>
        <w:t>21</w:t>
      </w:r>
      <w:r w:rsidR="004515AC"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451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751</w:t>
      </w: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15AC" w:rsidRPr="00264E1D" w:rsidRDefault="004515AC" w:rsidP="004515A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15AC" w:rsidRPr="002E1600" w:rsidRDefault="004515AC" w:rsidP="004515AC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4515AC" w:rsidRPr="002E1600" w:rsidRDefault="004515AC" w:rsidP="004515AC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агазину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EMOJI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CC2B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Цибулін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</w:t>
      </w:r>
    </w:p>
    <w:p w:rsidR="004515AC" w:rsidRPr="002E1600" w:rsidRDefault="004515AC" w:rsidP="004515AC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4515AC" w:rsidRPr="002E1600" w:rsidRDefault="004515AC" w:rsidP="004515AC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CC2B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пр-т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Гвардійський, буд. 27</w:t>
      </w:r>
    </w:p>
    <w:p w:rsidR="004515AC" w:rsidRDefault="004515AC" w:rsidP="004515A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515AC" w:rsidRDefault="004515AC" w:rsidP="004515AC">
      <w:pPr>
        <w:tabs>
          <w:tab w:val="left" w:pos="9356"/>
        </w:tabs>
        <w:spacing w:before="240"/>
        <w:ind w:left="0" w:right="28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 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 «Про затвердження Правил благоустрою території 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 що входять до складу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  розглянувши   заяву   фізичної   особи - підприємця 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Цибуліна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Вадима   Ігоровича   від  23.04.2021  № 68023 /</w:t>
      </w:r>
      <w:r w:rsidRPr="00451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  про  встановлення  режиму роботи магазину 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EMOJI</w:t>
      </w:r>
      <w:r w:rsidR="00A063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розташованого за адресою: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</w:t>
      </w:r>
      <w:r w:rsidR="00A063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063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0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пр-т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Гвардійський, буд. 27, на підставі: </w:t>
      </w:r>
    </w:p>
    <w:p w:rsidR="004515AC" w:rsidRPr="004515AC" w:rsidRDefault="004515AC" w:rsidP="004515AC">
      <w:pPr>
        <w:numPr>
          <w:ilvl w:val="0"/>
          <w:numId w:val="1"/>
        </w:numPr>
        <w:spacing w:before="0"/>
        <w:ind w:left="0" w:right="283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451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  <w:r w:rsidRPr="004515AC">
        <w:rPr>
          <w:rFonts w:ascii="Times New Roman" w:hAnsi="Times New Roman" w:cs="Times New Roman"/>
          <w:sz w:val="28"/>
          <w:szCs w:val="28"/>
        </w:rPr>
        <w:t>.</w:t>
      </w:r>
    </w:p>
    <w:p w:rsidR="004515AC" w:rsidRPr="002E1600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15AC" w:rsidRDefault="004515AC" w:rsidP="004515A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283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   погоджений    з   власником 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Цибуліним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 режим   роботи   магазину</w:t>
      </w:r>
      <w:r w:rsidRPr="00970E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EMOJI</w:t>
      </w:r>
      <w:r>
        <w:rPr>
          <w:rFonts w:ascii="Times New Roman" w:hAnsi="Times New Roman" w:cs="Times New Roman"/>
          <w:sz w:val="28"/>
          <w:szCs w:val="28"/>
        </w:rPr>
        <w:t xml:space="preserve">»  по  торгівлі  непродовольчими  товарами (сувенірна продукція),    розташованого   за   адресою: м.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E87">
        <w:rPr>
          <w:rFonts w:ascii="Times New Roman" w:hAnsi="Times New Roman" w:cs="Times New Roman"/>
          <w:sz w:val="28"/>
          <w:szCs w:val="28"/>
          <w:lang w:val="ru-RU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>.  Гвардійський, буд. 27, (торгова площа – 60 кв. м.), а саме:</w:t>
      </w:r>
    </w:p>
    <w:p w:rsidR="004515AC" w:rsidRDefault="004515AC" w:rsidP="004515A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09.00 до 19.00, без перерви</w:t>
      </w:r>
      <w:r w:rsidRPr="0074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вихідних днів.</w:t>
      </w:r>
    </w:p>
    <w:p w:rsidR="004515AC" w:rsidRPr="00374404" w:rsidRDefault="004515AC" w:rsidP="004515A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283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Цибуліну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розмістити на фасаді магазину «</w:t>
      </w:r>
      <w:r>
        <w:rPr>
          <w:rFonts w:ascii="Times New Roman" w:hAnsi="Times New Roman" w:cs="Times New Roman"/>
          <w:sz w:val="28"/>
          <w:szCs w:val="28"/>
          <w:lang w:val="en-US"/>
        </w:rPr>
        <w:t>EMOJI</w:t>
      </w:r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 магазину.</w:t>
      </w:r>
    </w:p>
    <w:p w:rsidR="004515AC" w:rsidRPr="00B06B17" w:rsidRDefault="004515AC" w:rsidP="004515AC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4515AC" w:rsidRPr="00AE6F4E" w:rsidRDefault="004515AC" w:rsidP="004515AC">
      <w:pPr>
        <w:pStyle w:val="a5"/>
        <w:numPr>
          <w:ilvl w:val="0"/>
          <w:numId w:val="2"/>
        </w:numPr>
        <w:tabs>
          <w:tab w:val="left" w:pos="851"/>
        </w:tabs>
        <w:spacing w:before="0"/>
        <w:ind w:left="0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Цибуліну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E6F4E">
        <w:rPr>
          <w:rFonts w:ascii="Times New Roman" w:hAnsi="Times New Roman" w:cs="Times New Roman"/>
          <w:sz w:val="28"/>
          <w:szCs w:val="28"/>
        </w:rPr>
        <w:t>. здійснювати прибирання території, прилеглої до магазину «</w:t>
      </w:r>
      <w:r>
        <w:rPr>
          <w:rFonts w:ascii="Times New Roman" w:hAnsi="Times New Roman" w:cs="Times New Roman"/>
          <w:sz w:val="28"/>
          <w:szCs w:val="28"/>
          <w:lang w:val="en-US"/>
        </w:rPr>
        <w:t>EMOJI</w:t>
      </w:r>
      <w:r w:rsidRPr="00AE6F4E">
        <w:rPr>
          <w:rFonts w:ascii="Times New Roman" w:hAnsi="Times New Roman" w:cs="Times New Roman"/>
          <w:sz w:val="28"/>
          <w:szCs w:val="28"/>
        </w:rPr>
        <w:t xml:space="preserve">» та протягом 10 днів, з дня видання даного розпорядження укласти договір на вивіз твердих (рідких) побутових відходів (далі -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4515AC" w:rsidRPr="00AE6F4E" w:rsidRDefault="004515AC" w:rsidP="004515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15AC" w:rsidRPr="00297A68" w:rsidRDefault="004515AC" w:rsidP="004515AC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Цибуліну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E6F4E">
        <w:rPr>
          <w:rFonts w:ascii="Times New Roman" w:hAnsi="Times New Roman" w:cs="Times New Roman"/>
          <w:sz w:val="28"/>
          <w:szCs w:val="28"/>
        </w:rPr>
        <w:t xml:space="preserve">. 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4515AC" w:rsidRPr="00AE6F4E" w:rsidRDefault="004515AC" w:rsidP="004515A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5AC" w:rsidRPr="00AE6F4E" w:rsidRDefault="004515AC" w:rsidP="004515AC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F4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4515AC" w:rsidRPr="00AE6F4E" w:rsidRDefault="004515AC" w:rsidP="004515AC">
      <w:pPr>
        <w:pStyle w:val="a5"/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tabs>
          <w:tab w:val="left" w:pos="993"/>
          <w:tab w:val="left" w:pos="1134"/>
          <w:tab w:val="left" w:pos="1276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5AC" w:rsidRPr="000C1657" w:rsidRDefault="004515AC" w:rsidP="004515A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rPr>
          <w:rFonts w:ascii="Times New Roman" w:hAnsi="Times New Roman" w:cs="Times New Roman"/>
          <w:sz w:val="28"/>
          <w:szCs w:val="28"/>
        </w:rPr>
      </w:pPr>
    </w:p>
    <w:p w:rsidR="004515AC" w:rsidRPr="00592AF7" w:rsidRDefault="004515AC" w:rsidP="004515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15AC" w:rsidRDefault="004515AC" w:rsidP="004515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4515AC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2EAAB8F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5AC"/>
    <w:rsid w:val="00064B71"/>
    <w:rsid w:val="00316D98"/>
    <w:rsid w:val="004515AC"/>
    <w:rsid w:val="00483965"/>
    <w:rsid w:val="00A0638D"/>
    <w:rsid w:val="00A265D4"/>
    <w:rsid w:val="00EC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A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515A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4515A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515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5A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4515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2021-05-18T07:31:00Z</dcterms:created>
  <dcterms:modified xsi:type="dcterms:W3CDTF">2021-05-25T05:58:00Z</dcterms:modified>
</cp:coreProperties>
</file>