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176AE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312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7508C">
        <w:rPr>
          <w:rFonts w:ascii="Times New Roman" w:hAnsi="Times New Roman" w:cs="Times New Roman"/>
          <w:sz w:val="28"/>
          <w:szCs w:val="28"/>
        </w:rPr>
        <w:t>трав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883128">
        <w:rPr>
          <w:rFonts w:ascii="Times New Roman" w:hAnsi="Times New Roman" w:cs="Times New Roman"/>
          <w:sz w:val="28"/>
          <w:szCs w:val="28"/>
        </w:rPr>
        <w:t>662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6AE8" w:rsidRDefault="00176AE8" w:rsidP="00176AE8">
      <w:pPr>
        <w:pStyle w:val="2"/>
        <w:jc w:val="both"/>
        <w:rPr>
          <w:sz w:val="28"/>
          <w:szCs w:val="28"/>
        </w:rPr>
      </w:pPr>
    </w:p>
    <w:p w:rsidR="0067508C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Про </w:t>
      </w:r>
      <w:r w:rsidR="0067508C">
        <w:rPr>
          <w:rFonts w:ascii="Times New Roman" w:hAnsi="Times New Roman" w:cs="Times New Roman"/>
          <w:sz w:val="28"/>
          <w:szCs w:val="28"/>
        </w:rPr>
        <w:t xml:space="preserve">внесення змін до розпорядження </w:t>
      </w:r>
    </w:p>
    <w:p w:rsidR="0067508C" w:rsidRDefault="0067508C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керівника Сєвєродонецької міської </w:t>
      </w:r>
    </w:p>
    <w:p w:rsidR="0067508C" w:rsidRDefault="0067508C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ВЦА від 16.03.2021р. №74 «Про </w:t>
      </w:r>
    </w:p>
    <w:p w:rsidR="00C54619" w:rsidRPr="00AB03E4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>затвердження Порядку проведення</w:t>
      </w:r>
    </w:p>
    <w:p w:rsidR="00C54619" w:rsidRPr="00AB03E4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конкурсу на заміщення вакантних 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AB03E4">
        <w:rPr>
          <w:rFonts w:ascii="Times New Roman" w:hAnsi="Times New Roman" w:cs="Times New Roman"/>
          <w:sz w:val="28"/>
          <w:szCs w:val="28"/>
        </w:rPr>
        <w:t xml:space="preserve">посад у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підрозділах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військово-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цивільної адміністрації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Сєвєродонецького району 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67508C">
        <w:rPr>
          <w:rFonts w:ascii="Times New Roman" w:hAnsi="Times New Roman" w:cs="Times New Roman"/>
          <w:sz w:val="28"/>
          <w:szCs w:val="28"/>
        </w:rPr>
        <w:t>»</w:t>
      </w:r>
    </w:p>
    <w:p w:rsidR="00C54619" w:rsidRDefault="00C54619" w:rsidP="00C54619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54619" w:rsidRPr="00F279A2" w:rsidRDefault="00C54619" w:rsidP="00C54619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279A2">
        <w:rPr>
          <w:rFonts w:ascii="Times New Roman" w:hAnsi="Times New Roman" w:cs="Times New Roman"/>
          <w:sz w:val="28"/>
          <w:szCs w:val="28"/>
        </w:rPr>
        <w:t>Керуючись п.8 ч.3. ст.6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9A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9A2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 </w:t>
      </w:r>
      <w:r w:rsidRPr="00AB03E4">
        <w:rPr>
          <w:rFonts w:ascii="Times New Roman" w:hAnsi="Times New Roman" w:cs="Times New Roman"/>
          <w:bCs/>
          <w:sz w:val="28"/>
          <w:szCs w:val="28"/>
        </w:rPr>
        <w:t>Законом України «Про службу в органах місцевого самоврядування», постановою Кабінету Міністрів України від 15.02.2002р. № 169 «Про затвердження Порядку проведення конкурсу на заміщення вакантних посад державних службовців»</w:t>
      </w:r>
      <w:r w:rsidR="0067508C">
        <w:rPr>
          <w:rFonts w:ascii="Times New Roman" w:hAnsi="Times New Roman" w:cs="Times New Roman"/>
          <w:bCs/>
          <w:sz w:val="28"/>
          <w:szCs w:val="28"/>
        </w:rPr>
        <w:t>,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наказ</w:t>
      </w:r>
      <w:r w:rsidR="0067508C">
        <w:rPr>
          <w:rFonts w:ascii="Times New Roman" w:hAnsi="Times New Roman" w:cs="Times New Roman"/>
          <w:bCs/>
          <w:sz w:val="28"/>
          <w:szCs w:val="28"/>
        </w:rPr>
        <w:t>ом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Головного управління державної служби України від 08.07.2011р. № 164 «Про затвердження Загального порядку проведення іспиту кандидатів на заміщення вакантних посад державних службовців»,</w:t>
      </w:r>
      <w:r w:rsidR="009E17B4">
        <w:rPr>
          <w:rFonts w:ascii="Times New Roman" w:hAnsi="Times New Roman" w:cs="Times New Roman"/>
          <w:sz w:val="28"/>
          <w:szCs w:val="28"/>
        </w:rPr>
        <w:t xml:space="preserve"> враховуючи лист-роз’яснення Національного агентства державної служби від 14.06.2018р. №4470/10-18,</w:t>
      </w:r>
    </w:p>
    <w:p w:rsidR="00176AE8" w:rsidRPr="000A0747" w:rsidRDefault="000A0747" w:rsidP="00176AE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A0747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DD5" w:rsidRDefault="00C54619" w:rsidP="000A0747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9E17B4">
        <w:rPr>
          <w:rFonts w:ascii="Times New Roman" w:hAnsi="Times New Roman" w:cs="Times New Roman"/>
          <w:bCs/>
          <w:sz w:val="28"/>
          <w:szCs w:val="28"/>
        </w:rPr>
        <w:t xml:space="preserve">Внести зміни до частини 2 пункту 11 Додатку 1 до розпорядження керівника Сєвєродонецької міської ВЦА від </w:t>
      </w:r>
      <w:r w:rsidR="003E2DD5">
        <w:rPr>
          <w:rFonts w:ascii="Times New Roman" w:hAnsi="Times New Roman" w:cs="Times New Roman"/>
          <w:bCs/>
          <w:sz w:val="28"/>
          <w:szCs w:val="28"/>
        </w:rPr>
        <w:t>16.03.2021р. №74 «Про затвердження Поряд</w:t>
      </w:r>
      <w:r w:rsidRPr="00AB03E4">
        <w:rPr>
          <w:rFonts w:ascii="Times New Roman" w:hAnsi="Times New Roman" w:cs="Times New Roman"/>
          <w:bCs/>
          <w:sz w:val="28"/>
          <w:szCs w:val="28"/>
        </w:rPr>
        <w:t>к</w:t>
      </w:r>
      <w:r w:rsidR="003E2DD5">
        <w:rPr>
          <w:rFonts w:ascii="Times New Roman" w:hAnsi="Times New Roman" w:cs="Times New Roman"/>
          <w:bCs/>
          <w:sz w:val="28"/>
          <w:szCs w:val="28"/>
        </w:rPr>
        <w:t>у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проведення конкурсу на заміщення вакантних посад у </w:t>
      </w:r>
      <w:r>
        <w:rPr>
          <w:rFonts w:ascii="Times New Roman" w:hAnsi="Times New Roman" w:cs="Times New Roman"/>
          <w:bCs/>
          <w:sz w:val="28"/>
          <w:szCs w:val="28"/>
        </w:rPr>
        <w:t>структурних підрозділах Сєвєродонецької міської військово-цивільної адміністрації Сєвєродонецького району Луганської області</w:t>
      </w:r>
      <w:r w:rsidR="003E2DD5">
        <w:rPr>
          <w:rFonts w:ascii="Times New Roman" w:hAnsi="Times New Roman" w:cs="Times New Roman"/>
          <w:bCs/>
          <w:sz w:val="28"/>
          <w:szCs w:val="28"/>
        </w:rPr>
        <w:t>» та викласти її в наступній редакції:</w:t>
      </w:r>
    </w:p>
    <w:p w:rsidR="003E2DD5" w:rsidRDefault="003E2DD5" w:rsidP="000A0747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«- вносити пропозиції керівнику Сєвєродонецької міської військово-цивільної адміністрації про продовження строку прийому заяв на участь у конкурсі, перенесення терміну проведення конкурсу або його відміну та про призначення на посаду переможців конкурсу, в тому числі із встановленням  випробування з </w:t>
      </w:r>
    </w:p>
    <w:p w:rsidR="003E2DD5" w:rsidRDefault="003E2DD5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E2DD5" w:rsidRDefault="003E2DD5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3E2DD5" w:rsidRDefault="003E2DD5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C54619" w:rsidRDefault="003E2DD5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урахуванням строків, визначених статтею 27 Кодексу законів про працю України».</w:t>
      </w:r>
    </w:p>
    <w:p w:rsidR="003E2DD5" w:rsidRPr="00AB03E4" w:rsidRDefault="003E2DD5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C54619" w:rsidRPr="00AB03E4" w:rsidRDefault="00C54619" w:rsidP="003E2DD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sz w:val="28"/>
          <w:szCs w:val="28"/>
        </w:rPr>
        <w:t xml:space="preserve">Дане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C54619" w:rsidRPr="00AB03E4" w:rsidRDefault="00C54619" w:rsidP="00C546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Контроль за виконанням даного </w:t>
      </w:r>
      <w:r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Pr="00AB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619" w:rsidRPr="00F279A2" w:rsidRDefault="00C54619" w:rsidP="00C5461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0813C0" w:rsidRDefault="000813C0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0813C0">
      <w:pPr>
        <w:rPr>
          <w:rFonts w:ascii="Times New Roman" w:hAnsi="Times New Roman" w:cs="Times New Roman"/>
          <w:b/>
          <w:sz w:val="28"/>
          <w:szCs w:val="28"/>
        </w:rPr>
      </w:pPr>
    </w:p>
    <w:p w:rsidR="00261126" w:rsidRDefault="00261126" w:rsidP="00883128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26112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7E5" w:rsidRDefault="00CD07E5" w:rsidP="00264E1D">
      <w:pPr>
        <w:spacing w:before="0"/>
      </w:pPr>
      <w:r>
        <w:separator/>
      </w:r>
    </w:p>
  </w:endnote>
  <w:endnote w:type="continuationSeparator" w:id="1">
    <w:p w:rsidR="00CD07E5" w:rsidRDefault="00CD07E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7E5" w:rsidRDefault="00CD07E5" w:rsidP="00264E1D">
      <w:pPr>
        <w:spacing w:before="0"/>
      </w:pPr>
      <w:r>
        <w:separator/>
      </w:r>
    </w:p>
  </w:footnote>
  <w:footnote w:type="continuationSeparator" w:id="1">
    <w:p w:rsidR="00CD07E5" w:rsidRDefault="00CD07E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813C0"/>
    <w:rsid w:val="000A0747"/>
    <w:rsid w:val="000A2A10"/>
    <w:rsid w:val="00130FFB"/>
    <w:rsid w:val="001426D8"/>
    <w:rsid w:val="00176AE8"/>
    <w:rsid w:val="00206678"/>
    <w:rsid w:val="00226F7D"/>
    <w:rsid w:val="00261126"/>
    <w:rsid w:val="00263D5D"/>
    <w:rsid w:val="00264E1D"/>
    <w:rsid w:val="00304602"/>
    <w:rsid w:val="00326E5B"/>
    <w:rsid w:val="00332273"/>
    <w:rsid w:val="00337C17"/>
    <w:rsid w:val="0039097A"/>
    <w:rsid w:val="003963CA"/>
    <w:rsid w:val="003C5E1A"/>
    <w:rsid w:val="003E2DD5"/>
    <w:rsid w:val="00503C44"/>
    <w:rsid w:val="005077DE"/>
    <w:rsid w:val="00592AF7"/>
    <w:rsid w:val="00597FA4"/>
    <w:rsid w:val="005C41B3"/>
    <w:rsid w:val="005F73C4"/>
    <w:rsid w:val="00617BD5"/>
    <w:rsid w:val="0067508C"/>
    <w:rsid w:val="006A5B76"/>
    <w:rsid w:val="006D222D"/>
    <w:rsid w:val="006D3340"/>
    <w:rsid w:val="00702531"/>
    <w:rsid w:val="00714E21"/>
    <w:rsid w:val="00731C55"/>
    <w:rsid w:val="00853A9B"/>
    <w:rsid w:val="00883128"/>
    <w:rsid w:val="008B4DF0"/>
    <w:rsid w:val="008D4152"/>
    <w:rsid w:val="008F5F59"/>
    <w:rsid w:val="009024FF"/>
    <w:rsid w:val="009158DB"/>
    <w:rsid w:val="0092137A"/>
    <w:rsid w:val="009238B6"/>
    <w:rsid w:val="009D7550"/>
    <w:rsid w:val="009E17B4"/>
    <w:rsid w:val="00A94297"/>
    <w:rsid w:val="00B56E9F"/>
    <w:rsid w:val="00B707FA"/>
    <w:rsid w:val="00BF598A"/>
    <w:rsid w:val="00C20C6B"/>
    <w:rsid w:val="00C54619"/>
    <w:rsid w:val="00C92E0F"/>
    <w:rsid w:val="00CC03D0"/>
    <w:rsid w:val="00CD07E5"/>
    <w:rsid w:val="00D6388C"/>
    <w:rsid w:val="00D96C69"/>
    <w:rsid w:val="00DB5472"/>
    <w:rsid w:val="00E65730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uiPriority w:val="59"/>
    <w:locked/>
    <w:rsid w:val="00176AE8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13C0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2021-05-11T11:13:00Z</cp:lastPrinted>
  <dcterms:created xsi:type="dcterms:W3CDTF">2021-05-11T13:10:00Z</dcterms:created>
  <dcterms:modified xsi:type="dcterms:W3CDTF">2021-05-11T13:11:00Z</dcterms:modified>
</cp:coreProperties>
</file>