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C51" w:rsidRDefault="00F85660">
      <w:pPr>
        <w:jc w:val="center"/>
        <w:rPr>
          <w:rFonts w:ascii="Times New Roman" w:hAnsi="Times New Roman"/>
          <w:sz w:val="20"/>
          <w:szCs w:val="24"/>
        </w:rPr>
      </w:pPr>
      <w:r>
        <w:rPr>
          <w:noProof/>
          <w:lang w:val="uk-UA" w:eastAsia="uk-UA"/>
        </w:rPr>
        <w:drawing>
          <wp:inline distT="0" distB="0" distL="0" distR="0">
            <wp:extent cx="421640" cy="58864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biLevel thresh="50000"/>
                    </a:blip>
                    <a:stretch>
                      <a:fillRect/>
                    </a:stretch>
                  </pic:blipFill>
                  <pic:spPr bwMode="auto">
                    <a:xfrm>
                      <a:off x="0" y="0"/>
                      <a:ext cx="421640" cy="588645"/>
                    </a:xfrm>
                    <a:prstGeom prst="rect">
                      <a:avLst/>
                    </a:prstGeom>
                  </pic:spPr>
                </pic:pic>
              </a:graphicData>
            </a:graphic>
          </wp:inline>
        </w:drawing>
      </w:r>
    </w:p>
    <w:p w:rsidR="003E3C51" w:rsidRDefault="00F85660" w:rsidP="00645D42">
      <w:pPr>
        <w:spacing w:after="0" w:line="240" w:lineRule="auto"/>
        <w:jc w:val="center"/>
        <w:rPr>
          <w:rFonts w:ascii="Times New Roman" w:hAnsi="Times New Roman"/>
          <w:b/>
          <w:sz w:val="28"/>
          <w:szCs w:val="28"/>
        </w:rPr>
      </w:pPr>
      <w:r>
        <w:rPr>
          <w:rFonts w:ascii="Times New Roman" w:hAnsi="Times New Roman"/>
          <w:b/>
          <w:sz w:val="28"/>
          <w:szCs w:val="28"/>
        </w:rPr>
        <w:t>СЄВЄРОДОНЕЦЬКА МІСЬКА</w:t>
      </w:r>
    </w:p>
    <w:p w:rsidR="003E3C51" w:rsidRDefault="00F85660" w:rsidP="00645D42">
      <w:pPr>
        <w:spacing w:after="0" w:line="240" w:lineRule="auto"/>
        <w:jc w:val="center"/>
        <w:rPr>
          <w:rFonts w:ascii="Times New Roman" w:hAnsi="Times New Roman"/>
          <w:b/>
          <w:sz w:val="28"/>
          <w:szCs w:val="28"/>
        </w:rPr>
      </w:pPr>
      <w:r>
        <w:rPr>
          <w:rFonts w:ascii="Times New Roman" w:hAnsi="Times New Roman"/>
          <w:b/>
          <w:sz w:val="28"/>
          <w:szCs w:val="28"/>
        </w:rPr>
        <w:t xml:space="preserve"> ВІЙСЬКОВО-ЦИВІЛЬНА АДМІНІСТРАЦІЯ</w:t>
      </w:r>
    </w:p>
    <w:p w:rsidR="003E3C51" w:rsidRDefault="00F85660" w:rsidP="00645D42">
      <w:pPr>
        <w:spacing w:after="0" w:line="240" w:lineRule="auto"/>
        <w:jc w:val="center"/>
        <w:rPr>
          <w:rFonts w:ascii="Times New Roman" w:hAnsi="Times New Roman"/>
          <w:b/>
          <w:sz w:val="28"/>
          <w:szCs w:val="28"/>
        </w:rPr>
      </w:pPr>
      <w:r>
        <w:rPr>
          <w:rFonts w:ascii="Times New Roman" w:hAnsi="Times New Roman"/>
          <w:b/>
          <w:sz w:val="28"/>
          <w:szCs w:val="28"/>
        </w:rPr>
        <w:t xml:space="preserve">  СЄВЄРОДОНЕЦЬКОГО РАЙОНУ  ЛУГАНСЬКОЇ  ОБЛАСТІ</w:t>
      </w:r>
    </w:p>
    <w:p w:rsidR="003E3C51" w:rsidRDefault="003E3C51">
      <w:pPr>
        <w:jc w:val="center"/>
        <w:rPr>
          <w:rFonts w:ascii="Times New Roman" w:hAnsi="Times New Roman"/>
          <w:b/>
          <w:sz w:val="32"/>
          <w:szCs w:val="32"/>
        </w:rPr>
      </w:pPr>
    </w:p>
    <w:p w:rsidR="003E3C51" w:rsidRDefault="00F85660">
      <w:pPr>
        <w:pStyle w:val="a5"/>
        <w:rPr>
          <w:sz w:val="36"/>
          <w:szCs w:val="36"/>
          <w:lang w:val="ru-RU"/>
        </w:rPr>
      </w:pPr>
      <w:r>
        <w:rPr>
          <w:sz w:val="36"/>
          <w:szCs w:val="36"/>
        </w:rPr>
        <w:t>РОЗПОРЯДЖЕННЯ</w:t>
      </w:r>
    </w:p>
    <w:p w:rsidR="003E3C51" w:rsidRDefault="00F85660">
      <w:pPr>
        <w:jc w:val="center"/>
        <w:rPr>
          <w:rFonts w:ascii="Times New Roman" w:hAnsi="Times New Roman"/>
          <w:b/>
          <w:sz w:val="28"/>
          <w:szCs w:val="28"/>
          <w:lang w:val="uk-UA"/>
        </w:rPr>
      </w:pPr>
      <w:r>
        <w:rPr>
          <w:rFonts w:ascii="Times New Roman" w:hAnsi="Times New Roman"/>
          <w:b/>
          <w:sz w:val="28"/>
          <w:szCs w:val="28"/>
          <w:lang w:val="uk-UA"/>
        </w:rPr>
        <w:t>керівника Сєвєродонецької міської  військово-цивільної адміністрації</w:t>
      </w:r>
    </w:p>
    <w:p w:rsidR="003E3C51" w:rsidRDefault="003E3C51">
      <w:pPr>
        <w:rPr>
          <w:rFonts w:ascii="Times New Roman" w:hAnsi="Times New Roman"/>
          <w:sz w:val="28"/>
          <w:szCs w:val="28"/>
          <w:lang w:val="uk-UA"/>
        </w:rPr>
      </w:pPr>
    </w:p>
    <w:p w:rsidR="003E3C51" w:rsidRDefault="00F85660">
      <w:pPr>
        <w:rPr>
          <w:rFonts w:ascii="Times New Roman" w:hAnsi="Times New Roman"/>
          <w:sz w:val="28"/>
          <w:szCs w:val="28"/>
          <w:lang w:val="uk-UA"/>
        </w:rPr>
      </w:pPr>
      <w:r>
        <w:rPr>
          <w:rFonts w:ascii="Times New Roman" w:hAnsi="Times New Roman"/>
          <w:sz w:val="28"/>
          <w:szCs w:val="28"/>
          <w:lang w:val="uk-UA"/>
        </w:rPr>
        <w:t xml:space="preserve"> </w:t>
      </w:r>
      <w:r w:rsidR="001678DB">
        <w:rPr>
          <w:rFonts w:ascii="Times New Roman" w:hAnsi="Times New Roman"/>
          <w:sz w:val="28"/>
          <w:szCs w:val="28"/>
          <w:lang w:val="uk-UA"/>
        </w:rPr>
        <w:t>29</w:t>
      </w:r>
      <w:r>
        <w:rPr>
          <w:rFonts w:ascii="Times New Roman" w:hAnsi="Times New Roman"/>
          <w:sz w:val="28"/>
          <w:szCs w:val="28"/>
          <w:lang w:val="uk-UA"/>
        </w:rPr>
        <w:t xml:space="preserve">  </w:t>
      </w:r>
      <w:r w:rsidR="001678DB">
        <w:rPr>
          <w:rFonts w:ascii="Times New Roman" w:hAnsi="Times New Roman"/>
          <w:sz w:val="28"/>
          <w:szCs w:val="28"/>
          <w:lang w:val="uk-UA"/>
        </w:rPr>
        <w:t>квітня</w:t>
      </w:r>
      <w:r>
        <w:rPr>
          <w:rFonts w:ascii="Times New Roman" w:hAnsi="Times New Roman"/>
          <w:sz w:val="28"/>
          <w:szCs w:val="28"/>
          <w:lang w:val="uk-UA"/>
        </w:rPr>
        <w:t xml:space="preserve"> 2021 року                      </w:t>
      </w:r>
      <w:r w:rsidR="001678DB">
        <w:rPr>
          <w:rFonts w:ascii="Times New Roman" w:hAnsi="Times New Roman"/>
          <w:sz w:val="28"/>
          <w:szCs w:val="28"/>
          <w:lang w:val="uk-UA"/>
        </w:rPr>
        <w:tab/>
      </w:r>
      <w:r w:rsidR="001678DB">
        <w:rPr>
          <w:rFonts w:ascii="Times New Roman" w:hAnsi="Times New Roman"/>
          <w:sz w:val="28"/>
          <w:szCs w:val="28"/>
          <w:lang w:val="uk-UA"/>
        </w:rPr>
        <w:tab/>
      </w:r>
      <w:r w:rsidR="001678DB">
        <w:rPr>
          <w:rFonts w:ascii="Times New Roman" w:hAnsi="Times New Roman"/>
          <w:sz w:val="28"/>
          <w:szCs w:val="28"/>
          <w:lang w:val="uk-UA"/>
        </w:rPr>
        <w:tab/>
      </w:r>
      <w:r>
        <w:rPr>
          <w:rFonts w:ascii="Times New Roman" w:hAnsi="Times New Roman"/>
          <w:sz w:val="28"/>
          <w:szCs w:val="28"/>
          <w:lang w:val="uk-UA"/>
        </w:rPr>
        <w:t xml:space="preserve">                                        № </w:t>
      </w:r>
      <w:r w:rsidR="001678DB">
        <w:rPr>
          <w:rFonts w:ascii="Times New Roman" w:hAnsi="Times New Roman"/>
          <w:sz w:val="28"/>
          <w:szCs w:val="28"/>
          <w:lang w:val="uk-UA"/>
        </w:rPr>
        <w:t>590</w:t>
      </w:r>
    </w:p>
    <w:p w:rsidR="003E3C51" w:rsidRDefault="003E3C51">
      <w:pPr>
        <w:spacing w:after="0" w:line="240" w:lineRule="auto"/>
        <w:jc w:val="both"/>
        <w:rPr>
          <w:rFonts w:ascii="Times New Roman" w:hAnsi="Times New Roman"/>
          <w:b/>
          <w:bCs/>
          <w:sz w:val="28"/>
          <w:szCs w:val="28"/>
          <w:lang w:val="uk-UA" w:eastAsia="ru-RU"/>
        </w:rPr>
      </w:pPr>
    </w:p>
    <w:p w:rsidR="003E3C51" w:rsidRDefault="00F85660">
      <w:pPr>
        <w:spacing w:after="0" w:line="240" w:lineRule="auto"/>
        <w:jc w:val="both"/>
        <w:rPr>
          <w:rFonts w:ascii="Times New Roman" w:hAnsi="Times New Roman"/>
          <w:bCs/>
          <w:sz w:val="28"/>
          <w:szCs w:val="28"/>
          <w:lang w:val="uk-UA" w:eastAsia="ru-RU"/>
        </w:rPr>
      </w:pPr>
      <w:r>
        <w:rPr>
          <w:rFonts w:ascii="Times New Roman" w:hAnsi="Times New Roman"/>
          <w:bCs/>
          <w:sz w:val="28"/>
          <w:szCs w:val="28"/>
          <w:lang w:val="uk-UA" w:eastAsia="ru-RU"/>
        </w:rPr>
        <w:t>Про затвердження Статуту</w:t>
      </w:r>
    </w:p>
    <w:p w:rsidR="003E3C51" w:rsidRDefault="00F85660">
      <w:pPr>
        <w:spacing w:after="0" w:line="240" w:lineRule="auto"/>
        <w:jc w:val="both"/>
        <w:rPr>
          <w:rFonts w:ascii="Times New Roman" w:hAnsi="Times New Roman"/>
          <w:sz w:val="28"/>
          <w:szCs w:val="28"/>
          <w:lang w:val="uk-UA"/>
        </w:rPr>
      </w:pPr>
      <w:proofErr w:type="spellStart"/>
      <w:r>
        <w:rPr>
          <w:rFonts w:ascii="Times New Roman" w:hAnsi="Times New Roman"/>
          <w:sz w:val="28"/>
          <w:szCs w:val="28"/>
          <w:lang w:val="uk-UA"/>
        </w:rPr>
        <w:t>Чабанівської</w:t>
      </w:r>
      <w:proofErr w:type="spellEnd"/>
      <w:r>
        <w:rPr>
          <w:rFonts w:ascii="Times New Roman" w:hAnsi="Times New Roman"/>
          <w:sz w:val="28"/>
          <w:szCs w:val="28"/>
          <w:lang w:val="uk-UA"/>
        </w:rPr>
        <w:t xml:space="preserve"> загальноосвітньої </w:t>
      </w:r>
    </w:p>
    <w:p w:rsidR="003E3C51" w:rsidRDefault="00F8566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школи І-ІІ ступенів Новоайдарської </w:t>
      </w:r>
    </w:p>
    <w:p w:rsidR="003E3C51" w:rsidRDefault="00F85660">
      <w:pPr>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районної ради  Луганської </w:t>
      </w:r>
    </w:p>
    <w:p w:rsidR="003E3C51" w:rsidRDefault="00F85660">
      <w:pPr>
        <w:spacing w:after="0" w:line="240" w:lineRule="auto"/>
        <w:jc w:val="both"/>
        <w:rPr>
          <w:rFonts w:ascii="Times New Roman" w:hAnsi="Times New Roman"/>
          <w:b/>
          <w:sz w:val="28"/>
          <w:szCs w:val="28"/>
          <w:lang w:val="uk-UA" w:eastAsia="ru-RU"/>
        </w:rPr>
      </w:pPr>
      <w:r>
        <w:rPr>
          <w:rFonts w:ascii="Times New Roman" w:hAnsi="Times New Roman"/>
          <w:sz w:val="28"/>
          <w:szCs w:val="28"/>
          <w:lang w:val="uk-UA"/>
        </w:rPr>
        <w:t xml:space="preserve">області </w:t>
      </w:r>
      <w:r>
        <w:rPr>
          <w:rFonts w:ascii="Times New Roman" w:hAnsi="Times New Roman"/>
          <w:sz w:val="28"/>
          <w:szCs w:val="28"/>
          <w:lang w:val="uk-UA" w:eastAsia="ru-RU"/>
        </w:rPr>
        <w:t>в новій редакції</w:t>
      </w:r>
    </w:p>
    <w:p w:rsidR="003E3C51" w:rsidRDefault="003E3C51">
      <w:pPr>
        <w:spacing w:after="0" w:line="240" w:lineRule="auto"/>
        <w:rPr>
          <w:rFonts w:ascii="Times New Roman" w:hAnsi="Times New Roman"/>
          <w:sz w:val="28"/>
          <w:szCs w:val="28"/>
          <w:lang w:val="uk-UA" w:eastAsia="ru-RU"/>
        </w:rPr>
      </w:pPr>
    </w:p>
    <w:p w:rsidR="003E3C51" w:rsidRDefault="00F85660">
      <w:pPr>
        <w:spacing w:after="0" w:line="240" w:lineRule="auto"/>
        <w:ind w:firstLine="567"/>
        <w:jc w:val="both"/>
        <w:rPr>
          <w:rFonts w:ascii="Times New Roman" w:hAnsi="Times New Roman"/>
          <w:sz w:val="28"/>
          <w:szCs w:val="28"/>
          <w:lang w:val="uk-UA" w:eastAsia="ru-RU"/>
        </w:rPr>
      </w:pPr>
      <w:r>
        <w:rPr>
          <w:rFonts w:ascii="Times New Roman" w:hAnsi="Times New Roman"/>
          <w:sz w:val="28"/>
          <w:szCs w:val="28"/>
          <w:lang w:val="uk-UA" w:eastAsia="ru-RU"/>
        </w:rPr>
        <w:t xml:space="preserve">Керуючись пунктом 12, пунктом 15 частиною 1 статті 4, пунктом 8 частиною 3 статті 6 Закону України «Про військово-цивільні адміністрації», статтями 87, 88 Цивільного кодексу України, ст. 24, 52, 53, 54, 57, 137 Господарського Кодексу України, Законом України «Про місцеве самоврядування в Україні», </w:t>
      </w:r>
      <w:r w:rsidR="0097212D" w:rsidRPr="0097212D">
        <w:rPr>
          <w:rFonts w:ascii="Times New Roman" w:hAnsi="Times New Roman"/>
          <w:sz w:val="28"/>
          <w:szCs w:val="28"/>
          <w:lang w:val="uk-UA" w:eastAsia="ru-RU"/>
        </w:rPr>
        <w:t xml:space="preserve">постановою Верховної Ради України                        від № 17.07.2020 № 807 «Про утворення та ліквідацію районів», </w:t>
      </w:r>
      <w:r>
        <w:rPr>
          <w:rFonts w:ascii="Times New Roman" w:hAnsi="Times New Roman"/>
          <w:sz w:val="28"/>
          <w:szCs w:val="28"/>
          <w:lang w:val="uk-UA" w:eastAsia="ru-RU"/>
        </w:rPr>
        <w:t>враховуючи розпорядження керівника Сєвєродонецької міської військово-цивільної адміністрації від 13 квітня 2021 року № 429 «</w:t>
      </w:r>
      <w:r>
        <w:rPr>
          <w:rFonts w:ascii="Times New Roman" w:hAnsi="Times New Roman"/>
          <w:sz w:val="28"/>
          <w:szCs w:val="28"/>
          <w:lang w:val="uk-UA"/>
        </w:rPr>
        <w:t>Про безоплатне прийняття до комунальної власності Сєвєродонецької міської територіальної громади прав засновника юридичних осіб публічного права та майна (майнових прав) зі спільної власності територіальних  громад сіл, селищ, міст Новоайдарського району Луганської області</w:t>
      </w:r>
      <w:r>
        <w:rPr>
          <w:rFonts w:ascii="Times New Roman" w:hAnsi="Times New Roman"/>
          <w:sz w:val="28"/>
          <w:szCs w:val="28"/>
          <w:lang w:val="uk-UA" w:eastAsia="ru-RU"/>
        </w:rPr>
        <w:t xml:space="preserve">», з метою приведення установчих документів у відповідність до вимог чинного законодавства України, </w:t>
      </w:r>
    </w:p>
    <w:p w:rsidR="003E3C51" w:rsidRDefault="00F85660">
      <w:pPr>
        <w:rPr>
          <w:rFonts w:ascii="Times New Roman" w:hAnsi="Times New Roman"/>
          <w:b/>
          <w:sz w:val="28"/>
          <w:szCs w:val="28"/>
        </w:rPr>
      </w:pPr>
      <w:r>
        <w:rPr>
          <w:rFonts w:ascii="Times New Roman" w:hAnsi="Times New Roman"/>
          <w:sz w:val="24"/>
          <w:szCs w:val="24"/>
          <w:lang w:val="uk-UA"/>
        </w:rPr>
        <w:t xml:space="preserve"> </w:t>
      </w:r>
      <w:r>
        <w:rPr>
          <w:rFonts w:ascii="Times New Roman" w:hAnsi="Times New Roman"/>
          <w:b/>
          <w:sz w:val="28"/>
          <w:szCs w:val="28"/>
        </w:rPr>
        <w:t>зобовʼязую:</w:t>
      </w:r>
    </w:p>
    <w:p w:rsidR="003E3C51" w:rsidRDefault="00F85660">
      <w:pPr>
        <w:numPr>
          <w:ilvl w:val="0"/>
          <w:numId w:val="1"/>
        </w:numPr>
        <w:tabs>
          <w:tab w:val="left" w:pos="1134"/>
        </w:tabs>
        <w:spacing w:after="0" w:line="240" w:lineRule="auto"/>
        <w:ind w:left="0" w:firstLine="709"/>
        <w:jc w:val="both"/>
        <w:rPr>
          <w:rFonts w:ascii="Times New Roman" w:hAnsi="Times New Roman"/>
          <w:sz w:val="28"/>
          <w:szCs w:val="28"/>
          <w:lang w:val="uk-UA" w:eastAsia="ru-RU"/>
        </w:rPr>
      </w:pPr>
      <w:r>
        <w:rPr>
          <w:rFonts w:ascii="Times New Roman" w:hAnsi="Times New Roman"/>
          <w:sz w:val="28"/>
          <w:szCs w:val="28"/>
          <w:lang w:val="uk-UA" w:eastAsia="ru-RU"/>
        </w:rPr>
        <w:t>Внести зміни до Єдиного державного реєстру юридичних осіб, фізичних осіб - підприємців та громадських формувань, а саме:</w:t>
      </w:r>
    </w:p>
    <w:p w:rsidR="003E3C51" w:rsidRDefault="00F85660">
      <w:pPr>
        <w:pStyle w:val="ab"/>
        <w:numPr>
          <w:ilvl w:val="1"/>
          <w:numId w:val="2"/>
        </w:numPr>
        <w:tabs>
          <w:tab w:val="left" w:pos="1134"/>
        </w:tabs>
        <w:spacing w:after="0" w:line="240" w:lineRule="auto"/>
        <w:ind w:left="0"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змінити засновника </w:t>
      </w:r>
      <w:proofErr w:type="spellStart"/>
      <w:r>
        <w:rPr>
          <w:rFonts w:ascii="Times New Roman" w:hAnsi="Times New Roman"/>
          <w:sz w:val="28"/>
          <w:szCs w:val="28"/>
          <w:lang w:val="uk-UA"/>
        </w:rPr>
        <w:t>Чабанівської</w:t>
      </w:r>
      <w:proofErr w:type="spellEnd"/>
      <w:r>
        <w:rPr>
          <w:rFonts w:ascii="Times New Roman" w:hAnsi="Times New Roman"/>
          <w:sz w:val="28"/>
          <w:szCs w:val="28"/>
          <w:lang w:val="uk-UA"/>
        </w:rPr>
        <w:t xml:space="preserve"> загальноосвітньої школи І-ІІ ступенів Новоайдарської районної ради Луганської області</w:t>
      </w:r>
      <w:r>
        <w:rPr>
          <w:sz w:val="28"/>
          <w:szCs w:val="28"/>
          <w:lang w:val="uk-UA"/>
        </w:rPr>
        <w:t xml:space="preserve"> </w:t>
      </w:r>
      <w:r>
        <w:rPr>
          <w:rFonts w:ascii="Times New Roman" w:hAnsi="Times New Roman"/>
          <w:sz w:val="28"/>
          <w:szCs w:val="28"/>
          <w:lang w:val="uk-UA" w:eastAsia="ru-RU"/>
        </w:rPr>
        <w:t xml:space="preserve">(код ЄДРПОУ </w:t>
      </w:r>
      <w:r>
        <w:rPr>
          <w:rFonts w:ascii="Times New Roman" w:hAnsi="Times New Roman"/>
          <w:sz w:val="28"/>
          <w:szCs w:val="28"/>
          <w:lang w:val="uk-UA"/>
        </w:rPr>
        <w:t>34302053</w:t>
      </w:r>
      <w:r>
        <w:rPr>
          <w:rFonts w:ascii="Times New Roman" w:hAnsi="Times New Roman"/>
          <w:sz w:val="28"/>
          <w:szCs w:val="28"/>
          <w:lang w:val="uk-UA" w:eastAsia="ru-RU"/>
        </w:rPr>
        <w:t>) - Новоайдарську районну раду Луганської області (</w:t>
      </w:r>
      <w:r>
        <w:rPr>
          <w:rFonts w:ascii="Times New Roman" w:hAnsi="Times New Roman"/>
          <w:sz w:val="28"/>
          <w:szCs w:val="28"/>
          <w:lang w:val="uk-UA"/>
        </w:rPr>
        <w:t>код ЄДРПОУ 25373156</w:t>
      </w:r>
      <w:r>
        <w:rPr>
          <w:rFonts w:ascii="Times New Roman" w:hAnsi="Times New Roman"/>
          <w:sz w:val="28"/>
          <w:szCs w:val="28"/>
          <w:lang w:val="uk-UA" w:eastAsia="ru-RU"/>
        </w:rPr>
        <w:t xml:space="preserve">) на Сєвєродонецьку міську територіальну громаду </w:t>
      </w:r>
      <w:proofErr w:type="spellStart"/>
      <w:r>
        <w:rPr>
          <w:rFonts w:ascii="Times New Roman" w:hAnsi="Times New Roman"/>
          <w:sz w:val="28"/>
          <w:szCs w:val="28"/>
          <w:lang w:val="uk-UA" w:eastAsia="ru-RU"/>
        </w:rPr>
        <w:t>Сєвєродонецького</w:t>
      </w:r>
      <w:proofErr w:type="spellEnd"/>
      <w:r>
        <w:rPr>
          <w:rFonts w:ascii="Times New Roman" w:hAnsi="Times New Roman"/>
          <w:sz w:val="28"/>
          <w:szCs w:val="28"/>
          <w:lang w:val="uk-UA" w:eastAsia="ru-RU"/>
        </w:rPr>
        <w:t xml:space="preserve"> району Луганської області</w:t>
      </w:r>
      <w:r w:rsidR="002A6C16">
        <w:rPr>
          <w:rFonts w:ascii="Times New Roman" w:hAnsi="Times New Roman"/>
          <w:sz w:val="28"/>
          <w:szCs w:val="28"/>
          <w:lang w:val="uk-UA" w:eastAsia="ru-RU"/>
        </w:rPr>
        <w:t xml:space="preserve"> </w:t>
      </w:r>
      <w:r>
        <w:rPr>
          <w:rFonts w:ascii="Times New Roman" w:hAnsi="Times New Roman"/>
          <w:sz w:val="28"/>
          <w:szCs w:val="28"/>
          <w:lang w:val="uk-UA" w:eastAsia="ru-RU"/>
        </w:rPr>
        <w:t>в особі Сєвєродонецької міської ради (код ЄДРПОУ 26204220), повноваження якої здійснює Сєвєродонецька міська військово-цивільна адміністрація Сєвєродонецького району Луганської області (код ЄДРПОУ 44083662);</w:t>
      </w:r>
    </w:p>
    <w:p w:rsidR="003E3C51" w:rsidRDefault="00F85660">
      <w:pPr>
        <w:pStyle w:val="ab"/>
        <w:numPr>
          <w:ilvl w:val="1"/>
          <w:numId w:val="2"/>
        </w:numPr>
        <w:tabs>
          <w:tab w:val="left" w:pos="1134"/>
        </w:tabs>
        <w:spacing w:after="0" w:line="240" w:lineRule="auto"/>
        <w:ind w:left="0"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визначити органами управління </w:t>
      </w:r>
      <w:proofErr w:type="spellStart"/>
      <w:r>
        <w:rPr>
          <w:rFonts w:ascii="Times New Roman" w:hAnsi="Times New Roman"/>
          <w:sz w:val="28"/>
          <w:szCs w:val="28"/>
          <w:lang w:val="uk-UA"/>
        </w:rPr>
        <w:t>Чабанівської</w:t>
      </w:r>
      <w:proofErr w:type="spellEnd"/>
      <w:r>
        <w:rPr>
          <w:rFonts w:ascii="Times New Roman" w:hAnsi="Times New Roman"/>
          <w:sz w:val="28"/>
          <w:szCs w:val="28"/>
          <w:lang w:val="uk-UA"/>
        </w:rPr>
        <w:t xml:space="preserve"> загальноосвітньої школи І-ІІ ступенів Новоайдарської районної ради Луганської області </w:t>
      </w:r>
      <w:r>
        <w:rPr>
          <w:rFonts w:ascii="Times New Roman" w:hAnsi="Times New Roman"/>
          <w:sz w:val="28"/>
          <w:szCs w:val="28"/>
          <w:lang w:val="uk-UA" w:eastAsia="ru-RU"/>
        </w:rPr>
        <w:t xml:space="preserve">(код ЄДРПОУ </w:t>
      </w:r>
      <w:r>
        <w:rPr>
          <w:rFonts w:ascii="Times New Roman" w:hAnsi="Times New Roman"/>
          <w:sz w:val="28"/>
          <w:szCs w:val="28"/>
          <w:lang w:val="uk-UA"/>
        </w:rPr>
        <w:t>34302053</w:t>
      </w:r>
      <w:r>
        <w:rPr>
          <w:rFonts w:ascii="Times New Roman" w:hAnsi="Times New Roman"/>
          <w:sz w:val="28"/>
          <w:szCs w:val="28"/>
          <w:lang w:val="uk-UA" w:eastAsia="ru-RU"/>
        </w:rPr>
        <w:t>):</w:t>
      </w:r>
    </w:p>
    <w:p w:rsidR="003E3C51" w:rsidRDefault="00F85660">
      <w:pPr>
        <w:pStyle w:val="ab"/>
        <w:numPr>
          <w:ilvl w:val="0"/>
          <w:numId w:val="3"/>
        </w:numPr>
        <w:tabs>
          <w:tab w:val="left" w:pos="0"/>
          <w:tab w:val="left" w:pos="993"/>
        </w:tabs>
        <w:spacing w:after="0" w:line="240" w:lineRule="auto"/>
        <w:ind w:left="0"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 вищий орган управління - Сєвєродонецька міська військово-цивільна адміністрація Сєвєродонецького району Луганської області (</w:t>
      </w:r>
      <w:r>
        <w:rPr>
          <w:rFonts w:ascii="Times New Roman" w:hAnsi="Times New Roman"/>
          <w:sz w:val="28"/>
          <w:szCs w:val="28"/>
          <w:lang w:val="uk-UA"/>
        </w:rPr>
        <w:t xml:space="preserve">код ЄДРПОУ </w:t>
      </w:r>
      <w:r>
        <w:rPr>
          <w:rFonts w:ascii="Times New Roman" w:eastAsia="Times New Roman" w:hAnsi="Times New Roman"/>
          <w:sz w:val="28"/>
          <w:szCs w:val="28"/>
          <w:lang w:val="uk-UA" w:eastAsia="ru-RU"/>
        </w:rPr>
        <w:t>43748368</w:t>
      </w:r>
      <w:r>
        <w:rPr>
          <w:rFonts w:ascii="Times New Roman" w:hAnsi="Times New Roman"/>
          <w:sz w:val="28"/>
          <w:szCs w:val="28"/>
          <w:lang w:val="uk-UA" w:eastAsia="ru-RU"/>
        </w:rPr>
        <w:t>);</w:t>
      </w:r>
    </w:p>
    <w:p w:rsidR="003E3C51" w:rsidRDefault="00F85660">
      <w:pPr>
        <w:pStyle w:val="ab"/>
        <w:numPr>
          <w:ilvl w:val="0"/>
          <w:numId w:val="3"/>
        </w:numPr>
        <w:tabs>
          <w:tab w:val="left" w:pos="0"/>
          <w:tab w:val="left" w:pos="993"/>
        </w:tabs>
        <w:spacing w:after="0" w:line="240" w:lineRule="auto"/>
        <w:ind w:left="0"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уповноважений орган управління - </w:t>
      </w:r>
      <w:r>
        <w:rPr>
          <w:rFonts w:ascii="Times New Roman" w:hAnsi="Times New Roman"/>
          <w:sz w:val="28"/>
          <w:szCs w:val="28"/>
          <w:lang w:val="uk-UA"/>
        </w:rPr>
        <w:t xml:space="preserve">Управління освіти Сєвєродонецької міської військово-цивільної адміністрації Сєвєродонецького району Луганської області </w:t>
      </w:r>
      <w:r>
        <w:rPr>
          <w:rFonts w:ascii="Times New Roman" w:hAnsi="Times New Roman"/>
          <w:sz w:val="28"/>
          <w:szCs w:val="28"/>
          <w:lang w:val="uk-UA" w:eastAsia="ru-RU"/>
        </w:rPr>
        <w:t>(</w:t>
      </w:r>
      <w:r>
        <w:rPr>
          <w:rFonts w:ascii="Times New Roman" w:hAnsi="Times New Roman"/>
          <w:sz w:val="28"/>
          <w:szCs w:val="28"/>
          <w:lang w:val="uk-UA"/>
        </w:rPr>
        <w:t xml:space="preserve">код ЄДРПОУ </w:t>
      </w:r>
      <w:r>
        <w:rPr>
          <w:rFonts w:ascii="Times New Roman" w:hAnsi="Times New Roman"/>
          <w:bCs/>
          <w:color w:val="212529"/>
          <w:sz w:val="28"/>
          <w:szCs w:val="28"/>
          <w:lang w:val="uk-UA"/>
        </w:rPr>
        <w:t>02141973</w:t>
      </w:r>
      <w:r>
        <w:rPr>
          <w:rFonts w:ascii="Times New Roman" w:hAnsi="Times New Roman"/>
          <w:sz w:val="28"/>
          <w:szCs w:val="28"/>
          <w:lang w:val="uk-UA" w:eastAsia="ru-RU"/>
        </w:rPr>
        <w:t>)</w:t>
      </w:r>
      <w:r>
        <w:rPr>
          <w:rFonts w:ascii="Times New Roman" w:hAnsi="Times New Roman"/>
          <w:sz w:val="28"/>
          <w:szCs w:val="28"/>
          <w:lang w:val="uk-UA"/>
        </w:rPr>
        <w:t>;</w:t>
      </w:r>
    </w:p>
    <w:p w:rsidR="003E3C51" w:rsidRDefault="00F85660">
      <w:pPr>
        <w:pStyle w:val="ab"/>
        <w:numPr>
          <w:ilvl w:val="1"/>
          <w:numId w:val="2"/>
        </w:numPr>
        <w:tabs>
          <w:tab w:val="left" w:pos="1134"/>
        </w:tabs>
        <w:spacing w:after="0" w:line="240" w:lineRule="auto"/>
        <w:ind w:left="0" w:firstLine="709"/>
        <w:jc w:val="both"/>
        <w:rPr>
          <w:rFonts w:ascii="Times New Roman" w:hAnsi="Times New Roman"/>
          <w:sz w:val="28"/>
          <w:szCs w:val="28"/>
          <w:highlight w:val="white"/>
          <w:lang w:val="uk-UA"/>
        </w:rPr>
      </w:pPr>
      <w:r>
        <w:rPr>
          <w:rFonts w:ascii="Times New Roman" w:hAnsi="Times New Roman"/>
          <w:sz w:val="28"/>
          <w:szCs w:val="28"/>
          <w:lang w:val="uk-UA" w:eastAsia="ru-RU"/>
        </w:rPr>
        <w:t xml:space="preserve">доповнити види діяльності </w:t>
      </w:r>
      <w:proofErr w:type="spellStart"/>
      <w:r>
        <w:rPr>
          <w:rFonts w:ascii="Times New Roman" w:hAnsi="Times New Roman"/>
          <w:sz w:val="28"/>
          <w:szCs w:val="28"/>
          <w:lang w:val="uk-UA"/>
        </w:rPr>
        <w:t>Чабанівської</w:t>
      </w:r>
      <w:proofErr w:type="spellEnd"/>
      <w:r>
        <w:rPr>
          <w:rFonts w:ascii="Times New Roman" w:hAnsi="Times New Roman"/>
          <w:sz w:val="28"/>
          <w:szCs w:val="28"/>
          <w:lang w:val="uk-UA"/>
        </w:rPr>
        <w:t xml:space="preserve"> загальноосвітньої школи</w:t>
      </w:r>
      <w:r>
        <w:rPr>
          <w:rFonts w:ascii="Times New Roman" w:hAnsi="Times New Roman"/>
          <w:sz w:val="28"/>
          <w:szCs w:val="28"/>
          <w:lang w:val="uk-UA"/>
        </w:rPr>
        <w:br/>
        <w:t xml:space="preserve">І-ІІ ступенів Новоайдарської районної ради Луганської області </w:t>
      </w:r>
      <w:r>
        <w:rPr>
          <w:rFonts w:ascii="Times New Roman" w:hAnsi="Times New Roman"/>
          <w:sz w:val="28"/>
          <w:szCs w:val="28"/>
          <w:lang w:val="uk-UA" w:eastAsia="ru-RU"/>
        </w:rPr>
        <w:t xml:space="preserve">(код ЄДРПОУ </w:t>
      </w:r>
      <w:r>
        <w:rPr>
          <w:rFonts w:ascii="Times New Roman" w:hAnsi="Times New Roman"/>
          <w:sz w:val="28"/>
          <w:szCs w:val="28"/>
          <w:lang w:val="uk-UA"/>
        </w:rPr>
        <w:t>34302053</w:t>
      </w:r>
      <w:r>
        <w:rPr>
          <w:rFonts w:ascii="Times New Roman" w:hAnsi="Times New Roman"/>
          <w:sz w:val="28"/>
          <w:szCs w:val="28"/>
          <w:lang w:val="uk-UA" w:eastAsia="ru-RU"/>
        </w:rPr>
        <w:t xml:space="preserve">) наступним видом діяльності - </w:t>
      </w:r>
      <w:r>
        <w:rPr>
          <w:rFonts w:ascii="Times New Roman" w:eastAsia="Times New Roman" w:hAnsi="Times New Roman"/>
          <w:sz w:val="28"/>
          <w:szCs w:val="28"/>
          <w:lang w:val="uk-UA" w:eastAsia="ru-RU"/>
        </w:rPr>
        <w:t xml:space="preserve">КВЕД </w:t>
      </w:r>
      <w:r>
        <w:rPr>
          <w:rFonts w:ascii="Times New Roman" w:hAnsi="Times New Roman"/>
          <w:sz w:val="28"/>
          <w:szCs w:val="28"/>
          <w:shd w:val="clear" w:color="auto" w:fill="FFFFFF"/>
          <w:lang w:val="uk-UA"/>
        </w:rPr>
        <w:t>85.20 Початкова освіта;</w:t>
      </w:r>
    </w:p>
    <w:p w:rsidR="003E3C51" w:rsidRDefault="00F85660">
      <w:pPr>
        <w:pStyle w:val="ab"/>
        <w:numPr>
          <w:ilvl w:val="1"/>
          <w:numId w:val="2"/>
        </w:numPr>
        <w:tabs>
          <w:tab w:val="left" w:pos="1134"/>
        </w:tabs>
        <w:spacing w:after="0" w:line="240" w:lineRule="auto"/>
        <w:ind w:left="0" w:firstLine="709"/>
        <w:jc w:val="both"/>
        <w:rPr>
          <w:rFonts w:ascii="Times New Roman" w:hAnsi="Times New Roman"/>
          <w:sz w:val="28"/>
          <w:szCs w:val="28"/>
          <w:highlight w:val="white"/>
          <w:lang w:val="uk-UA"/>
        </w:rPr>
      </w:pPr>
      <w:r>
        <w:rPr>
          <w:rFonts w:ascii="Times New Roman" w:eastAsia="Times New Roman" w:hAnsi="Times New Roman"/>
          <w:sz w:val="28"/>
          <w:szCs w:val="28"/>
          <w:lang w:val="uk-UA" w:eastAsia="ru-RU"/>
        </w:rPr>
        <w:t xml:space="preserve">змінити </w:t>
      </w:r>
      <w:r>
        <w:rPr>
          <w:rFonts w:ascii="Times New Roman" w:hAnsi="Times New Roman"/>
          <w:sz w:val="28"/>
          <w:szCs w:val="28"/>
          <w:lang w:val="uk-UA"/>
        </w:rPr>
        <w:t xml:space="preserve">юридичну адресу </w:t>
      </w:r>
      <w:proofErr w:type="spellStart"/>
      <w:r>
        <w:rPr>
          <w:rFonts w:ascii="Times New Roman" w:hAnsi="Times New Roman"/>
          <w:sz w:val="28"/>
          <w:szCs w:val="28"/>
          <w:lang w:val="uk-UA"/>
        </w:rPr>
        <w:t>Чабанівської</w:t>
      </w:r>
      <w:proofErr w:type="spellEnd"/>
      <w:r>
        <w:rPr>
          <w:rFonts w:ascii="Times New Roman" w:hAnsi="Times New Roman"/>
          <w:sz w:val="28"/>
          <w:szCs w:val="28"/>
          <w:lang w:val="uk-UA"/>
        </w:rPr>
        <w:t xml:space="preserve"> загальноосвітньої школи І-ІІ ступенів Новоайдарської районної ради Луганської області з: 93400, Луганська область, </w:t>
      </w:r>
      <w:proofErr w:type="spellStart"/>
      <w:r>
        <w:rPr>
          <w:rFonts w:ascii="Times New Roman" w:hAnsi="Times New Roman"/>
          <w:sz w:val="28"/>
          <w:szCs w:val="28"/>
          <w:lang w:val="uk-UA"/>
        </w:rPr>
        <w:t>Кремінський</w:t>
      </w:r>
      <w:proofErr w:type="spellEnd"/>
      <w:r>
        <w:rPr>
          <w:rFonts w:ascii="Times New Roman" w:hAnsi="Times New Roman"/>
          <w:sz w:val="28"/>
          <w:szCs w:val="28"/>
          <w:lang w:val="uk-UA"/>
        </w:rPr>
        <w:t xml:space="preserve"> район, </w:t>
      </w:r>
      <w:r w:rsidR="00BD6F99">
        <w:rPr>
          <w:rFonts w:ascii="Times New Roman" w:hAnsi="Times New Roman"/>
          <w:sz w:val="28"/>
          <w:szCs w:val="28"/>
          <w:lang w:val="uk-UA"/>
        </w:rPr>
        <w:t xml:space="preserve">с. </w:t>
      </w:r>
      <w:proofErr w:type="spellStart"/>
      <w:r w:rsidR="00BD6F99">
        <w:rPr>
          <w:rFonts w:ascii="Times New Roman" w:hAnsi="Times New Roman"/>
          <w:sz w:val="28"/>
          <w:szCs w:val="28"/>
          <w:lang w:val="uk-UA"/>
        </w:rPr>
        <w:t>Чабанівка</w:t>
      </w:r>
      <w:proofErr w:type="spellEnd"/>
      <w:r w:rsidR="00BD6F99">
        <w:rPr>
          <w:rFonts w:ascii="Times New Roman" w:hAnsi="Times New Roman"/>
          <w:sz w:val="28"/>
          <w:szCs w:val="28"/>
          <w:lang w:val="uk-UA"/>
        </w:rPr>
        <w:t xml:space="preserve"> </w:t>
      </w:r>
      <w:r>
        <w:rPr>
          <w:rFonts w:ascii="Times New Roman" w:hAnsi="Times New Roman"/>
          <w:sz w:val="28"/>
          <w:szCs w:val="28"/>
          <w:lang w:val="uk-UA"/>
        </w:rPr>
        <w:t xml:space="preserve">вулиця Мира, будинок 40а на </w:t>
      </w:r>
      <w:r>
        <w:rPr>
          <w:rFonts w:ascii="Times New Roman" w:eastAsia="Times New Roman" w:hAnsi="Times New Roman"/>
          <w:sz w:val="28"/>
          <w:szCs w:val="28"/>
          <w:lang w:val="uk-UA" w:eastAsia="ru-RU"/>
        </w:rPr>
        <w:t xml:space="preserve"> </w:t>
      </w:r>
      <w:r>
        <w:rPr>
          <w:rFonts w:ascii="Times New Roman" w:hAnsi="Times New Roman"/>
          <w:sz w:val="28"/>
          <w:szCs w:val="28"/>
          <w:lang w:val="uk-UA"/>
        </w:rPr>
        <w:t xml:space="preserve">юридичну адресу: 93400, Луганська область, Сєвєродонецький район, </w:t>
      </w:r>
      <w:r w:rsidR="00BD6F99">
        <w:rPr>
          <w:rFonts w:ascii="Times New Roman" w:hAnsi="Times New Roman"/>
          <w:sz w:val="28"/>
          <w:szCs w:val="28"/>
          <w:lang w:val="uk-UA"/>
        </w:rPr>
        <w:t xml:space="preserve">с. </w:t>
      </w:r>
      <w:proofErr w:type="spellStart"/>
      <w:r w:rsidR="00BD6F99">
        <w:rPr>
          <w:rFonts w:ascii="Times New Roman" w:hAnsi="Times New Roman"/>
          <w:sz w:val="28"/>
          <w:szCs w:val="28"/>
          <w:lang w:val="uk-UA"/>
        </w:rPr>
        <w:t>Чабанівка</w:t>
      </w:r>
      <w:proofErr w:type="spellEnd"/>
      <w:r w:rsidR="00BD6F99">
        <w:rPr>
          <w:rFonts w:ascii="Times New Roman" w:hAnsi="Times New Roman"/>
          <w:sz w:val="28"/>
          <w:szCs w:val="28"/>
          <w:lang w:val="uk-UA"/>
        </w:rPr>
        <w:t xml:space="preserve"> </w:t>
      </w:r>
      <w:r>
        <w:rPr>
          <w:rFonts w:ascii="Times New Roman" w:hAnsi="Times New Roman"/>
          <w:sz w:val="28"/>
          <w:szCs w:val="28"/>
          <w:lang w:val="uk-UA"/>
        </w:rPr>
        <w:t>вулиця Мира, будинок 40а.</w:t>
      </w:r>
    </w:p>
    <w:p w:rsidR="003E3C51" w:rsidRDefault="003E3C51">
      <w:pPr>
        <w:tabs>
          <w:tab w:val="left" w:pos="1134"/>
        </w:tabs>
        <w:spacing w:after="0" w:line="240" w:lineRule="auto"/>
        <w:jc w:val="both"/>
        <w:rPr>
          <w:rFonts w:ascii="Times New Roman" w:hAnsi="Times New Roman"/>
          <w:sz w:val="28"/>
          <w:szCs w:val="28"/>
          <w:highlight w:val="white"/>
          <w:lang w:val="uk-UA"/>
        </w:rPr>
      </w:pPr>
    </w:p>
    <w:p w:rsidR="003E3C51" w:rsidRDefault="00F85660">
      <w:pPr>
        <w:numPr>
          <w:ilvl w:val="0"/>
          <w:numId w:val="1"/>
        </w:numPr>
        <w:tabs>
          <w:tab w:val="left" w:pos="1134"/>
        </w:tabs>
        <w:spacing w:after="0" w:line="240" w:lineRule="auto"/>
        <w:ind w:left="0" w:firstLine="709"/>
        <w:jc w:val="both"/>
        <w:rPr>
          <w:rFonts w:ascii="Times New Roman" w:hAnsi="Times New Roman"/>
          <w:sz w:val="28"/>
          <w:szCs w:val="28"/>
          <w:lang w:val="uk-UA" w:eastAsia="ru-RU"/>
        </w:rPr>
      </w:pPr>
      <w:r>
        <w:rPr>
          <w:rFonts w:ascii="Times New Roman" w:hAnsi="Times New Roman"/>
          <w:sz w:val="28"/>
          <w:szCs w:val="28"/>
          <w:lang w:val="uk-UA" w:eastAsia="ru-RU"/>
        </w:rPr>
        <w:t xml:space="preserve">Затвердити Статут </w:t>
      </w:r>
      <w:proofErr w:type="spellStart"/>
      <w:r>
        <w:rPr>
          <w:rFonts w:ascii="Times New Roman" w:hAnsi="Times New Roman"/>
          <w:sz w:val="28"/>
          <w:szCs w:val="28"/>
          <w:lang w:val="uk-UA"/>
        </w:rPr>
        <w:t>Чабанівської</w:t>
      </w:r>
      <w:proofErr w:type="spellEnd"/>
      <w:r>
        <w:rPr>
          <w:rFonts w:ascii="Times New Roman" w:hAnsi="Times New Roman"/>
          <w:sz w:val="28"/>
          <w:szCs w:val="28"/>
          <w:lang w:val="uk-UA"/>
        </w:rPr>
        <w:t xml:space="preserve"> загальноосвітньої школи І-ІІ ступенів Новоайдарської районної ради Луганської області</w:t>
      </w:r>
      <w:r>
        <w:rPr>
          <w:rFonts w:ascii="Times New Roman" w:hAnsi="Times New Roman"/>
          <w:sz w:val="28"/>
          <w:szCs w:val="28"/>
          <w:lang w:val="uk-UA" w:eastAsia="ru-RU"/>
        </w:rPr>
        <w:t xml:space="preserve"> (код ЄДРПОУ </w:t>
      </w:r>
      <w:r>
        <w:rPr>
          <w:rFonts w:ascii="Times New Roman" w:hAnsi="Times New Roman"/>
          <w:sz w:val="28"/>
          <w:szCs w:val="28"/>
          <w:lang w:val="uk-UA"/>
        </w:rPr>
        <w:t>34302053</w:t>
      </w:r>
      <w:r>
        <w:rPr>
          <w:rFonts w:ascii="Times New Roman" w:hAnsi="Times New Roman"/>
          <w:sz w:val="28"/>
          <w:szCs w:val="28"/>
          <w:lang w:val="uk-UA" w:eastAsia="ru-RU"/>
        </w:rPr>
        <w:t>) в новій редакції (додається).</w:t>
      </w:r>
    </w:p>
    <w:p w:rsidR="003E3C51" w:rsidRDefault="003E3C51">
      <w:pPr>
        <w:tabs>
          <w:tab w:val="left" w:pos="1134"/>
        </w:tabs>
        <w:spacing w:after="0" w:line="240" w:lineRule="auto"/>
        <w:ind w:left="709"/>
        <w:jc w:val="both"/>
        <w:rPr>
          <w:rFonts w:ascii="Times New Roman" w:hAnsi="Times New Roman"/>
          <w:sz w:val="28"/>
          <w:szCs w:val="28"/>
          <w:lang w:val="uk-UA" w:eastAsia="ru-RU"/>
        </w:rPr>
      </w:pPr>
    </w:p>
    <w:p w:rsidR="003E3C51" w:rsidRDefault="00F85660">
      <w:pPr>
        <w:widowControl w:val="0"/>
        <w:numPr>
          <w:ilvl w:val="0"/>
          <w:numId w:val="1"/>
        </w:numPr>
        <w:tabs>
          <w:tab w:val="left" w:pos="1134"/>
        </w:tabs>
        <w:spacing w:after="0" w:line="240" w:lineRule="auto"/>
        <w:ind w:left="0" w:firstLine="709"/>
        <w:jc w:val="both"/>
        <w:rPr>
          <w:rFonts w:ascii="Times New Roman" w:hAnsi="Times New Roman"/>
          <w:sz w:val="28"/>
          <w:szCs w:val="28"/>
          <w:lang w:val="uk-UA" w:eastAsia="ru-RU"/>
        </w:rPr>
      </w:pPr>
      <w:r>
        <w:rPr>
          <w:rFonts w:ascii="Times New Roman" w:hAnsi="Times New Roman"/>
          <w:sz w:val="28"/>
          <w:szCs w:val="28"/>
          <w:lang w:val="uk-UA" w:eastAsia="ru-RU"/>
        </w:rPr>
        <w:t>Дане розпорядження підлягає оприлюдненню.</w:t>
      </w:r>
    </w:p>
    <w:p w:rsidR="003E3C51" w:rsidRDefault="003E3C51">
      <w:pPr>
        <w:widowControl w:val="0"/>
        <w:tabs>
          <w:tab w:val="left" w:pos="1134"/>
        </w:tabs>
        <w:spacing w:after="0" w:line="240" w:lineRule="auto"/>
        <w:ind w:left="709"/>
        <w:jc w:val="both"/>
        <w:rPr>
          <w:rFonts w:ascii="Times New Roman" w:hAnsi="Times New Roman"/>
          <w:sz w:val="28"/>
          <w:szCs w:val="28"/>
          <w:lang w:val="uk-UA" w:eastAsia="ru-RU"/>
        </w:rPr>
      </w:pPr>
    </w:p>
    <w:p w:rsidR="003E3C51" w:rsidRDefault="00F85660">
      <w:pPr>
        <w:pStyle w:val="ab"/>
        <w:numPr>
          <w:ilvl w:val="0"/>
          <w:numId w:val="1"/>
        </w:numPr>
        <w:tabs>
          <w:tab w:val="left" w:pos="0"/>
          <w:tab w:val="left" w:pos="1134"/>
        </w:tabs>
        <w:spacing w:after="0" w:line="240" w:lineRule="auto"/>
        <w:ind w:left="0" w:firstLine="710"/>
        <w:jc w:val="both"/>
        <w:rPr>
          <w:rFonts w:ascii="Times New Roman" w:hAnsi="Times New Roman"/>
          <w:sz w:val="28"/>
          <w:szCs w:val="28"/>
          <w:lang w:val="uk-UA"/>
        </w:rPr>
      </w:pPr>
      <w:r>
        <w:rPr>
          <w:rFonts w:ascii="Times New Roman" w:hAnsi="Times New Roman"/>
          <w:sz w:val="28"/>
          <w:szCs w:val="28"/>
          <w:lang w:val="uk-UA"/>
        </w:rPr>
        <w:t xml:space="preserve">Контроль за виконанням цього розпорядження покладаю на заступника керівника Сєвєродонецької міської військово-цивільної адміністрації Сєвєродонецького району Луганської області </w:t>
      </w:r>
      <w:r>
        <w:rPr>
          <w:rFonts w:ascii="Times New Roman" w:hAnsi="Times New Roman"/>
          <w:sz w:val="28"/>
          <w:szCs w:val="28"/>
          <w:lang w:val="uk-UA"/>
        </w:rPr>
        <w:br/>
        <w:t>Олега КУЗЬМІНОВА.</w:t>
      </w:r>
    </w:p>
    <w:p w:rsidR="003E3C51" w:rsidRDefault="003E3C51">
      <w:pPr>
        <w:tabs>
          <w:tab w:val="left" w:pos="993"/>
        </w:tabs>
        <w:spacing w:after="0" w:line="240" w:lineRule="auto"/>
        <w:ind w:firstLine="426"/>
        <w:jc w:val="both"/>
        <w:rPr>
          <w:rFonts w:ascii="Times New Roman" w:hAnsi="Times New Roman"/>
          <w:b/>
          <w:sz w:val="28"/>
          <w:szCs w:val="28"/>
          <w:lang w:val="uk-UA" w:eastAsia="ru-RU"/>
        </w:rPr>
      </w:pPr>
    </w:p>
    <w:p w:rsidR="003E3C51" w:rsidRDefault="00F85660">
      <w:pPr>
        <w:widowControl w:val="0"/>
        <w:spacing w:after="0" w:line="240" w:lineRule="auto"/>
        <w:jc w:val="both"/>
        <w:rPr>
          <w:rFonts w:ascii="Times New Roman" w:eastAsia="Times New Roman" w:hAnsi="Times New Roman"/>
          <w:b/>
          <w:sz w:val="28"/>
          <w:szCs w:val="28"/>
          <w:lang w:val="uk-UA" w:eastAsia="ru-RU"/>
        </w:rPr>
      </w:pPr>
      <w:r>
        <w:rPr>
          <w:rFonts w:ascii="Times New Roman" w:eastAsia="Times New Roman" w:hAnsi="Times New Roman"/>
          <w:b/>
          <w:sz w:val="28"/>
          <w:szCs w:val="28"/>
          <w:lang w:val="uk-UA" w:eastAsia="ru-RU"/>
        </w:rPr>
        <w:t>Керівник Сєвєродонецької міської</w:t>
      </w:r>
    </w:p>
    <w:p w:rsidR="003E3C51" w:rsidRDefault="00F85660">
      <w:pPr>
        <w:widowControl w:val="0"/>
        <w:spacing w:after="0" w:line="240" w:lineRule="auto"/>
        <w:jc w:val="both"/>
        <w:rPr>
          <w:rFonts w:ascii="Times New Roman" w:eastAsia="Times New Roman" w:hAnsi="Times New Roman"/>
          <w:sz w:val="28"/>
          <w:szCs w:val="28"/>
          <w:lang w:val="uk-UA" w:eastAsia="ru-RU"/>
        </w:rPr>
      </w:pPr>
      <w:r>
        <w:rPr>
          <w:rFonts w:ascii="Times New Roman" w:eastAsia="Times New Roman" w:hAnsi="Times New Roman"/>
          <w:b/>
          <w:sz w:val="28"/>
          <w:szCs w:val="28"/>
          <w:lang w:val="uk-UA" w:eastAsia="ru-RU"/>
        </w:rPr>
        <w:t>військово-цивільної адміністрації</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ab/>
      </w:r>
      <w:r>
        <w:rPr>
          <w:rFonts w:ascii="Times New Roman" w:eastAsia="Times New Roman" w:hAnsi="Times New Roman"/>
          <w:b/>
          <w:sz w:val="28"/>
          <w:szCs w:val="28"/>
          <w:lang w:val="uk-UA" w:eastAsia="ru-RU"/>
        </w:rPr>
        <w:t xml:space="preserve">                   Олександр СТРЮК</w:t>
      </w:r>
      <w:r>
        <w:rPr>
          <w:rFonts w:ascii="Times New Roman" w:eastAsia="Times New Roman" w:hAnsi="Times New Roman"/>
          <w:sz w:val="28"/>
          <w:szCs w:val="28"/>
          <w:lang w:val="uk-UA" w:eastAsia="ru-RU"/>
        </w:rPr>
        <w:t xml:space="preserve"> </w:t>
      </w:r>
    </w:p>
    <w:p w:rsidR="003E3C51" w:rsidRDefault="003E3C51">
      <w:pPr>
        <w:spacing w:after="0" w:line="240" w:lineRule="auto"/>
        <w:jc w:val="both"/>
        <w:rPr>
          <w:rFonts w:ascii="Times New Roman" w:eastAsia="Times New Roman" w:hAnsi="Times New Roman"/>
          <w:sz w:val="28"/>
          <w:szCs w:val="28"/>
          <w:lang w:val="uk-UA" w:eastAsia="ru-RU"/>
        </w:rPr>
      </w:pPr>
    </w:p>
    <w:p w:rsidR="003E3C51" w:rsidRDefault="003E3C51">
      <w:pPr>
        <w:spacing w:after="0" w:line="240" w:lineRule="auto"/>
        <w:rPr>
          <w:lang w:val="uk-UA"/>
        </w:rPr>
      </w:pPr>
    </w:p>
    <w:p w:rsidR="003E3C51" w:rsidRDefault="003E3C51">
      <w:pPr>
        <w:rPr>
          <w:lang w:val="uk-UA"/>
        </w:rPr>
      </w:pPr>
    </w:p>
    <w:p w:rsidR="003E3C51" w:rsidRDefault="003E3C51">
      <w:pPr>
        <w:rPr>
          <w:lang w:val="uk-UA"/>
        </w:rPr>
      </w:pPr>
    </w:p>
    <w:p w:rsidR="003E3C51" w:rsidRDefault="003E3C51">
      <w:pPr>
        <w:rPr>
          <w:lang w:val="uk-UA"/>
        </w:rPr>
      </w:pPr>
    </w:p>
    <w:p w:rsidR="003E3C51" w:rsidRDefault="003E3C51">
      <w:pPr>
        <w:rPr>
          <w:lang w:val="uk-UA"/>
        </w:rPr>
      </w:pPr>
    </w:p>
    <w:p w:rsidR="003E3C51" w:rsidRDefault="003E3C51">
      <w:pPr>
        <w:rPr>
          <w:lang w:val="uk-UA"/>
        </w:rPr>
      </w:pPr>
    </w:p>
    <w:p w:rsidR="003E3C51" w:rsidRDefault="003E3C51">
      <w:pPr>
        <w:rPr>
          <w:lang w:val="uk-UA"/>
        </w:rPr>
      </w:pPr>
    </w:p>
    <w:p w:rsidR="003E3C51" w:rsidRDefault="003E3C51">
      <w:pPr>
        <w:rPr>
          <w:lang w:val="uk-UA"/>
        </w:rPr>
      </w:pPr>
    </w:p>
    <w:p w:rsidR="003E3C51" w:rsidRDefault="003E3C51">
      <w:pPr>
        <w:rPr>
          <w:lang w:val="uk-UA"/>
        </w:rPr>
      </w:pPr>
    </w:p>
    <w:p w:rsidR="003E3C51" w:rsidRDefault="003E3C51">
      <w:pPr>
        <w:rPr>
          <w:lang w:val="uk-UA"/>
        </w:rPr>
      </w:pPr>
    </w:p>
    <w:p w:rsidR="003E3C51" w:rsidRDefault="003E3C51">
      <w:pPr>
        <w:rPr>
          <w:lang w:val="uk-UA"/>
        </w:rPr>
      </w:pPr>
    </w:p>
    <w:p w:rsidR="003E3C51" w:rsidRDefault="003E3C51">
      <w:pPr>
        <w:ind w:firstLine="708"/>
        <w:rPr>
          <w:lang w:val="uk-UA"/>
        </w:rPr>
      </w:pPr>
    </w:p>
    <w:p w:rsidR="003E3C51" w:rsidRDefault="003E3C51">
      <w:pPr>
        <w:ind w:firstLine="708"/>
        <w:rPr>
          <w:lang w:val="uk-UA"/>
        </w:rPr>
      </w:pPr>
    </w:p>
    <w:p w:rsidR="006C7C68" w:rsidRDefault="006C7C68">
      <w:pPr>
        <w:ind w:firstLine="708"/>
        <w:rPr>
          <w:lang w:val="uk-UA"/>
        </w:rPr>
      </w:pPr>
    </w:p>
    <w:p w:rsidR="003E3C51" w:rsidRPr="005D7C90" w:rsidRDefault="003E3C51">
      <w:pPr>
        <w:ind w:firstLine="708"/>
        <w:rPr>
          <w:lang w:val="uk-UA"/>
        </w:rPr>
      </w:pPr>
    </w:p>
    <w:sectPr w:rsidR="003E3C51" w:rsidRPr="005D7C90" w:rsidSect="005A45FB">
      <w:pgSz w:w="11906" w:h="16838"/>
      <w:pgMar w:top="567" w:right="850" w:bottom="284" w:left="1701" w:header="0" w:footer="0" w:gutter="0"/>
      <w:cols w:space="720"/>
      <w:formProt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454B6C"/>
    <w:multiLevelType w:val="multilevel"/>
    <w:tmpl w:val="509256A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nsid w:val="113B3A9A"/>
    <w:multiLevelType w:val="multilevel"/>
    <w:tmpl w:val="E1BEBB2E"/>
    <w:lvl w:ilvl="0">
      <w:start w:val="1"/>
      <w:numFmt w:val="decimal"/>
      <w:lvlText w:val="%1."/>
      <w:lvlJc w:val="left"/>
      <w:pPr>
        <w:ind w:left="1070" w:hanging="36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2">
    <w:nsid w:val="24406725"/>
    <w:multiLevelType w:val="multilevel"/>
    <w:tmpl w:val="82C68888"/>
    <w:lvl w:ilvl="0">
      <w:start w:val="1"/>
      <w:numFmt w:val="decimal"/>
      <w:lvlText w:val="%1"/>
      <w:lvlJc w:val="left"/>
      <w:pPr>
        <w:ind w:left="645" w:hanging="645"/>
      </w:pPr>
    </w:lvl>
    <w:lvl w:ilvl="1">
      <w:start w:val="1"/>
      <w:numFmt w:val="decimal"/>
      <w:lvlText w:val="%1.%2"/>
      <w:lvlJc w:val="left"/>
      <w:pPr>
        <w:ind w:left="1354" w:hanging="645"/>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3">
    <w:nsid w:val="25DC301A"/>
    <w:multiLevelType w:val="multilevel"/>
    <w:tmpl w:val="0AA83D40"/>
    <w:lvl w:ilvl="0">
      <w:start w:val="85"/>
      <w:numFmt w:val="bullet"/>
      <w:lvlText w:val="-"/>
      <w:lvlJc w:val="left"/>
      <w:pPr>
        <w:ind w:left="1069" w:hanging="360"/>
      </w:pPr>
      <w:rPr>
        <w:rFonts w:ascii="Times New Roman" w:hAnsi="Times New Roman" w:cs="Times New Roman" w:hint="default"/>
      </w:rPr>
    </w:lvl>
    <w:lvl w:ilvl="1">
      <w:start w:val="1"/>
      <w:numFmt w:val="bullet"/>
      <w:lvlText w:val="o"/>
      <w:lvlJc w:val="left"/>
      <w:pPr>
        <w:ind w:left="1789" w:hanging="360"/>
      </w:pPr>
      <w:rPr>
        <w:rFonts w:ascii="Courier New" w:hAnsi="Courier New" w:cs="Courier New" w:hint="default"/>
      </w:rPr>
    </w:lvl>
    <w:lvl w:ilvl="2">
      <w:start w:val="1"/>
      <w:numFmt w:val="bullet"/>
      <w:lvlText w:val=""/>
      <w:lvlJc w:val="left"/>
      <w:pPr>
        <w:ind w:left="2509" w:hanging="360"/>
      </w:pPr>
      <w:rPr>
        <w:rFonts w:ascii="Wingdings" w:hAnsi="Wingdings" w:cs="Wingdings" w:hint="default"/>
      </w:rPr>
    </w:lvl>
    <w:lvl w:ilvl="3">
      <w:start w:val="1"/>
      <w:numFmt w:val="bullet"/>
      <w:lvlText w:val=""/>
      <w:lvlJc w:val="left"/>
      <w:pPr>
        <w:ind w:left="3229" w:hanging="360"/>
      </w:pPr>
      <w:rPr>
        <w:rFonts w:ascii="Symbol" w:hAnsi="Symbol" w:cs="Symbol" w:hint="default"/>
      </w:rPr>
    </w:lvl>
    <w:lvl w:ilvl="4">
      <w:start w:val="1"/>
      <w:numFmt w:val="bullet"/>
      <w:lvlText w:val="o"/>
      <w:lvlJc w:val="left"/>
      <w:pPr>
        <w:ind w:left="3949" w:hanging="360"/>
      </w:pPr>
      <w:rPr>
        <w:rFonts w:ascii="Courier New" w:hAnsi="Courier New" w:cs="Courier New" w:hint="default"/>
      </w:rPr>
    </w:lvl>
    <w:lvl w:ilvl="5">
      <w:start w:val="1"/>
      <w:numFmt w:val="bullet"/>
      <w:lvlText w:val=""/>
      <w:lvlJc w:val="left"/>
      <w:pPr>
        <w:ind w:left="4669" w:hanging="360"/>
      </w:pPr>
      <w:rPr>
        <w:rFonts w:ascii="Wingdings" w:hAnsi="Wingdings" w:cs="Wingdings" w:hint="default"/>
      </w:rPr>
    </w:lvl>
    <w:lvl w:ilvl="6">
      <w:start w:val="1"/>
      <w:numFmt w:val="bullet"/>
      <w:lvlText w:val=""/>
      <w:lvlJc w:val="left"/>
      <w:pPr>
        <w:ind w:left="5389" w:hanging="360"/>
      </w:pPr>
      <w:rPr>
        <w:rFonts w:ascii="Symbol" w:hAnsi="Symbol" w:cs="Symbol" w:hint="default"/>
      </w:rPr>
    </w:lvl>
    <w:lvl w:ilvl="7">
      <w:start w:val="1"/>
      <w:numFmt w:val="bullet"/>
      <w:lvlText w:val="o"/>
      <w:lvlJc w:val="left"/>
      <w:pPr>
        <w:ind w:left="6109" w:hanging="360"/>
      </w:pPr>
      <w:rPr>
        <w:rFonts w:ascii="Courier New" w:hAnsi="Courier New" w:cs="Courier New" w:hint="default"/>
      </w:rPr>
    </w:lvl>
    <w:lvl w:ilvl="8">
      <w:start w:val="1"/>
      <w:numFmt w:val="bullet"/>
      <w:lvlText w:val=""/>
      <w:lvlJc w:val="left"/>
      <w:pPr>
        <w:ind w:left="6829" w:hanging="360"/>
      </w:pPr>
      <w:rPr>
        <w:rFonts w:ascii="Wingdings" w:hAnsi="Wingdings" w:cs="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autoHyphenation/>
  <w:hyphenationZone w:val="425"/>
  <w:characterSpacingControl w:val="doNotCompress"/>
  <w:compat/>
  <w:rsids>
    <w:rsidRoot w:val="003E3C51"/>
    <w:rsid w:val="001678DB"/>
    <w:rsid w:val="002A6C16"/>
    <w:rsid w:val="003E3C51"/>
    <w:rsid w:val="005A45FB"/>
    <w:rsid w:val="005D7C90"/>
    <w:rsid w:val="00645D42"/>
    <w:rsid w:val="006C7C68"/>
    <w:rsid w:val="0097212D"/>
    <w:rsid w:val="009F7255"/>
    <w:rsid w:val="00A073C5"/>
    <w:rsid w:val="00A84B2D"/>
    <w:rsid w:val="00BD6F99"/>
    <w:rsid w:val="00C559A3"/>
    <w:rsid w:val="00C6752B"/>
    <w:rsid w:val="00CB3204"/>
    <w:rsid w:val="00E51730"/>
    <w:rsid w:val="00F8566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625B"/>
    <w:pPr>
      <w:spacing w:after="160" w:line="259" w:lineRule="auto"/>
    </w:pPr>
    <w:rPr>
      <w:sz w:val="22"/>
      <w:szCs w:val="22"/>
      <w:lang w:eastAsia="en-US"/>
    </w:rPr>
  </w:style>
  <w:style w:type="paragraph" w:styleId="2">
    <w:name w:val="heading 2"/>
    <w:basedOn w:val="a"/>
    <w:next w:val="a"/>
    <w:link w:val="20"/>
    <w:uiPriority w:val="99"/>
    <w:qFormat/>
    <w:rsid w:val="002A70E4"/>
    <w:pPr>
      <w:keepNext/>
      <w:spacing w:after="0" w:line="240" w:lineRule="auto"/>
      <w:outlineLvl w:val="1"/>
    </w:pPr>
    <w:rPr>
      <w:rFonts w:ascii="Times New Roman" w:eastAsia="Times New Roman" w:hAnsi="Times New Roman"/>
      <w:sz w:val="24"/>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выноски Знак"/>
    <w:uiPriority w:val="99"/>
    <w:semiHidden/>
    <w:qFormat/>
    <w:rsid w:val="00406D25"/>
    <w:rPr>
      <w:rFonts w:ascii="Segoe UI" w:hAnsi="Segoe UI" w:cs="Segoe UI"/>
      <w:sz w:val="18"/>
      <w:szCs w:val="18"/>
    </w:rPr>
  </w:style>
  <w:style w:type="character" w:customStyle="1" w:styleId="20">
    <w:name w:val="Заголовок 2 Знак"/>
    <w:basedOn w:val="a0"/>
    <w:link w:val="2"/>
    <w:uiPriority w:val="99"/>
    <w:qFormat/>
    <w:rsid w:val="002A70E4"/>
    <w:rPr>
      <w:rFonts w:ascii="Times New Roman" w:eastAsia="Times New Roman" w:hAnsi="Times New Roman"/>
      <w:sz w:val="24"/>
      <w:szCs w:val="24"/>
      <w:lang w:val="uk-UA"/>
    </w:rPr>
  </w:style>
  <w:style w:type="character" w:customStyle="1" w:styleId="a4">
    <w:name w:val="Заголовок Знак"/>
    <w:basedOn w:val="a0"/>
    <w:uiPriority w:val="99"/>
    <w:qFormat/>
    <w:rsid w:val="002A70E4"/>
    <w:rPr>
      <w:rFonts w:ascii="Times New Roman" w:eastAsia="Times New Roman" w:hAnsi="Times New Roman"/>
      <w:b/>
      <w:bCs/>
      <w:sz w:val="24"/>
      <w:szCs w:val="24"/>
      <w:lang w:val="uk-UA"/>
    </w:rPr>
  </w:style>
  <w:style w:type="paragraph" w:styleId="a5">
    <w:name w:val="Title"/>
    <w:basedOn w:val="a"/>
    <w:next w:val="a6"/>
    <w:uiPriority w:val="99"/>
    <w:qFormat/>
    <w:rsid w:val="002A70E4"/>
    <w:pPr>
      <w:spacing w:after="0" w:line="240" w:lineRule="auto"/>
      <w:jc w:val="center"/>
    </w:pPr>
    <w:rPr>
      <w:rFonts w:ascii="Times New Roman" w:eastAsia="Times New Roman" w:hAnsi="Times New Roman"/>
      <w:b/>
      <w:bCs/>
      <w:sz w:val="24"/>
      <w:szCs w:val="24"/>
      <w:lang w:val="uk-UA" w:eastAsia="ru-RU"/>
    </w:rPr>
  </w:style>
  <w:style w:type="paragraph" w:styleId="a6">
    <w:name w:val="Body Text"/>
    <w:basedOn w:val="a"/>
    <w:rsid w:val="005A45FB"/>
    <w:pPr>
      <w:spacing w:after="140" w:line="276" w:lineRule="auto"/>
    </w:pPr>
  </w:style>
  <w:style w:type="paragraph" w:styleId="a7">
    <w:name w:val="List"/>
    <w:basedOn w:val="a6"/>
    <w:rsid w:val="005A45FB"/>
    <w:rPr>
      <w:rFonts w:cs="Lohit Devanagari"/>
    </w:rPr>
  </w:style>
  <w:style w:type="paragraph" w:styleId="a8">
    <w:name w:val="caption"/>
    <w:basedOn w:val="a"/>
    <w:qFormat/>
    <w:rsid w:val="005A45FB"/>
    <w:pPr>
      <w:suppressLineNumbers/>
      <w:spacing w:before="120" w:after="120"/>
    </w:pPr>
    <w:rPr>
      <w:rFonts w:cs="Lohit Devanagari"/>
      <w:i/>
      <w:iCs/>
      <w:sz w:val="24"/>
      <w:szCs w:val="24"/>
    </w:rPr>
  </w:style>
  <w:style w:type="paragraph" w:styleId="a9">
    <w:name w:val="index heading"/>
    <w:basedOn w:val="a"/>
    <w:qFormat/>
    <w:rsid w:val="005A45FB"/>
    <w:pPr>
      <w:suppressLineNumbers/>
    </w:pPr>
    <w:rPr>
      <w:rFonts w:cs="Lohit Devanagari"/>
    </w:rPr>
  </w:style>
  <w:style w:type="paragraph" w:styleId="aa">
    <w:name w:val="Balloon Text"/>
    <w:basedOn w:val="a"/>
    <w:uiPriority w:val="99"/>
    <w:semiHidden/>
    <w:unhideWhenUsed/>
    <w:qFormat/>
    <w:rsid w:val="00406D25"/>
    <w:pPr>
      <w:spacing w:after="0" w:line="240" w:lineRule="auto"/>
    </w:pPr>
    <w:rPr>
      <w:rFonts w:ascii="Segoe UI" w:hAnsi="Segoe UI"/>
      <w:sz w:val="18"/>
      <w:szCs w:val="18"/>
    </w:rPr>
  </w:style>
  <w:style w:type="paragraph" w:styleId="ab">
    <w:name w:val="List Paragraph"/>
    <w:basedOn w:val="a"/>
    <w:uiPriority w:val="34"/>
    <w:qFormat/>
    <w:rsid w:val="00974A72"/>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2239</Words>
  <Characters>1277</Characters>
  <Application>Microsoft Office Word</Application>
  <DocSecurity>0</DocSecurity>
  <Lines>10</Lines>
  <Paragraphs>7</Paragraphs>
  <ScaleCrop>false</ScaleCrop>
  <Company>Reanimator Extreme Edition</Company>
  <LinksUpToDate>false</LinksUpToDate>
  <CharactersWithSpaces>3509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Виктория Калюжная</dc:creator>
  <dc:description/>
  <cp:lastModifiedBy>userBur0806</cp:lastModifiedBy>
  <cp:revision>28</cp:revision>
  <cp:lastPrinted>2021-03-09T14:14:00Z</cp:lastPrinted>
  <dcterms:created xsi:type="dcterms:W3CDTF">2021-04-05T08:40:00Z</dcterms:created>
  <dcterms:modified xsi:type="dcterms:W3CDTF">2021-04-30T06:11:00Z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Reanimator Extreme Edition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