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377" w:rsidRDefault="00910377" w:rsidP="00910377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9260" cy="588645"/>
            <wp:effectExtent l="19050" t="0" r="889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377" w:rsidRDefault="00910377" w:rsidP="0091037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910377" w:rsidRPr="00714E21" w:rsidRDefault="00910377" w:rsidP="0091037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10377" w:rsidRPr="00592AF7" w:rsidRDefault="00910377" w:rsidP="0091037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910377" w:rsidRDefault="00910377" w:rsidP="00910377">
      <w:pPr>
        <w:pStyle w:val="a3"/>
        <w:rPr>
          <w:sz w:val="36"/>
          <w:szCs w:val="36"/>
        </w:rPr>
      </w:pPr>
    </w:p>
    <w:p w:rsidR="00910377" w:rsidRPr="00910377" w:rsidRDefault="00910377" w:rsidP="00910377">
      <w:pPr>
        <w:pStyle w:val="a3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:rsidR="00910377" w:rsidRPr="00592AF7" w:rsidRDefault="00910377" w:rsidP="0091037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377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91037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910377">
        <w:rPr>
          <w:rFonts w:ascii="Times New Roman" w:hAnsi="Times New Roman" w:cs="Times New Roman"/>
          <w:b/>
          <w:sz w:val="28"/>
          <w:szCs w:val="28"/>
        </w:rPr>
        <w:t xml:space="preserve"> міської  військово-цивільної адміністрації</w:t>
      </w:r>
    </w:p>
    <w:p w:rsidR="00910377" w:rsidRDefault="00910377" w:rsidP="00910377">
      <w:pPr>
        <w:pStyle w:val="a3"/>
        <w:spacing w:line="360" w:lineRule="auto"/>
        <w:rPr>
          <w:sz w:val="32"/>
          <w:szCs w:val="32"/>
        </w:rPr>
      </w:pPr>
    </w:p>
    <w:p w:rsidR="00910377" w:rsidRPr="003F395E" w:rsidRDefault="00910377" w:rsidP="0091037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10377" w:rsidRPr="00D257B6" w:rsidRDefault="00EE7091" w:rsidP="0091037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квітня </w:t>
      </w:r>
      <w:r w:rsidR="00910377">
        <w:rPr>
          <w:rFonts w:ascii="Times New Roman" w:hAnsi="Times New Roman" w:cs="Times New Roman"/>
          <w:sz w:val="28"/>
          <w:szCs w:val="28"/>
        </w:rPr>
        <w:t>202</w:t>
      </w:r>
      <w:r w:rsidR="00910377" w:rsidRPr="00D257B6">
        <w:rPr>
          <w:rFonts w:ascii="Times New Roman" w:hAnsi="Times New Roman" w:cs="Times New Roman"/>
          <w:sz w:val="28"/>
          <w:szCs w:val="28"/>
        </w:rPr>
        <w:t>1</w:t>
      </w:r>
      <w:r w:rsidR="008A1179">
        <w:rPr>
          <w:rFonts w:ascii="Times New Roman" w:hAnsi="Times New Roman" w:cs="Times New Roman"/>
          <w:sz w:val="28"/>
          <w:szCs w:val="28"/>
        </w:rPr>
        <w:tab/>
      </w:r>
      <w:r w:rsidR="00910377" w:rsidRPr="003F395E">
        <w:rPr>
          <w:rFonts w:ascii="Times New Roman" w:hAnsi="Times New Roman" w:cs="Times New Roman"/>
          <w:sz w:val="28"/>
          <w:szCs w:val="28"/>
        </w:rPr>
        <w:t xml:space="preserve">       </w:t>
      </w:r>
      <w:r w:rsidR="0091037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10377">
        <w:rPr>
          <w:rFonts w:ascii="Times New Roman" w:hAnsi="Times New Roman" w:cs="Times New Roman"/>
          <w:sz w:val="28"/>
          <w:szCs w:val="28"/>
        </w:rPr>
        <w:t xml:space="preserve">      </w:t>
      </w:r>
      <w:r w:rsidR="00910377" w:rsidRPr="003F395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571</w:t>
      </w:r>
    </w:p>
    <w:p w:rsidR="00910377" w:rsidRDefault="00910377" w:rsidP="0091037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B65BA" w:rsidRPr="003F395E" w:rsidRDefault="00EB65BA" w:rsidP="0091037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10377" w:rsidRPr="00611033" w:rsidRDefault="00910377" w:rsidP="00910377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611033">
        <w:rPr>
          <w:rFonts w:ascii="Times New Roman" w:hAnsi="Times New Roman" w:cs="Times New Roman"/>
          <w:b/>
          <w:sz w:val="28"/>
          <w:szCs w:val="28"/>
        </w:rPr>
        <w:t xml:space="preserve">Про погодження </w:t>
      </w:r>
      <w:proofErr w:type="spellStart"/>
      <w:r w:rsidRPr="009127C6"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 w:rsidRPr="009127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27C6">
        <w:rPr>
          <w:rFonts w:ascii="Times New Roman" w:hAnsi="Times New Roman" w:cs="Times New Roman"/>
          <w:b/>
          <w:sz w:val="28"/>
          <w:szCs w:val="28"/>
        </w:rPr>
        <w:t>Корнієнковій</w:t>
      </w:r>
      <w:proofErr w:type="spellEnd"/>
      <w:r w:rsidRPr="009127C6">
        <w:rPr>
          <w:rFonts w:ascii="Times New Roman" w:hAnsi="Times New Roman" w:cs="Times New Roman"/>
          <w:b/>
          <w:sz w:val="28"/>
          <w:szCs w:val="28"/>
        </w:rPr>
        <w:t xml:space="preserve"> О. </w:t>
      </w:r>
      <w:r w:rsidRPr="00611033">
        <w:rPr>
          <w:rFonts w:ascii="Times New Roman" w:hAnsi="Times New Roman" w:cs="Times New Roman"/>
          <w:b/>
          <w:sz w:val="28"/>
          <w:szCs w:val="28"/>
        </w:rPr>
        <w:t>розміщення засобу пересувної мережі</w:t>
      </w:r>
      <w:r w:rsidRPr="009127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1033">
        <w:rPr>
          <w:rFonts w:ascii="Times New Roman" w:hAnsi="Times New Roman" w:cs="Times New Roman"/>
          <w:b/>
          <w:sz w:val="28"/>
          <w:szCs w:val="28"/>
        </w:rPr>
        <w:t>для здійснення сезонної торгівлі</w:t>
      </w:r>
      <w:r w:rsidRPr="009127C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морозивом, прохолоджуючими напоями</w:t>
      </w:r>
      <w:r w:rsidRPr="00611033">
        <w:rPr>
          <w:rFonts w:ascii="Times New Roman" w:hAnsi="Times New Roman" w:cs="Times New Roman"/>
          <w:b/>
          <w:sz w:val="28"/>
          <w:szCs w:val="28"/>
        </w:rPr>
        <w:t>:</w:t>
      </w:r>
      <w:r w:rsidRPr="009127C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 адресою 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62915">
        <w:rPr>
          <w:rFonts w:ascii="Times New Roman" w:hAnsi="Times New Roman" w:cs="Times New Roman"/>
          <w:b/>
          <w:sz w:val="28"/>
          <w:szCs w:val="28"/>
        </w:rPr>
        <w:t>сквер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EB65BA">
        <w:rPr>
          <w:rFonts w:ascii="Times New Roman" w:hAnsi="Times New Roman" w:cs="Times New Roman"/>
          <w:b/>
          <w:sz w:val="28"/>
          <w:szCs w:val="28"/>
        </w:rPr>
        <w:t>кв-л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60)</w:t>
      </w:r>
    </w:p>
    <w:p w:rsidR="00EB65BA" w:rsidRPr="003F395E" w:rsidRDefault="00EB65BA" w:rsidP="0091037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10377" w:rsidRPr="00293EE4" w:rsidRDefault="00910377" w:rsidP="00910377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ab/>
        <w:t xml:space="preserve">Керуючись ч. 3 статті 6 Закону України «Про військово-цивільні адміністрації», </w:t>
      </w:r>
      <w:r w:rsidRPr="00976E4E">
        <w:rPr>
          <w:rFonts w:ascii="Times New Roman" w:hAnsi="Times New Roman" w:cs="Times New Roman"/>
          <w:sz w:val="28"/>
          <w:szCs w:val="28"/>
        </w:rPr>
        <w:t>п. «б» статті 30 Закону України «Про місцеве самоврядування в Україні»</w:t>
      </w:r>
      <w:r w:rsidRPr="003F395E">
        <w:rPr>
          <w:rFonts w:ascii="Times New Roman" w:hAnsi="Times New Roman" w:cs="Times New Roman"/>
          <w:i/>
          <w:sz w:val="28"/>
          <w:szCs w:val="28"/>
        </w:rPr>
        <w:t>,</w:t>
      </w:r>
      <w:r w:rsidRPr="003F395E">
        <w:rPr>
          <w:rFonts w:ascii="Times New Roman" w:hAnsi="Times New Roman" w:cs="Times New Roman"/>
          <w:sz w:val="28"/>
          <w:szCs w:val="28"/>
        </w:rPr>
        <w:t xml:space="preserve"> рішенням виконавчого комітету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</w:t>
      </w:r>
      <w:r>
        <w:rPr>
          <w:rFonts w:ascii="Times New Roman" w:hAnsi="Times New Roman" w:cs="Times New Roman"/>
          <w:sz w:val="28"/>
          <w:szCs w:val="28"/>
        </w:rPr>
        <w:t>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від 07.12</w:t>
      </w:r>
      <w:r w:rsidRPr="003F395E">
        <w:rPr>
          <w:rFonts w:ascii="Times New Roman" w:hAnsi="Times New Roman" w:cs="Times New Roman"/>
          <w:sz w:val="28"/>
          <w:szCs w:val="28"/>
        </w:rPr>
        <w:t>.2020 № 115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F395E">
        <w:rPr>
          <w:rFonts w:ascii="Times New Roman" w:hAnsi="Times New Roman" w:cs="Times New Roman"/>
          <w:sz w:val="28"/>
          <w:szCs w:val="28"/>
        </w:rPr>
        <w:t xml:space="preserve"> «Про затвердження Порядку організації сезонної та святкової торгівлі на території 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(у новій редакції)</w:t>
      </w:r>
      <w:r w:rsidRPr="003F395E">
        <w:rPr>
          <w:rFonts w:ascii="Times New Roman" w:hAnsi="Times New Roman" w:cs="Times New Roman"/>
          <w:sz w:val="28"/>
          <w:szCs w:val="28"/>
        </w:rPr>
        <w:t>, розпорядженням керівника ВЦА від 25.08.2020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>№ 50 «Про затвердження Комплексної схеми розміщення засобів пе</w:t>
      </w:r>
      <w:r>
        <w:rPr>
          <w:rFonts w:ascii="Times New Roman" w:hAnsi="Times New Roman" w:cs="Times New Roman"/>
          <w:sz w:val="28"/>
          <w:szCs w:val="28"/>
        </w:rPr>
        <w:t xml:space="preserve">ресувної мережі для здійснення </w:t>
      </w:r>
      <w:r w:rsidRPr="003F395E">
        <w:rPr>
          <w:rFonts w:ascii="Times New Roman" w:hAnsi="Times New Roman" w:cs="Times New Roman"/>
          <w:sz w:val="28"/>
          <w:szCs w:val="28"/>
        </w:rPr>
        <w:t xml:space="preserve">сезонної торгівлі на території 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та Переліку місць проведення сезонної торгівлі</w:t>
      </w:r>
      <w:r>
        <w:rPr>
          <w:rFonts w:ascii="Times New Roman" w:hAnsi="Times New Roman" w:cs="Times New Roman"/>
          <w:sz w:val="28"/>
          <w:szCs w:val="28"/>
        </w:rPr>
        <w:t xml:space="preserve">» (зі змінами та </w:t>
      </w:r>
      <w:r w:rsidR="00EB65BA">
        <w:rPr>
          <w:rFonts w:ascii="Times New Roman" w:hAnsi="Times New Roman" w:cs="Times New Roman"/>
          <w:sz w:val="28"/>
          <w:szCs w:val="28"/>
        </w:rPr>
        <w:t>доповненнями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3F395E">
        <w:rPr>
          <w:rFonts w:ascii="Times New Roman" w:hAnsi="Times New Roman" w:cs="Times New Roman"/>
          <w:sz w:val="28"/>
          <w:szCs w:val="28"/>
        </w:rPr>
        <w:t xml:space="preserve">розглянувши заяву </w:t>
      </w:r>
      <w:r w:rsidRPr="0091350C">
        <w:rPr>
          <w:rFonts w:ascii="Times New Roman" w:hAnsi="Times New Roman" w:cs="Times New Roman"/>
          <w:sz w:val="28"/>
          <w:szCs w:val="28"/>
        </w:rPr>
        <w:t>фізичної особи – підприємця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Корнієнкової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Олени Валеріївни від 14.04.2021 вх. № К-1158 </w:t>
      </w:r>
      <w:r w:rsidR="00D62E6B">
        <w:rPr>
          <w:rFonts w:ascii="Times New Roman" w:hAnsi="Times New Roman" w:cs="Times New Roman"/>
          <w:sz w:val="28"/>
          <w:szCs w:val="28"/>
        </w:rPr>
        <w:t>/</w:t>
      </w:r>
      <w:r w:rsidR="00D62E6B" w:rsidRPr="00D62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62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конфіденційна інформація</w:t>
      </w:r>
      <w:r w:rsidR="00D62E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F395E">
        <w:rPr>
          <w:rFonts w:ascii="Times New Roman" w:hAnsi="Times New Roman" w:cs="Times New Roman"/>
          <w:sz w:val="28"/>
          <w:szCs w:val="28"/>
        </w:rPr>
        <w:t xml:space="preserve">, </w:t>
      </w:r>
      <w:r w:rsidRPr="00293EE4">
        <w:rPr>
          <w:rFonts w:ascii="Times New Roman" w:hAnsi="Times New Roman" w:cs="Times New Roman"/>
          <w:sz w:val="28"/>
          <w:szCs w:val="28"/>
        </w:rPr>
        <w:t xml:space="preserve">на підставі: </w:t>
      </w:r>
    </w:p>
    <w:p w:rsidR="00910377" w:rsidRPr="00D62E6B" w:rsidRDefault="00D62E6B" w:rsidP="00D62E6B">
      <w:pPr>
        <w:pStyle w:val="a7"/>
        <w:spacing w:before="0"/>
        <w:ind w:left="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r w:rsidRPr="00D62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конфіденційна інформація/</w:t>
      </w:r>
      <w:r w:rsidR="00910377" w:rsidRPr="00D62E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377" w:rsidRDefault="00910377" w:rsidP="0091037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910377" w:rsidRPr="003F395E" w:rsidRDefault="00910377" w:rsidP="0091037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10377" w:rsidRPr="00A8647F" w:rsidRDefault="00910377" w:rsidP="0062170C">
      <w:pPr>
        <w:pStyle w:val="a7"/>
        <w:widowControl/>
        <w:numPr>
          <w:ilvl w:val="0"/>
          <w:numId w:val="3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8647F">
        <w:rPr>
          <w:rFonts w:ascii="Times New Roman" w:hAnsi="Times New Roman" w:cs="Times New Roman"/>
          <w:sz w:val="28"/>
          <w:szCs w:val="28"/>
        </w:rPr>
        <w:t xml:space="preserve">Погодити фізичній особі – підприємцю </w:t>
      </w:r>
      <w:proofErr w:type="spellStart"/>
      <w:r w:rsidRPr="00A8647F">
        <w:rPr>
          <w:rFonts w:ascii="Times New Roman" w:hAnsi="Times New Roman" w:cs="Times New Roman"/>
          <w:sz w:val="28"/>
          <w:szCs w:val="28"/>
        </w:rPr>
        <w:t>Корнієнковій</w:t>
      </w:r>
      <w:proofErr w:type="spellEnd"/>
      <w:r w:rsidRPr="00A8647F">
        <w:rPr>
          <w:rFonts w:ascii="Times New Roman" w:hAnsi="Times New Roman" w:cs="Times New Roman"/>
          <w:sz w:val="28"/>
          <w:szCs w:val="28"/>
        </w:rPr>
        <w:t xml:space="preserve"> О. розміщення засобу пересувної мережі для здійснення сезонної торгівлі морозивом, прохолоджуючими напоями</w:t>
      </w:r>
      <w:r w:rsidR="00662915">
        <w:rPr>
          <w:rFonts w:ascii="Times New Roman" w:hAnsi="Times New Roman" w:cs="Times New Roman"/>
          <w:sz w:val="28"/>
          <w:szCs w:val="28"/>
        </w:rPr>
        <w:t xml:space="preserve"> за адресою</w:t>
      </w:r>
      <w:r w:rsidRPr="00A8647F">
        <w:rPr>
          <w:rFonts w:ascii="Times New Roman" w:hAnsi="Times New Roman" w:cs="Times New Roman"/>
          <w:sz w:val="28"/>
          <w:szCs w:val="28"/>
        </w:rPr>
        <w:t xml:space="preserve">: м. </w:t>
      </w:r>
      <w:proofErr w:type="spellStart"/>
      <w:r w:rsidRPr="00A8647F">
        <w:rPr>
          <w:rFonts w:ascii="Times New Roman" w:hAnsi="Times New Roman" w:cs="Times New Roman"/>
          <w:sz w:val="28"/>
          <w:szCs w:val="28"/>
        </w:rPr>
        <w:t>С</w:t>
      </w:r>
      <w:r w:rsidR="00AB4ACA">
        <w:rPr>
          <w:rFonts w:ascii="Times New Roman" w:hAnsi="Times New Roman" w:cs="Times New Roman"/>
          <w:sz w:val="28"/>
          <w:szCs w:val="28"/>
        </w:rPr>
        <w:t>євєродонецьк</w:t>
      </w:r>
      <w:proofErr w:type="spellEnd"/>
      <w:r w:rsidR="00AB4ACA">
        <w:rPr>
          <w:rFonts w:ascii="Times New Roman" w:hAnsi="Times New Roman" w:cs="Times New Roman"/>
          <w:sz w:val="28"/>
          <w:szCs w:val="28"/>
        </w:rPr>
        <w:t xml:space="preserve">, </w:t>
      </w:r>
      <w:r w:rsidR="00662915">
        <w:rPr>
          <w:rFonts w:ascii="Times New Roman" w:hAnsi="Times New Roman" w:cs="Times New Roman"/>
          <w:sz w:val="28"/>
          <w:szCs w:val="28"/>
        </w:rPr>
        <w:t>сквер</w:t>
      </w:r>
      <w:r w:rsidR="00AB4A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62915">
        <w:rPr>
          <w:rFonts w:ascii="Times New Roman" w:hAnsi="Times New Roman" w:cs="Times New Roman"/>
          <w:sz w:val="28"/>
          <w:szCs w:val="28"/>
        </w:rPr>
        <w:t>кв-л</w:t>
      </w:r>
      <w:proofErr w:type="spellEnd"/>
      <w:r w:rsidR="00AB4ACA">
        <w:rPr>
          <w:rFonts w:ascii="Times New Roman" w:hAnsi="Times New Roman" w:cs="Times New Roman"/>
          <w:sz w:val="28"/>
          <w:szCs w:val="28"/>
        </w:rPr>
        <w:t xml:space="preserve"> 60) </w:t>
      </w:r>
      <w:r w:rsidRPr="00A8647F">
        <w:rPr>
          <w:rFonts w:ascii="Times New Roman" w:hAnsi="Times New Roman" w:cs="Times New Roman"/>
          <w:sz w:val="28"/>
          <w:szCs w:val="28"/>
        </w:rPr>
        <w:t xml:space="preserve"> </w:t>
      </w:r>
      <w:r w:rsidR="00AA124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8647F">
        <w:rPr>
          <w:rFonts w:ascii="Times New Roman" w:hAnsi="Times New Roman" w:cs="Times New Roman"/>
          <w:sz w:val="28"/>
          <w:szCs w:val="28"/>
        </w:rPr>
        <w:t>(1 торгове місце), строком з 01 травня  2021 по 1 жовтня 2021.</w:t>
      </w:r>
    </w:p>
    <w:p w:rsidR="00910377" w:rsidRDefault="00910377" w:rsidP="00910377">
      <w:pPr>
        <w:widowControl/>
        <w:autoSpaceDE/>
        <w:autoSpaceDN/>
        <w:adjustRightInd/>
        <w:spacing w:before="0"/>
        <w:ind w:left="0"/>
        <w:outlineLvl w:val="0"/>
        <w:rPr>
          <w:rFonts w:ascii="Times New Roman" w:hAnsi="Times New Roman" w:cs="Times New Roman"/>
          <w:sz w:val="28"/>
          <w:szCs w:val="28"/>
        </w:rPr>
      </w:pPr>
    </w:p>
    <w:p w:rsidR="00910377" w:rsidRDefault="00910377" w:rsidP="00910377">
      <w:pPr>
        <w:widowControl/>
        <w:numPr>
          <w:ilvl w:val="0"/>
          <w:numId w:val="3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Встановити, </w:t>
      </w:r>
      <w:r w:rsidRPr="003F395E">
        <w:rPr>
          <w:rFonts w:ascii="Times New Roman" w:hAnsi="Times New Roman" w:cs="Times New Roman"/>
          <w:sz w:val="28"/>
          <w:szCs w:val="28"/>
        </w:rPr>
        <w:t xml:space="preserve">погоджений з </w:t>
      </w:r>
      <w:r>
        <w:rPr>
          <w:rFonts w:ascii="Times New Roman" w:hAnsi="Times New Roman" w:cs="Times New Roman"/>
          <w:sz w:val="28"/>
          <w:szCs w:val="28"/>
        </w:rPr>
        <w:t xml:space="preserve">фізичною особою – підприємцем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Корнієнковою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О.,</w:t>
      </w:r>
      <w:r w:rsidRPr="003F395E">
        <w:rPr>
          <w:rFonts w:ascii="Times New Roman" w:hAnsi="Times New Roman" w:cs="Times New Roman"/>
          <w:sz w:val="28"/>
          <w:szCs w:val="28"/>
        </w:rPr>
        <w:t xml:space="preserve"> режим роботи засобу пересувної мережі: з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3F395E">
        <w:rPr>
          <w:rFonts w:ascii="Times New Roman" w:hAnsi="Times New Roman" w:cs="Times New Roman"/>
          <w:sz w:val="28"/>
          <w:szCs w:val="28"/>
        </w:rPr>
        <w:t xml:space="preserve">.00 до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F395E">
        <w:rPr>
          <w:rFonts w:ascii="Times New Roman" w:hAnsi="Times New Roman" w:cs="Times New Roman"/>
          <w:sz w:val="28"/>
          <w:szCs w:val="28"/>
        </w:rPr>
        <w:t>.00, без перерви та вихідних днів.</w:t>
      </w:r>
    </w:p>
    <w:p w:rsidR="00910377" w:rsidRPr="003F395E" w:rsidRDefault="00910377" w:rsidP="00910377">
      <w:pPr>
        <w:widowControl/>
        <w:autoSpaceDE/>
        <w:autoSpaceDN/>
        <w:adjustRightInd/>
        <w:spacing w:before="0"/>
        <w:ind w:left="426"/>
        <w:outlineLvl w:val="0"/>
        <w:rPr>
          <w:rFonts w:ascii="Times New Roman" w:hAnsi="Times New Roman" w:cs="Times New Roman"/>
          <w:sz w:val="28"/>
          <w:szCs w:val="28"/>
        </w:rPr>
      </w:pPr>
    </w:p>
    <w:p w:rsidR="00910377" w:rsidRPr="00F65803" w:rsidRDefault="00910377" w:rsidP="00910377">
      <w:pPr>
        <w:widowControl/>
        <w:numPr>
          <w:ilvl w:val="0"/>
          <w:numId w:val="3"/>
        </w:numPr>
        <w:autoSpaceDE/>
        <w:autoSpaceDN/>
        <w:adjustRightInd/>
        <w:spacing w:before="0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Корнієнковій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О. п</w:t>
      </w:r>
      <w:r w:rsidRPr="00FE4D37">
        <w:rPr>
          <w:rFonts w:ascii="Times New Roman" w:hAnsi="Times New Roman" w:cs="Times New Roman"/>
          <w:bCs/>
          <w:sz w:val="28"/>
          <w:szCs w:val="28"/>
        </w:rPr>
        <w:t>ісля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отримання розпорядження здійснити наступні заходи</w:t>
      </w:r>
      <w:r w:rsidRPr="003F395E">
        <w:rPr>
          <w:rFonts w:ascii="Times New Roman" w:hAnsi="Times New Roman" w:cs="Times New Roman"/>
          <w:bCs/>
          <w:sz w:val="28"/>
          <w:szCs w:val="28"/>
        </w:rPr>
        <w:t>:</w:t>
      </w:r>
    </w:p>
    <w:p w:rsidR="00910377" w:rsidRPr="003F395E" w:rsidRDefault="00910377" w:rsidP="00910377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3F395E">
        <w:rPr>
          <w:rFonts w:ascii="Times New Roman" w:hAnsi="Times New Roman" w:cs="Times New Roman"/>
          <w:sz w:val="28"/>
          <w:szCs w:val="28"/>
        </w:rPr>
        <w:t>укласти Договір на право тимчасового користування окремими елементами благоустрою комун</w:t>
      </w:r>
      <w:r>
        <w:rPr>
          <w:rFonts w:ascii="Times New Roman" w:hAnsi="Times New Roman" w:cs="Times New Roman"/>
          <w:sz w:val="28"/>
          <w:szCs w:val="28"/>
        </w:rPr>
        <w:t xml:space="preserve">альної власності з </w:t>
      </w:r>
      <w:r w:rsidRPr="003F395E">
        <w:rPr>
          <w:rFonts w:ascii="Times New Roman" w:hAnsi="Times New Roman" w:cs="Times New Roman"/>
          <w:sz w:val="28"/>
          <w:szCs w:val="28"/>
        </w:rPr>
        <w:t xml:space="preserve">комунальним </w:t>
      </w:r>
      <w:r w:rsidRPr="003F395E">
        <w:rPr>
          <w:rFonts w:ascii="Times New Roman" w:hAnsi="Times New Roman" w:cs="Times New Roman"/>
          <w:sz w:val="28"/>
          <w:szCs w:val="28"/>
        </w:rPr>
        <w:lastRenderedPageBreak/>
        <w:t>підприємством «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ритуальної  служби»;</w:t>
      </w:r>
    </w:p>
    <w:p w:rsidR="00910377" w:rsidRPr="003F395E" w:rsidRDefault="00910377" w:rsidP="00910377">
      <w:pPr>
        <w:tabs>
          <w:tab w:val="left" w:pos="851"/>
        </w:tabs>
        <w:spacing w:before="0"/>
        <w:rPr>
          <w:rFonts w:ascii="Times New Roman" w:hAnsi="Times New Roman" w:cs="Times New Roman"/>
          <w:bCs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-</w:t>
      </w:r>
      <w:r w:rsidRPr="003F395E"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bCs/>
          <w:sz w:val="28"/>
          <w:szCs w:val="28"/>
        </w:rPr>
        <w:t xml:space="preserve">укласти Договір на вивіз твердих (рідких) побутових відходів (далі – Договір) із </w:t>
      </w:r>
      <w:r>
        <w:rPr>
          <w:rFonts w:ascii="Times New Roman" w:hAnsi="Times New Roman" w:cs="Times New Roman"/>
          <w:bCs/>
          <w:sz w:val="28"/>
          <w:szCs w:val="28"/>
        </w:rPr>
        <w:t xml:space="preserve">спеціалізованим підприємством, </w:t>
      </w:r>
      <w:r w:rsidRPr="003F395E">
        <w:rPr>
          <w:rFonts w:ascii="Times New Roman" w:hAnsi="Times New Roman" w:cs="Times New Roman"/>
          <w:bCs/>
          <w:sz w:val="28"/>
          <w:szCs w:val="28"/>
        </w:rPr>
        <w:t>що має спеціалізований транспорт;</w:t>
      </w:r>
    </w:p>
    <w:p w:rsidR="00910377" w:rsidRDefault="00910377" w:rsidP="00910377">
      <w:pPr>
        <w:tabs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sz w:val="28"/>
          <w:szCs w:val="28"/>
        </w:rPr>
        <w:t xml:space="preserve">надати копії укладених договорів до відділу по контролю за благоустроєм та санітарним станом міста </w:t>
      </w:r>
      <w:r w:rsidR="00CC1614">
        <w:rPr>
          <w:rFonts w:ascii="Times New Roman" w:hAnsi="Times New Roman" w:cs="Times New Roman"/>
          <w:sz w:val="28"/>
          <w:szCs w:val="28"/>
        </w:rPr>
        <w:t xml:space="preserve">УЖКГ </w:t>
      </w:r>
      <w:proofErr w:type="spellStart"/>
      <w:r w:rsidR="00CC1614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CC1614">
        <w:rPr>
          <w:rFonts w:ascii="Times New Roman" w:hAnsi="Times New Roman" w:cs="Times New Roman"/>
          <w:sz w:val="28"/>
          <w:szCs w:val="28"/>
        </w:rPr>
        <w:t xml:space="preserve"> міської ВЦА</w:t>
      </w:r>
      <w:r w:rsidRPr="003F395E">
        <w:rPr>
          <w:rFonts w:ascii="Times New Roman" w:hAnsi="Times New Roman" w:cs="Times New Roman"/>
          <w:sz w:val="28"/>
          <w:szCs w:val="28"/>
        </w:rPr>
        <w:t>.</w:t>
      </w:r>
    </w:p>
    <w:p w:rsidR="00910377" w:rsidRPr="003F395E" w:rsidRDefault="00910377" w:rsidP="00910377">
      <w:pPr>
        <w:tabs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910377" w:rsidRDefault="00910377" w:rsidP="00910377">
      <w:pPr>
        <w:widowControl/>
        <w:numPr>
          <w:ilvl w:val="0"/>
          <w:numId w:val="3"/>
        </w:numPr>
        <w:autoSpaceDE/>
        <w:autoSpaceDN/>
        <w:adjustRightInd/>
        <w:spacing w:before="0"/>
        <w:ind w:left="284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910377" w:rsidRPr="003F395E" w:rsidRDefault="00910377" w:rsidP="00910377">
      <w:pPr>
        <w:widowControl/>
        <w:autoSpaceDE/>
        <w:autoSpaceDN/>
        <w:adjustRightInd/>
        <w:spacing w:before="0"/>
        <w:ind w:left="284"/>
        <w:outlineLvl w:val="0"/>
        <w:rPr>
          <w:rFonts w:ascii="Times New Roman" w:hAnsi="Times New Roman" w:cs="Times New Roman"/>
          <w:sz w:val="28"/>
          <w:szCs w:val="28"/>
        </w:rPr>
      </w:pPr>
    </w:p>
    <w:p w:rsidR="00910377" w:rsidRPr="000300E7" w:rsidRDefault="00910377" w:rsidP="00910377">
      <w:pPr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</w:t>
      </w:r>
      <w:r w:rsidRPr="003F39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розпорядження </w:t>
      </w:r>
      <w:r w:rsidRPr="000300E7">
        <w:rPr>
          <w:rFonts w:ascii="Times New Roman" w:hAnsi="Times New Roman" w:cs="Times New Roman"/>
          <w:sz w:val="28"/>
          <w:szCs w:val="28"/>
        </w:rPr>
        <w:t>покласти на заступника керівника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</w:t>
      </w:r>
      <w:r w:rsidRPr="000300E7">
        <w:rPr>
          <w:rFonts w:ascii="Times New Roman" w:hAnsi="Times New Roman" w:cs="Times New Roman"/>
          <w:sz w:val="28"/>
          <w:szCs w:val="28"/>
        </w:rPr>
        <w:t xml:space="preserve"> військово-цивільної адміністрації Олега КУЗЬМІНОВА.</w:t>
      </w:r>
    </w:p>
    <w:p w:rsidR="00910377" w:rsidRPr="003F395E" w:rsidRDefault="00910377" w:rsidP="0091037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10377" w:rsidRPr="003F395E" w:rsidRDefault="00910377" w:rsidP="0091037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10377" w:rsidRDefault="00910377" w:rsidP="0091037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395E">
        <w:rPr>
          <w:rFonts w:ascii="Times New Roman" w:hAnsi="Times New Roman" w:cs="Times New Roman"/>
          <w:b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10377" w:rsidRPr="003F395E" w:rsidRDefault="00910377" w:rsidP="0091037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b/>
          <w:sz w:val="28"/>
          <w:szCs w:val="28"/>
        </w:rPr>
        <w:t xml:space="preserve">військово-цивільної адміністрації                              Олександр СТРЮК </w:t>
      </w:r>
    </w:p>
    <w:p w:rsidR="00910377" w:rsidRPr="003F395E" w:rsidRDefault="00910377" w:rsidP="0091037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10377" w:rsidRPr="003F395E" w:rsidRDefault="00910377" w:rsidP="0091037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10377" w:rsidRPr="003F395E" w:rsidRDefault="00910377" w:rsidP="0091037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10377" w:rsidRDefault="00910377" w:rsidP="0091037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10377" w:rsidRDefault="00910377" w:rsidP="0091037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10377" w:rsidRDefault="00910377" w:rsidP="0091037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10377" w:rsidRDefault="00910377" w:rsidP="0091037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10377" w:rsidRDefault="00910377" w:rsidP="0091037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10377" w:rsidRDefault="00910377" w:rsidP="0091037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10377" w:rsidRDefault="00910377" w:rsidP="0091037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10377" w:rsidRDefault="00910377" w:rsidP="0091037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10377" w:rsidRDefault="00910377" w:rsidP="0091037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10377" w:rsidRDefault="00910377" w:rsidP="00910377">
      <w:pPr>
        <w:spacing w:before="0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910377" w:rsidRDefault="00910377" w:rsidP="00910377">
      <w:pPr>
        <w:spacing w:before="0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802AB3" w:rsidRDefault="00802AB3" w:rsidP="00910377">
      <w:pPr>
        <w:spacing w:before="0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910377" w:rsidRDefault="00910377" w:rsidP="00910377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662915" w:rsidRDefault="00662915" w:rsidP="00910377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D62E6B" w:rsidRDefault="00D62E6B" w:rsidP="00D62E6B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62E6B" w:rsidRDefault="00D62E6B" w:rsidP="00D62E6B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62E6B" w:rsidRDefault="00D62E6B" w:rsidP="00D62E6B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62E6B" w:rsidRDefault="00D62E6B" w:rsidP="00D62E6B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D62E6B" w:rsidSect="00EB65BA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67F8675D"/>
    <w:multiLevelType w:val="hybridMultilevel"/>
    <w:tmpl w:val="B2DE653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15999"/>
    <w:rsid w:val="00002990"/>
    <w:rsid w:val="00015999"/>
    <w:rsid w:val="00090DFC"/>
    <w:rsid w:val="000B525F"/>
    <w:rsid w:val="000B5BEF"/>
    <w:rsid w:val="000B6738"/>
    <w:rsid w:val="000E0553"/>
    <w:rsid w:val="001156F8"/>
    <w:rsid w:val="00116510"/>
    <w:rsid w:val="001541A7"/>
    <w:rsid w:val="001E7EC5"/>
    <w:rsid w:val="001F3C82"/>
    <w:rsid w:val="00273D03"/>
    <w:rsid w:val="0029155B"/>
    <w:rsid w:val="00316D98"/>
    <w:rsid w:val="003466C7"/>
    <w:rsid w:val="003561E8"/>
    <w:rsid w:val="00374404"/>
    <w:rsid w:val="004441D9"/>
    <w:rsid w:val="00477CFC"/>
    <w:rsid w:val="00483965"/>
    <w:rsid w:val="004A5F14"/>
    <w:rsid w:val="004D159B"/>
    <w:rsid w:val="004F40DA"/>
    <w:rsid w:val="00501A3B"/>
    <w:rsid w:val="005B2918"/>
    <w:rsid w:val="00610AB7"/>
    <w:rsid w:val="00610C34"/>
    <w:rsid w:val="0062170C"/>
    <w:rsid w:val="00632EB4"/>
    <w:rsid w:val="00662915"/>
    <w:rsid w:val="006A6F0A"/>
    <w:rsid w:val="007D64AE"/>
    <w:rsid w:val="00802AB3"/>
    <w:rsid w:val="00821F5B"/>
    <w:rsid w:val="00861171"/>
    <w:rsid w:val="008830FC"/>
    <w:rsid w:val="008A1179"/>
    <w:rsid w:val="008B7996"/>
    <w:rsid w:val="008C0A7A"/>
    <w:rsid w:val="00910377"/>
    <w:rsid w:val="00962160"/>
    <w:rsid w:val="009F4C23"/>
    <w:rsid w:val="00A17105"/>
    <w:rsid w:val="00A86818"/>
    <w:rsid w:val="00A909C2"/>
    <w:rsid w:val="00A935B0"/>
    <w:rsid w:val="00AA124E"/>
    <w:rsid w:val="00AA7308"/>
    <w:rsid w:val="00AB4ACA"/>
    <w:rsid w:val="00AF71FC"/>
    <w:rsid w:val="00B862B8"/>
    <w:rsid w:val="00C24641"/>
    <w:rsid w:val="00C867A6"/>
    <w:rsid w:val="00CC1614"/>
    <w:rsid w:val="00CE2EEB"/>
    <w:rsid w:val="00D10239"/>
    <w:rsid w:val="00D62E6B"/>
    <w:rsid w:val="00D956F6"/>
    <w:rsid w:val="00E01816"/>
    <w:rsid w:val="00E178E4"/>
    <w:rsid w:val="00E22C59"/>
    <w:rsid w:val="00E37A65"/>
    <w:rsid w:val="00E53D7B"/>
    <w:rsid w:val="00E647F6"/>
    <w:rsid w:val="00EB4703"/>
    <w:rsid w:val="00EB65BA"/>
    <w:rsid w:val="00EE7091"/>
    <w:rsid w:val="00F33BCB"/>
    <w:rsid w:val="00F43A83"/>
    <w:rsid w:val="00F52941"/>
    <w:rsid w:val="00FB0555"/>
    <w:rsid w:val="00FF1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99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910377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15999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01599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5999"/>
    <w:pPr>
      <w:spacing w:before="0"/>
    </w:pPr>
    <w:rPr>
      <w:rFonts w:ascii="Tahoma" w:hAnsi="Tahoma" w:cs="Tahoma"/>
    </w:rPr>
  </w:style>
  <w:style w:type="character" w:customStyle="1" w:styleId="a6">
    <w:name w:val="Текст выноски Знак"/>
    <w:basedOn w:val="a0"/>
    <w:link w:val="a5"/>
    <w:uiPriority w:val="99"/>
    <w:semiHidden/>
    <w:rsid w:val="00015999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E647F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10377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userBur0806</cp:lastModifiedBy>
  <cp:revision>45</cp:revision>
  <cp:lastPrinted>2021-04-22T12:50:00Z</cp:lastPrinted>
  <dcterms:created xsi:type="dcterms:W3CDTF">2021-04-13T08:38:00Z</dcterms:created>
  <dcterms:modified xsi:type="dcterms:W3CDTF">2021-04-28T08:30:00Z</dcterms:modified>
</cp:coreProperties>
</file>