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DEB" w:rsidRPr="009E24FB" w:rsidRDefault="00330DEB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DB4995">
        <w:rPr>
          <w:rFonts w:ascii="Times New Roman" w:hAnsi="Times New Roman" w:cs="Times New Roman"/>
          <w:noProof/>
          <w:sz w:val="20"/>
          <w:szCs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6pt;height:46.2pt;visibility:visible">
            <v:imagedata r:id="rId7" o:title="" grayscale="t" bilevel="t"/>
          </v:shape>
        </w:pict>
      </w:r>
    </w:p>
    <w:p w:rsidR="00330DEB" w:rsidRPr="009E24FB" w:rsidRDefault="00330DEB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E24FB">
        <w:rPr>
          <w:rFonts w:ascii="Times New Roman" w:hAnsi="Times New Roman" w:cs="Times New Roman"/>
          <w:b/>
          <w:bCs/>
          <w:sz w:val="32"/>
          <w:szCs w:val="32"/>
        </w:rPr>
        <w:t>УКРАЇНА</w:t>
      </w:r>
    </w:p>
    <w:p w:rsidR="00330DEB" w:rsidRPr="009E24FB" w:rsidRDefault="00330DEB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E24FB">
        <w:rPr>
          <w:rFonts w:ascii="Times New Roman" w:hAnsi="Times New Roman" w:cs="Times New Roman"/>
          <w:b/>
          <w:bCs/>
          <w:sz w:val="32"/>
          <w:szCs w:val="32"/>
        </w:rPr>
        <w:t>ВІЙСЬКОВО-ЦИВІЛЬНА  АДМІНІСТРАЦІЯ</w:t>
      </w:r>
    </w:p>
    <w:p w:rsidR="00330DEB" w:rsidRPr="009E24FB" w:rsidRDefault="00330DEB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E24FB">
        <w:rPr>
          <w:rFonts w:ascii="Times New Roman" w:hAnsi="Times New Roman" w:cs="Times New Roman"/>
          <w:b/>
          <w:bCs/>
          <w:sz w:val="32"/>
          <w:szCs w:val="32"/>
        </w:rPr>
        <w:t>МІСТА  СЄВЄРОДОНЕЦЬК  ЛУГАНСЬКОЇ  ОБЛАСТІ</w:t>
      </w:r>
    </w:p>
    <w:p w:rsidR="00330DEB" w:rsidRPr="009E24FB" w:rsidRDefault="00330DEB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30DEB" w:rsidRPr="009E24FB" w:rsidRDefault="00330DEB" w:rsidP="00264E1D">
      <w:pPr>
        <w:pStyle w:val="Title"/>
        <w:rPr>
          <w:sz w:val="32"/>
          <w:szCs w:val="32"/>
        </w:rPr>
      </w:pPr>
      <w:r w:rsidRPr="009E24FB">
        <w:rPr>
          <w:sz w:val="32"/>
          <w:szCs w:val="32"/>
        </w:rPr>
        <w:t>РОЗПОРЯДЖЕННЯ</w:t>
      </w:r>
    </w:p>
    <w:p w:rsidR="00330DEB" w:rsidRPr="009E24FB" w:rsidRDefault="00330DEB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4FB">
        <w:rPr>
          <w:rFonts w:ascii="Times New Roman" w:hAnsi="Times New Roman" w:cs="Times New Roman"/>
          <w:b/>
          <w:bCs/>
          <w:sz w:val="28"/>
          <w:szCs w:val="28"/>
        </w:rPr>
        <w:t>КЕРІВНИКА  ВІЙСЬКОВО-ЦИВІЛЬНОЇ  АДМІНІСТРАЦІЇ</w:t>
      </w:r>
    </w:p>
    <w:p w:rsidR="00330DEB" w:rsidRPr="009E24FB" w:rsidRDefault="00330DEB" w:rsidP="00264E1D">
      <w:pPr>
        <w:pStyle w:val="Title"/>
        <w:spacing w:line="360" w:lineRule="auto"/>
        <w:rPr>
          <w:rFonts w:cs="Arial"/>
          <w:sz w:val="32"/>
          <w:szCs w:val="32"/>
        </w:rPr>
      </w:pPr>
    </w:p>
    <w:p w:rsidR="00330DEB" w:rsidRPr="009E24FB" w:rsidRDefault="00330DEB" w:rsidP="009E24F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9E24FB">
        <w:rPr>
          <w:rFonts w:ascii="Times New Roman" w:hAnsi="Times New Roman" w:cs="Times New Roman"/>
          <w:sz w:val="28"/>
          <w:szCs w:val="28"/>
        </w:rPr>
        <w:t>Луганська обл., м. Сєвєродонецьк,</w:t>
      </w:r>
    </w:p>
    <w:p w:rsidR="00330DEB" w:rsidRPr="009E24FB" w:rsidRDefault="00330DEB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9E24FB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330DEB" w:rsidRPr="009E24FB" w:rsidRDefault="00330DEB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22 </w:t>
      </w:r>
      <w:r w:rsidRPr="009E24F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лютого </w:t>
      </w:r>
      <w:r w:rsidRPr="009E24F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9E24FB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9E24FB">
        <w:rPr>
          <w:rFonts w:ascii="Times New Roman" w:hAnsi="Times New Roman" w:cs="Times New Roman"/>
          <w:sz w:val="28"/>
          <w:szCs w:val="28"/>
        </w:rPr>
        <w:tab/>
      </w:r>
      <w:r w:rsidRPr="009E24FB">
        <w:rPr>
          <w:rFonts w:ascii="Times New Roman" w:hAnsi="Times New Roman" w:cs="Times New Roman"/>
          <w:sz w:val="28"/>
          <w:szCs w:val="28"/>
        </w:rPr>
        <w:tab/>
      </w:r>
      <w:r w:rsidRPr="009E24FB">
        <w:rPr>
          <w:rFonts w:ascii="Times New Roman" w:hAnsi="Times New Roman" w:cs="Times New Roman"/>
          <w:sz w:val="28"/>
          <w:szCs w:val="28"/>
        </w:rPr>
        <w:tab/>
      </w:r>
      <w:r w:rsidRPr="009E24FB">
        <w:rPr>
          <w:rFonts w:ascii="Times New Roman" w:hAnsi="Times New Roman" w:cs="Times New Roman"/>
          <w:sz w:val="28"/>
          <w:szCs w:val="28"/>
        </w:rPr>
        <w:tab/>
      </w:r>
      <w:r w:rsidRPr="009E24FB">
        <w:rPr>
          <w:rFonts w:ascii="Times New Roman" w:hAnsi="Times New Roman" w:cs="Times New Roman"/>
          <w:sz w:val="28"/>
          <w:szCs w:val="28"/>
        </w:rPr>
        <w:tab/>
      </w:r>
      <w:r w:rsidRPr="009E24FB">
        <w:rPr>
          <w:rFonts w:ascii="Times New Roman" w:hAnsi="Times New Roman" w:cs="Times New Roman"/>
          <w:sz w:val="28"/>
          <w:szCs w:val="28"/>
        </w:rPr>
        <w:tab/>
      </w:r>
      <w:r w:rsidRPr="009E24FB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382</w:t>
      </w:r>
    </w:p>
    <w:p w:rsidR="00330DEB" w:rsidRPr="009E24FB" w:rsidRDefault="00330DEB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30DEB" w:rsidRPr="009E24FB" w:rsidRDefault="00330DEB" w:rsidP="009E24FB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30DEB" w:rsidRPr="009E24FB" w:rsidRDefault="00330DEB" w:rsidP="00AD7B66">
      <w:pPr>
        <w:tabs>
          <w:tab w:val="left" w:pos="4253"/>
        </w:tabs>
        <w:spacing w:before="0"/>
        <w:ind w:left="0" w:right="5102"/>
        <w:rPr>
          <w:rFonts w:ascii="Times New Roman" w:hAnsi="Times New Roman" w:cs="Times New Roman"/>
          <w:sz w:val="28"/>
          <w:szCs w:val="28"/>
        </w:rPr>
      </w:pPr>
      <w:r w:rsidRPr="009E24FB">
        <w:rPr>
          <w:rFonts w:ascii="Times New Roman" w:hAnsi="Times New Roman" w:cs="Times New Roman"/>
          <w:sz w:val="28"/>
          <w:szCs w:val="28"/>
        </w:rPr>
        <w:t>Про проведення конкурсу з визначення замовника будівництва доступного житла в 80 мікрорайоні міста Сєвєродонецька Луганської області</w:t>
      </w:r>
    </w:p>
    <w:p w:rsidR="00330DEB" w:rsidRPr="009E24FB" w:rsidRDefault="00330DEB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30DEB" w:rsidRPr="009E24FB" w:rsidRDefault="00330DEB" w:rsidP="00DB5E45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9E24FB">
        <w:rPr>
          <w:rFonts w:ascii="Times New Roman" w:hAnsi="Times New Roman" w:cs="Times New Roman"/>
          <w:sz w:val="28"/>
          <w:szCs w:val="28"/>
        </w:rPr>
        <w:t xml:space="preserve">Керуючись статтями 4, 6 </w:t>
      </w:r>
      <w:r w:rsidRPr="009E24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Закону України «Про військово-цивільні адміністрації», статтею 30, 31</w:t>
      </w:r>
      <w:r w:rsidRPr="009E24FB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запобігання впливу світової фінансової кризи на розвиток будівельної галузі та житлового будівництва», з метою реалізації Стратегії розвитку Сєвєродонецької міської територіальної громади на період 2021-2027 роки та покращення житлових умов ВПО і інших верств населення територіальної громади, які потребують державної підтримки:</w:t>
      </w:r>
    </w:p>
    <w:p w:rsidR="00330DEB" w:rsidRPr="009E24FB" w:rsidRDefault="00330DEB" w:rsidP="00264E1D">
      <w:pPr>
        <w:spacing w:before="0"/>
        <w:ind w:left="0"/>
        <w:rPr>
          <w:rStyle w:val="FontStyle12"/>
          <w:sz w:val="28"/>
          <w:szCs w:val="28"/>
          <w:lang w:eastAsia="uk-UA"/>
        </w:rPr>
      </w:pPr>
    </w:p>
    <w:p w:rsidR="00330DEB" w:rsidRPr="009E24FB" w:rsidRDefault="00330DEB" w:rsidP="00ED695F">
      <w:pPr>
        <w:pStyle w:val="ListParagraph"/>
        <w:numPr>
          <w:ilvl w:val="0"/>
          <w:numId w:val="1"/>
        </w:numPr>
        <w:tabs>
          <w:tab w:val="clear" w:pos="360"/>
          <w:tab w:val="num" w:pos="0"/>
          <w:tab w:val="left" w:pos="709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9E24FB">
        <w:rPr>
          <w:rFonts w:ascii="Times New Roman" w:hAnsi="Times New Roman" w:cs="Times New Roman"/>
          <w:sz w:val="28"/>
          <w:szCs w:val="28"/>
        </w:rPr>
        <w:t>Провести конкурс з визначення замовника будівництва доступного житла в 80 мікрорайоні міста Сєвєродонецька Луганської області.</w:t>
      </w:r>
    </w:p>
    <w:p w:rsidR="00330DEB" w:rsidRPr="009E24FB" w:rsidRDefault="00330DEB" w:rsidP="00ED695F">
      <w:pPr>
        <w:pStyle w:val="ListParagraph"/>
        <w:tabs>
          <w:tab w:val="left" w:pos="709"/>
        </w:tabs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:rsidR="00330DEB" w:rsidRPr="009E24FB" w:rsidRDefault="00330DEB" w:rsidP="00ED695F">
      <w:pPr>
        <w:pStyle w:val="ListParagraph"/>
        <w:numPr>
          <w:ilvl w:val="0"/>
          <w:numId w:val="1"/>
        </w:numPr>
        <w:tabs>
          <w:tab w:val="clear" w:pos="360"/>
          <w:tab w:val="num" w:pos="0"/>
          <w:tab w:val="left" w:pos="709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9E24FB">
        <w:rPr>
          <w:rFonts w:ascii="Times New Roman" w:hAnsi="Times New Roman" w:cs="Times New Roman"/>
          <w:sz w:val="28"/>
          <w:szCs w:val="28"/>
        </w:rPr>
        <w:t>Строк проведення конкурсу – до 16 березня 2021 року.</w:t>
      </w:r>
    </w:p>
    <w:p w:rsidR="00330DEB" w:rsidRPr="009E24FB" w:rsidRDefault="00330DEB" w:rsidP="00ED695F">
      <w:pPr>
        <w:pStyle w:val="ListParagraph"/>
        <w:tabs>
          <w:tab w:val="left" w:pos="709"/>
        </w:tabs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:rsidR="00330DEB" w:rsidRPr="009E24FB" w:rsidRDefault="00330DEB" w:rsidP="00ED695F">
      <w:pPr>
        <w:pStyle w:val="ListParagraph"/>
        <w:numPr>
          <w:ilvl w:val="0"/>
          <w:numId w:val="1"/>
        </w:numPr>
        <w:tabs>
          <w:tab w:val="clear" w:pos="360"/>
          <w:tab w:val="num" w:pos="0"/>
          <w:tab w:val="left" w:pos="709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9E24FB">
        <w:rPr>
          <w:rFonts w:ascii="Times New Roman" w:hAnsi="Times New Roman" w:cs="Times New Roman"/>
          <w:sz w:val="28"/>
          <w:szCs w:val="28"/>
        </w:rPr>
        <w:t>Управлінню землеустрою, містобудування та архітектури ВЦА м. Сєвєродонецьк розробити Порядок проведення конкурсу з визначення замовника будівництва доступного житла.</w:t>
      </w:r>
    </w:p>
    <w:p w:rsidR="00330DEB" w:rsidRPr="009E24FB" w:rsidRDefault="00330DEB" w:rsidP="00ED695F">
      <w:pPr>
        <w:pStyle w:val="ListParagraph"/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:rsidR="00330DEB" w:rsidRPr="009E24FB" w:rsidRDefault="00330DEB" w:rsidP="00ED695F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9E24FB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330DEB" w:rsidRPr="009E24FB" w:rsidRDefault="00330DEB" w:rsidP="00ED695F">
      <w:pPr>
        <w:pStyle w:val="ListParagraph"/>
        <w:tabs>
          <w:tab w:val="left" w:pos="1080"/>
        </w:tabs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:rsidR="00330DEB" w:rsidRPr="009E24FB" w:rsidRDefault="00330DEB" w:rsidP="00ED695F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9E24FB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 заступника керівника військово-цивільної адміністрації Олега Кузьмінова.</w:t>
      </w:r>
    </w:p>
    <w:p w:rsidR="00330DEB" w:rsidRPr="009E24FB" w:rsidRDefault="00330DEB" w:rsidP="00AD7B66">
      <w:pPr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:rsidR="00330DEB" w:rsidRPr="009E24FB" w:rsidRDefault="00330DEB" w:rsidP="00332273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9E24FB">
        <w:rPr>
          <w:rFonts w:ascii="Times New Roman" w:hAnsi="Times New Roman" w:cs="Times New Roman"/>
          <w:b/>
          <w:bCs/>
          <w:sz w:val="28"/>
          <w:szCs w:val="28"/>
        </w:rPr>
        <w:t xml:space="preserve">Керівник військово-цивільної </w:t>
      </w:r>
    </w:p>
    <w:p w:rsidR="00330DEB" w:rsidRPr="009E24FB" w:rsidRDefault="00330DEB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9E24FB">
        <w:rPr>
          <w:rFonts w:ascii="Times New Roman" w:hAnsi="Times New Roman" w:cs="Times New Roman"/>
          <w:b/>
          <w:bCs/>
          <w:sz w:val="28"/>
          <w:szCs w:val="28"/>
        </w:rPr>
        <w:t>адміністрації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E24F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E24F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E24FB">
        <w:rPr>
          <w:rFonts w:ascii="Times New Roman" w:hAnsi="Times New Roman" w:cs="Times New Roman"/>
          <w:b/>
          <w:bCs/>
          <w:sz w:val="28"/>
          <w:szCs w:val="28"/>
        </w:rPr>
        <w:tab/>
        <w:t>Олександр СТРЮК</w:t>
      </w:r>
    </w:p>
    <w:sectPr w:rsidR="00330DEB" w:rsidRPr="009E24FB" w:rsidSect="005B704B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DEB" w:rsidRDefault="00330DEB" w:rsidP="00264E1D">
      <w:pPr>
        <w:spacing w:before="0"/>
      </w:pPr>
      <w:r>
        <w:separator/>
      </w:r>
    </w:p>
  </w:endnote>
  <w:endnote w:type="continuationSeparator" w:id="0">
    <w:p w:rsidR="00330DEB" w:rsidRDefault="00330DEB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DEB" w:rsidRDefault="00330DEB" w:rsidP="00264E1D">
      <w:pPr>
        <w:spacing w:before="0"/>
      </w:pPr>
      <w:r>
        <w:separator/>
      </w:r>
    </w:p>
  </w:footnote>
  <w:footnote w:type="continuationSeparator" w:id="0">
    <w:p w:rsidR="00330DEB" w:rsidRDefault="00330DEB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00B29"/>
    <w:rsid w:val="00013482"/>
    <w:rsid w:val="00017298"/>
    <w:rsid w:val="00021669"/>
    <w:rsid w:val="00031F80"/>
    <w:rsid w:val="00036E72"/>
    <w:rsid w:val="00057BB0"/>
    <w:rsid w:val="000739C4"/>
    <w:rsid w:val="00074069"/>
    <w:rsid w:val="000A2A10"/>
    <w:rsid w:val="00127DE8"/>
    <w:rsid w:val="001426D8"/>
    <w:rsid w:val="001941FD"/>
    <w:rsid w:val="001B7E28"/>
    <w:rsid w:val="001D14F9"/>
    <w:rsid w:val="001D615E"/>
    <w:rsid w:val="001E729D"/>
    <w:rsid w:val="001E7835"/>
    <w:rsid w:val="00201AAF"/>
    <w:rsid w:val="00206678"/>
    <w:rsid w:val="002253C5"/>
    <w:rsid w:val="002308C0"/>
    <w:rsid w:val="00263D5D"/>
    <w:rsid w:val="00264E1D"/>
    <w:rsid w:val="002819BD"/>
    <w:rsid w:val="0029748D"/>
    <w:rsid w:val="002D34CC"/>
    <w:rsid w:val="00330DEB"/>
    <w:rsid w:val="00332273"/>
    <w:rsid w:val="00351211"/>
    <w:rsid w:val="003A057A"/>
    <w:rsid w:val="003F19B4"/>
    <w:rsid w:val="00403099"/>
    <w:rsid w:val="004162E5"/>
    <w:rsid w:val="00422341"/>
    <w:rsid w:val="0043071F"/>
    <w:rsid w:val="00431BC6"/>
    <w:rsid w:val="004465BB"/>
    <w:rsid w:val="00460C53"/>
    <w:rsid w:val="00487294"/>
    <w:rsid w:val="00502DF2"/>
    <w:rsid w:val="00582B76"/>
    <w:rsid w:val="00583BCA"/>
    <w:rsid w:val="005A383D"/>
    <w:rsid w:val="005B704B"/>
    <w:rsid w:val="005C1071"/>
    <w:rsid w:val="005D7846"/>
    <w:rsid w:val="005E42B7"/>
    <w:rsid w:val="005E57DB"/>
    <w:rsid w:val="0063304A"/>
    <w:rsid w:val="00691989"/>
    <w:rsid w:val="006A4742"/>
    <w:rsid w:val="006C3A6D"/>
    <w:rsid w:val="00700B71"/>
    <w:rsid w:val="00702531"/>
    <w:rsid w:val="0075303C"/>
    <w:rsid w:val="00803048"/>
    <w:rsid w:val="00806F56"/>
    <w:rsid w:val="008450CD"/>
    <w:rsid w:val="00897518"/>
    <w:rsid w:val="008B745B"/>
    <w:rsid w:val="008C063B"/>
    <w:rsid w:val="008F5EBC"/>
    <w:rsid w:val="009024FF"/>
    <w:rsid w:val="009158DB"/>
    <w:rsid w:val="009238B6"/>
    <w:rsid w:val="0096459E"/>
    <w:rsid w:val="009B6688"/>
    <w:rsid w:val="009E24FB"/>
    <w:rsid w:val="009E5D75"/>
    <w:rsid w:val="009E6DCD"/>
    <w:rsid w:val="00A53629"/>
    <w:rsid w:val="00A55F1F"/>
    <w:rsid w:val="00A63F4F"/>
    <w:rsid w:val="00AD7B66"/>
    <w:rsid w:val="00AD7B6A"/>
    <w:rsid w:val="00AF03FE"/>
    <w:rsid w:val="00B04172"/>
    <w:rsid w:val="00B868EE"/>
    <w:rsid w:val="00BE42E3"/>
    <w:rsid w:val="00BF2C04"/>
    <w:rsid w:val="00C17FAF"/>
    <w:rsid w:val="00C9317A"/>
    <w:rsid w:val="00CC03D0"/>
    <w:rsid w:val="00D618B3"/>
    <w:rsid w:val="00D70604"/>
    <w:rsid w:val="00D70B83"/>
    <w:rsid w:val="00D851B4"/>
    <w:rsid w:val="00D931ED"/>
    <w:rsid w:val="00DB4995"/>
    <w:rsid w:val="00DB5E45"/>
    <w:rsid w:val="00DC57CC"/>
    <w:rsid w:val="00DC774E"/>
    <w:rsid w:val="00DF5B57"/>
    <w:rsid w:val="00E65730"/>
    <w:rsid w:val="00E9105A"/>
    <w:rsid w:val="00EC7D8E"/>
    <w:rsid w:val="00ED2A4D"/>
    <w:rsid w:val="00ED695F"/>
    <w:rsid w:val="00EE443E"/>
    <w:rsid w:val="00F54EB3"/>
    <w:rsid w:val="00F6568C"/>
    <w:rsid w:val="00F76311"/>
    <w:rsid w:val="00F8202A"/>
    <w:rsid w:val="00F95A5E"/>
    <w:rsid w:val="00F95C51"/>
    <w:rsid w:val="00FA4806"/>
    <w:rsid w:val="00FC7154"/>
    <w:rsid w:val="00FF3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DefaultParagraphFont"/>
    <w:uiPriority w:val="99"/>
    <w:rsid w:val="00057BB0"/>
    <w:rPr>
      <w:rFonts w:ascii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057BB0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57BB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057BB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16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935</Words>
  <Characters>534</Characters>
  <Application>Microsoft Office Outlook</Application>
  <DocSecurity>0</DocSecurity>
  <Lines>0</Lines>
  <Paragraphs>0</Paragraphs>
  <ScaleCrop>false</ScaleCrop>
  <Company>SOVET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admin</cp:lastModifiedBy>
  <cp:revision>8</cp:revision>
  <cp:lastPrinted>2021-02-10T13:05:00Z</cp:lastPrinted>
  <dcterms:created xsi:type="dcterms:W3CDTF">2021-02-10T13:47:00Z</dcterms:created>
  <dcterms:modified xsi:type="dcterms:W3CDTF">2021-02-23T09:39:00Z</dcterms:modified>
</cp:coreProperties>
</file>