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1C3A94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716C2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16C2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«</w:t>
      </w:r>
      <w:r w:rsidR="00041C53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716C27">
        <w:rPr>
          <w:rFonts w:ascii="Times New Roman" w:hAnsi="Times New Roman" w:cs="Times New Roman"/>
          <w:sz w:val="28"/>
          <w:szCs w:val="28"/>
        </w:rPr>
        <w:t>»</w:t>
      </w:r>
      <w:r w:rsidR="00041C53">
        <w:rPr>
          <w:rFonts w:ascii="Times New Roman" w:hAnsi="Times New Roman" w:cs="Times New Roman"/>
          <w:sz w:val="28"/>
          <w:szCs w:val="28"/>
          <w:lang w:val="en-US"/>
        </w:rPr>
        <w:t xml:space="preserve"> cічня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041C53">
        <w:rPr>
          <w:rFonts w:ascii="Times New Roman" w:hAnsi="Times New Roman" w:cs="Times New Roman"/>
          <w:sz w:val="28"/>
          <w:szCs w:val="28"/>
        </w:rPr>
        <w:t>21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716C27">
        <w:rPr>
          <w:rFonts w:ascii="Times New Roman" w:hAnsi="Times New Roman" w:cs="Times New Roman"/>
          <w:sz w:val="28"/>
          <w:szCs w:val="28"/>
        </w:rPr>
        <w:t>р</w:t>
      </w:r>
      <w:r w:rsidRPr="00716C27">
        <w:rPr>
          <w:rFonts w:ascii="Times New Roman" w:hAnsi="Times New Roman" w:cs="Times New Roman"/>
          <w:sz w:val="28"/>
          <w:szCs w:val="28"/>
        </w:rPr>
        <w:t>оку                                                                     №</w:t>
      </w:r>
      <w:r w:rsidR="00041C53">
        <w:rPr>
          <w:rFonts w:ascii="Times New Roman" w:hAnsi="Times New Roman" w:cs="Times New Roman"/>
          <w:sz w:val="28"/>
          <w:szCs w:val="28"/>
          <w:lang w:val="en-US"/>
        </w:rPr>
        <w:t xml:space="preserve"> 32</w:t>
      </w:r>
      <w:r w:rsidRPr="00716C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pStyle w:val="2"/>
        <w:jc w:val="both"/>
        <w:rPr>
          <w:sz w:val="28"/>
          <w:szCs w:val="28"/>
        </w:rPr>
      </w:pPr>
    </w:p>
    <w:p w:rsidR="009024FF" w:rsidRPr="00716C27" w:rsidRDefault="008E4492" w:rsidP="00716C27">
      <w:pPr>
        <w:spacing w:before="0"/>
        <w:ind w:left="0" w:right="3968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ТОВ «М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431D0">
        <w:rPr>
          <w:rFonts w:ascii="Times New Roman" w:hAnsi="Times New Roman" w:cs="Times New Roman"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просп. Гвардійський, </w:t>
      </w:r>
      <w:r w:rsidRPr="005431D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буд. № 61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716C2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8E4492" w:rsidP="00057BB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товариства з обме</w:t>
      </w:r>
      <w:r>
        <w:rPr>
          <w:rFonts w:ascii="Times New Roman" w:hAnsi="Times New Roman" w:cs="Times New Roman"/>
          <w:sz w:val="28"/>
          <w:szCs w:val="28"/>
        </w:rPr>
        <w:t>женою відповідальністю «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 Гвардійський, район буд. №61,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692</w:t>
      </w:r>
      <w:r w:rsidR="00094E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618B3" w:rsidRPr="0071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716C27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716C2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Default="008E4492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</w:t>
      </w:r>
      <w:r w:rsidRPr="003233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ОНТАЖ-АГРОСТРОЙ» з 24 жовтня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2020 року 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 xml:space="preserve"> </w:t>
      </w:r>
      <w:r w:rsidR="003F6C64"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</w:rPr>
        <w:t>просп. Гвардійський, район буд. № 61</w:t>
      </w:r>
      <w:r w:rsidRPr="005431D0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</w:t>
      </w:r>
      <w:r w:rsidR="00450210">
        <w:rPr>
          <w:rFonts w:ascii="Times New Roman" w:hAnsi="Times New Roman" w:cs="Times New Roman"/>
          <w:sz w:val="28"/>
          <w:szCs w:val="28"/>
        </w:rPr>
        <w:t>.</w:t>
      </w:r>
    </w:p>
    <w:p w:rsidR="00450210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50210" w:rsidRPr="00450210" w:rsidRDefault="00450210" w:rsidP="0045021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7BB0" w:rsidRPr="00716C2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07742B" w:rsidRPr="0007742B">
        <w:rPr>
          <w:rFonts w:ascii="Times New Roman" w:hAnsi="Times New Roman" w:cs="Times New Roman"/>
          <w:sz w:val="28"/>
          <w:szCs w:val="28"/>
        </w:rPr>
        <w:t xml:space="preserve">в.о. </w:t>
      </w:r>
      <w:r w:rsidR="00036E72" w:rsidRPr="00716C27">
        <w:rPr>
          <w:rFonts w:ascii="Times New Roman" w:hAnsi="Times New Roman" w:cs="Times New Roman"/>
          <w:sz w:val="28"/>
          <w:szCs w:val="28"/>
        </w:rPr>
        <w:t>заступника</w:t>
      </w:r>
      <w:r w:rsidR="00077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</w:t>
      </w:r>
      <w:r w:rsidR="00450210">
        <w:rPr>
          <w:rFonts w:ascii="Times New Roman" w:hAnsi="Times New Roman" w:cs="Times New Roman"/>
          <w:sz w:val="28"/>
          <w:szCs w:val="28"/>
        </w:rPr>
        <w:t xml:space="preserve">Максима </w:t>
      </w:r>
      <w:r w:rsidR="00450210" w:rsidRPr="008A3486">
        <w:rPr>
          <w:rFonts w:ascii="Times New Roman" w:hAnsi="Times New Roman" w:cs="Times New Roman"/>
          <w:sz w:val="28"/>
          <w:szCs w:val="28"/>
        </w:rPr>
        <w:t>Черевка</w:t>
      </w:r>
      <w:r w:rsidRPr="00716C2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16C27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716C27">
        <w:rPr>
          <w:rFonts w:ascii="Times New Roman" w:hAnsi="Times New Roman" w:cs="Times New Roman"/>
          <w:b/>
          <w:sz w:val="28"/>
          <w:szCs w:val="28"/>
        </w:rPr>
        <w:t>во</w:t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</w:t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     Олександр СТРЮК </w:t>
      </w:r>
    </w:p>
    <w:sectPr w:rsidR="009024FF" w:rsidRPr="00716C2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D8" w:rsidRDefault="00BF7BD8" w:rsidP="00264E1D">
      <w:pPr>
        <w:spacing w:before="0"/>
      </w:pPr>
      <w:r>
        <w:separator/>
      </w:r>
    </w:p>
  </w:endnote>
  <w:endnote w:type="continuationSeparator" w:id="1">
    <w:p w:rsidR="00BF7BD8" w:rsidRDefault="00BF7BD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D8" w:rsidRDefault="00BF7BD8" w:rsidP="00264E1D">
      <w:pPr>
        <w:spacing w:before="0"/>
      </w:pPr>
      <w:r>
        <w:separator/>
      </w:r>
    </w:p>
  </w:footnote>
  <w:footnote w:type="continuationSeparator" w:id="1">
    <w:p w:rsidR="00BF7BD8" w:rsidRDefault="00BF7BD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1669"/>
    <w:rsid w:val="00034F9F"/>
    <w:rsid w:val="00036E72"/>
    <w:rsid w:val="00041C53"/>
    <w:rsid w:val="00057BB0"/>
    <w:rsid w:val="0007742B"/>
    <w:rsid w:val="00094EA2"/>
    <w:rsid w:val="000A2A10"/>
    <w:rsid w:val="000B6915"/>
    <w:rsid w:val="00127DE8"/>
    <w:rsid w:val="001426D8"/>
    <w:rsid w:val="001941FD"/>
    <w:rsid w:val="001B30CF"/>
    <w:rsid w:val="001C3A94"/>
    <w:rsid w:val="001E7835"/>
    <w:rsid w:val="00206678"/>
    <w:rsid w:val="00263D5D"/>
    <w:rsid w:val="00264E1D"/>
    <w:rsid w:val="002819BD"/>
    <w:rsid w:val="002E2B17"/>
    <w:rsid w:val="00311CCF"/>
    <w:rsid w:val="00332273"/>
    <w:rsid w:val="00332474"/>
    <w:rsid w:val="003A057A"/>
    <w:rsid w:val="003A6EF1"/>
    <w:rsid w:val="003D20C8"/>
    <w:rsid w:val="003F19B4"/>
    <w:rsid w:val="003F6C64"/>
    <w:rsid w:val="00445FCF"/>
    <w:rsid w:val="00450210"/>
    <w:rsid w:val="004756F7"/>
    <w:rsid w:val="004C5C62"/>
    <w:rsid w:val="0052632F"/>
    <w:rsid w:val="00632924"/>
    <w:rsid w:val="0063304A"/>
    <w:rsid w:val="00691989"/>
    <w:rsid w:val="00702531"/>
    <w:rsid w:val="00716C27"/>
    <w:rsid w:val="00760D7E"/>
    <w:rsid w:val="007926BB"/>
    <w:rsid w:val="0080364D"/>
    <w:rsid w:val="00806F56"/>
    <w:rsid w:val="008272A0"/>
    <w:rsid w:val="008450CD"/>
    <w:rsid w:val="008E4492"/>
    <w:rsid w:val="009024FF"/>
    <w:rsid w:val="009158DB"/>
    <w:rsid w:val="009238B6"/>
    <w:rsid w:val="00986F54"/>
    <w:rsid w:val="00A45DEB"/>
    <w:rsid w:val="00A661CB"/>
    <w:rsid w:val="00A85E77"/>
    <w:rsid w:val="00A91046"/>
    <w:rsid w:val="00A96577"/>
    <w:rsid w:val="00BB073B"/>
    <w:rsid w:val="00BB22F7"/>
    <w:rsid w:val="00BF51A9"/>
    <w:rsid w:val="00BF7BD8"/>
    <w:rsid w:val="00C31C06"/>
    <w:rsid w:val="00C90A8A"/>
    <w:rsid w:val="00CC03D0"/>
    <w:rsid w:val="00D618B3"/>
    <w:rsid w:val="00D70604"/>
    <w:rsid w:val="00D70B83"/>
    <w:rsid w:val="00D811C3"/>
    <w:rsid w:val="00DC57CC"/>
    <w:rsid w:val="00DC774E"/>
    <w:rsid w:val="00E55D4A"/>
    <w:rsid w:val="00E65730"/>
    <w:rsid w:val="00F54EB3"/>
    <w:rsid w:val="00F6568C"/>
    <w:rsid w:val="00F8160A"/>
    <w:rsid w:val="00F8202A"/>
    <w:rsid w:val="00F905E3"/>
    <w:rsid w:val="00F95C51"/>
    <w:rsid w:val="00FC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2020-11-25T12:08:00Z</cp:lastPrinted>
  <dcterms:created xsi:type="dcterms:W3CDTF">2020-11-12T06:48:00Z</dcterms:created>
  <dcterms:modified xsi:type="dcterms:W3CDTF">2021-01-13T11:35:00Z</dcterms:modified>
</cp:coreProperties>
</file>