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B5A8B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AB5A8B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5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7710E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7710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47710E" w:rsidRDefault="003423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«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0911CA">
        <w:rPr>
          <w:rFonts w:ascii="Times New Roman" w:hAnsi="Times New Roman" w:cs="Times New Roman"/>
          <w:sz w:val="28"/>
          <w:szCs w:val="28"/>
        </w:rPr>
        <w:t>17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» </w:t>
      </w:r>
      <w:r w:rsidR="0086784E">
        <w:rPr>
          <w:rFonts w:ascii="Times New Roman" w:hAnsi="Times New Roman" w:cs="Times New Roman"/>
          <w:sz w:val="28"/>
          <w:szCs w:val="28"/>
        </w:rPr>
        <w:t>_</w:t>
      </w:r>
      <w:r w:rsidR="000911CA">
        <w:rPr>
          <w:rFonts w:ascii="Times New Roman" w:hAnsi="Times New Roman" w:cs="Times New Roman"/>
          <w:sz w:val="28"/>
          <w:szCs w:val="28"/>
        </w:rPr>
        <w:t>лютого</w:t>
      </w:r>
      <w:r w:rsidR="0086784E">
        <w:rPr>
          <w:rFonts w:ascii="Times New Roman" w:hAnsi="Times New Roman" w:cs="Times New Roman"/>
          <w:sz w:val="28"/>
          <w:szCs w:val="28"/>
        </w:rPr>
        <w:t>_</w:t>
      </w:r>
      <w:r w:rsidR="008811F2" w:rsidRPr="0047710E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>20</w:t>
      </w:r>
      <w:r w:rsidR="008811F2" w:rsidRPr="0047710E">
        <w:rPr>
          <w:rFonts w:ascii="Times New Roman" w:hAnsi="Times New Roman" w:cs="Times New Roman"/>
          <w:sz w:val="28"/>
          <w:szCs w:val="28"/>
        </w:rPr>
        <w:t>2</w:t>
      </w:r>
      <w:r w:rsidR="00FB415B">
        <w:rPr>
          <w:rFonts w:ascii="Times New Roman" w:hAnsi="Times New Roman" w:cs="Times New Roman"/>
          <w:sz w:val="28"/>
          <w:szCs w:val="28"/>
        </w:rPr>
        <w:t>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року</w:t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Pr="0047710E">
        <w:rPr>
          <w:rFonts w:ascii="Times New Roman" w:hAnsi="Times New Roman" w:cs="Times New Roman"/>
          <w:sz w:val="28"/>
          <w:szCs w:val="28"/>
        </w:rPr>
        <w:t>№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0911CA">
        <w:rPr>
          <w:rFonts w:ascii="Times New Roman" w:hAnsi="Times New Roman" w:cs="Times New Roman"/>
          <w:sz w:val="28"/>
          <w:szCs w:val="28"/>
        </w:rPr>
        <w:t>317</w:t>
      </w:r>
    </w:p>
    <w:p w:rsidR="00272902" w:rsidRPr="0047710E" w:rsidRDefault="0027290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72902" w:rsidRDefault="0027290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 xml:space="preserve">Про </w:t>
      </w:r>
      <w:r w:rsidR="004C7AA4">
        <w:rPr>
          <w:rFonts w:ascii="Times New Roman" w:hAnsi="Times New Roman" w:cs="Times New Roman"/>
          <w:sz w:val="28"/>
          <w:szCs w:val="28"/>
        </w:rPr>
        <w:t>продовження сроку</w:t>
      </w:r>
      <w:r w:rsidR="0086784E">
        <w:rPr>
          <w:rFonts w:ascii="Times New Roman" w:hAnsi="Times New Roman" w:cs="Times New Roman"/>
          <w:sz w:val="28"/>
          <w:szCs w:val="28"/>
        </w:rPr>
        <w:t xml:space="preserve"> розміщення</w:t>
      </w:r>
    </w:p>
    <w:p w:rsidR="0086784E" w:rsidRDefault="00D1426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6784E">
        <w:rPr>
          <w:rFonts w:ascii="Times New Roman" w:hAnsi="Times New Roman" w:cs="Times New Roman"/>
          <w:sz w:val="28"/>
          <w:szCs w:val="28"/>
        </w:rPr>
        <w:t>асобу пересувної мережі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ФОП </w:t>
      </w:r>
      <w:r w:rsidR="00DE7F8B">
        <w:rPr>
          <w:rFonts w:ascii="Times New Roman" w:hAnsi="Times New Roman" w:cs="Times New Roman"/>
          <w:sz w:val="28"/>
          <w:szCs w:val="28"/>
        </w:rPr>
        <w:t>Борівському О.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адресою:</w:t>
      </w:r>
      <w:r w:rsidR="004C7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 Сєвєродонецьк,</w:t>
      </w:r>
    </w:p>
    <w:p w:rsidR="00272902" w:rsidRDefault="00DE7F8B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пр-т</w:t>
      </w:r>
      <w:r w:rsidR="005959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Гвардійський</w:t>
      </w:r>
      <w:r w:rsidR="005959B4">
        <w:rPr>
          <w:rFonts w:ascii="Times New Roman" w:hAnsi="Times New Roman" w:cs="Times New Roman"/>
          <w:sz w:val="28"/>
          <w:szCs w:val="28"/>
        </w:rPr>
        <w:t xml:space="preserve">, р-н. буд. </w:t>
      </w:r>
      <w:r w:rsidR="00B36375">
        <w:rPr>
          <w:rFonts w:ascii="Times New Roman" w:hAnsi="Times New Roman" w:cs="Times New Roman"/>
          <w:sz w:val="28"/>
          <w:szCs w:val="28"/>
        </w:rPr>
        <w:t>59</w:t>
      </w:r>
    </w:p>
    <w:p w:rsidR="005959B4" w:rsidRPr="0047710E" w:rsidRDefault="005959B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04FE6" w:rsidRPr="0047710E" w:rsidRDefault="004204A1" w:rsidP="008E1A9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47710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47710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адміністрації»,</w:t>
      </w:r>
      <w:r w:rsidR="0086784E">
        <w:rPr>
          <w:rFonts w:ascii="Times New Roman" w:hAnsi="Times New Roman" w:cs="Times New Roman"/>
          <w:sz w:val="28"/>
          <w:szCs w:val="28"/>
        </w:rPr>
        <w:t xml:space="preserve">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Сєвєродонецьк від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07.12.2020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1162</w:t>
      </w:r>
      <w:r w:rsidR="00B55B5C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затвердження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розміщення засобів пересувної дрібнороздрібної торговельної мережі та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території м. Сєвєродонецька» (у новій редакції),</w:t>
      </w:r>
      <w:r w:rsidR="00FC42C8"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Сєвєродонецьк </w:t>
      </w:r>
      <w:r w:rsidR="00621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10.12.2020 № 1182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D14262"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затвердження Схеми розміщення засобів пересувної мережі (у новій редакції)», </w:t>
      </w:r>
      <w:r w:rsidR="006B4307" w:rsidRPr="0047710E">
        <w:rPr>
          <w:rFonts w:ascii="Times New Roman" w:hAnsi="Times New Roman" w:cs="Times New Roman"/>
          <w:sz w:val="28"/>
          <w:szCs w:val="28"/>
        </w:rPr>
        <w:t>беру</w:t>
      </w:r>
      <w:r w:rsidR="003D147D" w:rsidRPr="0047710E">
        <w:rPr>
          <w:rFonts w:ascii="Times New Roman" w:hAnsi="Times New Roman" w:cs="Times New Roman"/>
          <w:sz w:val="28"/>
          <w:szCs w:val="28"/>
        </w:rPr>
        <w:t xml:space="preserve">чи до уваги звернення </w:t>
      </w:r>
      <w:r w:rsidR="0086784E">
        <w:rPr>
          <w:rFonts w:ascii="Times New Roman" w:hAnsi="Times New Roman" w:cs="Times New Roman"/>
          <w:sz w:val="28"/>
          <w:szCs w:val="28"/>
        </w:rPr>
        <w:t>фізичної особи</w:t>
      </w:r>
      <w:r w:rsidR="002972A1">
        <w:rPr>
          <w:rFonts w:ascii="Times New Roman" w:hAnsi="Times New Roman" w:cs="Times New Roman"/>
          <w:sz w:val="28"/>
          <w:szCs w:val="28"/>
        </w:rPr>
        <w:t xml:space="preserve"> - </w:t>
      </w:r>
      <w:r w:rsidR="0086784E">
        <w:rPr>
          <w:rFonts w:ascii="Times New Roman" w:hAnsi="Times New Roman" w:cs="Times New Roman"/>
          <w:sz w:val="28"/>
          <w:szCs w:val="28"/>
        </w:rPr>
        <w:t xml:space="preserve">підприємця </w:t>
      </w:r>
      <w:r w:rsidR="00DE7F8B">
        <w:rPr>
          <w:rFonts w:ascii="Times New Roman" w:hAnsi="Times New Roman" w:cs="Times New Roman"/>
          <w:sz w:val="28"/>
          <w:szCs w:val="28"/>
        </w:rPr>
        <w:t>Борівського Олега Сергійовича</w:t>
      </w:r>
      <w:r w:rsidR="0086784E">
        <w:rPr>
          <w:rFonts w:ascii="Times New Roman" w:hAnsi="Times New Roman" w:cs="Times New Roman"/>
          <w:sz w:val="28"/>
          <w:szCs w:val="28"/>
        </w:rPr>
        <w:t xml:space="preserve"> від </w:t>
      </w:r>
      <w:r w:rsidR="00DE7F8B">
        <w:rPr>
          <w:rFonts w:ascii="Times New Roman" w:hAnsi="Times New Roman" w:cs="Times New Roman"/>
          <w:sz w:val="28"/>
          <w:szCs w:val="28"/>
        </w:rPr>
        <w:t>03</w:t>
      </w:r>
      <w:r w:rsidR="0086784E">
        <w:rPr>
          <w:rFonts w:ascii="Times New Roman" w:hAnsi="Times New Roman" w:cs="Times New Roman"/>
          <w:sz w:val="28"/>
          <w:szCs w:val="28"/>
        </w:rPr>
        <w:t>.</w:t>
      </w:r>
      <w:r w:rsidR="00DE7F8B">
        <w:rPr>
          <w:rFonts w:ascii="Times New Roman" w:hAnsi="Times New Roman" w:cs="Times New Roman"/>
          <w:sz w:val="28"/>
          <w:szCs w:val="28"/>
        </w:rPr>
        <w:t>0</w:t>
      </w:r>
      <w:r w:rsidR="00052F24">
        <w:rPr>
          <w:rFonts w:ascii="Times New Roman" w:hAnsi="Times New Roman" w:cs="Times New Roman"/>
          <w:sz w:val="28"/>
          <w:szCs w:val="28"/>
        </w:rPr>
        <w:t>2</w:t>
      </w:r>
      <w:r w:rsidR="0086784E">
        <w:rPr>
          <w:rFonts w:ascii="Times New Roman" w:hAnsi="Times New Roman" w:cs="Times New Roman"/>
          <w:sz w:val="28"/>
          <w:szCs w:val="28"/>
        </w:rPr>
        <w:t>.202</w:t>
      </w:r>
      <w:r w:rsidR="00DE7F8B">
        <w:rPr>
          <w:rFonts w:ascii="Times New Roman" w:hAnsi="Times New Roman" w:cs="Times New Roman"/>
          <w:sz w:val="28"/>
          <w:szCs w:val="28"/>
        </w:rPr>
        <w:t xml:space="preserve">1 </w:t>
      </w:r>
      <w:r w:rsidR="0086784E">
        <w:rPr>
          <w:rFonts w:ascii="Times New Roman" w:hAnsi="Times New Roman" w:cs="Times New Roman"/>
          <w:sz w:val="28"/>
          <w:szCs w:val="28"/>
        </w:rPr>
        <w:t xml:space="preserve"> № </w:t>
      </w:r>
      <w:r w:rsidR="00DE7F8B">
        <w:rPr>
          <w:rFonts w:ascii="Times New Roman" w:hAnsi="Times New Roman" w:cs="Times New Roman"/>
          <w:sz w:val="28"/>
          <w:szCs w:val="28"/>
        </w:rPr>
        <w:t>6624</w:t>
      </w:r>
      <w:r w:rsidR="000B4CB8">
        <w:rPr>
          <w:rFonts w:ascii="Times New Roman" w:hAnsi="Times New Roman" w:cs="Times New Roman"/>
          <w:sz w:val="28"/>
          <w:szCs w:val="28"/>
        </w:rPr>
        <w:t xml:space="preserve">7 </w:t>
      </w:r>
      <w:r w:rsidR="006C7014">
        <w:rPr>
          <w:rFonts w:ascii="Times New Roman" w:hAnsi="Times New Roman" w:cs="Times New Roman"/>
          <w:sz w:val="28"/>
          <w:szCs w:val="28"/>
        </w:rPr>
        <w:t>/</w:t>
      </w:r>
      <w:r w:rsidR="006C7014" w:rsidRPr="006C7014">
        <w:rPr>
          <w:rFonts w:ascii="Times New Roman" w:hAnsi="Times New Roman" w:cs="Times New Roman"/>
          <w:sz w:val="28"/>
          <w:szCs w:val="28"/>
        </w:rPr>
        <w:t xml:space="preserve"> </w:t>
      </w:r>
      <w:r w:rsidR="006C7014">
        <w:rPr>
          <w:rFonts w:ascii="Times New Roman" w:hAnsi="Times New Roman" w:cs="Times New Roman"/>
          <w:sz w:val="28"/>
          <w:szCs w:val="28"/>
        </w:rPr>
        <w:t>конфіденційна інформація /</w:t>
      </w:r>
      <w:r w:rsidR="005341A7">
        <w:rPr>
          <w:rFonts w:ascii="Times New Roman" w:hAnsi="Times New Roman" w:cs="Times New Roman"/>
          <w:sz w:val="28"/>
          <w:szCs w:val="28"/>
        </w:rPr>
        <w:t xml:space="preserve"> про розміщення </w:t>
      </w:r>
      <w:r w:rsidR="00BF5526">
        <w:rPr>
          <w:rFonts w:ascii="Times New Roman" w:hAnsi="Times New Roman" w:cs="Times New Roman"/>
          <w:sz w:val="28"/>
          <w:szCs w:val="28"/>
        </w:rPr>
        <w:t xml:space="preserve">  </w:t>
      </w:r>
      <w:r w:rsidR="005341A7">
        <w:rPr>
          <w:rFonts w:ascii="Times New Roman" w:hAnsi="Times New Roman" w:cs="Times New Roman"/>
          <w:sz w:val="28"/>
          <w:szCs w:val="28"/>
        </w:rPr>
        <w:t xml:space="preserve">засобу 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пересувної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 мережі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 (кав’ярні)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1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місце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 за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адресою: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м.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="004C7AA4">
        <w:rPr>
          <w:rFonts w:ascii="Times New Roman" w:hAnsi="Times New Roman" w:cs="Times New Roman"/>
          <w:sz w:val="28"/>
          <w:szCs w:val="28"/>
        </w:rPr>
        <w:t xml:space="preserve">пр-т. Гвардійський, р-н. буд. </w:t>
      </w:r>
      <w:r w:rsidR="00B36375">
        <w:rPr>
          <w:rFonts w:ascii="Times New Roman" w:hAnsi="Times New Roman" w:cs="Times New Roman"/>
          <w:sz w:val="28"/>
          <w:szCs w:val="28"/>
        </w:rPr>
        <w:t>59</w:t>
      </w:r>
      <w:r w:rsidR="00052F24">
        <w:rPr>
          <w:rFonts w:ascii="Times New Roman" w:hAnsi="Times New Roman" w:cs="Times New Roman"/>
          <w:sz w:val="28"/>
          <w:szCs w:val="28"/>
        </w:rPr>
        <w:t xml:space="preserve">, </w:t>
      </w:r>
      <w:r w:rsidR="005341A7">
        <w:rPr>
          <w:rFonts w:ascii="Times New Roman" w:hAnsi="Times New Roman" w:cs="Times New Roman"/>
          <w:sz w:val="28"/>
          <w:szCs w:val="28"/>
        </w:rPr>
        <w:t xml:space="preserve"> враховуючи 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 протокол Комісії з розгляду питань розміщення засобів пересувної мережі на території міста Сєвєродонецька від </w:t>
      </w:r>
      <w:r w:rsidR="00052F24">
        <w:rPr>
          <w:rFonts w:ascii="Times New Roman" w:hAnsi="Times New Roman" w:cs="Times New Roman"/>
          <w:sz w:val="28"/>
          <w:szCs w:val="28"/>
        </w:rPr>
        <w:t>1</w:t>
      </w:r>
      <w:r w:rsidR="004C7AA4">
        <w:rPr>
          <w:rFonts w:ascii="Times New Roman" w:hAnsi="Times New Roman" w:cs="Times New Roman"/>
          <w:sz w:val="28"/>
          <w:szCs w:val="28"/>
        </w:rPr>
        <w:t>2</w:t>
      </w:r>
      <w:r w:rsidR="00CB38D6" w:rsidRPr="0047710E">
        <w:rPr>
          <w:rFonts w:ascii="Times New Roman" w:hAnsi="Times New Roman" w:cs="Times New Roman"/>
          <w:sz w:val="28"/>
          <w:szCs w:val="28"/>
        </w:rPr>
        <w:t>.</w:t>
      </w:r>
      <w:r w:rsidR="004C7AA4">
        <w:rPr>
          <w:rFonts w:ascii="Times New Roman" w:hAnsi="Times New Roman" w:cs="Times New Roman"/>
          <w:sz w:val="28"/>
          <w:szCs w:val="28"/>
        </w:rPr>
        <w:t>0</w:t>
      </w:r>
      <w:r w:rsidR="00CB38D6" w:rsidRPr="0047710E">
        <w:rPr>
          <w:rFonts w:ascii="Times New Roman" w:hAnsi="Times New Roman" w:cs="Times New Roman"/>
          <w:sz w:val="28"/>
          <w:szCs w:val="28"/>
        </w:rPr>
        <w:t>2.202</w:t>
      </w:r>
      <w:r w:rsidR="004C7AA4">
        <w:rPr>
          <w:rFonts w:ascii="Times New Roman" w:hAnsi="Times New Roman" w:cs="Times New Roman"/>
          <w:sz w:val="28"/>
          <w:szCs w:val="28"/>
        </w:rPr>
        <w:t>1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 w:rsidR="008E1A9A">
        <w:rPr>
          <w:rFonts w:ascii="Times New Roman" w:hAnsi="Times New Roman" w:cs="Times New Roman"/>
          <w:sz w:val="28"/>
          <w:szCs w:val="28"/>
        </w:rPr>
        <w:t>4.</w:t>
      </w:r>
    </w:p>
    <w:p w:rsidR="00FB44F1" w:rsidRPr="0047710E" w:rsidRDefault="00FB44F1" w:rsidP="00FB44F1">
      <w:pPr>
        <w:pStyle w:val="a7"/>
        <w:rPr>
          <w:b/>
          <w:sz w:val="28"/>
          <w:szCs w:val="28"/>
        </w:rPr>
      </w:pPr>
      <w:r w:rsidRPr="0047710E">
        <w:rPr>
          <w:b/>
          <w:sz w:val="28"/>
          <w:szCs w:val="28"/>
        </w:rPr>
        <w:t>ЗОБОВ’ЯЗУЮ:</w:t>
      </w:r>
    </w:p>
    <w:p w:rsidR="007637BD" w:rsidRDefault="008E1A9A" w:rsidP="008E1A9A">
      <w:pPr>
        <w:numPr>
          <w:ilvl w:val="0"/>
          <w:numId w:val="20"/>
        </w:numPr>
        <w:tabs>
          <w:tab w:val="left" w:pos="993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1A9A">
        <w:rPr>
          <w:rFonts w:ascii="Times New Roman" w:hAnsi="Times New Roman" w:cs="Times New Roman"/>
          <w:sz w:val="28"/>
          <w:szCs w:val="28"/>
        </w:rPr>
        <w:t>Продовжити</w:t>
      </w:r>
      <w:r w:rsidR="00B8772B" w:rsidRPr="008E1A9A">
        <w:rPr>
          <w:rFonts w:ascii="Times New Roman" w:hAnsi="Times New Roman" w:cs="Times New Roman"/>
          <w:sz w:val="28"/>
          <w:szCs w:val="28"/>
        </w:rPr>
        <w:t xml:space="preserve"> фізичній особі – підприємцю </w:t>
      </w:r>
      <w:r w:rsidRPr="008E1A9A">
        <w:rPr>
          <w:rFonts w:ascii="Times New Roman" w:hAnsi="Times New Roman" w:cs="Times New Roman"/>
          <w:sz w:val="28"/>
          <w:szCs w:val="28"/>
        </w:rPr>
        <w:t>Борівському О. строк</w:t>
      </w:r>
      <w:r w:rsidR="00B8772B" w:rsidRPr="008E1A9A">
        <w:rPr>
          <w:rFonts w:ascii="Times New Roman" w:hAnsi="Times New Roman" w:cs="Times New Roman"/>
          <w:sz w:val="28"/>
          <w:szCs w:val="28"/>
        </w:rPr>
        <w:t xml:space="preserve"> розміщення засобу пересувної мережі (торгівля продовольчими товарами) за адресою: м. Сєвєродонецьк, </w:t>
      </w:r>
      <w:r>
        <w:rPr>
          <w:rFonts w:ascii="Times New Roman" w:hAnsi="Times New Roman" w:cs="Times New Roman"/>
          <w:sz w:val="28"/>
          <w:szCs w:val="28"/>
        </w:rPr>
        <w:t xml:space="preserve">пр-т. Гвардійський, р-н. буд. </w:t>
      </w:r>
      <w:r w:rsidR="00B36375">
        <w:rPr>
          <w:rFonts w:ascii="Times New Roman" w:hAnsi="Times New Roman" w:cs="Times New Roman"/>
          <w:sz w:val="28"/>
          <w:szCs w:val="28"/>
        </w:rPr>
        <w:t>59</w:t>
      </w:r>
      <w:r w:rsidR="00B8772B" w:rsidRPr="008E1A9A">
        <w:rPr>
          <w:rFonts w:ascii="Times New Roman" w:hAnsi="Times New Roman" w:cs="Times New Roman"/>
          <w:sz w:val="28"/>
          <w:szCs w:val="28"/>
        </w:rPr>
        <w:t>(</w:t>
      </w:r>
      <w:r w:rsidR="00B41EE6" w:rsidRPr="008E1A9A">
        <w:rPr>
          <w:rFonts w:ascii="Times New Roman" w:hAnsi="Times New Roman" w:cs="Times New Roman"/>
          <w:sz w:val="28"/>
          <w:szCs w:val="28"/>
        </w:rPr>
        <w:t xml:space="preserve"> 1 </w:t>
      </w:r>
      <w:r w:rsidR="00B8772B" w:rsidRPr="008E1A9A">
        <w:rPr>
          <w:rFonts w:ascii="Times New Roman" w:hAnsi="Times New Roman" w:cs="Times New Roman"/>
          <w:sz w:val="28"/>
          <w:szCs w:val="28"/>
        </w:rPr>
        <w:t>місце), строком на один рік</w:t>
      </w:r>
      <w:r w:rsidR="007637BD" w:rsidRPr="008E1A9A">
        <w:rPr>
          <w:rFonts w:ascii="Times New Roman" w:hAnsi="Times New Roman" w:cs="Times New Roman"/>
          <w:sz w:val="28"/>
          <w:szCs w:val="28"/>
        </w:rPr>
        <w:t>.</w:t>
      </w:r>
    </w:p>
    <w:p w:rsidR="007637BD" w:rsidRDefault="00B8772B" w:rsidP="008E1A9A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adjustRightInd/>
        <w:spacing w:after="24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r w:rsidR="00F02D16">
        <w:rPr>
          <w:rFonts w:ascii="Times New Roman" w:hAnsi="Times New Roman" w:cs="Times New Roman"/>
          <w:sz w:val="28"/>
          <w:szCs w:val="28"/>
        </w:rPr>
        <w:t xml:space="preserve">ФОП </w:t>
      </w:r>
      <w:r w:rsidR="008E1A9A">
        <w:rPr>
          <w:rFonts w:ascii="Times New Roman" w:hAnsi="Times New Roman" w:cs="Times New Roman"/>
          <w:sz w:val="28"/>
          <w:szCs w:val="28"/>
        </w:rPr>
        <w:t>Борівським О.</w:t>
      </w:r>
      <w:r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мережі, а саме: цілодобово, без перерви та вихідних днів</w:t>
      </w:r>
      <w:r w:rsidR="007637BD"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04D4" w:rsidRDefault="005B04D4" w:rsidP="005B04D4">
      <w:pPr>
        <w:widowControl/>
        <w:tabs>
          <w:tab w:val="left" w:pos="993"/>
        </w:tabs>
        <w:autoSpaceDE/>
        <w:autoSpaceDN/>
        <w:adjustRightInd/>
        <w:spacing w:before="0" w:after="240"/>
        <w:ind w:left="360"/>
        <w:rPr>
          <w:rFonts w:ascii="Times New Roman" w:hAnsi="Times New Roman" w:cs="Times New Roman"/>
          <w:sz w:val="28"/>
          <w:szCs w:val="28"/>
        </w:rPr>
      </w:pPr>
    </w:p>
    <w:p w:rsidR="00B06B17" w:rsidRPr="00B06B17" w:rsidRDefault="00ED6376" w:rsidP="008E1A9A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adjustRightInd/>
        <w:spacing w:before="0" w:after="24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ФОП </w:t>
      </w:r>
      <w:r w:rsidR="00B36375">
        <w:rPr>
          <w:rFonts w:ascii="Times New Roman" w:hAnsi="Times New Roman" w:cs="Times New Roman"/>
          <w:sz w:val="28"/>
          <w:szCs w:val="28"/>
        </w:rPr>
        <w:t>Борівському О.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протягом 5 робочих днів, після отримання </w:t>
      </w:r>
      <w:r w:rsidR="00B41EE6">
        <w:rPr>
          <w:rFonts w:ascii="Times New Roman" w:hAnsi="Times New Roman" w:cs="Times New Roman"/>
          <w:sz w:val="28"/>
          <w:szCs w:val="28"/>
        </w:rPr>
        <w:t>розпорядження керівника ВЦА м. Сєвєродонецьк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необхідно:</w:t>
      </w:r>
    </w:p>
    <w:p w:rsidR="00B06B17" w:rsidRPr="00B06B17" w:rsidRDefault="00B06B17" w:rsidP="00B41EE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«Сєвєродонецьке підприємство благоустрою та ритуальної  служби»;</w:t>
      </w:r>
    </w:p>
    <w:p w:rsidR="00B06B17" w:rsidRPr="00B06B17" w:rsidRDefault="00B06B17" w:rsidP="00B41EE6">
      <w:pPr>
        <w:tabs>
          <w:tab w:val="left" w:pos="851"/>
        </w:tabs>
        <w:spacing w:after="240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B06B17" w:rsidRPr="00B06B17" w:rsidRDefault="00B06B17" w:rsidP="005455BF">
      <w:pPr>
        <w:tabs>
          <w:tab w:val="left" w:pos="426"/>
          <w:tab w:val="left" w:pos="851"/>
          <w:tab w:val="left" w:pos="1418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</w:t>
      </w:r>
      <w:r w:rsidR="00B41EE6">
        <w:rPr>
          <w:rFonts w:ascii="Times New Roman" w:hAnsi="Times New Roman" w:cs="Times New Roman"/>
          <w:sz w:val="28"/>
          <w:szCs w:val="28"/>
        </w:rPr>
        <w:t>УЖКГ ВЦА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B06B17" w:rsidRDefault="00BF5526" w:rsidP="005455BF">
      <w:pPr>
        <w:tabs>
          <w:tab w:val="left" w:pos="426"/>
          <w:tab w:val="left" w:pos="993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F5526">
        <w:rPr>
          <w:rFonts w:ascii="Times New Roman" w:hAnsi="Times New Roman" w:cs="Times New Roman"/>
          <w:sz w:val="28"/>
          <w:szCs w:val="28"/>
        </w:rPr>
        <w:t>.</w:t>
      </w:r>
      <w:r w:rsidRPr="00BF5526">
        <w:rPr>
          <w:rFonts w:ascii="Times New Roman" w:hAnsi="Times New Roman" w:cs="Times New Roman"/>
          <w:sz w:val="28"/>
          <w:szCs w:val="28"/>
        </w:rPr>
        <w:tab/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Витяг з даного </w:t>
      </w:r>
      <w:r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AD0060" w:rsidRDefault="00BF5526" w:rsidP="005455BF">
      <w:pPr>
        <w:tabs>
          <w:tab w:val="left" w:pos="993"/>
          <w:tab w:val="left" w:pos="1134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41EE6">
        <w:rPr>
          <w:rFonts w:ascii="Times New Roman" w:hAnsi="Times New Roman" w:cs="Times New Roman"/>
          <w:sz w:val="28"/>
          <w:szCs w:val="28"/>
        </w:rPr>
        <w:t>.</w:t>
      </w:r>
      <w:r w:rsidR="00B41EE6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покладаю </w:t>
      </w:r>
      <w:r w:rsidR="00AD0060">
        <w:rPr>
          <w:rFonts w:ascii="Times New Roman" w:hAnsi="Times New Roman" w:cs="Times New Roman"/>
          <w:sz w:val="28"/>
          <w:szCs w:val="28"/>
        </w:rPr>
        <w:t xml:space="preserve">на </w:t>
      </w:r>
      <w:r w:rsidR="00AD0060" w:rsidRPr="0047710E">
        <w:rPr>
          <w:rFonts w:ascii="Times New Roman" w:hAnsi="Times New Roman" w:cs="Times New Roman"/>
          <w:sz w:val="28"/>
          <w:szCs w:val="28"/>
        </w:rPr>
        <w:t>заступника керівника військово-цивільної адміністрації Олега КУЗЬМІНОВА</w:t>
      </w:r>
      <w:r w:rsidR="00AD0060">
        <w:rPr>
          <w:rFonts w:ascii="Times New Roman" w:hAnsi="Times New Roman" w:cs="Times New Roman"/>
          <w:sz w:val="28"/>
          <w:szCs w:val="28"/>
        </w:rPr>
        <w:t>.</w:t>
      </w:r>
    </w:p>
    <w:p w:rsidR="00973D52" w:rsidRDefault="00973D5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Pr="0047710E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7710E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7710E">
        <w:rPr>
          <w:rFonts w:ascii="Times New Roman" w:hAnsi="Times New Roman" w:cs="Times New Roman"/>
          <w:b/>
          <w:sz w:val="28"/>
          <w:szCs w:val="28"/>
        </w:rPr>
        <w:t>во</w:t>
      </w:r>
      <w:r w:rsidRPr="0047710E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Pr="0047710E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9F4EB5" w:rsidRDefault="009F4EB5" w:rsidP="004D6D8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7B6B6E" w:rsidRDefault="007B6B6E" w:rsidP="004D6D86">
      <w:pPr>
        <w:rPr>
          <w:rFonts w:ascii="Times New Roman" w:hAnsi="Times New Roman"/>
          <w:b/>
          <w:sz w:val="28"/>
          <w:szCs w:val="28"/>
        </w:rPr>
      </w:pPr>
    </w:p>
    <w:p w:rsidR="007B6B6E" w:rsidRDefault="007B6B6E" w:rsidP="004D6D86">
      <w:pPr>
        <w:rPr>
          <w:rFonts w:ascii="Times New Roman" w:hAnsi="Times New Roman"/>
          <w:b/>
          <w:sz w:val="28"/>
          <w:szCs w:val="28"/>
        </w:rPr>
      </w:pPr>
    </w:p>
    <w:p w:rsidR="007B6B6E" w:rsidRDefault="007B6B6E" w:rsidP="004D6D86">
      <w:pPr>
        <w:rPr>
          <w:rFonts w:ascii="Times New Roman" w:hAnsi="Times New Roman"/>
          <w:b/>
          <w:sz w:val="28"/>
          <w:szCs w:val="28"/>
        </w:rPr>
      </w:pPr>
    </w:p>
    <w:p w:rsidR="007B6B6E" w:rsidRDefault="007B6B6E" w:rsidP="004D6D86">
      <w:pPr>
        <w:rPr>
          <w:rFonts w:ascii="Times New Roman" w:hAnsi="Times New Roman"/>
          <w:b/>
          <w:sz w:val="28"/>
          <w:szCs w:val="28"/>
        </w:rPr>
      </w:pPr>
    </w:p>
    <w:p w:rsidR="007B6B6E" w:rsidRDefault="007B6B6E" w:rsidP="004D6D86">
      <w:pPr>
        <w:rPr>
          <w:rFonts w:ascii="Times New Roman" w:hAnsi="Times New Roman"/>
          <w:b/>
          <w:sz w:val="28"/>
          <w:szCs w:val="28"/>
        </w:rPr>
      </w:pPr>
    </w:p>
    <w:p w:rsidR="007B6B6E" w:rsidRDefault="007B6B6E" w:rsidP="004D6D86">
      <w:pPr>
        <w:rPr>
          <w:rFonts w:ascii="Times New Roman" w:hAnsi="Times New Roman"/>
          <w:b/>
          <w:sz w:val="28"/>
          <w:szCs w:val="28"/>
        </w:rPr>
      </w:pPr>
    </w:p>
    <w:p w:rsidR="007B6B6E" w:rsidRDefault="007B6B6E" w:rsidP="004D6D86">
      <w:pPr>
        <w:rPr>
          <w:rFonts w:ascii="Times New Roman" w:hAnsi="Times New Roman"/>
          <w:b/>
          <w:sz w:val="28"/>
          <w:szCs w:val="28"/>
        </w:rPr>
      </w:pPr>
    </w:p>
    <w:p w:rsidR="007B6B6E" w:rsidRDefault="007B6B6E" w:rsidP="004D6D86">
      <w:pPr>
        <w:rPr>
          <w:rFonts w:ascii="Times New Roman" w:hAnsi="Times New Roman"/>
          <w:b/>
          <w:sz w:val="28"/>
          <w:szCs w:val="28"/>
        </w:rPr>
      </w:pPr>
    </w:p>
    <w:p w:rsidR="007B6B6E" w:rsidRDefault="007B6B6E" w:rsidP="004D6D86">
      <w:pPr>
        <w:rPr>
          <w:rFonts w:ascii="Times New Roman" w:hAnsi="Times New Roman"/>
          <w:b/>
          <w:sz w:val="28"/>
          <w:szCs w:val="28"/>
        </w:rPr>
      </w:pPr>
    </w:p>
    <w:p w:rsidR="007B6B6E" w:rsidRDefault="007B6B6E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41137C" w:rsidRDefault="0041137C" w:rsidP="007B6B6E">
      <w:pPr>
        <w:rPr>
          <w:rFonts w:ascii="Times New Roman" w:hAnsi="Times New Roman" w:cs="Times New Roman"/>
          <w:sz w:val="28"/>
          <w:szCs w:val="28"/>
        </w:rPr>
      </w:pPr>
    </w:p>
    <w:sectPr w:rsidR="0041137C" w:rsidSect="00FB44F1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30F" w:rsidRDefault="0033330F" w:rsidP="00264E1D">
      <w:pPr>
        <w:spacing w:before="0"/>
      </w:pPr>
      <w:r>
        <w:separator/>
      </w:r>
    </w:p>
  </w:endnote>
  <w:endnote w:type="continuationSeparator" w:id="1">
    <w:p w:rsidR="0033330F" w:rsidRDefault="0033330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30F" w:rsidRDefault="0033330F" w:rsidP="00264E1D">
      <w:pPr>
        <w:spacing w:before="0"/>
      </w:pPr>
      <w:r>
        <w:separator/>
      </w:r>
    </w:p>
  </w:footnote>
  <w:footnote w:type="continuationSeparator" w:id="1">
    <w:p w:rsidR="0033330F" w:rsidRDefault="0033330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40BE0"/>
    <w:multiLevelType w:val="hybridMultilevel"/>
    <w:tmpl w:val="A24CA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24EF4"/>
    <w:multiLevelType w:val="hybridMultilevel"/>
    <w:tmpl w:val="6EF87894"/>
    <w:lvl w:ilvl="0" w:tplc="3756462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34E8C"/>
    <w:multiLevelType w:val="hybridMultilevel"/>
    <w:tmpl w:val="BA2244D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4"/>
  </w:num>
  <w:num w:numId="4">
    <w:abstractNumId w:val="3"/>
  </w:num>
  <w:num w:numId="5">
    <w:abstractNumId w:val="12"/>
  </w:num>
  <w:num w:numId="6">
    <w:abstractNumId w:val="7"/>
  </w:num>
  <w:num w:numId="7">
    <w:abstractNumId w:val="14"/>
  </w:num>
  <w:num w:numId="8">
    <w:abstractNumId w:val="5"/>
  </w:num>
  <w:num w:numId="9">
    <w:abstractNumId w:val="17"/>
  </w:num>
  <w:num w:numId="10">
    <w:abstractNumId w:val="8"/>
  </w:num>
  <w:num w:numId="11">
    <w:abstractNumId w:val="9"/>
  </w:num>
  <w:num w:numId="12">
    <w:abstractNumId w:val="1"/>
  </w:num>
  <w:num w:numId="13">
    <w:abstractNumId w:val="15"/>
  </w:num>
  <w:num w:numId="14">
    <w:abstractNumId w:val="0"/>
  </w:num>
  <w:num w:numId="15">
    <w:abstractNumId w:val="13"/>
  </w:num>
  <w:num w:numId="16">
    <w:abstractNumId w:val="18"/>
  </w:num>
  <w:num w:numId="17">
    <w:abstractNumId w:val="11"/>
  </w:num>
  <w:num w:numId="18">
    <w:abstractNumId w:val="16"/>
  </w:num>
  <w:num w:numId="19">
    <w:abstractNumId w:val="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14772"/>
    <w:rsid w:val="00033364"/>
    <w:rsid w:val="00046FB0"/>
    <w:rsid w:val="00050183"/>
    <w:rsid w:val="00052F24"/>
    <w:rsid w:val="000911CA"/>
    <w:rsid w:val="0009471F"/>
    <w:rsid w:val="000A2A10"/>
    <w:rsid w:val="000A328C"/>
    <w:rsid w:val="000B4CB8"/>
    <w:rsid w:val="000C143B"/>
    <w:rsid w:val="00133830"/>
    <w:rsid w:val="001426D8"/>
    <w:rsid w:val="00147BA7"/>
    <w:rsid w:val="00152D05"/>
    <w:rsid w:val="001568A1"/>
    <w:rsid w:val="00170A81"/>
    <w:rsid w:val="00170C80"/>
    <w:rsid w:val="001930AC"/>
    <w:rsid w:val="001B79BA"/>
    <w:rsid w:val="001E2CA5"/>
    <w:rsid w:val="001E78C4"/>
    <w:rsid w:val="001F6E2D"/>
    <w:rsid w:val="00201E30"/>
    <w:rsid w:val="00206678"/>
    <w:rsid w:val="002248FD"/>
    <w:rsid w:val="00233FF2"/>
    <w:rsid w:val="00263D5D"/>
    <w:rsid w:val="00264E1D"/>
    <w:rsid w:val="00272902"/>
    <w:rsid w:val="00284E89"/>
    <w:rsid w:val="00285BCF"/>
    <w:rsid w:val="00291FB1"/>
    <w:rsid w:val="002972A1"/>
    <w:rsid w:val="002B175A"/>
    <w:rsid w:val="002D55B9"/>
    <w:rsid w:val="003142CA"/>
    <w:rsid w:val="00332273"/>
    <w:rsid w:val="0033330F"/>
    <w:rsid w:val="00342323"/>
    <w:rsid w:val="0034576F"/>
    <w:rsid w:val="003502B7"/>
    <w:rsid w:val="00357B87"/>
    <w:rsid w:val="00384CD2"/>
    <w:rsid w:val="003B09FC"/>
    <w:rsid w:val="003C2212"/>
    <w:rsid w:val="003D147D"/>
    <w:rsid w:val="003E0E3E"/>
    <w:rsid w:val="003E12B2"/>
    <w:rsid w:val="00404FE6"/>
    <w:rsid w:val="0041137C"/>
    <w:rsid w:val="004204A1"/>
    <w:rsid w:val="00440618"/>
    <w:rsid w:val="00454846"/>
    <w:rsid w:val="00465A92"/>
    <w:rsid w:val="004741A1"/>
    <w:rsid w:val="0047710E"/>
    <w:rsid w:val="004C05DD"/>
    <w:rsid w:val="004C6DE0"/>
    <w:rsid w:val="004C7AA4"/>
    <w:rsid w:val="004D6D86"/>
    <w:rsid w:val="004E36A8"/>
    <w:rsid w:val="00531B11"/>
    <w:rsid w:val="005341A7"/>
    <w:rsid w:val="005455BF"/>
    <w:rsid w:val="005959B4"/>
    <w:rsid w:val="005A0EC0"/>
    <w:rsid w:val="005A2D2E"/>
    <w:rsid w:val="005B04D4"/>
    <w:rsid w:val="005E09A4"/>
    <w:rsid w:val="005F3888"/>
    <w:rsid w:val="00602088"/>
    <w:rsid w:val="006216A9"/>
    <w:rsid w:val="00673454"/>
    <w:rsid w:val="00674E28"/>
    <w:rsid w:val="006816F7"/>
    <w:rsid w:val="00693089"/>
    <w:rsid w:val="006B4187"/>
    <w:rsid w:val="006B4307"/>
    <w:rsid w:val="006C089A"/>
    <w:rsid w:val="006C7014"/>
    <w:rsid w:val="006C7D9D"/>
    <w:rsid w:val="006D03FC"/>
    <w:rsid w:val="006F0432"/>
    <w:rsid w:val="00702531"/>
    <w:rsid w:val="0072285D"/>
    <w:rsid w:val="00744C37"/>
    <w:rsid w:val="007465BC"/>
    <w:rsid w:val="0075255E"/>
    <w:rsid w:val="007637BD"/>
    <w:rsid w:val="00793A11"/>
    <w:rsid w:val="007B6B6E"/>
    <w:rsid w:val="0086784E"/>
    <w:rsid w:val="008811F2"/>
    <w:rsid w:val="00890DC7"/>
    <w:rsid w:val="008A7487"/>
    <w:rsid w:val="008B6F15"/>
    <w:rsid w:val="008D3EB2"/>
    <w:rsid w:val="008D59FB"/>
    <w:rsid w:val="008E1A9A"/>
    <w:rsid w:val="008E313F"/>
    <w:rsid w:val="009001CB"/>
    <w:rsid w:val="009024FF"/>
    <w:rsid w:val="00902FDE"/>
    <w:rsid w:val="009142E4"/>
    <w:rsid w:val="009158DB"/>
    <w:rsid w:val="009238B6"/>
    <w:rsid w:val="0094454C"/>
    <w:rsid w:val="00950FCA"/>
    <w:rsid w:val="00973D52"/>
    <w:rsid w:val="00976628"/>
    <w:rsid w:val="00982318"/>
    <w:rsid w:val="009A35CE"/>
    <w:rsid w:val="009B5780"/>
    <w:rsid w:val="009E2EDE"/>
    <w:rsid w:val="009E30B0"/>
    <w:rsid w:val="009F4EB5"/>
    <w:rsid w:val="00A00325"/>
    <w:rsid w:val="00A22F47"/>
    <w:rsid w:val="00A45B9C"/>
    <w:rsid w:val="00A466CC"/>
    <w:rsid w:val="00A57625"/>
    <w:rsid w:val="00AA6F9E"/>
    <w:rsid w:val="00AB5468"/>
    <w:rsid w:val="00AB5A8B"/>
    <w:rsid w:val="00AC4BBA"/>
    <w:rsid w:val="00AC51D1"/>
    <w:rsid w:val="00AC75FF"/>
    <w:rsid w:val="00AD0060"/>
    <w:rsid w:val="00AD00FF"/>
    <w:rsid w:val="00AD69C5"/>
    <w:rsid w:val="00B04907"/>
    <w:rsid w:val="00B0558D"/>
    <w:rsid w:val="00B06B17"/>
    <w:rsid w:val="00B36375"/>
    <w:rsid w:val="00B41EE6"/>
    <w:rsid w:val="00B453E1"/>
    <w:rsid w:val="00B55B5C"/>
    <w:rsid w:val="00B847F3"/>
    <w:rsid w:val="00B8772B"/>
    <w:rsid w:val="00B9505F"/>
    <w:rsid w:val="00BA1253"/>
    <w:rsid w:val="00BB17A9"/>
    <w:rsid w:val="00BB2BBD"/>
    <w:rsid w:val="00BF5526"/>
    <w:rsid w:val="00C12A12"/>
    <w:rsid w:val="00C15E50"/>
    <w:rsid w:val="00C34362"/>
    <w:rsid w:val="00C71DA5"/>
    <w:rsid w:val="00CA508A"/>
    <w:rsid w:val="00CB38D6"/>
    <w:rsid w:val="00CC03D0"/>
    <w:rsid w:val="00CF555C"/>
    <w:rsid w:val="00CF77DF"/>
    <w:rsid w:val="00D053EB"/>
    <w:rsid w:val="00D14262"/>
    <w:rsid w:val="00D3327A"/>
    <w:rsid w:val="00D347E6"/>
    <w:rsid w:val="00D40DB9"/>
    <w:rsid w:val="00D45CCE"/>
    <w:rsid w:val="00D52454"/>
    <w:rsid w:val="00D57636"/>
    <w:rsid w:val="00D81493"/>
    <w:rsid w:val="00D96DD1"/>
    <w:rsid w:val="00DC39BB"/>
    <w:rsid w:val="00DD0D6F"/>
    <w:rsid w:val="00DD3258"/>
    <w:rsid w:val="00DE60C0"/>
    <w:rsid w:val="00DE7F8B"/>
    <w:rsid w:val="00DF2F01"/>
    <w:rsid w:val="00E03FB3"/>
    <w:rsid w:val="00E359B0"/>
    <w:rsid w:val="00E62790"/>
    <w:rsid w:val="00E65730"/>
    <w:rsid w:val="00EA52A5"/>
    <w:rsid w:val="00ED6376"/>
    <w:rsid w:val="00F01D13"/>
    <w:rsid w:val="00F02D16"/>
    <w:rsid w:val="00F13A53"/>
    <w:rsid w:val="00F20832"/>
    <w:rsid w:val="00F35EB7"/>
    <w:rsid w:val="00F41BEF"/>
    <w:rsid w:val="00F42E16"/>
    <w:rsid w:val="00F4711C"/>
    <w:rsid w:val="00F5469F"/>
    <w:rsid w:val="00F567E0"/>
    <w:rsid w:val="00F6568C"/>
    <w:rsid w:val="00F75FA9"/>
    <w:rsid w:val="00F95C51"/>
    <w:rsid w:val="00FB415B"/>
    <w:rsid w:val="00FB44F1"/>
    <w:rsid w:val="00FC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8C3C-876B-41FD-A968-5DA0B095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userXrp570</cp:lastModifiedBy>
  <cp:revision>83</cp:revision>
  <cp:lastPrinted>2021-02-15T12:14:00Z</cp:lastPrinted>
  <dcterms:created xsi:type="dcterms:W3CDTF">2020-08-05T13:04:00Z</dcterms:created>
  <dcterms:modified xsi:type="dcterms:W3CDTF">2021-02-18T07:32:00Z</dcterms:modified>
</cp:coreProperties>
</file>