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E90" w:rsidRPr="009229ED" w:rsidRDefault="00037E90" w:rsidP="00037E90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F4170E">
        <w:rPr>
          <w:noProof/>
          <w:szCs w:val="24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E90" w:rsidRDefault="00037E90" w:rsidP="00037E90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37E90" w:rsidRPr="00714E21" w:rsidRDefault="00037E90" w:rsidP="00037E90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037E90" w:rsidRPr="00592AF7" w:rsidRDefault="00037E90" w:rsidP="00037E90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037E90" w:rsidRPr="00264E1D" w:rsidRDefault="00037E90" w:rsidP="00037E90">
      <w:pPr>
        <w:jc w:val="center"/>
        <w:rPr>
          <w:b/>
          <w:sz w:val="32"/>
          <w:szCs w:val="32"/>
        </w:rPr>
      </w:pPr>
    </w:p>
    <w:p w:rsidR="00037E90" w:rsidRPr="00D6388C" w:rsidRDefault="00037E90" w:rsidP="00037E90">
      <w:pPr>
        <w:pStyle w:val="aa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37E90" w:rsidRPr="00D668E4" w:rsidRDefault="00037E90" w:rsidP="00037E90">
      <w:pPr>
        <w:jc w:val="center"/>
        <w:rPr>
          <w:b/>
          <w:sz w:val="28"/>
          <w:szCs w:val="28"/>
          <w:lang w:val="uk-UA"/>
        </w:rPr>
      </w:pPr>
      <w:r w:rsidRPr="00D668E4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037E90" w:rsidRPr="00F80497" w:rsidRDefault="00037E90" w:rsidP="00465255">
      <w:pPr>
        <w:pStyle w:val="aa"/>
        <w:spacing w:line="360" w:lineRule="auto"/>
        <w:jc w:val="left"/>
        <w:rPr>
          <w:sz w:val="28"/>
          <w:szCs w:val="28"/>
        </w:rPr>
      </w:pPr>
    </w:p>
    <w:p w:rsidR="00037E90" w:rsidRPr="00F42DC4" w:rsidRDefault="00037E90" w:rsidP="00037E90">
      <w:pPr>
        <w:rPr>
          <w:sz w:val="28"/>
          <w:szCs w:val="28"/>
        </w:rPr>
      </w:pPr>
      <w:r w:rsidRPr="00D668E4">
        <w:rPr>
          <w:sz w:val="28"/>
          <w:szCs w:val="28"/>
          <w:lang w:val="uk-UA"/>
        </w:rPr>
        <w:t xml:space="preserve"> «</w:t>
      </w:r>
      <w:r w:rsidR="00416A67">
        <w:rPr>
          <w:sz w:val="28"/>
          <w:szCs w:val="28"/>
          <w:lang w:val="uk-UA"/>
        </w:rPr>
        <w:t xml:space="preserve"> 02</w:t>
      </w:r>
      <w:r w:rsidRPr="00D668E4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квітня</w:t>
      </w:r>
      <w:r w:rsidRPr="00D668E4">
        <w:rPr>
          <w:sz w:val="28"/>
          <w:szCs w:val="28"/>
          <w:lang w:val="uk-UA"/>
        </w:rPr>
        <w:t xml:space="preserve"> 2021  року                                                              </w:t>
      </w:r>
      <w:r w:rsidRPr="00F42DC4">
        <w:rPr>
          <w:sz w:val="28"/>
          <w:szCs w:val="28"/>
        </w:rPr>
        <w:t>№</w:t>
      </w:r>
      <w:r w:rsidR="00416A67">
        <w:rPr>
          <w:sz w:val="28"/>
          <w:szCs w:val="28"/>
          <w:lang w:val="uk-UA"/>
        </w:rPr>
        <w:t>312</w:t>
      </w:r>
    </w:p>
    <w:p w:rsidR="00037E90" w:rsidRDefault="00037E90" w:rsidP="00037E9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037E90" w:rsidRPr="000C2AD3" w:rsidRDefault="00037E90" w:rsidP="00037E9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037E90" w:rsidRPr="00037E90" w:rsidRDefault="00037E90" w:rsidP="00037E90">
      <w:pPr>
        <w:rPr>
          <w:b/>
          <w:sz w:val="28"/>
          <w:szCs w:val="28"/>
          <w:lang w:val="uk-UA"/>
        </w:rPr>
      </w:pPr>
      <w:r w:rsidRPr="00037E90">
        <w:rPr>
          <w:b/>
          <w:sz w:val="28"/>
          <w:szCs w:val="28"/>
          <w:lang w:val="uk-UA"/>
        </w:rPr>
        <w:t>Про проведення міських заходів,</w:t>
      </w:r>
    </w:p>
    <w:p w:rsidR="00037E90" w:rsidRPr="00037E90" w:rsidRDefault="00037E90" w:rsidP="00037E90">
      <w:pPr>
        <w:rPr>
          <w:b/>
          <w:sz w:val="28"/>
          <w:szCs w:val="28"/>
          <w:lang w:val="uk-UA"/>
        </w:rPr>
      </w:pPr>
      <w:r w:rsidRPr="00037E90">
        <w:rPr>
          <w:b/>
          <w:sz w:val="28"/>
          <w:szCs w:val="28"/>
          <w:lang w:val="uk-UA"/>
        </w:rPr>
        <w:t xml:space="preserve">присвячених 87-й річниці з Дня заснування </w:t>
      </w:r>
    </w:p>
    <w:p w:rsidR="00037E90" w:rsidRPr="00037E90" w:rsidRDefault="00037E90" w:rsidP="00037E90">
      <w:pPr>
        <w:rPr>
          <w:b/>
          <w:sz w:val="28"/>
          <w:szCs w:val="28"/>
          <w:lang w:val="uk-UA"/>
        </w:rPr>
      </w:pPr>
      <w:r w:rsidRPr="00037E90">
        <w:rPr>
          <w:b/>
          <w:sz w:val="28"/>
          <w:szCs w:val="28"/>
          <w:lang w:val="uk-UA"/>
        </w:rPr>
        <w:t>міста Сєвєродонецька та Дню хіміка</w:t>
      </w:r>
    </w:p>
    <w:p w:rsidR="00037E90" w:rsidRPr="00465255" w:rsidRDefault="00037E90" w:rsidP="00465255">
      <w:pPr>
        <w:rPr>
          <w:lang w:val="uk-UA"/>
        </w:rPr>
      </w:pPr>
    </w:p>
    <w:p w:rsidR="00037E90" w:rsidRPr="00037E90" w:rsidRDefault="00037E90" w:rsidP="00037E90">
      <w:pPr>
        <w:tabs>
          <w:tab w:val="left" w:pos="1282"/>
        </w:tabs>
        <w:ind w:firstLine="567"/>
        <w:jc w:val="both"/>
        <w:rPr>
          <w:sz w:val="28"/>
          <w:szCs w:val="28"/>
          <w:lang w:val="uk-UA"/>
        </w:rPr>
      </w:pPr>
      <w:r w:rsidRPr="00644FBD">
        <w:rPr>
          <w:sz w:val="28"/>
          <w:szCs w:val="28"/>
          <w:lang w:val="uk-UA"/>
        </w:rPr>
        <w:t xml:space="preserve">Керуючись </w:t>
      </w:r>
      <w:proofErr w:type="spellStart"/>
      <w:r w:rsidRPr="00644FBD">
        <w:rPr>
          <w:sz w:val="28"/>
          <w:szCs w:val="28"/>
          <w:lang w:val="uk-UA"/>
        </w:rPr>
        <w:t>п.п</w:t>
      </w:r>
      <w:proofErr w:type="spellEnd"/>
      <w:r w:rsidRPr="00644FBD">
        <w:rPr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</w:t>
      </w:r>
      <w:r>
        <w:rPr>
          <w:sz w:val="28"/>
          <w:szCs w:val="28"/>
          <w:lang w:val="uk-UA"/>
        </w:rPr>
        <w:t>02</w:t>
      </w:r>
      <w:r w:rsidRPr="00644FB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44FBD">
        <w:rPr>
          <w:sz w:val="28"/>
          <w:szCs w:val="28"/>
          <w:lang w:val="uk-UA"/>
        </w:rPr>
        <w:t xml:space="preserve">.2020 року № </w:t>
      </w:r>
      <w:r>
        <w:rPr>
          <w:sz w:val="28"/>
          <w:szCs w:val="28"/>
          <w:lang w:val="uk-UA"/>
        </w:rPr>
        <w:t>1123</w:t>
      </w:r>
      <w:r w:rsidRPr="00644FBD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</w:t>
      </w:r>
      <w:r>
        <w:rPr>
          <w:sz w:val="28"/>
          <w:szCs w:val="28"/>
          <w:lang w:val="uk-UA"/>
        </w:rPr>
        <w:t xml:space="preserve">, </w:t>
      </w:r>
      <w:r w:rsidRPr="00546CFC">
        <w:rPr>
          <w:sz w:val="28"/>
          <w:szCs w:val="28"/>
          <w:lang w:val="uk-UA"/>
        </w:rPr>
        <w:t>постановою Кабінету Міністрів України від 11 березня 2020 р</w:t>
      </w:r>
      <w:r>
        <w:rPr>
          <w:sz w:val="28"/>
          <w:szCs w:val="28"/>
          <w:lang w:val="uk-UA"/>
        </w:rPr>
        <w:t xml:space="preserve">оку </w:t>
      </w:r>
      <w:r w:rsidRPr="00546CFC">
        <w:rPr>
          <w:sz w:val="28"/>
          <w:szCs w:val="28"/>
          <w:lang w:val="uk-UA"/>
        </w:rPr>
        <w:t xml:space="preserve"> № 211 “Про запобігання поширенню на території України гострої респіраторної хвороби COVID-19, спричин</w:t>
      </w:r>
      <w:r>
        <w:rPr>
          <w:sz w:val="28"/>
          <w:szCs w:val="28"/>
          <w:lang w:val="uk-UA"/>
        </w:rPr>
        <w:t>еної коронавірусом SARS-</w:t>
      </w:r>
      <w:r w:rsidRPr="000C2AD3">
        <w:rPr>
          <w:sz w:val="28"/>
          <w:szCs w:val="28"/>
          <w:lang w:val="uk-UA"/>
        </w:rPr>
        <w:t xml:space="preserve">CoV-2” зі змінами, </w:t>
      </w:r>
      <w:r w:rsidRPr="000C2AD3">
        <w:rPr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037E90">
        <w:rPr>
          <w:sz w:val="28"/>
          <w:szCs w:val="28"/>
          <w:lang w:val="uk-UA"/>
        </w:rPr>
        <w:t>та з метою проведення міських заходів, присвячених     87-й річниці з Дня заснування міста Сєвєродонецька та Дню хіміка</w:t>
      </w:r>
    </w:p>
    <w:p w:rsidR="00037E90" w:rsidRDefault="00037E90" w:rsidP="00037E90">
      <w:pPr>
        <w:tabs>
          <w:tab w:val="left" w:pos="1282"/>
        </w:tabs>
        <w:ind w:right="-180"/>
        <w:jc w:val="both"/>
        <w:rPr>
          <w:b/>
          <w:sz w:val="28"/>
          <w:szCs w:val="28"/>
          <w:lang w:val="uk-UA"/>
        </w:rPr>
      </w:pPr>
      <w:r w:rsidRPr="00817A5A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обов’язую</w:t>
      </w:r>
      <w:r w:rsidRPr="00817A5A">
        <w:rPr>
          <w:b/>
          <w:sz w:val="28"/>
          <w:szCs w:val="28"/>
          <w:lang w:val="uk-UA"/>
        </w:rPr>
        <w:t>:</w:t>
      </w:r>
    </w:p>
    <w:p w:rsidR="00037E90" w:rsidRPr="00465255" w:rsidRDefault="00037E90" w:rsidP="00037E90">
      <w:pPr>
        <w:rPr>
          <w:b/>
          <w:sz w:val="16"/>
          <w:szCs w:val="16"/>
          <w:lang w:val="uk-UA"/>
        </w:rPr>
      </w:pPr>
    </w:p>
    <w:p w:rsidR="00037E90" w:rsidRDefault="00037E90" w:rsidP="00037E90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>Затвердити план проведення міських заходів, присвячених     87-й річниці з Дня заснування міста Сєвєродонецька та Дню хіміка (Додаток 1).</w:t>
      </w:r>
    </w:p>
    <w:p w:rsidR="00037E90" w:rsidRPr="00465255" w:rsidRDefault="00037E90" w:rsidP="00037E90">
      <w:pPr>
        <w:pStyle w:val="a3"/>
        <w:tabs>
          <w:tab w:val="left" w:pos="851"/>
        </w:tabs>
        <w:ind w:left="567"/>
        <w:jc w:val="both"/>
        <w:rPr>
          <w:sz w:val="16"/>
          <w:szCs w:val="16"/>
          <w:lang w:val="uk-UA"/>
        </w:rPr>
      </w:pPr>
    </w:p>
    <w:p w:rsidR="00037E90" w:rsidRDefault="00037E90" w:rsidP="00037E90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>Затвердити кошторис витрат відділу культури щодо проведення міських заходів,  присвячених     87-й річниці з Дня заснування міста Сєвєродонецька та Дню хіміка (Додаток 2).</w:t>
      </w:r>
    </w:p>
    <w:p w:rsidR="00037E90" w:rsidRPr="00465255" w:rsidRDefault="00037E90" w:rsidP="00037E90">
      <w:pPr>
        <w:pStyle w:val="a3"/>
        <w:rPr>
          <w:sz w:val="16"/>
          <w:szCs w:val="16"/>
          <w:lang w:val="uk-UA"/>
        </w:rPr>
      </w:pPr>
    </w:p>
    <w:p w:rsidR="00037E90" w:rsidRPr="00037E90" w:rsidRDefault="00037E90" w:rsidP="00037E90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037E90">
        <w:rPr>
          <w:sz w:val="28"/>
          <w:szCs w:val="28"/>
          <w:lang w:val="uk-UA"/>
        </w:rPr>
        <w:t>Багрінцевій</w:t>
      </w:r>
      <w:proofErr w:type="spellEnd"/>
      <w:r w:rsidRPr="00037E90">
        <w:rPr>
          <w:sz w:val="28"/>
          <w:szCs w:val="28"/>
          <w:lang w:val="uk-UA"/>
        </w:rPr>
        <w:t>) профінансувати витрати на проведення  міських заходів, присвячених     87-й річниці з Дня заснування міста Сєвєродонецька та Дню хіміка, згідно кошторису відділу культури.</w:t>
      </w:r>
    </w:p>
    <w:p w:rsidR="00037E90" w:rsidRPr="00465255" w:rsidRDefault="00037E90" w:rsidP="00037E90">
      <w:pPr>
        <w:pStyle w:val="31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37E90" w:rsidRDefault="00037E90" w:rsidP="00037E90">
      <w:pPr>
        <w:pStyle w:val="a3"/>
        <w:numPr>
          <w:ilvl w:val="0"/>
          <w:numId w:val="4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8A4BD6">
        <w:rPr>
          <w:sz w:val="28"/>
          <w:szCs w:val="28"/>
          <w:lang w:val="uk-UA"/>
        </w:rPr>
        <w:t>Дане розпорядження підлягає оприлюдненню.</w:t>
      </w:r>
    </w:p>
    <w:p w:rsidR="00037E90" w:rsidRPr="00465255" w:rsidRDefault="00037E90" w:rsidP="00037E90">
      <w:pPr>
        <w:pStyle w:val="a3"/>
        <w:rPr>
          <w:sz w:val="16"/>
          <w:szCs w:val="16"/>
          <w:lang w:val="uk-UA"/>
        </w:rPr>
      </w:pPr>
    </w:p>
    <w:p w:rsidR="00037E90" w:rsidRPr="00037E90" w:rsidRDefault="00037E90" w:rsidP="00037E90">
      <w:pPr>
        <w:pStyle w:val="a3"/>
        <w:numPr>
          <w:ilvl w:val="0"/>
          <w:numId w:val="4"/>
        </w:numPr>
        <w:tabs>
          <w:tab w:val="left" w:pos="851"/>
          <w:tab w:val="left" w:pos="1282"/>
        </w:tabs>
        <w:ind w:left="0" w:right="-1" w:firstLine="567"/>
        <w:jc w:val="both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037E90" w:rsidRPr="00F80497" w:rsidRDefault="00037E90" w:rsidP="00037E90">
      <w:pPr>
        <w:tabs>
          <w:tab w:val="left" w:pos="851"/>
        </w:tabs>
        <w:ind w:left="284"/>
        <w:jc w:val="both"/>
        <w:rPr>
          <w:b/>
          <w:sz w:val="28"/>
          <w:szCs w:val="28"/>
          <w:lang w:val="uk-UA"/>
        </w:rPr>
      </w:pPr>
    </w:p>
    <w:p w:rsidR="00037E90" w:rsidRPr="00F80497" w:rsidRDefault="00037E90" w:rsidP="00037E9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037E90" w:rsidRPr="00F80497" w:rsidRDefault="00037E90" w:rsidP="00037E90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>Керівник Сєвєродонецької міської</w:t>
      </w:r>
    </w:p>
    <w:p w:rsidR="00037E90" w:rsidRDefault="00037E90" w:rsidP="00037E90">
      <w:pPr>
        <w:rPr>
          <w:b/>
          <w:sz w:val="28"/>
          <w:szCs w:val="28"/>
          <w:lang w:val="uk-UA"/>
        </w:rPr>
      </w:pPr>
      <w:r w:rsidRPr="00F80497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Олександр СТРЮК </w:t>
      </w:r>
    </w:p>
    <w:p w:rsidR="00465255" w:rsidRDefault="00465255" w:rsidP="00037E90">
      <w:pPr>
        <w:rPr>
          <w:b/>
          <w:sz w:val="28"/>
          <w:szCs w:val="28"/>
          <w:lang w:val="uk-UA"/>
        </w:rPr>
      </w:pPr>
    </w:p>
    <w:p w:rsidR="00037E90" w:rsidRPr="00B26F96" w:rsidRDefault="00037E90" w:rsidP="00037E90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E45AB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uk-UA"/>
        </w:rPr>
        <w:t xml:space="preserve"> Додаток 1</w:t>
      </w:r>
    </w:p>
    <w:p w:rsidR="00037E90" w:rsidRPr="00B26F96" w:rsidRDefault="00037E90" w:rsidP="00E45ABD">
      <w:pPr>
        <w:ind w:left="4254" w:firstLine="709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037E90" w:rsidRDefault="00037E90" w:rsidP="00037E90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="00E45ABD" w:rsidRPr="00E45ABD">
        <w:rPr>
          <w:sz w:val="28"/>
          <w:szCs w:val="28"/>
          <w:lang w:val="uk-UA"/>
        </w:rPr>
        <w:t xml:space="preserve"> </w:t>
      </w:r>
      <w:r w:rsidR="00E45AB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Сєвєродонецької міської ВЦА</w:t>
      </w:r>
    </w:p>
    <w:p w:rsidR="00037E90" w:rsidRDefault="00E45ABD" w:rsidP="00037E90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 w:rsidRPr="00E45ABD">
        <w:rPr>
          <w:sz w:val="28"/>
          <w:szCs w:val="28"/>
          <w:lang w:val="uk-UA"/>
        </w:rPr>
        <w:tab/>
      </w:r>
      <w:r w:rsidRPr="00E45ABD">
        <w:rPr>
          <w:sz w:val="28"/>
          <w:szCs w:val="28"/>
          <w:lang w:val="uk-UA"/>
        </w:rPr>
        <w:tab/>
      </w:r>
      <w:r w:rsidRPr="00E45ABD">
        <w:rPr>
          <w:sz w:val="28"/>
          <w:szCs w:val="28"/>
          <w:lang w:val="uk-UA"/>
        </w:rPr>
        <w:tab/>
      </w:r>
      <w:r w:rsidRPr="00E45ABD">
        <w:rPr>
          <w:sz w:val="28"/>
          <w:szCs w:val="28"/>
          <w:lang w:val="uk-UA"/>
        </w:rPr>
        <w:tab/>
      </w:r>
      <w:r w:rsidRPr="00E45ABD">
        <w:rPr>
          <w:sz w:val="28"/>
          <w:szCs w:val="28"/>
          <w:lang w:val="uk-UA"/>
        </w:rPr>
        <w:tab/>
      </w:r>
      <w:r w:rsidRPr="00E45ABD">
        <w:rPr>
          <w:sz w:val="28"/>
          <w:szCs w:val="28"/>
          <w:lang w:val="uk-UA"/>
        </w:rPr>
        <w:tab/>
      </w:r>
      <w:r w:rsidRPr="00E45ABD">
        <w:rPr>
          <w:sz w:val="28"/>
          <w:szCs w:val="28"/>
          <w:lang w:val="uk-UA"/>
        </w:rPr>
        <w:tab/>
      </w:r>
      <w:r w:rsidR="00037E90" w:rsidRPr="00B26F96">
        <w:rPr>
          <w:sz w:val="28"/>
          <w:szCs w:val="28"/>
          <w:lang w:val="uk-UA"/>
        </w:rPr>
        <w:t xml:space="preserve">від </w:t>
      </w:r>
      <w:r w:rsidR="00037E90">
        <w:rPr>
          <w:sz w:val="28"/>
          <w:szCs w:val="28"/>
          <w:lang w:val="uk-UA"/>
        </w:rPr>
        <w:t>«</w:t>
      </w:r>
      <w:r w:rsidR="00416A67">
        <w:rPr>
          <w:sz w:val="28"/>
          <w:szCs w:val="28"/>
          <w:lang w:val="uk-UA"/>
        </w:rPr>
        <w:t>02</w:t>
      </w:r>
      <w:r w:rsidR="00037E90">
        <w:rPr>
          <w:sz w:val="28"/>
          <w:szCs w:val="28"/>
          <w:lang w:val="uk-UA"/>
        </w:rPr>
        <w:t>» квітня 2021</w:t>
      </w:r>
      <w:r w:rsidR="00037E90" w:rsidRPr="00B26F96">
        <w:rPr>
          <w:sz w:val="28"/>
          <w:szCs w:val="28"/>
          <w:lang w:val="uk-UA"/>
        </w:rPr>
        <w:t xml:space="preserve"> р</w:t>
      </w:r>
      <w:r w:rsidR="00037E90">
        <w:rPr>
          <w:sz w:val="28"/>
          <w:szCs w:val="28"/>
          <w:lang w:val="uk-UA"/>
        </w:rPr>
        <w:t xml:space="preserve">оку </w:t>
      </w:r>
      <w:r w:rsidR="00037E90" w:rsidRPr="00B26F96">
        <w:rPr>
          <w:sz w:val="28"/>
          <w:szCs w:val="28"/>
          <w:lang w:val="uk-UA"/>
        </w:rPr>
        <w:t xml:space="preserve"> № </w:t>
      </w:r>
      <w:r w:rsidR="00416A67">
        <w:rPr>
          <w:sz w:val="28"/>
          <w:szCs w:val="28"/>
          <w:lang w:val="uk-UA"/>
        </w:rPr>
        <w:t>312</w:t>
      </w:r>
    </w:p>
    <w:p w:rsidR="00E73DFC" w:rsidRDefault="00E73DFC" w:rsidP="00FA0E8D">
      <w:pPr>
        <w:rPr>
          <w:b/>
          <w:sz w:val="24"/>
          <w:szCs w:val="24"/>
          <w:lang w:val="uk-UA"/>
        </w:rPr>
      </w:pPr>
    </w:p>
    <w:p w:rsidR="00E73DFC" w:rsidRPr="00037E90" w:rsidRDefault="00E73DFC" w:rsidP="00FA0E8D">
      <w:pPr>
        <w:ind w:left="-709"/>
        <w:jc w:val="center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 xml:space="preserve">   ПЛАН </w:t>
      </w:r>
    </w:p>
    <w:p w:rsidR="00E73DFC" w:rsidRPr="00037E90" w:rsidRDefault="00E73DFC" w:rsidP="00FA0E8D">
      <w:pPr>
        <w:ind w:right="141"/>
        <w:jc w:val="center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 xml:space="preserve">проведення міських заходів, присвячених </w:t>
      </w:r>
    </w:p>
    <w:p w:rsidR="00E73DFC" w:rsidRPr="00037E90" w:rsidRDefault="00E73DFC" w:rsidP="00FA0E8D">
      <w:pPr>
        <w:ind w:right="141"/>
        <w:jc w:val="center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>8</w:t>
      </w:r>
      <w:r w:rsidR="00037E90" w:rsidRPr="00037E90">
        <w:rPr>
          <w:sz w:val="28"/>
          <w:szCs w:val="28"/>
          <w:lang w:val="uk-UA"/>
        </w:rPr>
        <w:t>7</w:t>
      </w:r>
      <w:r w:rsidRPr="00037E90">
        <w:rPr>
          <w:sz w:val="28"/>
          <w:szCs w:val="28"/>
          <w:lang w:val="uk-UA"/>
        </w:rPr>
        <w:t>-й річниці з Дня заснування міста Сєвєродонецька та Дню хіміка</w:t>
      </w:r>
    </w:p>
    <w:p w:rsidR="00E73DFC" w:rsidRDefault="00E73DFC" w:rsidP="00FA0E8D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6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559"/>
        <w:gridCol w:w="1983"/>
      </w:tblGrid>
      <w:tr w:rsidR="00E73DFC" w:rsidTr="00BD4CC8">
        <w:trPr>
          <w:trHeight w:val="288"/>
        </w:trPr>
        <w:tc>
          <w:tcPr>
            <w:tcW w:w="56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528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559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1983" w:type="dxa"/>
          </w:tcPr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E73DFC" w:rsidRPr="00835572" w:rsidTr="00BD4CC8">
        <w:trPr>
          <w:trHeight w:val="295"/>
        </w:trPr>
        <w:tc>
          <w:tcPr>
            <w:tcW w:w="568" w:type="dxa"/>
          </w:tcPr>
          <w:p w:rsidR="00E73DFC" w:rsidRDefault="00950CC3" w:rsidP="00BD4CC8">
            <w:pPr>
              <w:ind w:left="-108"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528" w:type="dxa"/>
          </w:tcPr>
          <w:p w:rsidR="00E73DFC" w:rsidRDefault="00E73DFC" w:rsidP="002E15E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</w:t>
            </w:r>
            <w:r w:rsidR="002E15EE">
              <w:rPr>
                <w:sz w:val="24"/>
                <w:lang w:val="uk-UA"/>
              </w:rPr>
              <w:t xml:space="preserve">одити </w:t>
            </w:r>
            <w:r>
              <w:rPr>
                <w:sz w:val="24"/>
                <w:lang w:val="uk-UA"/>
              </w:rPr>
              <w:t xml:space="preserve">засідання </w:t>
            </w:r>
            <w:proofErr w:type="spellStart"/>
            <w:r>
              <w:rPr>
                <w:sz w:val="24"/>
                <w:lang w:val="uk-UA"/>
              </w:rPr>
              <w:t>організаційн</w:t>
            </w:r>
            <w:r w:rsidR="002E15EE">
              <w:rPr>
                <w:sz w:val="24"/>
                <w:lang w:val="uk-UA"/>
              </w:rPr>
              <w:t>ихкомітетів</w:t>
            </w:r>
            <w:proofErr w:type="spellEnd"/>
            <w:r w:rsidR="002E15EE">
              <w:rPr>
                <w:sz w:val="24"/>
                <w:lang w:val="uk-UA"/>
              </w:rPr>
              <w:t xml:space="preserve"> за додатковим узгодженням </w:t>
            </w:r>
          </w:p>
        </w:tc>
        <w:tc>
          <w:tcPr>
            <w:tcW w:w="1559" w:type="dxa"/>
          </w:tcPr>
          <w:p w:rsidR="00E73DFC" w:rsidRPr="00EC727B" w:rsidRDefault="00E73DFC" w:rsidP="00B3473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</w:t>
            </w:r>
            <w:r w:rsidRPr="00EC727B">
              <w:rPr>
                <w:sz w:val="24"/>
                <w:lang w:val="uk-UA"/>
              </w:rPr>
              <w:t>о 1</w:t>
            </w:r>
            <w:r>
              <w:rPr>
                <w:sz w:val="24"/>
                <w:lang w:val="uk-UA"/>
              </w:rPr>
              <w:t>8</w:t>
            </w:r>
            <w:r w:rsidRPr="00EC727B">
              <w:rPr>
                <w:sz w:val="24"/>
                <w:lang w:val="uk-UA"/>
              </w:rPr>
              <w:t>.05.20</w:t>
            </w:r>
            <w:r w:rsidR="00AF2FA7">
              <w:rPr>
                <w:sz w:val="24"/>
                <w:lang w:val="uk-UA"/>
              </w:rPr>
              <w:t>21</w:t>
            </w:r>
          </w:p>
          <w:p w:rsidR="00E73DFC" w:rsidRDefault="00E73DFC" w:rsidP="00B34732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F0128" w:rsidRDefault="001F0128" w:rsidP="001F0128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E15EE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AF2FA7" w:rsidRPr="002E15EE" w:rsidRDefault="00AF2FA7" w:rsidP="001F0128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</w:t>
            </w:r>
            <w:r w:rsidR="00E43A6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бочий І.</w:t>
            </w:r>
          </w:p>
          <w:p w:rsidR="006C7110" w:rsidRDefault="006C7110" w:rsidP="002E15EE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</w:t>
            </w:r>
          </w:p>
          <w:p w:rsidR="00E73DFC" w:rsidRPr="00C14FA4" w:rsidRDefault="00AB1925" w:rsidP="00AF2FA7">
            <w:pPr>
              <w:pStyle w:val="a6"/>
              <w:rPr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члени організац</w:t>
            </w:r>
            <w:r w:rsidR="00AF2FA7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ійного</w:t>
            </w:r>
            <w:r w:rsidR="002E15EE" w:rsidRPr="002E15EE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комітету</w:t>
            </w:r>
          </w:p>
        </w:tc>
      </w:tr>
      <w:tr w:rsidR="00486D46" w:rsidTr="00BD4CC8">
        <w:trPr>
          <w:trHeight w:val="288"/>
        </w:trPr>
        <w:tc>
          <w:tcPr>
            <w:tcW w:w="568" w:type="dxa"/>
          </w:tcPr>
          <w:p w:rsidR="00486D46" w:rsidRDefault="00950CC3" w:rsidP="00486D46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528" w:type="dxa"/>
          </w:tcPr>
          <w:p w:rsidR="00486D46" w:rsidRPr="002637C0" w:rsidRDefault="00486D46" w:rsidP="00AC6B62">
            <w:pPr>
              <w:rPr>
                <w:sz w:val="24"/>
                <w:lang w:val="uk-UA"/>
              </w:rPr>
            </w:pPr>
            <w:r w:rsidRPr="002637C0">
              <w:rPr>
                <w:sz w:val="24"/>
                <w:lang w:val="uk-UA"/>
              </w:rPr>
              <w:t>Відділу культури Сєвєродонецької міської ради</w:t>
            </w:r>
            <w:r>
              <w:rPr>
                <w:sz w:val="24"/>
                <w:lang w:val="uk-UA"/>
              </w:rPr>
              <w:t>, в</w:t>
            </w:r>
            <w:r w:rsidRPr="002637C0">
              <w:rPr>
                <w:sz w:val="24"/>
                <w:szCs w:val="24"/>
                <w:lang w:val="uk-UA"/>
              </w:rPr>
              <w:t>ідділу молоді  та спорту Сєвєродонецької міської ради</w:t>
            </w:r>
            <w:r>
              <w:rPr>
                <w:sz w:val="24"/>
                <w:szCs w:val="24"/>
                <w:lang w:val="uk-UA"/>
              </w:rPr>
              <w:t>, в</w:t>
            </w:r>
            <w:r w:rsidRPr="002637C0">
              <w:rPr>
                <w:sz w:val="24"/>
                <w:szCs w:val="24"/>
                <w:lang w:val="uk-UA"/>
              </w:rPr>
              <w:t>ідділу освіти Сєвєродонецької міської ради</w:t>
            </w:r>
            <w:r w:rsidRPr="002637C0">
              <w:rPr>
                <w:sz w:val="24"/>
                <w:lang w:val="uk-UA"/>
              </w:rPr>
              <w:t xml:space="preserve"> провести святкові </w:t>
            </w:r>
            <w:r w:rsidR="00AC6B62">
              <w:rPr>
                <w:sz w:val="24"/>
                <w:lang w:val="uk-UA"/>
              </w:rPr>
              <w:t>заходи</w:t>
            </w:r>
          </w:p>
        </w:tc>
        <w:tc>
          <w:tcPr>
            <w:tcW w:w="1559" w:type="dxa"/>
          </w:tcPr>
          <w:p w:rsidR="00486D46" w:rsidRPr="006F0536" w:rsidRDefault="00486D46" w:rsidP="00486D4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з 2</w:t>
            </w:r>
            <w:r w:rsidR="00CF29F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.05.20</w:t>
            </w:r>
            <w:r w:rsidR="00AC6B62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  <w:p w:rsidR="00486D46" w:rsidRPr="006F0536" w:rsidRDefault="00486D46" w:rsidP="00CF29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 </w:t>
            </w:r>
            <w:r w:rsidR="00CF29F1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6F0536">
              <w:rPr>
                <w:rFonts w:ascii="Times New Roman" w:hAnsi="Times New Roman"/>
                <w:sz w:val="24"/>
                <w:szCs w:val="24"/>
                <w:lang w:val="uk-UA"/>
              </w:rPr>
              <w:t>.05.20</w:t>
            </w:r>
            <w:r w:rsidR="00AC6B62"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486D46" w:rsidRPr="006F0536" w:rsidRDefault="00486D46" w:rsidP="00486D46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486D46" w:rsidRDefault="00CF29F1" w:rsidP="00486D4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CF29F1" w:rsidRPr="00BC3D2B" w:rsidRDefault="00CF29F1" w:rsidP="00CF29F1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</w:t>
            </w:r>
          </w:p>
          <w:p w:rsidR="00486D46" w:rsidRPr="00CF29F1" w:rsidRDefault="00CF29F1" w:rsidP="00486D4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</w:t>
            </w:r>
          </w:p>
        </w:tc>
      </w:tr>
      <w:tr w:rsidR="00CF29F1" w:rsidTr="00BD4CC8">
        <w:trPr>
          <w:trHeight w:val="288"/>
        </w:trPr>
        <w:tc>
          <w:tcPr>
            <w:tcW w:w="568" w:type="dxa"/>
          </w:tcPr>
          <w:p w:rsidR="00CF29F1" w:rsidRDefault="00CF29F1" w:rsidP="00CF29F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528" w:type="dxa"/>
          </w:tcPr>
          <w:p w:rsidR="00CF29F1" w:rsidRPr="00EC727B" w:rsidRDefault="00CF29F1" w:rsidP="00CF29F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Придбати </w:t>
            </w:r>
            <w:r>
              <w:rPr>
                <w:sz w:val="24"/>
                <w:lang w:val="uk-UA"/>
              </w:rPr>
              <w:t xml:space="preserve">банери, символіку, </w:t>
            </w:r>
            <w:r w:rsidRPr="00EC727B">
              <w:rPr>
                <w:sz w:val="24"/>
                <w:lang w:val="uk-UA"/>
              </w:rPr>
              <w:t>предмети</w:t>
            </w:r>
            <w:r>
              <w:rPr>
                <w:sz w:val="24"/>
                <w:lang w:val="uk-UA"/>
              </w:rPr>
              <w:t xml:space="preserve">, </w:t>
            </w:r>
            <w:r w:rsidRPr="00EC727B">
              <w:rPr>
                <w:sz w:val="24"/>
                <w:lang w:val="uk-UA"/>
              </w:rPr>
              <w:t>матеріали</w:t>
            </w:r>
            <w:r>
              <w:rPr>
                <w:sz w:val="24"/>
                <w:lang w:val="uk-UA"/>
              </w:rPr>
              <w:t xml:space="preserve"> та ін.  (за необхідністю) </w:t>
            </w:r>
            <w:r w:rsidRPr="00EC727B">
              <w:rPr>
                <w:sz w:val="24"/>
                <w:lang w:val="uk-UA"/>
              </w:rPr>
              <w:t xml:space="preserve"> для </w:t>
            </w:r>
            <w:r w:rsidRPr="00C017C9">
              <w:rPr>
                <w:sz w:val="24"/>
                <w:lang w:val="uk-UA"/>
              </w:rPr>
              <w:t xml:space="preserve">оформлення </w:t>
            </w:r>
            <w:r>
              <w:rPr>
                <w:sz w:val="24"/>
                <w:lang w:val="uk-UA"/>
              </w:rPr>
              <w:t>заходів та їх проведення</w:t>
            </w:r>
          </w:p>
        </w:tc>
        <w:tc>
          <w:tcPr>
            <w:tcW w:w="1559" w:type="dxa"/>
          </w:tcPr>
          <w:p w:rsidR="00CF29F1" w:rsidRPr="00EC727B" w:rsidRDefault="00CF29F1" w:rsidP="00CF29F1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30</w:t>
            </w:r>
            <w:r w:rsidRPr="00EC727B">
              <w:rPr>
                <w:sz w:val="24"/>
                <w:szCs w:val="24"/>
                <w:lang w:val="uk-UA"/>
              </w:rPr>
              <w:t>.05.20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CF29F1" w:rsidRPr="00EC727B" w:rsidRDefault="00CF29F1" w:rsidP="00CF29F1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CF29F1" w:rsidRPr="00EC727B" w:rsidRDefault="00CF29F1" w:rsidP="00CF29F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Ульянова С. </w:t>
            </w:r>
          </w:p>
          <w:p w:rsidR="00CF29F1" w:rsidRPr="00EC727B" w:rsidRDefault="00CF29F1" w:rsidP="00CF29F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</w:t>
            </w:r>
          </w:p>
        </w:tc>
      </w:tr>
      <w:tr w:rsidR="00A54151" w:rsidTr="00BD4CC8">
        <w:trPr>
          <w:trHeight w:val="288"/>
        </w:trPr>
        <w:tc>
          <w:tcPr>
            <w:tcW w:w="568" w:type="dxa"/>
          </w:tcPr>
          <w:p w:rsidR="00A54151" w:rsidRDefault="00A54151" w:rsidP="00A5415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528" w:type="dxa"/>
          </w:tcPr>
          <w:p w:rsidR="00A54151" w:rsidRPr="00EC727B" w:rsidRDefault="00A54151" w:rsidP="00A5415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</w:t>
            </w:r>
            <w:r>
              <w:rPr>
                <w:sz w:val="24"/>
                <w:lang w:val="uk-UA"/>
              </w:rPr>
              <w:t>сценою та обладнанням</w:t>
            </w:r>
            <w:r w:rsidRPr="00EC727B">
              <w:rPr>
                <w:sz w:val="24"/>
                <w:lang w:val="uk-UA"/>
              </w:rPr>
              <w:t xml:space="preserve"> для проведення святкових заходів на пл. Перемоги</w:t>
            </w:r>
            <w:r>
              <w:rPr>
                <w:sz w:val="24"/>
                <w:lang w:val="uk-UA"/>
              </w:rPr>
              <w:t xml:space="preserve"> (за необхідністю)</w:t>
            </w:r>
          </w:p>
        </w:tc>
        <w:tc>
          <w:tcPr>
            <w:tcW w:w="1559" w:type="dxa"/>
          </w:tcPr>
          <w:p w:rsidR="00A54151" w:rsidRPr="00EC727B" w:rsidRDefault="00A54151" w:rsidP="00A5415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  <w:p w:rsidR="00A54151" w:rsidRPr="00EC727B" w:rsidRDefault="00A54151" w:rsidP="00A5415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A54151" w:rsidRPr="00EC727B" w:rsidRDefault="00A54151" w:rsidP="00A54151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A54151" w:rsidRPr="00EC727B" w:rsidRDefault="00A54151" w:rsidP="00A54151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Ковалевський А. </w:t>
            </w:r>
          </w:p>
          <w:p w:rsidR="00A54151" w:rsidRPr="00EC727B" w:rsidRDefault="00A54151" w:rsidP="00A5415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Гринько О.</w:t>
            </w:r>
          </w:p>
        </w:tc>
      </w:tr>
      <w:tr w:rsidR="00A54151" w:rsidTr="00BD4CC8">
        <w:trPr>
          <w:trHeight w:val="288"/>
        </w:trPr>
        <w:tc>
          <w:tcPr>
            <w:tcW w:w="568" w:type="dxa"/>
          </w:tcPr>
          <w:p w:rsidR="00A54151" w:rsidRDefault="00A54151" w:rsidP="00A5415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528" w:type="dxa"/>
          </w:tcPr>
          <w:p w:rsidR="00A54151" w:rsidRPr="00EC727B" w:rsidRDefault="00A54151" w:rsidP="00A5415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сценічне озвучення</w:t>
            </w:r>
            <w:r>
              <w:rPr>
                <w:sz w:val="24"/>
                <w:lang w:val="uk-UA"/>
              </w:rPr>
              <w:t>,</w:t>
            </w:r>
            <w:r w:rsidRPr="00EC727B">
              <w:rPr>
                <w:sz w:val="24"/>
                <w:lang w:val="uk-UA"/>
              </w:rPr>
              <w:t xml:space="preserve"> освітлення</w:t>
            </w:r>
            <w:r>
              <w:rPr>
                <w:sz w:val="24"/>
                <w:lang w:val="uk-UA"/>
              </w:rPr>
              <w:t xml:space="preserve"> та спеціальні ефекти для проведення </w:t>
            </w:r>
            <w:r w:rsidRPr="00EC727B">
              <w:rPr>
                <w:sz w:val="24"/>
                <w:lang w:val="uk-UA"/>
              </w:rPr>
              <w:t>концертної програми на площі Перемоги та прилеглій території в містах проведення заходів згідно з локаціями визначеними організаційним комітетом</w:t>
            </w:r>
          </w:p>
        </w:tc>
        <w:tc>
          <w:tcPr>
            <w:tcW w:w="1559" w:type="dxa"/>
          </w:tcPr>
          <w:p w:rsidR="00A54151" w:rsidRPr="00EC727B" w:rsidRDefault="00A54151" w:rsidP="00A541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Pr="00EC727B">
              <w:rPr>
                <w:sz w:val="24"/>
                <w:szCs w:val="24"/>
                <w:lang w:val="uk-UA"/>
              </w:rPr>
              <w:t>.05.20</w:t>
            </w:r>
            <w:r>
              <w:rPr>
                <w:sz w:val="24"/>
                <w:szCs w:val="24"/>
                <w:lang w:val="uk-UA"/>
              </w:rPr>
              <w:t>21</w:t>
            </w:r>
          </w:p>
          <w:p w:rsidR="00A54151" w:rsidRPr="00EC727B" w:rsidRDefault="00A54151" w:rsidP="00A541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3" w:type="dxa"/>
          </w:tcPr>
          <w:p w:rsidR="00A54151" w:rsidRPr="00EC727B" w:rsidRDefault="00A54151" w:rsidP="00A54151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A54151" w:rsidRPr="00EC727B" w:rsidRDefault="00A54151" w:rsidP="00A5415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Ульянова С. </w:t>
            </w:r>
          </w:p>
          <w:p w:rsidR="00A54151" w:rsidRPr="00EC727B" w:rsidRDefault="00A54151" w:rsidP="00A54151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lang w:val="uk-UA"/>
              </w:rPr>
              <w:t>Гринько О.</w:t>
            </w:r>
          </w:p>
        </w:tc>
      </w:tr>
      <w:tr w:rsidR="00A54151" w:rsidTr="00BD4CC8">
        <w:trPr>
          <w:trHeight w:val="288"/>
        </w:trPr>
        <w:tc>
          <w:tcPr>
            <w:tcW w:w="568" w:type="dxa"/>
          </w:tcPr>
          <w:p w:rsidR="00A54151" w:rsidRDefault="00A54151" w:rsidP="00A5415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528" w:type="dxa"/>
          </w:tcPr>
          <w:p w:rsidR="00A54151" w:rsidRPr="00EC727B" w:rsidRDefault="00A54151" w:rsidP="00A5415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</w:t>
            </w:r>
            <w:r>
              <w:rPr>
                <w:sz w:val="24"/>
                <w:lang w:val="uk-UA"/>
              </w:rPr>
              <w:t xml:space="preserve"> встановлення відео-обладнання (екранами та </w:t>
            </w:r>
            <w:proofErr w:type="spellStart"/>
            <w:r>
              <w:rPr>
                <w:sz w:val="24"/>
                <w:lang w:val="uk-UA"/>
              </w:rPr>
              <w:t>ін</w:t>
            </w:r>
            <w:proofErr w:type="spellEnd"/>
            <w:r>
              <w:rPr>
                <w:sz w:val="24"/>
                <w:lang w:val="uk-UA"/>
              </w:rPr>
              <w:t>) на пл. Перемоги</w:t>
            </w:r>
          </w:p>
        </w:tc>
        <w:tc>
          <w:tcPr>
            <w:tcW w:w="1559" w:type="dxa"/>
          </w:tcPr>
          <w:p w:rsidR="00A54151" w:rsidRPr="00EC727B" w:rsidRDefault="00A54151" w:rsidP="00A541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Pr="00EC727B">
              <w:rPr>
                <w:sz w:val="24"/>
                <w:szCs w:val="24"/>
                <w:lang w:val="uk-UA"/>
              </w:rPr>
              <w:t>.05.20</w:t>
            </w:r>
            <w:r>
              <w:rPr>
                <w:sz w:val="24"/>
                <w:szCs w:val="24"/>
                <w:lang w:val="uk-UA"/>
              </w:rPr>
              <w:t>21</w:t>
            </w:r>
          </w:p>
          <w:p w:rsidR="00A54151" w:rsidRPr="00EC727B" w:rsidRDefault="00A54151" w:rsidP="00A5415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3" w:type="dxa"/>
          </w:tcPr>
          <w:p w:rsidR="00A54151" w:rsidRPr="00EC727B" w:rsidRDefault="00A54151" w:rsidP="00A54151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A54151" w:rsidRPr="00EC727B" w:rsidRDefault="00A54151" w:rsidP="00A5415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Ульянова С. </w:t>
            </w:r>
          </w:p>
          <w:p w:rsidR="00A54151" w:rsidRPr="00AB1925" w:rsidRDefault="00A54151" w:rsidP="00A54151">
            <w:pPr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lang w:val="uk-UA"/>
              </w:rPr>
              <w:t>Гринько О.</w:t>
            </w:r>
          </w:p>
        </w:tc>
      </w:tr>
      <w:tr w:rsidR="00A54151" w:rsidTr="00BD4CC8">
        <w:trPr>
          <w:trHeight w:val="288"/>
        </w:trPr>
        <w:tc>
          <w:tcPr>
            <w:tcW w:w="568" w:type="dxa"/>
          </w:tcPr>
          <w:p w:rsidR="00A54151" w:rsidRDefault="00A54151" w:rsidP="00A5415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528" w:type="dxa"/>
          </w:tcPr>
          <w:p w:rsidR="00A54151" w:rsidRDefault="00A54151" w:rsidP="00A54151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Забезпечити </w:t>
            </w:r>
            <w:r>
              <w:rPr>
                <w:sz w:val="24"/>
                <w:szCs w:val="24"/>
                <w:lang w:val="uk-UA"/>
              </w:rPr>
              <w:t xml:space="preserve">контроль від вандалізму </w:t>
            </w:r>
            <w:r w:rsidRPr="00EC727B">
              <w:rPr>
                <w:sz w:val="24"/>
                <w:szCs w:val="24"/>
                <w:lang w:val="uk-UA"/>
              </w:rPr>
              <w:t xml:space="preserve">міської сцени та </w:t>
            </w:r>
            <w:r w:rsidRPr="00EC727B">
              <w:rPr>
                <w:sz w:val="24"/>
                <w:lang w:val="uk-UA"/>
              </w:rPr>
              <w:t>торгівельних будиночків</w:t>
            </w:r>
            <w:r w:rsidRPr="00EC727B">
              <w:rPr>
                <w:sz w:val="24"/>
                <w:szCs w:val="24"/>
                <w:lang w:val="uk-UA"/>
              </w:rPr>
              <w:t xml:space="preserve"> на пл. Перемоги</w:t>
            </w:r>
          </w:p>
          <w:p w:rsidR="00A54151" w:rsidRPr="00846991" w:rsidRDefault="00A54151" w:rsidP="00A5415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559" w:type="dxa"/>
          </w:tcPr>
          <w:p w:rsidR="00A54151" w:rsidRPr="00EC727B" w:rsidRDefault="00A54151" w:rsidP="00A5415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  <w:r w:rsidRPr="00EC727B">
              <w:rPr>
                <w:sz w:val="24"/>
                <w:szCs w:val="24"/>
                <w:lang w:val="uk-UA"/>
              </w:rPr>
              <w:t>.05.20</w:t>
            </w:r>
            <w:r>
              <w:rPr>
                <w:sz w:val="24"/>
                <w:szCs w:val="24"/>
                <w:lang w:val="uk-UA"/>
              </w:rPr>
              <w:t>21</w:t>
            </w:r>
          </w:p>
          <w:p w:rsidR="00A54151" w:rsidRPr="00EC727B" w:rsidRDefault="00A54151" w:rsidP="00A5415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A54151" w:rsidRPr="00EC727B" w:rsidRDefault="00A54151" w:rsidP="00CC559F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Служби з</w:t>
            </w:r>
            <w:r w:rsidRPr="008851B3">
              <w:rPr>
                <w:sz w:val="24"/>
                <w:szCs w:val="24"/>
                <w:lang w:val="uk-UA"/>
              </w:rPr>
              <w:t>а компетенцією</w:t>
            </w:r>
          </w:p>
        </w:tc>
      </w:tr>
      <w:tr w:rsidR="00A54151" w:rsidTr="00BD4CC8">
        <w:trPr>
          <w:trHeight w:val="288"/>
        </w:trPr>
        <w:tc>
          <w:tcPr>
            <w:tcW w:w="568" w:type="dxa"/>
          </w:tcPr>
          <w:p w:rsidR="00A54151" w:rsidRDefault="00A54151" w:rsidP="00A5415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528" w:type="dxa"/>
          </w:tcPr>
          <w:p w:rsidR="00A54151" w:rsidRPr="00EC727B" w:rsidRDefault="00A54151" w:rsidP="00A5415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 для урочистого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559" w:type="dxa"/>
          </w:tcPr>
          <w:p w:rsidR="00A54151" w:rsidRPr="00EC727B" w:rsidRDefault="00A54151" w:rsidP="00A54151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A54151" w:rsidRPr="00EC727B" w:rsidRDefault="00A54151" w:rsidP="00A54151">
            <w:pPr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A54151" w:rsidRPr="006B3118" w:rsidRDefault="00A54151" w:rsidP="00A5415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A54151" w:rsidTr="00BD4CC8">
        <w:trPr>
          <w:trHeight w:val="288"/>
        </w:trPr>
        <w:tc>
          <w:tcPr>
            <w:tcW w:w="568" w:type="dxa"/>
          </w:tcPr>
          <w:p w:rsidR="00A54151" w:rsidRDefault="00A54151" w:rsidP="00A5415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528" w:type="dxa"/>
          </w:tcPr>
          <w:p w:rsidR="009914D1" w:rsidRDefault="00A54151" w:rsidP="00A5415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квітів</w:t>
            </w:r>
            <w:r w:rsidR="009914D1">
              <w:rPr>
                <w:sz w:val="24"/>
                <w:lang w:val="uk-UA"/>
              </w:rPr>
              <w:t>:</w:t>
            </w:r>
          </w:p>
          <w:p w:rsidR="00A54151" w:rsidRDefault="009914D1" w:rsidP="00A5415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="00A54151" w:rsidRPr="00EC727B">
              <w:rPr>
                <w:sz w:val="24"/>
                <w:lang w:val="uk-UA"/>
              </w:rPr>
              <w:t xml:space="preserve"> для урочистого нагородження шанованих людей міста, переможців олімпіад та спортивних змагань на пл. Перемоги</w:t>
            </w:r>
            <w:r>
              <w:rPr>
                <w:sz w:val="24"/>
                <w:lang w:val="uk-UA"/>
              </w:rPr>
              <w:t>;</w:t>
            </w:r>
          </w:p>
          <w:p w:rsidR="009914D1" w:rsidRPr="00EC727B" w:rsidRDefault="009914D1" w:rsidP="00A54151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EC727B">
              <w:rPr>
                <w:sz w:val="24"/>
                <w:lang w:val="uk-UA"/>
              </w:rPr>
              <w:t xml:space="preserve"> для урочистого вітання матусь з новонародженими, молоді під час проведення заходів (згідно з  локаціями визначеними організаційним комітетом)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A54151" w:rsidRPr="00EC727B" w:rsidRDefault="00A54151" w:rsidP="00A54151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A54151" w:rsidRPr="00EC727B" w:rsidRDefault="00A54151" w:rsidP="00A54151">
            <w:pPr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A54151" w:rsidRPr="006B3118" w:rsidRDefault="00A54151" w:rsidP="00A5415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Ульянова С.</w:t>
            </w:r>
          </w:p>
        </w:tc>
      </w:tr>
      <w:tr w:rsidR="009914D1" w:rsidTr="00BD4CC8">
        <w:trPr>
          <w:trHeight w:val="288"/>
        </w:trPr>
        <w:tc>
          <w:tcPr>
            <w:tcW w:w="568" w:type="dxa"/>
          </w:tcPr>
          <w:p w:rsidR="009914D1" w:rsidRDefault="009914D1" w:rsidP="009914D1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528" w:type="dxa"/>
          </w:tcPr>
          <w:p w:rsidR="009914D1" w:rsidRPr="00EC727B" w:rsidRDefault="009914D1" w:rsidP="009914D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придбання подарунків</w:t>
            </w:r>
            <w:r>
              <w:rPr>
                <w:sz w:val="24"/>
                <w:lang w:val="uk-UA"/>
              </w:rPr>
              <w:t>, призів та ін.</w:t>
            </w:r>
            <w:r w:rsidRPr="00EC727B">
              <w:rPr>
                <w:sz w:val="24"/>
                <w:lang w:val="uk-UA"/>
              </w:rPr>
              <w:t xml:space="preserve"> для урочистого вітання матусь з новонародженими, молоді</w:t>
            </w:r>
            <w:r>
              <w:rPr>
                <w:sz w:val="24"/>
                <w:lang w:val="uk-UA"/>
              </w:rPr>
              <w:t xml:space="preserve"> і дітей</w:t>
            </w:r>
            <w:r w:rsidRPr="00EC727B">
              <w:rPr>
                <w:sz w:val="24"/>
                <w:lang w:val="uk-UA"/>
              </w:rPr>
              <w:t xml:space="preserve"> під час проведення заходів (згідно з  локаціями визначеними організаційним комітетом)</w:t>
            </w:r>
          </w:p>
        </w:tc>
        <w:tc>
          <w:tcPr>
            <w:tcW w:w="1559" w:type="dxa"/>
          </w:tcPr>
          <w:p w:rsidR="009914D1" w:rsidRPr="00521524" w:rsidRDefault="009914D1" w:rsidP="009914D1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9914D1" w:rsidRDefault="009914D1" w:rsidP="009914D1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 xml:space="preserve">Степаненко І. </w:t>
            </w:r>
            <w:r w:rsidRPr="00EC727B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9914D1" w:rsidRPr="00BC3D2B" w:rsidRDefault="009914D1" w:rsidP="009914D1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</w:t>
            </w:r>
          </w:p>
          <w:p w:rsidR="009914D1" w:rsidRPr="006B3118" w:rsidRDefault="009914D1" w:rsidP="009914D1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Кузьменко Ю.</w:t>
            </w:r>
          </w:p>
        </w:tc>
      </w:tr>
    </w:tbl>
    <w:p w:rsidR="00E73DFC" w:rsidRDefault="00E73DFC" w:rsidP="00FA0E8D">
      <w:pPr>
        <w:rPr>
          <w:sz w:val="24"/>
          <w:lang w:val="uk-UA"/>
        </w:rPr>
      </w:pPr>
    </w:p>
    <w:tbl>
      <w:tblPr>
        <w:tblW w:w="96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559"/>
        <w:gridCol w:w="1983"/>
      </w:tblGrid>
      <w:tr w:rsidR="001468B1" w:rsidRPr="00EC727B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528" w:type="dxa"/>
          </w:tcPr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Придбати:</w:t>
            </w:r>
          </w:p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предмети та </w:t>
            </w:r>
            <w:r w:rsidRPr="00EC727B">
              <w:rPr>
                <w:sz w:val="24"/>
                <w:lang w:val="uk-UA"/>
              </w:rPr>
              <w:t>матеріали для пров</w:t>
            </w:r>
            <w:r>
              <w:rPr>
                <w:sz w:val="24"/>
                <w:lang w:val="uk-UA"/>
              </w:rPr>
              <w:t xml:space="preserve">едення майстер-класів, </w:t>
            </w:r>
            <w:proofErr w:type="spellStart"/>
            <w:r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акцій,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 xml:space="preserve"> та ін. </w:t>
            </w:r>
          </w:p>
          <w:p w:rsidR="001468B1" w:rsidRPr="0032423E" w:rsidRDefault="001468B1" w:rsidP="00D96A8B">
            <w:pPr>
              <w:jc w:val="both"/>
              <w:rPr>
                <w:sz w:val="24"/>
                <w:lang w:val="uk-UA"/>
              </w:rPr>
            </w:pPr>
            <w:r w:rsidRPr="0032423E">
              <w:rPr>
                <w:sz w:val="24"/>
                <w:lang w:val="uk-UA"/>
              </w:rPr>
              <w:t xml:space="preserve">- </w:t>
            </w:r>
            <w:r>
              <w:rPr>
                <w:sz w:val="24"/>
                <w:lang w:val="uk-UA"/>
              </w:rPr>
              <w:t xml:space="preserve">предмети і матеріали, </w:t>
            </w:r>
            <w:r w:rsidRPr="0032423E">
              <w:rPr>
                <w:sz w:val="24"/>
                <w:lang w:val="uk-UA"/>
              </w:rPr>
              <w:t>святкову тематичну символіку</w:t>
            </w:r>
            <w:r>
              <w:rPr>
                <w:sz w:val="24"/>
                <w:lang w:val="uk-UA"/>
              </w:rPr>
              <w:t>, банери та ін.</w:t>
            </w:r>
            <w:r w:rsidRPr="0032423E">
              <w:rPr>
                <w:sz w:val="24"/>
                <w:lang w:val="uk-UA"/>
              </w:rPr>
              <w:t xml:space="preserve"> для організації заходів</w:t>
            </w:r>
          </w:p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szCs w:val="24"/>
                <w:lang w:val="uk-UA"/>
              </w:rPr>
              <w:t xml:space="preserve">призи та/або подарунки </w:t>
            </w:r>
            <w:r w:rsidRPr="00EC727B">
              <w:rPr>
                <w:sz w:val="24"/>
                <w:lang w:val="uk-UA"/>
              </w:rPr>
              <w:t>для нагоро</w:t>
            </w:r>
            <w:r>
              <w:rPr>
                <w:sz w:val="24"/>
                <w:lang w:val="uk-UA"/>
              </w:rPr>
              <w:t xml:space="preserve">дження учасників та переможців </w:t>
            </w:r>
            <w:r w:rsidRPr="00EC727B">
              <w:rPr>
                <w:sz w:val="24"/>
                <w:lang w:val="uk-UA"/>
              </w:rPr>
              <w:t>к</w:t>
            </w:r>
            <w:r>
              <w:rPr>
                <w:sz w:val="24"/>
                <w:lang w:val="uk-UA"/>
              </w:rPr>
              <w:t xml:space="preserve">онкурсно-розважальних програм, </w:t>
            </w:r>
            <w:proofErr w:type="spellStart"/>
            <w:r w:rsidRPr="00EC727B">
              <w:rPr>
                <w:sz w:val="24"/>
                <w:lang w:val="uk-UA"/>
              </w:rPr>
              <w:t>квестів</w:t>
            </w:r>
            <w:proofErr w:type="spellEnd"/>
            <w:r w:rsidRPr="00EC727B">
              <w:rPr>
                <w:sz w:val="24"/>
                <w:lang w:val="uk-UA"/>
              </w:rPr>
              <w:t xml:space="preserve">, </w:t>
            </w:r>
            <w:proofErr w:type="spellStart"/>
            <w:r w:rsidRPr="00EC727B">
              <w:rPr>
                <w:sz w:val="24"/>
                <w:lang w:val="uk-UA"/>
              </w:rPr>
              <w:t>флешмобів</w:t>
            </w:r>
            <w:proofErr w:type="spellEnd"/>
            <w:r w:rsidRPr="00EC727B">
              <w:rPr>
                <w:sz w:val="24"/>
                <w:lang w:val="uk-UA"/>
              </w:rPr>
              <w:t>, масових забігів, велопробігу</w:t>
            </w:r>
            <w:r>
              <w:rPr>
                <w:sz w:val="24"/>
                <w:lang w:val="uk-UA"/>
              </w:rPr>
              <w:t>.</w:t>
            </w:r>
          </w:p>
          <w:p w:rsidR="001468B1" w:rsidRPr="0032423E" w:rsidRDefault="001468B1" w:rsidP="00D96A8B">
            <w:pPr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(згідно з  </w:t>
            </w:r>
            <w:proofErr w:type="spellStart"/>
            <w:r w:rsidRPr="00EC727B">
              <w:rPr>
                <w:sz w:val="24"/>
                <w:lang w:val="uk-UA"/>
              </w:rPr>
              <w:t>локац</w:t>
            </w:r>
            <w:r>
              <w:rPr>
                <w:sz w:val="24"/>
                <w:lang w:val="uk-UA"/>
              </w:rPr>
              <w:t>іями</w:t>
            </w:r>
            <w:proofErr w:type="spellEnd"/>
            <w:r>
              <w:rPr>
                <w:sz w:val="24"/>
                <w:lang w:val="uk-UA"/>
              </w:rPr>
              <w:t xml:space="preserve"> визначеними орг. </w:t>
            </w:r>
            <w:r w:rsidRPr="00EC727B">
              <w:rPr>
                <w:sz w:val="24"/>
                <w:lang w:val="uk-UA"/>
              </w:rPr>
              <w:t>комітетом)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до </w:t>
            </w:r>
            <w:r>
              <w:rPr>
                <w:sz w:val="24"/>
                <w:szCs w:val="24"/>
                <w:lang w:val="uk-UA"/>
              </w:rPr>
              <w:t>30</w:t>
            </w:r>
            <w:r w:rsidRPr="00EC727B">
              <w:rPr>
                <w:sz w:val="24"/>
                <w:szCs w:val="24"/>
                <w:lang w:val="uk-UA"/>
              </w:rPr>
              <w:t>.05.20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1468B1" w:rsidRDefault="001468B1" w:rsidP="00D96A8B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 xml:space="preserve">Степаненко І. </w:t>
            </w:r>
            <w:r w:rsidRPr="00EC727B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1468B1" w:rsidRPr="00BC3D2B" w:rsidRDefault="001468B1" w:rsidP="00D96A8B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C3D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</w:t>
            </w:r>
          </w:p>
          <w:p w:rsidR="001468B1" w:rsidRPr="00EC727B" w:rsidRDefault="001468B1" w:rsidP="00D96A8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</w:t>
            </w:r>
          </w:p>
        </w:tc>
      </w:tr>
      <w:tr w:rsidR="001468B1" w:rsidRPr="000A2CFC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528" w:type="dxa"/>
          </w:tcPr>
          <w:p w:rsidR="001468B1" w:rsidRPr="000A2CFC" w:rsidRDefault="001468B1" w:rsidP="00D96A8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та/або організувати </w:t>
            </w:r>
            <w:r w:rsidRPr="00EC727B">
              <w:rPr>
                <w:sz w:val="24"/>
                <w:szCs w:val="24"/>
                <w:lang w:val="uk-UA"/>
              </w:rPr>
              <w:t>послуги</w:t>
            </w:r>
            <w:r>
              <w:rPr>
                <w:sz w:val="24"/>
                <w:szCs w:val="24"/>
                <w:lang w:val="uk-UA"/>
              </w:rPr>
              <w:t xml:space="preserve"> з організації та проведення заходу (організація виступу музичних гуртів та ведучого)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1468B1" w:rsidRDefault="001468B1" w:rsidP="00D96A8B">
            <w:pPr>
              <w:rPr>
                <w:sz w:val="24"/>
                <w:szCs w:val="24"/>
                <w:lang w:val="uk-UA" w:eastAsia="uk-UA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1468B1" w:rsidRDefault="001468B1" w:rsidP="00D96A8B">
            <w:pPr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Робочий І.</w:t>
            </w:r>
          </w:p>
          <w:p w:rsidR="001468B1" w:rsidRDefault="001468B1" w:rsidP="00D96A8B">
            <w:pPr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1468B1" w:rsidRPr="000A2CFC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</w:p>
        </w:tc>
      </w:tr>
      <w:tr w:rsidR="001468B1" w:rsidRPr="00C13AA7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528" w:type="dxa"/>
          </w:tcPr>
          <w:p w:rsidR="001468B1" w:rsidRPr="00E54DD4" w:rsidRDefault="001468B1" w:rsidP="00D96A8B">
            <w:pPr>
              <w:jc w:val="both"/>
              <w:rPr>
                <w:b/>
                <w:sz w:val="24"/>
                <w:lang w:val="uk-UA"/>
              </w:rPr>
            </w:pPr>
            <w:r w:rsidRPr="00C13AA7">
              <w:rPr>
                <w:b/>
                <w:sz w:val="24"/>
                <w:lang w:val="uk-UA"/>
              </w:rPr>
              <w:t xml:space="preserve">Організувати і провести в місті Сєвєродонецьк загальноміські урочисті заходи </w:t>
            </w:r>
            <w:r w:rsidR="00E54DD4" w:rsidRPr="00E54DD4">
              <w:rPr>
                <w:b/>
                <w:sz w:val="24"/>
                <w:lang w:val="uk-UA"/>
              </w:rPr>
              <w:t>та святковий концерт</w:t>
            </w:r>
            <w:r w:rsidR="00E54DD4">
              <w:rPr>
                <w:b/>
                <w:sz w:val="24"/>
                <w:lang w:val="uk-UA"/>
              </w:rPr>
              <w:t xml:space="preserve"> на площі Перемоги</w:t>
            </w:r>
          </w:p>
          <w:p w:rsidR="001468B1" w:rsidRPr="00C13AA7" w:rsidRDefault="001468B1" w:rsidP="00D96A8B">
            <w:pPr>
              <w:jc w:val="both"/>
              <w:rPr>
                <w:b/>
                <w:sz w:val="24"/>
                <w:lang w:val="uk-UA"/>
              </w:rPr>
            </w:pPr>
          </w:p>
        </w:tc>
        <w:tc>
          <w:tcPr>
            <w:tcW w:w="1559" w:type="dxa"/>
          </w:tcPr>
          <w:p w:rsidR="001468B1" w:rsidRPr="00C13AA7" w:rsidRDefault="001468B1" w:rsidP="00D96A8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30</w:t>
            </w:r>
            <w:r w:rsidRPr="00C13AA7">
              <w:rPr>
                <w:b/>
                <w:sz w:val="24"/>
                <w:lang w:val="uk-UA"/>
              </w:rPr>
              <w:t>.05.20</w:t>
            </w:r>
            <w:r>
              <w:rPr>
                <w:b/>
                <w:sz w:val="24"/>
                <w:lang w:val="uk-UA"/>
              </w:rPr>
              <w:t>20</w:t>
            </w:r>
          </w:p>
          <w:p w:rsidR="001468B1" w:rsidRPr="00C13AA7" w:rsidRDefault="001468B1" w:rsidP="00D96A8B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Pr="00C13AA7" w:rsidRDefault="001468B1" w:rsidP="00D96A8B">
            <w:pPr>
              <w:rPr>
                <w:b/>
                <w:sz w:val="24"/>
                <w:szCs w:val="24"/>
                <w:lang w:val="uk-UA" w:eastAsia="en-US"/>
              </w:rPr>
            </w:pPr>
            <w:r w:rsidRPr="00C13AA7">
              <w:rPr>
                <w:b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1468B1" w:rsidRPr="00C13AA7" w:rsidRDefault="001468B1" w:rsidP="00D96A8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C13AA7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Грачова Т.</w:t>
            </w:r>
          </w:p>
          <w:p w:rsidR="001468B1" w:rsidRPr="009914D1" w:rsidRDefault="001468B1" w:rsidP="00D96A8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9914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Волченко</w:t>
            </w:r>
            <w:proofErr w:type="spellEnd"/>
            <w:r w:rsidRPr="009914D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Л. </w:t>
            </w:r>
          </w:p>
          <w:p w:rsidR="001468B1" w:rsidRPr="00C13AA7" w:rsidRDefault="001468B1" w:rsidP="00D96A8B">
            <w:pPr>
              <w:rPr>
                <w:b/>
                <w:sz w:val="24"/>
                <w:szCs w:val="24"/>
                <w:lang w:val="uk-UA"/>
              </w:rPr>
            </w:pPr>
            <w:r w:rsidRPr="009914D1">
              <w:rPr>
                <w:b/>
                <w:sz w:val="24"/>
                <w:szCs w:val="24"/>
                <w:lang w:val="uk-UA"/>
              </w:rPr>
              <w:t>Кузьменко Ю.</w:t>
            </w:r>
            <w:r w:rsidRPr="00C13AA7">
              <w:rPr>
                <w:b/>
                <w:sz w:val="24"/>
                <w:szCs w:val="24"/>
                <w:lang w:val="uk-UA"/>
              </w:rPr>
              <w:t>Винничук Т.</w:t>
            </w:r>
          </w:p>
          <w:p w:rsidR="001468B1" w:rsidRPr="00C13AA7" w:rsidRDefault="001468B1" w:rsidP="00D96A8B">
            <w:pPr>
              <w:rPr>
                <w:b/>
                <w:sz w:val="24"/>
                <w:szCs w:val="24"/>
                <w:lang w:val="uk-UA"/>
              </w:rPr>
            </w:pPr>
            <w:r w:rsidRPr="00C13AA7">
              <w:rPr>
                <w:b/>
                <w:sz w:val="24"/>
                <w:szCs w:val="24"/>
                <w:lang w:val="uk-UA"/>
              </w:rPr>
              <w:t>Анцупова Г.</w:t>
            </w:r>
          </w:p>
        </w:tc>
      </w:tr>
      <w:tr w:rsidR="001468B1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528" w:type="dxa"/>
          </w:tcPr>
          <w:p w:rsidR="001468B1" w:rsidRDefault="001468B1" w:rsidP="00D96A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площ, скверів, вулиць міста, пам’ятників, обелісків, братських могил</w:t>
            </w:r>
          </w:p>
        </w:tc>
        <w:tc>
          <w:tcPr>
            <w:tcW w:w="1559" w:type="dxa"/>
          </w:tcPr>
          <w:p w:rsidR="001468B1" w:rsidRDefault="001468B1" w:rsidP="00D96A8B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30.05.2021</w:t>
            </w:r>
          </w:p>
        </w:tc>
        <w:tc>
          <w:tcPr>
            <w:tcW w:w="1983" w:type="dxa"/>
          </w:tcPr>
          <w:p w:rsidR="001468B1" w:rsidRDefault="001468B1" w:rsidP="00D96A8B">
            <w:pPr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1468B1" w:rsidRPr="00EC727B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528" w:type="dxa"/>
          </w:tcPr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роботу </w:t>
            </w:r>
            <w:proofErr w:type="spellStart"/>
            <w:r w:rsidRPr="00EC727B">
              <w:rPr>
                <w:sz w:val="24"/>
                <w:lang w:val="uk-UA"/>
              </w:rPr>
              <w:t>автогідропідіймачів</w:t>
            </w:r>
            <w:proofErr w:type="spellEnd"/>
            <w:r w:rsidRPr="00EC727B">
              <w:rPr>
                <w:sz w:val="24"/>
                <w:lang w:val="uk-UA"/>
              </w:rPr>
              <w:t xml:space="preserve"> для здійснення монтажу</w:t>
            </w:r>
            <w:r>
              <w:rPr>
                <w:sz w:val="24"/>
                <w:lang w:val="uk-UA"/>
              </w:rPr>
              <w:t>/</w:t>
            </w:r>
            <w:proofErr w:type="spellStart"/>
            <w:r>
              <w:rPr>
                <w:sz w:val="24"/>
                <w:lang w:val="uk-UA"/>
              </w:rPr>
              <w:t>демонтажусвяткових</w:t>
            </w:r>
            <w:proofErr w:type="spellEnd"/>
            <w:r>
              <w:rPr>
                <w:sz w:val="24"/>
                <w:lang w:val="uk-UA"/>
              </w:rPr>
              <w:t xml:space="preserve"> споруд</w:t>
            </w:r>
            <w:r w:rsidRPr="00EC727B">
              <w:rPr>
                <w:sz w:val="24"/>
                <w:lang w:val="uk-UA"/>
              </w:rPr>
              <w:t xml:space="preserve"> та торгівельних будиночків на пл. Перемоги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32.05.2021</w:t>
            </w:r>
          </w:p>
        </w:tc>
        <w:tc>
          <w:tcPr>
            <w:tcW w:w="1983" w:type="dxa"/>
          </w:tcPr>
          <w:p w:rsidR="001468B1" w:rsidRPr="00EC727B" w:rsidRDefault="001468B1" w:rsidP="00D96A8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</w:t>
            </w:r>
          </w:p>
        </w:tc>
      </w:tr>
      <w:tr w:rsidR="001468B1" w:rsidRPr="00EC727B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5528" w:type="dxa"/>
          </w:tcPr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Подати напругу</w:t>
            </w:r>
            <w:r>
              <w:rPr>
                <w:sz w:val="24"/>
                <w:lang w:val="uk-UA"/>
              </w:rPr>
              <w:t xml:space="preserve"> (підведення електрики та електричних кабелів):</w:t>
            </w:r>
          </w:p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до основної сцени на площі Перемоги;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</w:t>
            </w:r>
            <w:r w:rsidRPr="00EC727B">
              <w:rPr>
                <w:sz w:val="24"/>
                <w:lang w:val="uk-UA"/>
              </w:rPr>
              <w:t xml:space="preserve"> до сценічних майданчиків для забезпечення озвучення та освітлення святкових заходів: 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в містах проведення заходів згідно з локаціями визначеними організаційним комітетом;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- на площі Перемоги згідно з локаціями визначеними організаційним комітетом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до</w:t>
            </w:r>
            <w:r>
              <w:rPr>
                <w:sz w:val="24"/>
                <w:lang w:val="uk-UA"/>
              </w:rPr>
              <w:t xml:space="preserve"> 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Pr="00EC727B" w:rsidRDefault="001468B1" w:rsidP="00D96A8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</w:t>
            </w:r>
          </w:p>
          <w:p w:rsidR="001468B1" w:rsidRPr="00EC727B" w:rsidRDefault="001468B1" w:rsidP="00D96A8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</w:p>
        </w:tc>
      </w:tr>
      <w:tr w:rsidR="001468B1" w:rsidRPr="00EC727B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 - пас</w:t>
            </w:r>
            <w:r>
              <w:rPr>
                <w:sz w:val="24"/>
                <w:lang w:val="uk-UA"/>
              </w:rPr>
              <w:t>ажирські перевезення  учасників;</w:t>
            </w:r>
          </w:p>
          <w:p w:rsidR="00E45ABD" w:rsidRDefault="001468B1" w:rsidP="00D96A8B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 xml:space="preserve"> - для перекриття </w:t>
            </w:r>
            <w:r w:rsidRPr="00EC727B">
              <w:rPr>
                <w:sz w:val="24"/>
                <w:lang w:val="uk-UA"/>
              </w:rPr>
              <w:t>транспортного руху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(за узгодженим графіком)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Default="001468B1" w:rsidP="00D96A8B">
            <w:pPr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 xml:space="preserve">ГрачоваТ. </w:t>
            </w:r>
            <w:r w:rsidRPr="00EC727B">
              <w:rPr>
                <w:sz w:val="24"/>
                <w:lang w:val="uk-UA"/>
              </w:rPr>
              <w:t>Ульянова С.</w:t>
            </w:r>
          </w:p>
          <w:p w:rsidR="001468B1" w:rsidRPr="00EC727B" w:rsidRDefault="001468B1" w:rsidP="00D96A8B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727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</w:p>
          <w:p w:rsidR="001468B1" w:rsidRPr="00CF3576" w:rsidRDefault="001468B1" w:rsidP="00D96A8B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CF357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 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</w:p>
        </w:tc>
      </w:tr>
      <w:tr w:rsidR="001468B1" w:rsidRPr="00EC727B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фонтанів  на площі Перемоги</w:t>
            </w:r>
            <w:r>
              <w:rPr>
                <w:sz w:val="24"/>
                <w:lang w:val="uk-UA"/>
              </w:rPr>
              <w:t xml:space="preserve"> та біля КЗ «Сєвєродонецького міського палацу культури» (за узгодженням)</w:t>
            </w:r>
          </w:p>
        </w:tc>
        <w:tc>
          <w:tcPr>
            <w:tcW w:w="1559" w:type="dxa"/>
          </w:tcPr>
          <w:p w:rsidR="001468B1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8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2130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  <w:p w:rsidR="001468B1" w:rsidRPr="00EC727B" w:rsidRDefault="001468B1" w:rsidP="00D96A8B">
            <w:pPr>
              <w:ind w:lef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 w:eastAsia="en-US"/>
              </w:rPr>
              <w:t>Гринько О.</w:t>
            </w:r>
          </w:p>
        </w:tc>
      </w:tr>
      <w:tr w:rsidR="001468B1" w:rsidRPr="00EC727B" w:rsidTr="00D96A8B">
        <w:trPr>
          <w:trHeight w:val="288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5528" w:type="dxa"/>
          </w:tcPr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роботу громадських туалетів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 </w:t>
            </w:r>
            <w:r>
              <w:rPr>
                <w:sz w:val="24"/>
                <w:lang w:val="uk-UA"/>
              </w:rPr>
              <w:t>28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 д</w:t>
            </w:r>
            <w:r w:rsidRPr="00EC727B">
              <w:rPr>
                <w:sz w:val="24"/>
                <w:lang w:val="uk-UA"/>
              </w:rPr>
              <w:t xml:space="preserve">о </w:t>
            </w: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5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468B1" w:rsidRPr="00EC727B" w:rsidTr="00D96A8B">
        <w:trPr>
          <w:trHeight w:val="826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зовнішнє освітлення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пл. Перемоги  та вулиць міста під час проведення святкових заходів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 2</w:t>
            </w:r>
            <w:r>
              <w:rPr>
                <w:sz w:val="24"/>
                <w:lang w:val="uk-UA"/>
              </w:rPr>
              <w:t>8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</w:t>
            </w:r>
          </w:p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468B1" w:rsidRPr="006F0536" w:rsidTr="00D96A8B">
        <w:trPr>
          <w:trHeight w:val="681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5528" w:type="dxa"/>
          </w:tcPr>
          <w:p w:rsidR="001468B1" w:rsidRPr="00860BA5" w:rsidRDefault="001468B1" w:rsidP="00D96A8B">
            <w:pPr>
              <w:pStyle w:val="a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BA5"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та організувати  урочисту церемонію нагородження шанованих людей міста, переможців олімпіад та спортивних змагань на пл. Перемоги</w:t>
            </w:r>
          </w:p>
        </w:tc>
        <w:tc>
          <w:tcPr>
            <w:tcW w:w="1559" w:type="dxa"/>
          </w:tcPr>
          <w:p w:rsidR="001468B1" w:rsidRDefault="001468B1" w:rsidP="00D96A8B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30.05.2021</w:t>
            </w:r>
          </w:p>
          <w:p w:rsidR="001468B1" w:rsidRDefault="001468B1" w:rsidP="00D96A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Pr="006F0536" w:rsidRDefault="001468B1" w:rsidP="00D96A8B">
            <w:pPr>
              <w:pStyle w:val="a6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F0536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</w:t>
            </w:r>
          </w:p>
          <w:p w:rsidR="001468B1" w:rsidRPr="006F0536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</w:p>
        </w:tc>
      </w:tr>
    </w:tbl>
    <w:p w:rsidR="001468B1" w:rsidRDefault="001468B1" w:rsidP="00FA0E8D">
      <w:pPr>
        <w:rPr>
          <w:sz w:val="24"/>
          <w:lang w:val="uk-UA"/>
        </w:rPr>
      </w:pPr>
    </w:p>
    <w:p w:rsidR="001468B1" w:rsidRPr="001468B1" w:rsidRDefault="001468B1" w:rsidP="00FA0E8D">
      <w:pPr>
        <w:rPr>
          <w:sz w:val="16"/>
          <w:szCs w:val="16"/>
          <w:lang w:val="uk-UA"/>
        </w:rPr>
      </w:pPr>
    </w:p>
    <w:p w:rsidR="001468B1" w:rsidRDefault="001468B1" w:rsidP="00FA0E8D">
      <w:pPr>
        <w:rPr>
          <w:sz w:val="24"/>
          <w:lang w:val="uk-UA"/>
        </w:rPr>
      </w:pPr>
    </w:p>
    <w:tbl>
      <w:tblPr>
        <w:tblW w:w="96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528"/>
        <w:gridCol w:w="1559"/>
        <w:gridCol w:w="1983"/>
      </w:tblGrid>
      <w:tr w:rsidR="001468B1" w:rsidRPr="006B3118" w:rsidTr="00D96A8B">
        <w:trPr>
          <w:trHeight w:val="557"/>
        </w:trPr>
        <w:tc>
          <w:tcPr>
            <w:tcW w:w="568" w:type="dxa"/>
          </w:tcPr>
          <w:p w:rsidR="001468B1" w:rsidRPr="00F20009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5528" w:type="dxa"/>
          </w:tcPr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1468B1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підготовку</w:t>
            </w:r>
            <w:r w:rsidRPr="00EC727B">
              <w:rPr>
                <w:sz w:val="24"/>
                <w:lang w:val="uk-UA"/>
              </w:rPr>
              <w:t>, рекламних роликів та рекламної інформації</w:t>
            </w:r>
            <w:r>
              <w:rPr>
                <w:sz w:val="24"/>
                <w:lang w:val="uk-UA"/>
              </w:rPr>
              <w:t xml:space="preserve"> та/або </w:t>
            </w:r>
            <w:r w:rsidRPr="00EC727B">
              <w:rPr>
                <w:sz w:val="24"/>
                <w:lang w:val="uk-UA"/>
              </w:rPr>
              <w:t xml:space="preserve">виготовлення </w:t>
            </w:r>
            <w:r>
              <w:rPr>
                <w:sz w:val="24"/>
                <w:lang w:val="uk-UA"/>
              </w:rPr>
              <w:t>і придбання рекламних буклетів;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</w:t>
            </w:r>
            <w:r w:rsidRPr="00EC727B">
              <w:rPr>
                <w:sz w:val="24"/>
                <w:lang w:val="uk-UA"/>
              </w:rPr>
              <w:t>розміщення рекламних роликів, рекламної інформації</w:t>
            </w:r>
            <w:r>
              <w:rPr>
                <w:sz w:val="24"/>
                <w:lang w:val="uk-UA"/>
              </w:rPr>
              <w:t xml:space="preserve"> на радіо</w:t>
            </w:r>
            <w:r w:rsidRPr="00EC727B">
              <w:rPr>
                <w:sz w:val="24"/>
                <w:lang w:val="uk-UA"/>
              </w:rPr>
              <w:t xml:space="preserve">, а також рекламних буклетів на дошках об’яв </w:t>
            </w:r>
            <w:r>
              <w:rPr>
                <w:sz w:val="24"/>
                <w:lang w:val="uk-UA"/>
              </w:rPr>
              <w:t xml:space="preserve"> та в громадському транспорті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30</w:t>
            </w:r>
            <w:r w:rsidRPr="00EC727B">
              <w:rPr>
                <w:sz w:val="24"/>
                <w:szCs w:val="24"/>
                <w:lang w:val="uk-UA"/>
              </w:rPr>
              <w:t>.05.20</w:t>
            </w:r>
            <w:r>
              <w:rPr>
                <w:sz w:val="24"/>
                <w:szCs w:val="24"/>
                <w:lang w:val="uk-UA"/>
              </w:rPr>
              <w:t>2</w:t>
            </w:r>
            <w:r w:rsidRPr="00EC727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983" w:type="dxa"/>
          </w:tcPr>
          <w:p w:rsidR="001468B1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Анцупова Г.</w:t>
            </w:r>
          </w:p>
          <w:p w:rsidR="001468B1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Грачова Т. </w:t>
            </w:r>
          </w:p>
          <w:p w:rsidR="001468B1" w:rsidRPr="006B3118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1468B1" w:rsidRPr="006B3118" w:rsidTr="001468B1">
        <w:trPr>
          <w:trHeight w:val="902"/>
        </w:trPr>
        <w:tc>
          <w:tcPr>
            <w:tcW w:w="568" w:type="dxa"/>
          </w:tcPr>
          <w:p w:rsidR="001468B1" w:rsidRPr="00F20009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  <w:r>
              <w:rPr>
                <w:sz w:val="24"/>
                <w:szCs w:val="24"/>
                <w:lang w:val="uk-UA"/>
              </w:rPr>
              <w:t xml:space="preserve"> та переміщення людей в спеціальній зоні на пл. Перемоги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5</w:t>
            </w:r>
            <w:r w:rsidRPr="00EC727B">
              <w:rPr>
                <w:sz w:val="24"/>
                <w:szCs w:val="24"/>
                <w:lang w:val="uk-UA"/>
              </w:rPr>
              <w:t>.05.20</w:t>
            </w: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1468B1" w:rsidRPr="006B3118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Винничук Т.</w:t>
            </w:r>
          </w:p>
        </w:tc>
      </w:tr>
      <w:tr w:rsidR="001468B1" w:rsidRPr="00EC727B" w:rsidTr="001468B1">
        <w:trPr>
          <w:trHeight w:val="887"/>
        </w:trPr>
        <w:tc>
          <w:tcPr>
            <w:tcW w:w="568" w:type="dxa"/>
          </w:tcPr>
          <w:p w:rsidR="001468B1" w:rsidRPr="00F20009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виїзну святкову торгівлю</w:t>
            </w:r>
            <w:r>
              <w:rPr>
                <w:sz w:val="24"/>
                <w:lang w:val="uk-UA"/>
              </w:rPr>
              <w:t xml:space="preserve"> та розміщення атракціонів</w:t>
            </w:r>
            <w:r w:rsidRPr="00EC727B">
              <w:rPr>
                <w:sz w:val="24"/>
                <w:lang w:val="uk-UA"/>
              </w:rPr>
              <w:t xml:space="preserve"> на площі Перемоги </w:t>
            </w:r>
            <w:r>
              <w:rPr>
                <w:sz w:val="24"/>
                <w:lang w:val="uk-UA"/>
              </w:rPr>
              <w:t>(за узгодженим графіком)</w:t>
            </w:r>
          </w:p>
        </w:tc>
        <w:tc>
          <w:tcPr>
            <w:tcW w:w="1559" w:type="dxa"/>
          </w:tcPr>
          <w:p w:rsidR="001468B1" w:rsidRDefault="001468B1" w:rsidP="00D96A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 28.05.2021</w:t>
            </w: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 31.05.2021</w:t>
            </w:r>
          </w:p>
        </w:tc>
        <w:tc>
          <w:tcPr>
            <w:tcW w:w="1983" w:type="dxa"/>
          </w:tcPr>
          <w:p w:rsidR="001468B1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</w:t>
            </w:r>
          </w:p>
          <w:p w:rsidR="001468B1" w:rsidRDefault="001468B1" w:rsidP="00D96A8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Робочий І.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proofErr w:type="spellStart"/>
            <w:r w:rsidRPr="00EC727B"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 w:rsidRPr="00EC727B">
              <w:rPr>
                <w:sz w:val="24"/>
                <w:szCs w:val="24"/>
                <w:lang w:val="uk-UA" w:eastAsia="en-US"/>
              </w:rPr>
              <w:t xml:space="preserve"> Т.</w:t>
            </w:r>
          </w:p>
        </w:tc>
      </w:tr>
      <w:tr w:rsidR="001468B1" w:rsidRPr="00EC727B" w:rsidTr="00D96A8B">
        <w:trPr>
          <w:trHeight w:val="983"/>
        </w:trPr>
        <w:tc>
          <w:tcPr>
            <w:tcW w:w="568" w:type="dxa"/>
          </w:tcPr>
          <w:p w:rsidR="001468B1" w:rsidRPr="00F20009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</w:t>
            </w:r>
          </w:p>
        </w:tc>
        <w:tc>
          <w:tcPr>
            <w:tcW w:w="5528" w:type="dxa"/>
          </w:tcPr>
          <w:p w:rsidR="001468B1" w:rsidRPr="005E6173" w:rsidRDefault="001468B1" w:rsidP="00D96A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та забезпечити учасників для проведення святкових заходів згідно з локаціями визначеними організаційним комітетом:</w:t>
            </w:r>
          </w:p>
          <w:p w:rsidR="001468B1" w:rsidRPr="005E6173" w:rsidRDefault="001468B1" w:rsidP="00D96A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із закладів культури;</w:t>
            </w:r>
          </w:p>
          <w:p w:rsidR="001468B1" w:rsidRPr="005E6173" w:rsidRDefault="001468B1" w:rsidP="00D96A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E6173">
              <w:rPr>
                <w:rFonts w:ascii="Times New Roman" w:hAnsi="Times New Roman" w:cs="Times New Roman"/>
                <w:sz w:val="24"/>
                <w:lang w:val="uk-UA"/>
              </w:rPr>
              <w:t>з спортивних закладів</w:t>
            </w:r>
            <w:r w:rsidRPr="005E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1468B1" w:rsidRPr="005E6173" w:rsidRDefault="001468B1" w:rsidP="00D96A8B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E6173">
              <w:rPr>
                <w:rFonts w:ascii="Times New Roman" w:hAnsi="Times New Roman" w:cs="Times New Roman"/>
                <w:sz w:val="24"/>
                <w:lang w:val="uk-UA"/>
              </w:rPr>
              <w:t xml:space="preserve">з </w:t>
            </w:r>
            <w:r w:rsidRPr="005E61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навчальних та позашкільних </w:t>
            </w:r>
            <w:r w:rsidRPr="005E6173">
              <w:rPr>
                <w:rFonts w:ascii="Times New Roman" w:hAnsi="Times New Roman" w:cs="Times New Roman"/>
                <w:sz w:val="24"/>
                <w:lang w:val="uk-UA"/>
              </w:rPr>
              <w:t>навчальних закладів;</w:t>
            </w:r>
          </w:p>
          <w:p w:rsidR="001468B1" w:rsidRPr="005E6173" w:rsidRDefault="001468B1" w:rsidP="00D96A8B">
            <w:pPr>
              <w:pStyle w:val="31"/>
              <w:rPr>
                <w:rFonts w:ascii="Times New Roman" w:hAnsi="Times New Roman" w:cs="Times New Roman"/>
                <w:lang w:val="uk-UA"/>
              </w:rPr>
            </w:pPr>
            <w:r w:rsidRPr="005E6173">
              <w:rPr>
                <w:rFonts w:ascii="Times New Roman" w:hAnsi="Times New Roman" w:cs="Times New Roman"/>
                <w:sz w:val="24"/>
                <w:lang w:val="uk-UA"/>
              </w:rPr>
              <w:t>- з міст побратимів, з сусідніх міст, селищ, ОТГ, а також  громадських організацій, підприємств та ін.</w:t>
            </w:r>
          </w:p>
        </w:tc>
        <w:tc>
          <w:tcPr>
            <w:tcW w:w="1559" w:type="dxa"/>
          </w:tcPr>
          <w:p w:rsidR="001468B1" w:rsidRPr="005E6173" w:rsidRDefault="001468B1" w:rsidP="00D96A8B">
            <w:pPr>
              <w:jc w:val="center"/>
              <w:rPr>
                <w:sz w:val="24"/>
                <w:lang w:val="uk-UA"/>
              </w:rPr>
            </w:pPr>
            <w:r w:rsidRPr="005E6173">
              <w:rPr>
                <w:sz w:val="24"/>
                <w:lang w:val="uk-UA"/>
              </w:rPr>
              <w:t>з 24.05.2021</w:t>
            </w:r>
          </w:p>
          <w:p w:rsidR="001468B1" w:rsidRPr="005E6173" w:rsidRDefault="001468B1" w:rsidP="00D96A8B">
            <w:pPr>
              <w:jc w:val="center"/>
              <w:rPr>
                <w:sz w:val="24"/>
                <w:lang w:val="uk-UA"/>
              </w:rPr>
            </w:pPr>
            <w:r w:rsidRPr="005E6173">
              <w:rPr>
                <w:sz w:val="24"/>
                <w:lang w:val="uk-UA"/>
              </w:rPr>
              <w:t xml:space="preserve">по </w:t>
            </w:r>
          </w:p>
          <w:p w:rsidR="001468B1" w:rsidRPr="005E6173" w:rsidRDefault="001468B1" w:rsidP="00D96A8B">
            <w:pPr>
              <w:jc w:val="center"/>
              <w:rPr>
                <w:sz w:val="24"/>
                <w:lang w:val="uk-UA"/>
              </w:rPr>
            </w:pPr>
            <w:r w:rsidRPr="005E6173">
              <w:rPr>
                <w:sz w:val="24"/>
                <w:lang w:val="uk-UA"/>
              </w:rPr>
              <w:t>30.05.2021</w:t>
            </w:r>
          </w:p>
          <w:p w:rsidR="001468B1" w:rsidRPr="005E6173" w:rsidRDefault="001468B1" w:rsidP="00D96A8B">
            <w:pPr>
              <w:ind w:left="-108"/>
              <w:jc w:val="center"/>
              <w:rPr>
                <w:sz w:val="24"/>
                <w:lang w:val="uk-UA"/>
              </w:rPr>
            </w:pPr>
            <w:r w:rsidRPr="005E6173">
              <w:rPr>
                <w:sz w:val="24"/>
                <w:lang w:val="uk-UA"/>
              </w:rPr>
              <w:t>(за узгодженням)</w:t>
            </w:r>
          </w:p>
          <w:p w:rsidR="001468B1" w:rsidRPr="005E6173" w:rsidRDefault="001468B1" w:rsidP="00D96A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Pr="00EC727B" w:rsidRDefault="001468B1" w:rsidP="00D96A8B">
            <w:pPr>
              <w:rPr>
                <w:sz w:val="24"/>
                <w:szCs w:val="24"/>
                <w:lang w:val="uk-UA" w:eastAsia="en-US"/>
              </w:rPr>
            </w:pPr>
            <w:r w:rsidRPr="006F0536">
              <w:rPr>
                <w:sz w:val="24"/>
                <w:szCs w:val="24"/>
                <w:lang w:val="uk-UA" w:eastAsia="uk-UA"/>
              </w:rPr>
              <w:t xml:space="preserve">Степаненко І. </w:t>
            </w:r>
          </w:p>
          <w:p w:rsidR="001468B1" w:rsidRDefault="001468B1" w:rsidP="00D96A8B">
            <w:pPr>
              <w:jc w:val="both"/>
              <w:rPr>
                <w:sz w:val="24"/>
                <w:szCs w:val="24"/>
                <w:lang w:val="uk-UA" w:eastAsia="en-US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Грачова Т.</w:t>
            </w:r>
          </w:p>
          <w:p w:rsidR="001468B1" w:rsidRPr="005E6173" w:rsidRDefault="001468B1" w:rsidP="00D96A8B">
            <w:pPr>
              <w:rPr>
                <w:sz w:val="24"/>
                <w:szCs w:val="24"/>
                <w:lang w:val="uk-UA"/>
              </w:rPr>
            </w:pPr>
            <w:proofErr w:type="spellStart"/>
            <w:r w:rsidRPr="005E6173">
              <w:rPr>
                <w:sz w:val="24"/>
                <w:szCs w:val="24"/>
                <w:lang w:val="uk-UA"/>
              </w:rPr>
              <w:t>Волченко</w:t>
            </w:r>
            <w:proofErr w:type="spellEnd"/>
            <w:r w:rsidRPr="005E6173">
              <w:rPr>
                <w:sz w:val="24"/>
                <w:szCs w:val="24"/>
                <w:lang w:val="uk-UA"/>
              </w:rPr>
              <w:t xml:space="preserve"> Л. Кузьменко Ю.</w:t>
            </w:r>
          </w:p>
          <w:p w:rsidR="001468B1" w:rsidRPr="005E6173" w:rsidRDefault="001468B1" w:rsidP="00D96A8B">
            <w:pPr>
              <w:rPr>
                <w:sz w:val="24"/>
                <w:szCs w:val="24"/>
                <w:lang w:val="uk-UA"/>
              </w:rPr>
            </w:pPr>
            <w:proofErr w:type="spellStart"/>
            <w:r w:rsidRPr="005E6173">
              <w:rPr>
                <w:sz w:val="24"/>
                <w:szCs w:val="24"/>
                <w:lang w:val="uk-UA"/>
              </w:rPr>
              <w:t>Красюк</w:t>
            </w:r>
            <w:proofErr w:type="spellEnd"/>
            <w:r w:rsidRPr="005E6173">
              <w:rPr>
                <w:sz w:val="24"/>
                <w:szCs w:val="24"/>
                <w:lang w:val="uk-UA"/>
              </w:rPr>
              <w:t xml:space="preserve"> Т.</w:t>
            </w:r>
          </w:p>
          <w:p w:rsidR="001468B1" w:rsidRPr="005E6173" w:rsidRDefault="001468B1" w:rsidP="00D96A8B">
            <w:pPr>
              <w:rPr>
                <w:sz w:val="24"/>
                <w:szCs w:val="24"/>
                <w:lang w:val="uk-UA"/>
              </w:rPr>
            </w:pPr>
            <w:proofErr w:type="spellStart"/>
            <w:r w:rsidRPr="005E6173">
              <w:rPr>
                <w:sz w:val="24"/>
                <w:szCs w:val="24"/>
                <w:lang w:val="uk-UA"/>
              </w:rPr>
              <w:t>Півоварова</w:t>
            </w:r>
            <w:proofErr w:type="spellEnd"/>
            <w:r w:rsidRPr="005E6173">
              <w:rPr>
                <w:sz w:val="24"/>
                <w:szCs w:val="24"/>
                <w:lang w:val="uk-UA"/>
              </w:rPr>
              <w:t xml:space="preserve"> А.</w:t>
            </w:r>
          </w:p>
          <w:p w:rsidR="001468B1" w:rsidRPr="005E6173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 w:rsidRPr="005E6173">
              <w:rPr>
                <w:sz w:val="24"/>
                <w:szCs w:val="24"/>
                <w:lang w:val="uk-UA"/>
              </w:rPr>
              <w:t>Винничук Т..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1468B1" w:rsidRPr="00EC727B" w:rsidTr="00D96A8B">
        <w:trPr>
          <w:trHeight w:val="904"/>
        </w:trPr>
        <w:tc>
          <w:tcPr>
            <w:tcW w:w="568" w:type="dxa"/>
          </w:tcPr>
          <w:p w:rsidR="001468B1" w:rsidRPr="00F20009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обстеження території площі Перемоги та міст проведення заходів щодо наявності вибухонебезпечних предметів (згідно з локаціями визначеними організаційним комітетом)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Pr="00EC727B" w:rsidRDefault="001468B1" w:rsidP="00D96A8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Служби з</w:t>
            </w:r>
            <w:r w:rsidRPr="008851B3">
              <w:rPr>
                <w:sz w:val="24"/>
                <w:szCs w:val="24"/>
                <w:lang w:val="uk-UA"/>
              </w:rPr>
              <w:t>а компетенцією</w:t>
            </w:r>
          </w:p>
        </w:tc>
      </w:tr>
      <w:tr w:rsidR="001468B1" w:rsidRPr="00EC727B" w:rsidTr="00D96A8B">
        <w:trPr>
          <w:trHeight w:val="983"/>
        </w:trPr>
        <w:tc>
          <w:tcPr>
            <w:tcW w:w="568" w:type="dxa"/>
          </w:tcPr>
          <w:p w:rsidR="001468B1" w:rsidRPr="00F20009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Організувати чергування машини  «пожежної безпеки» та «швидкої допомоги» згідно з локаціями визначеними організаційним комітетом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5E6173">
              <w:rPr>
                <w:sz w:val="24"/>
                <w:lang w:val="uk-UA"/>
              </w:rPr>
              <w:t>30.05.2021</w:t>
            </w:r>
          </w:p>
        </w:tc>
        <w:tc>
          <w:tcPr>
            <w:tcW w:w="1983" w:type="dxa"/>
          </w:tcPr>
          <w:p w:rsidR="001468B1" w:rsidRPr="00EC727B" w:rsidRDefault="001468B1" w:rsidP="00D96A8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Служби з</w:t>
            </w:r>
            <w:r w:rsidRPr="008851B3">
              <w:rPr>
                <w:sz w:val="24"/>
                <w:szCs w:val="24"/>
                <w:lang w:val="uk-UA"/>
              </w:rPr>
              <w:t>а компетенцією</w:t>
            </w:r>
          </w:p>
        </w:tc>
      </w:tr>
      <w:tr w:rsidR="001468B1" w:rsidRPr="00EC727B" w:rsidTr="001468B1">
        <w:trPr>
          <w:trHeight w:val="684"/>
        </w:trPr>
        <w:tc>
          <w:tcPr>
            <w:tcW w:w="568" w:type="dxa"/>
          </w:tcPr>
          <w:p w:rsidR="001468B1" w:rsidRPr="00F20009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559" w:type="dxa"/>
          </w:tcPr>
          <w:p w:rsidR="001468B1" w:rsidRPr="00EC727B" w:rsidRDefault="001468B1" w:rsidP="001468B1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01</w:t>
            </w:r>
            <w:r w:rsidRPr="00EC727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6</w:t>
            </w:r>
            <w:r w:rsidRPr="00EC727B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 w:eastAsia="en-US"/>
              </w:rPr>
              <w:t>Ковалевський А.</w:t>
            </w:r>
          </w:p>
        </w:tc>
      </w:tr>
      <w:tr w:rsidR="001468B1" w:rsidRPr="00EC727B" w:rsidTr="001468B1">
        <w:trPr>
          <w:trHeight w:val="704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</w:t>
            </w:r>
          </w:p>
        </w:tc>
        <w:tc>
          <w:tcPr>
            <w:tcW w:w="5528" w:type="dxa"/>
          </w:tcPr>
          <w:p w:rsidR="001468B1" w:rsidRPr="00EC727B" w:rsidRDefault="001468B1" w:rsidP="001468B1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 xml:space="preserve">Забезпечити супровід масових легкоатлетичних  забігів, </w:t>
            </w:r>
            <w:r w:rsidRPr="00EC727B">
              <w:rPr>
                <w:sz w:val="24"/>
                <w:szCs w:val="24"/>
                <w:lang w:val="uk-UA"/>
              </w:rPr>
              <w:t xml:space="preserve">велопробігів та ін. </w:t>
            </w:r>
            <w:r w:rsidRPr="00EC727B">
              <w:rPr>
                <w:sz w:val="24"/>
                <w:lang w:val="uk-UA"/>
              </w:rPr>
              <w:t xml:space="preserve">(згідно з </w:t>
            </w:r>
            <w:r>
              <w:rPr>
                <w:sz w:val="24"/>
                <w:lang w:val="uk-UA"/>
              </w:rPr>
              <w:t>заявками</w:t>
            </w:r>
            <w:r w:rsidRPr="00EC727B">
              <w:rPr>
                <w:sz w:val="24"/>
                <w:lang w:val="uk-UA"/>
              </w:rPr>
              <w:t>)</w:t>
            </w:r>
          </w:p>
        </w:tc>
        <w:tc>
          <w:tcPr>
            <w:tcW w:w="1559" w:type="dxa"/>
          </w:tcPr>
          <w:p w:rsidR="001468B1" w:rsidRPr="00EC727B" w:rsidRDefault="001468B1" w:rsidP="001468B1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>30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</w:tc>
        <w:tc>
          <w:tcPr>
            <w:tcW w:w="1983" w:type="dxa"/>
          </w:tcPr>
          <w:p w:rsidR="001468B1" w:rsidRPr="00EC727B" w:rsidRDefault="001468B1" w:rsidP="00D96A8B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Служби з</w:t>
            </w:r>
            <w:r w:rsidRPr="008851B3">
              <w:rPr>
                <w:sz w:val="24"/>
                <w:szCs w:val="24"/>
                <w:lang w:val="uk-UA"/>
              </w:rPr>
              <w:t>а компетенцією</w:t>
            </w:r>
          </w:p>
        </w:tc>
      </w:tr>
      <w:tr w:rsidR="001468B1" w:rsidRPr="00EC727B" w:rsidTr="00D96A8B">
        <w:trPr>
          <w:trHeight w:val="1117"/>
        </w:trPr>
        <w:tc>
          <w:tcPr>
            <w:tcW w:w="568" w:type="dxa"/>
          </w:tcPr>
          <w:p w:rsidR="001468B1" w:rsidRPr="00AF4AB6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</w:t>
            </w:r>
            <w:r w:rsidRPr="00EC727B">
              <w:rPr>
                <w:sz w:val="24"/>
                <w:szCs w:val="24"/>
                <w:lang w:val="uk-UA" w:eastAsia="en-US"/>
              </w:rPr>
              <w:t>ГУНП</w:t>
            </w:r>
            <w:r w:rsidRPr="00EC727B">
              <w:rPr>
                <w:sz w:val="24"/>
                <w:szCs w:val="24"/>
                <w:lang w:val="uk-UA"/>
              </w:rPr>
              <w:t xml:space="preserve">, </w:t>
            </w:r>
            <w:r w:rsidRPr="00EC727B">
              <w:rPr>
                <w:sz w:val="24"/>
                <w:szCs w:val="24"/>
                <w:lang w:val="uk-UA" w:eastAsia="en-US"/>
              </w:rPr>
              <w:t>УПП</w:t>
            </w:r>
            <w:r w:rsidRPr="00EC727B">
              <w:rPr>
                <w:sz w:val="24"/>
                <w:szCs w:val="24"/>
                <w:lang w:val="uk-UA"/>
              </w:rPr>
              <w:t>, ДПП</w:t>
            </w:r>
          </w:p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2"/>
                <w:szCs w:val="22"/>
                <w:lang w:val="uk-UA"/>
              </w:rPr>
              <w:t>до</w:t>
            </w:r>
            <w:r>
              <w:rPr>
                <w:sz w:val="24"/>
                <w:lang w:val="uk-UA"/>
              </w:rPr>
              <w:t>28</w:t>
            </w:r>
            <w:r w:rsidRPr="00EC727B">
              <w:rPr>
                <w:sz w:val="24"/>
                <w:lang w:val="uk-UA"/>
              </w:rPr>
              <w:t>.05.20</w:t>
            </w:r>
            <w:r>
              <w:rPr>
                <w:sz w:val="24"/>
                <w:lang w:val="uk-UA"/>
              </w:rPr>
              <w:t>21</w:t>
            </w: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</w:t>
            </w:r>
          </w:p>
        </w:tc>
      </w:tr>
      <w:tr w:rsidR="001468B1" w:rsidRPr="00EC727B" w:rsidTr="00D96A8B">
        <w:trPr>
          <w:trHeight w:val="27"/>
        </w:trPr>
        <w:tc>
          <w:tcPr>
            <w:tcW w:w="568" w:type="dxa"/>
          </w:tcPr>
          <w:p w:rsidR="001468B1" w:rsidRDefault="001468B1" w:rsidP="00D96A8B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</w:t>
            </w:r>
          </w:p>
        </w:tc>
        <w:tc>
          <w:tcPr>
            <w:tcW w:w="5528" w:type="dxa"/>
          </w:tcPr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lang w:val="uk-UA" w:eastAsia="en-US"/>
              </w:rPr>
              <w:t>Організувати та розмістити веб-сайті Сєвєродонецької міської ради та місцевому телебаченні повідомлення про захід та тематичні сторінки і рубрики</w:t>
            </w:r>
            <w:r w:rsidRPr="00EC727B">
              <w:rPr>
                <w:sz w:val="24"/>
                <w:lang w:val="uk-UA"/>
              </w:rPr>
              <w:t xml:space="preserve"> з відзначення </w:t>
            </w:r>
            <w:r w:rsidRPr="00EC727B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7</w:t>
            </w:r>
            <w:r w:rsidRPr="00EC727B">
              <w:rPr>
                <w:sz w:val="24"/>
                <w:szCs w:val="24"/>
                <w:lang w:val="uk-UA"/>
              </w:rPr>
              <w:t>-ї річниці з Дня заснування міста Сєвєродонецька та Дня хіміка;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1559" w:type="dxa"/>
          </w:tcPr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травень</w:t>
            </w: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  <w:r w:rsidRPr="00EC727B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>21</w:t>
            </w:r>
            <w:r w:rsidRPr="00EC727B">
              <w:rPr>
                <w:sz w:val="24"/>
                <w:lang w:val="uk-UA"/>
              </w:rPr>
              <w:t xml:space="preserve"> року</w:t>
            </w: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</w:p>
          <w:p w:rsidR="001468B1" w:rsidRPr="00EC727B" w:rsidRDefault="001468B1" w:rsidP="00D96A8B">
            <w:pPr>
              <w:jc w:val="center"/>
              <w:rPr>
                <w:sz w:val="24"/>
                <w:lang w:val="uk-UA"/>
              </w:rPr>
            </w:pPr>
          </w:p>
          <w:p w:rsidR="001468B1" w:rsidRPr="00EC727B" w:rsidRDefault="001468B1" w:rsidP="00D96A8B">
            <w:pPr>
              <w:rPr>
                <w:sz w:val="24"/>
                <w:lang w:val="uk-UA"/>
              </w:rPr>
            </w:pPr>
          </w:p>
        </w:tc>
        <w:tc>
          <w:tcPr>
            <w:tcW w:w="1983" w:type="dxa"/>
          </w:tcPr>
          <w:p w:rsidR="001468B1" w:rsidRPr="00EC727B" w:rsidRDefault="001468B1" w:rsidP="00D96A8B">
            <w:pPr>
              <w:jc w:val="both"/>
              <w:rPr>
                <w:sz w:val="24"/>
                <w:szCs w:val="24"/>
                <w:lang w:val="uk-UA"/>
              </w:rPr>
            </w:pPr>
            <w:r w:rsidRPr="00EC727B">
              <w:rPr>
                <w:sz w:val="24"/>
                <w:szCs w:val="24"/>
                <w:lang w:val="uk-UA"/>
              </w:rPr>
              <w:t>Анцупова Г.</w:t>
            </w:r>
          </w:p>
          <w:p w:rsidR="001468B1" w:rsidRPr="00EC727B" w:rsidRDefault="001468B1" w:rsidP="00D96A8B">
            <w:pPr>
              <w:jc w:val="both"/>
              <w:rPr>
                <w:sz w:val="24"/>
                <w:lang w:val="uk-UA"/>
              </w:rPr>
            </w:pPr>
          </w:p>
        </w:tc>
      </w:tr>
    </w:tbl>
    <w:p w:rsidR="00E73DFC" w:rsidRDefault="00E73DFC" w:rsidP="00FA0E8D">
      <w:pPr>
        <w:ind w:right="-425"/>
        <w:rPr>
          <w:b/>
          <w:sz w:val="24"/>
          <w:szCs w:val="24"/>
          <w:lang w:val="uk-UA"/>
        </w:rPr>
      </w:pPr>
    </w:p>
    <w:p w:rsidR="001468B1" w:rsidRDefault="001468B1" w:rsidP="00FA0E8D">
      <w:pPr>
        <w:ind w:right="-425"/>
        <w:rPr>
          <w:b/>
          <w:sz w:val="24"/>
          <w:szCs w:val="24"/>
          <w:lang w:val="uk-UA"/>
        </w:rPr>
      </w:pPr>
    </w:p>
    <w:p w:rsidR="008A4F0F" w:rsidRDefault="008A4F0F" w:rsidP="008A4F0F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8A4F0F" w:rsidRDefault="008A4F0F" w:rsidP="008A4F0F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Сєвєродонецької міської</w:t>
      </w:r>
    </w:p>
    <w:p w:rsidR="008A4F0F" w:rsidRDefault="008A4F0F" w:rsidP="008A4F0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F813AA">
      <w:pPr>
        <w:ind w:right="-425"/>
        <w:jc w:val="center"/>
        <w:rPr>
          <w:sz w:val="24"/>
          <w:szCs w:val="24"/>
          <w:lang w:val="uk-UA"/>
        </w:rPr>
      </w:pPr>
    </w:p>
    <w:p w:rsidR="001468B1" w:rsidRDefault="001468B1" w:rsidP="00F813AA">
      <w:pPr>
        <w:ind w:right="-425"/>
        <w:jc w:val="center"/>
        <w:rPr>
          <w:sz w:val="24"/>
          <w:szCs w:val="24"/>
          <w:lang w:val="uk-UA"/>
        </w:rPr>
      </w:pPr>
    </w:p>
    <w:p w:rsidR="00037E90" w:rsidRPr="00B26F96" w:rsidRDefault="00037E90" w:rsidP="00037E90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Додаток 2</w:t>
      </w:r>
    </w:p>
    <w:p w:rsidR="00037E90" w:rsidRPr="00B26F96" w:rsidRDefault="00037E90" w:rsidP="00E45ABD">
      <w:pPr>
        <w:ind w:left="4254" w:firstLine="709"/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до  розпорядження керівника </w:t>
      </w:r>
    </w:p>
    <w:p w:rsidR="00037E90" w:rsidRDefault="00037E90" w:rsidP="00037E90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Сєвєродонецької міської ВЦА</w:t>
      </w:r>
    </w:p>
    <w:p w:rsidR="00037E90" w:rsidRDefault="00E45ABD" w:rsidP="00037E90">
      <w:pPr>
        <w:tabs>
          <w:tab w:val="left" w:pos="709"/>
          <w:tab w:val="left" w:pos="1282"/>
        </w:tabs>
        <w:ind w:left="709" w:right="-180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037E90" w:rsidRPr="00B26F96">
        <w:rPr>
          <w:sz w:val="28"/>
          <w:szCs w:val="28"/>
          <w:lang w:val="uk-UA"/>
        </w:rPr>
        <w:t xml:space="preserve">від </w:t>
      </w:r>
      <w:r w:rsidR="00037E90">
        <w:rPr>
          <w:sz w:val="28"/>
          <w:szCs w:val="28"/>
          <w:lang w:val="uk-UA"/>
        </w:rPr>
        <w:t>«</w:t>
      </w:r>
      <w:r w:rsidR="00416A67">
        <w:rPr>
          <w:sz w:val="28"/>
          <w:szCs w:val="28"/>
          <w:lang w:val="uk-UA"/>
        </w:rPr>
        <w:t>02</w:t>
      </w:r>
      <w:r w:rsidR="00037E90">
        <w:rPr>
          <w:sz w:val="28"/>
          <w:szCs w:val="28"/>
          <w:lang w:val="uk-UA"/>
        </w:rPr>
        <w:t>» квітня 2021</w:t>
      </w:r>
      <w:r w:rsidR="00037E90" w:rsidRPr="00B26F96">
        <w:rPr>
          <w:sz w:val="28"/>
          <w:szCs w:val="28"/>
          <w:lang w:val="uk-UA"/>
        </w:rPr>
        <w:t xml:space="preserve"> р</w:t>
      </w:r>
      <w:r w:rsidR="00037E90">
        <w:rPr>
          <w:sz w:val="28"/>
          <w:szCs w:val="28"/>
          <w:lang w:val="uk-UA"/>
        </w:rPr>
        <w:t xml:space="preserve">оку </w:t>
      </w:r>
      <w:r w:rsidR="00037E90" w:rsidRPr="00B26F96">
        <w:rPr>
          <w:sz w:val="28"/>
          <w:szCs w:val="28"/>
          <w:lang w:val="uk-UA"/>
        </w:rPr>
        <w:t xml:space="preserve"> № </w:t>
      </w:r>
      <w:r w:rsidR="00416A67">
        <w:rPr>
          <w:sz w:val="28"/>
          <w:szCs w:val="28"/>
          <w:lang w:val="uk-UA"/>
        </w:rPr>
        <w:t>312</w:t>
      </w:r>
    </w:p>
    <w:p w:rsidR="00E73DFC" w:rsidRDefault="00E73DFC" w:rsidP="00FA0E8D">
      <w:pPr>
        <w:rPr>
          <w:sz w:val="24"/>
          <w:szCs w:val="24"/>
          <w:lang w:val="uk-UA"/>
        </w:rPr>
      </w:pPr>
    </w:p>
    <w:p w:rsidR="00037E90" w:rsidRPr="00EC727B" w:rsidRDefault="00037E90" w:rsidP="00FA0E8D">
      <w:pPr>
        <w:rPr>
          <w:sz w:val="24"/>
          <w:szCs w:val="24"/>
          <w:lang w:val="uk-UA"/>
        </w:rPr>
      </w:pPr>
    </w:p>
    <w:p w:rsidR="00E73DFC" w:rsidRPr="00037E90" w:rsidRDefault="00E73DFC" w:rsidP="00FA0E8D">
      <w:pPr>
        <w:ind w:left="567" w:hanging="283"/>
        <w:jc w:val="center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>КОШТОРИС</w:t>
      </w:r>
    </w:p>
    <w:p w:rsidR="00E73DFC" w:rsidRPr="00037E90" w:rsidRDefault="00E73DFC" w:rsidP="00FA0E8D">
      <w:pPr>
        <w:ind w:right="141" w:firstLine="425"/>
        <w:jc w:val="center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>витрат відділу культури щодо проведення міських заходів, присвячених</w:t>
      </w:r>
    </w:p>
    <w:p w:rsidR="00E73DFC" w:rsidRPr="00037E90" w:rsidRDefault="00E73DFC" w:rsidP="00370D75">
      <w:pPr>
        <w:ind w:right="141" w:firstLine="425"/>
        <w:jc w:val="center"/>
        <w:rPr>
          <w:sz w:val="28"/>
          <w:szCs w:val="28"/>
          <w:lang w:val="uk-UA"/>
        </w:rPr>
      </w:pPr>
      <w:r w:rsidRPr="00037E90">
        <w:rPr>
          <w:sz w:val="28"/>
          <w:szCs w:val="28"/>
          <w:lang w:val="uk-UA"/>
        </w:rPr>
        <w:t>8</w:t>
      </w:r>
      <w:r w:rsidR="00037E90">
        <w:rPr>
          <w:sz w:val="28"/>
          <w:szCs w:val="28"/>
          <w:lang w:val="uk-UA"/>
        </w:rPr>
        <w:t>7</w:t>
      </w:r>
      <w:r w:rsidRPr="00037E90">
        <w:rPr>
          <w:sz w:val="28"/>
          <w:szCs w:val="28"/>
          <w:lang w:val="uk-UA"/>
        </w:rPr>
        <w:t>-й річниці з Дня заснування міста Сєвєродонецька та Дню хіміка</w:t>
      </w:r>
    </w:p>
    <w:p w:rsidR="006F6FE6" w:rsidRPr="00A4115D" w:rsidRDefault="006F6FE6" w:rsidP="00370D75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7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7654"/>
        <w:gridCol w:w="1600"/>
      </w:tblGrid>
      <w:tr w:rsidR="007A1F50" w:rsidRPr="00EC727B" w:rsidTr="00E96D41">
        <w:tc>
          <w:tcPr>
            <w:tcW w:w="493" w:type="dxa"/>
          </w:tcPr>
          <w:p w:rsidR="007A1F50" w:rsidRDefault="007A1F50" w:rsidP="007A1F5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654" w:type="dxa"/>
          </w:tcPr>
          <w:p w:rsidR="00AB139F" w:rsidRPr="00AB139F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A00FE1">
              <w:rPr>
                <w:sz w:val="24"/>
                <w:szCs w:val="24"/>
                <w:lang w:val="uk-UA"/>
              </w:rPr>
              <w:t xml:space="preserve">Оплата квіткової продукції для </w:t>
            </w:r>
            <w:r w:rsidRPr="00A00FE1">
              <w:rPr>
                <w:sz w:val="24"/>
                <w:lang w:val="uk-UA"/>
              </w:rPr>
              <w:t>урочистого вітання під час проведення заходів</w:t>
            </w:r>
          </w:p>
        </w:tc>
        <w:tc>
          <w:tcPr>
            <w:tcW w:w="1600" w:type="dxa"/>
          </w:tcPr>
          <w:p w:rsidR="007A1F50" w:rsidRPr="00AD0EFB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7A1F50" w:rsidRPr="00EC727B" w:rsidTr="00E96D41">
        <w:tc>
          <w:tcPr>
            <w:tcW w:w="493" w:type="dxa"/>
          </w:tcPr>
          <w:p w:rsidR="007A1F50" w:rsidRPr="00EC727B" w:rsidRDefault="007A1F50" w:rsidP="007A1F50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654" w:type="dxa"/>
          </w:tcPr>
          <w:p w:rsidR="00AB139F" w:rsidRPr="00AB139F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A00FE1">
              <w:rPr>
                <w:sz w:val="24"/>
                <w:szCs w:val="24"/>
                <w:lang w:val="uk-UA"/>
              </w:rPr>
              <w:t xml:space="preserve">Оплата за придбання подарунків для вшанування шанованих людей міста, </w:t>
            </w:r>
            <w:r w:rsidRPr="00A00FE1">
              <w:rPr>
                <w:sz w:val="24"/>
                <w:lang w:val="uk-UA"/>
              </w:rPr>
              <w:t>переможців олімпіад та спортивних змагань</w:t>
            </w:r>
          </w:p>
        </w:tc>
        <w:tc>
          <w:tcPr>
            <w:tcW w:w="1600" w:type="dxa"/>
          </w:tcPr>
          <w:p w:rsidR="007A1F50" w:rsidRPr="00AD0EFB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szCs w:val="24"/>
                <w:lang w:val="uk-UA"/>
              </w:rPr>
              <w:t>20 000 грн.</w:t>
            </w:r>
          </w:p>
        </w:tc>
      </w:tr>
      <w:tr w:rsidR="007A1F50" w:rsidRPr="00EC727B" w:rsidTr="00E96D41">
        <w:tc>
          <w:tcPr>
            <w:tcW w:w="493" w:type="dxa"/>
          </w:tcPr>
          <w:p w:rsidR="007A1F50" w:rsidRPr="00EC727B" w:rsidRDefault="007A1F50" w:rsidP="007A1F50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654" w:type="dxa"/>
          </w:tcPr>
          <w:p w:rsidR="007A1F50" w:rsidRPr="00A00FE1" w:rsidRDefault="007A1F50" w:rsidP="007A1F50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lang w:val="uk-UA"/>
              </w:rPr>
            </w:pPr>
            <w:r w:rsidRPr="00A00FE1">
              <w:rPr>
                <w:sz w:val="24"/>
                <w:szCs w:val="24"/>
                <w:lang w:val="uk-UA"/>
              </w:rPr>
              <w:t xml:space="preserve">Оплата за придбання призів, кубків та </w:t>
            </w:r>
            <w:proofErr w:type="spellStart"/>
            <w:r w:rsidRPr="00A00FE1">
              <w:rPr>
                <w:sz w:val="24"/>
                <w:szCs w:val="24"/>
                <w:lang w:val="uk-UA"/>
              </w:rPr>
              <w:t>ін.</w:t>
            </w:r>
            <w:r w:rsidRPr="00A00FE1">
              <w:rPr>
                <w:sz w:val="24"/>
                <w:lang w:val="uk-UA"/>
              </w:rPr>
              <w:t>для</w:t>
            </w:r>
            <w:proofErr w:type="spellEnd"/>
            <w:r w:rsidRPr="00A00FE1">
              <w:rPr>
                <w:sz w:val="24"/>
                <w:lang w:val="uk-UA"/>
              </w:rPr>
              <w:t xml:space="preserve"> нагородження учасників                                </w:t>
            </w:r>
          </w:p>
          <w:p w:rsidR="00AB139F" w:rsidRPr="00AB139F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00FE1">
              <w:rPr>
                <w:sz w:val="24"/>
                <w:lang w:val="uk-UA"/>
              </w:rPr>
              <w:t>та переможців пізнавальних конкурсно-розважальних програм</w:t>
            </w:r>
            <w:r w:rsidRPr="00A00FE1">
              <w:rPr>
                <w:sz w:val="24"/>
                <w:szCs w:val="24"/>
                <w:lang w:val="uk-UA"/>
              </w:rPr>
              <w:t xml:space="preserve">   та ін.</w:t>
            </w:r>
          </w:p>
        </w:tc>
        <w:tc>
          <w:tcPr>
            <w:tcW w:w="1600" w:type="dxa"/>
          </w:tcPr>
          <w:p w:rsidR="007A1F50" w:rsidRPr="00AD0EFB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AD0EF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AD0EFB">
              <w:rPr>
                <w:sz w:val="24"/>
                <w:szCs w:val="24"/>
                <w:lang w:val="uk-UA"/>
              </w:rPr>
              <w:t xml:space="preserve">00 грн.          </w:t>
            </w:r>
          </w:p>
        </w:tc>
      </w:tr>
      <w:tr w:rsidR="007A1F50" w:rsidRPr="00EC727B" w:rsidTr="00E96D41">
        <w:tc>
          <w:tcPr>
            <w:tcW w:w="493" w:type="dxa"/>
          </w:tcPr>
          <w:p w:rsidR="007A1F50" w:rsidRPr="000E43E2" w:rsidRDefault="007A1F50" w:rsidP="007A1F50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654" w:type="dxa"/>
          </w:tcPr>
          <w:p w:rsidR="007A1F50" w:rsidRPr="00AB139F" w:rsidRDefault="007A1F50" w:rsidP="00AB139F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00FE1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матеріалів, банерівта ін. для оформлення заходів           </w:t>
            </w:r>
          </w:p>
        </w:tc>
        <w:tc>
          <w:tcPr>
            <w:tcW w:w="1600" w:type="dxa"/>
          </w:tcPr>
          <w:p w:rsidR="007A1F50" w:rsidRPr="00AD0EFB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  <w:r w:rsidRPr="00AD0EFB">
              <w:rPr>
                <w:sz w:val="24"/>
                <w:szCs w:val="24"/>
                <w:lang w:val="uk-UA"/>
              </w:rPr>
              <w:t xml:space="preserve">00 грн.  </w:t>
            </w:r>
          </w:p>
        </w:tc>
      </w:tr>
      <w:tr w:rsidR="007A1F50" w:rsidRPr="00EC727B" w:rsidTr="00E96D41">
        <w:tc>
          <w:tcPr>
            <w:tcW w:w="493" w:type="dxa"/>
          </w:tcPr>
          <w:p w:rsidR="007A1F50" w:rsidRPr="0032423E" w:rsidRDefault="007A1F50" w:rsidP="007A1F50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654" w:type="dxa"/>
          </w:tcPr>
          <w:p w:rsidR="007A1F50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lang w:val="uk-UA"/>
              </w:rPr>
            </w:pPr>
            <w:r w:rsidRPr="007A1F50">
              <w:rPr>
                <w:sz w:val="24"/>
                <w:lang w:val="uk-UA"/>
              </w:rPr>
              <w:t>Оплата за придбання банерів, святкової тематичної символіки та ін.</w:t>
            </w:r>
          </w:p>
          <w:p w:rsidR="00AB139F" w:rsidRPr="009359C7" w:rsidRDefault="00AB139F" w:rsidP="007A1F50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lang w:val="uk-UA"/>
              </w:rPr>
            </w:pPr>
          </w:p>
        </w:tc>
        <w:tc>
          <w:tcPr>
            <w:tcW w:w="1600" w:type="dxa"/>
          </w:tcPr>
          <w:p w:rsidR="007A1F50" w:rsidRPr="00AD0EFB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Pr="00AD0EFB">
              <w:rPr>
                <w:sz w:val="24"/>
                <w:szCs w:val="24"/>
                <w:lang w:val="uk-UA"/>
              </w:rPr>
              <w:t xml:space="preserve"> 500 грн.</w:t>
            </w:r>
          </w:p>
        </w:tc>
      </w:tr>
      <w:tr w:rsidR="007A1F50" w:rsidRPr="00EC727B" w:rsidTr="00E96D41">
        <w:tc>
          <w:tcPr>
            <w:tcW w:w="493" w:type="dxa"/>
          </w:tcPr>
          <w:p w:rsidR="007A1F50" w:rsidRPr="0032423E" w:rsidRDefault="007A1F50" w:rsidP="007A1F50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654" w:type="dxa"/>
          </w:tcPr>
          <w:p w:rsidR="007A1F50" w:rsidRDefault="007A1F50" w:rsidP="007A1F50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7A1F50">
              <w:rPr>
                <w:sz w:val="24"/>
                <w:szCs w:val="24"/>
                <w:lang w:val="uk-UA"/>
              </w:rPr>
              <w:t>Оплата за придбання запрошень, буклетів, пропусків та ін.</w:t>
            </w:r>
          </w:p>
          <w:p w:rsidR="00AB139F" w:rsidRPr="009359C7" w:rsidRDefault="00AB139F" w:rsidP="007A1F50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A1F50" w:rsidRPr="00AD0EFB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szCs w:val="24"/>
                <w:lang w:val="uk-UA"/>
              </w:rPr>
              <w:t xml:space="preserve">6 000 грн.  </w:t>
            </w:r>
          </w:p>
        </w:tc>
      </w:tr>
      <w:tr w:rsidR="007A1F50" w:rsidRPr="00EC727B" w:rsidTr="00E96D41">
        <w:tc>
          <w:tcPr>
            <w:tcW w:w="493" w:type="dxa"/>
          </w:tcPr>
          <w:p w:rsidR="007A1F50" w:rsidRPr="0032423E" w:rsidRDefault="007A1F50" w:rsidP="007A1F50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654" w:type="dxa"/>
          </w:tcPr>
          <w:p w:rsidR="00AB139F" w:rsidRPr="00AB139F" w:rsidRDefault="007A1F50" w:rsidP="007A1F50">
            <w:pPr>
              <w:ind w:right="141"/>
              <w:rPr>
                <w:sz w:val="24"/>
                <w:szCs w:val="24"/>
                <w:lang w:val="uk-UA"/>
              </w:rPr>
            </w:pPr>
            <w:r w:rsidRPr="007A1F50">
              <w:rPr>
                <w:sz w:val="24"/>
                <w:szCs w:val="24"/>
                <w:lang w:val="uk-UA"/>
              </w:rPr>
              <w:t xml:space="preserve">Оплата за придбання предметів та матеріалів для проведення </w:t>
            </w:r>
            <w:r w:rsidRPr="007A1F50">
              <w:rPr>
                <w:sz w:val="24"/>
                <w:lang w:val="uk-UA" w:eastAsia="en-US"/>
              </w:rPr>
              <w:t>розважальних програм, конкурсів, вікторин</w:t>
            </w:r>
            <w:r w:rsidRPr="007A1F50">
              <w:rPr>
                <w:sz w:val="24"/>
                <w:szCs w:val="24"/>
                <w:lang w:val="uk-UA"/>
              </w:rPr>
              <w:t>, майстер-класів та ін.</w:t>
            </w:r>
          </w:p>
        </w:tc>
        <w:tc>
          <w:tcPr>
            <w:tcW w:w="1600" w:type="dxa"/>
          </w:tcPr>
          <w:p w:rsidR="007A1F50" w:rsidRPr="00AD0EFB" w:rsidRDefault="007A1F50" w:rsidP="007A1F50">
            <w:pPr>
              <w:rPr>
                <w:color w:val="FF0000"/>
                <w:sz w:val="24"/>
                <w:szCs w:val="24"/>
                <w:lang w:val="uk-UA"/>
              </w:rPr>
            </w:pPr>
            <w:r w:rsidRPr="0016572C">
              <w:rPr>
                <w:sz w:val="24"/>
                <w:lang w:val="uk-UA"/>
              </w:rPr>
              <w:t>15</w:t>
            </w:r>
            <w:r w:rsidRPr="0016572C">
              <w:rPr>
                <w:sz w:val="24"/>
                <w:szCs w:val="24"/>
                <w:lang w:val="uk-UA"/>
              </w:rPr>
              <w:t xml:space="preserve"> 000 грн.          </w:t>
            </w:r>
          </w:p>
        </w:tc>
      </w:tr>
      <w:tr w:rsidR="007A1F50" w:rsidRPr="00EC727B" w:rsidTr="00E96D41">
        <w:tc>
          <w:tcPr>
            <w:tcW w:w="493" w:type="dxa"/>
          </w:tcPr>
          <w:p w:rsidR="007A1F50" w:rsidRDefault="007A1F50" w:rsidP="007A1F5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654" w:type="dxa"/>
          </w:tcPr>
          <w:p w:rsidR="007A1F50" w:rsidRDefault="007A1F50" w:rsidP="007A1F5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7A1F50">
              <w:rPr>
                <w:sz w:val="24"/>
                <w:szCs w:val="24"/>
                <w:lang w:val="uk-UA"/>
              </w:rPr>
              <w:t>Оплата за придбання питної води</w:t>
            </w:r>
          </w:p>
          <w:p w:rsidR="00AB139F" w:rsidRPr="009359C7" w:rsidRDefault="00AB139F" w:rsidP="007A1F50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7A1F50" w:rsidRPr="00AD0EFB" w:rsidRDefault="007A1F50" w:rsidP="007A1F50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Pr="00AD0EFB">
              <w:rPr>
                <w:sz w:val="24"/>
                <w:szCs w:val="24"/>
                <w:lang w:val="uk-UA"/>
              </w:rPr>
              <w:t> 000 грн</w:t>
            </w:r>
          </w:p>
        </w:tc>
      </w:tr>
      <w:tr w:rsidR="001146D9" w:rsidRPr="00EC727B" w:rsidTr="00E96D41">
        <w:tc>
          <w:tcPr>
            <w:tcW w:w="493" w:type="dxa"/>
          </w:tcPr>
          <w:p w:rsidR="001146D9" w:rsidRPr="0032423E" w:rsidRDefault="001146D9" w:rsidP="001146D9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654" w:type="dxa"/>
          </w:tcPr>
          <w:p w:rsidR="00AB139F" w:rsidRDefault="001146D9" w:rsidP="001146D9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1146D9">
              <w:rPr>
                <w:sz w:val="24"/>
                <w:szCs w:val="24"/>
                <w:lang w:val="uk-UA"/>
              </w:rPr>
              <w:t xml:space="preserve">Оплата послуг з озвучення  святкового заходу </w:t>
            </w:r>
          </w:p>
          <w:p w:rsidR="001146D9" w:rsidRPr="001146D9" w:rsidRDefault="001146D9" w:rsidP="001146D9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1146D9" w:rsidRPr="009359C7" w:rsidRDefault="001146D9" w:rsidP="001146D9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119 </w:t>
            </w:r>
            <w:r w:rsidR="00C657F6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1146D9" w:rsidRPr="00EC727B" w:rsidTr="00E96D41">
        <w:tc>
          <w:tcPr>
            <w:tcW w:w="493" w:type="dxa"/>
          </w:tcPr>
          <w:p w:rsidR="001146D9" w:rsidRPr="0032423E" w:rsidRDefault="001146D9" w:rsidP="001146D9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654" w:type="dxa"/>
          </w:tcPr>
          <w:p w:rsidR="001146D9" w:rsidRDefault="001146D9" w:rsidP="001146D9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1146D9">
              <w:rPr>
                <w:sz w:val="24"/>
                <w:szCs w:val="24"/>
                <w:lang w:val="uk-UA"/>
              </w:rPr>
              <w:t>Оплата послуг з освітлення святкового заходу та спеціальні ефекти</w:t>
            </w:r>
          </w:p>
          <w:p w:rsidR="00AB139F" w:rsidRPr="001146D9" w:rsidRDefault="00AB139F" w:rsidP="001146D9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1146D9" w:rsidRPr="009359C7" w:rsidRDefault="001146D9" w:rsidP="00C657F6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C657F6">
              <w:rPr>
                <w:sz w:val="24"/>
                <w:szCs w:val="24"/>
                <w:lang w:val="uk-UA"/>
              </w:rPr>
              <w:t>180</w:t>
            </w:r>
            <w:r w:rsidRPr="007F037F">
              <w:rPr>
                <w:sz w:val="24"/>
                <w:szCs w:val="24"/>
                <w:lang w:val="uk-UA"/>
              </w:rPr>
              <w:t>00</w:t>
            </w:r>
            <w:r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1146D9" w:rsidRPr="00EC727B" w:rsidTr="00E96D41">
        <w:tc>
          <w:tcPr>
            <w:tcW w:w="493" w:type="dxa"/>
          </w:tcPr>
          <w:p w:rsidR="001146D9" w:rsidRPr="0032423E" w:rsidRDefault="001146D9" w:rsidP="001146D9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654" w:type="dxa"/>
          </w:tcPr>
          <w:p w:rsidR="001146D9" w:rsidRDefault="001146D9" w:rsidP="001146D9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1146D9">
              <w:rPr>
                <w:sz w:val="24"/>
                <w:szCs w:val="24"/>
                <w:lang w:val="uk-UA"/>
              </w:rPr>
              <w:t>Оплата послуг за оснащення заходу сценою з огорожею</w:t>
            </w:r>
          </w:p>
          <w:p w:rsidR="00AB139F" w:rsidRPr="001146D9" w:rsidRDefault="00AB139F" w:rsidP="001146D9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1146D9" w:rsidRPr="001146D9" w:rsidRDefault="001146D9" w:rsidP="001146D9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1146D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200</w:t>
            </w:r>
            <w:r w:rsidRPr="001146D9">
              <w:rPr>
                <w:sz w:val="24"/>
                <w:szCs w:val="24"/>
                <w:lang w:val="uk-UA"/>
              </w:rPr>
              <w:t>00</w:t>
            </w:r>
            <w:r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1146D9" w:rsidRPr="00EC727B" w:rsidTr="00E96D41">
        <w:tc>
          <w:tcPr>
            <w:tcW w:w="493" w:type="dxa"/>
          </w:tcPr>
          <w:p w:rsidR="001146D9" w:rsidRPr="0032423E" w:rsidRDefault="001146D9" w:rsidP="001146D9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654" w:type="dxa"/>
          </w:tcPr>
          <w:p w:rsidR="001146D9" w:rsidRPr="001146D9" w:rsidRDefault="001146D9" w:rsidP="001146D9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1146D9">
              <w:rPr>
                <w:sz w:val="24"/>
                <w:szCs w:val="24"/>
                <w:lang w:val="uk-UA"/>
              </w:rPr>
              <w:t>Оплата послуг за оснащення заходу</w:t>
            </w:r>
            <w:r>
              <w:rPr>
                <w:sz w:val="24"/>
                <w:szCs w:val="24"/>
                <w:lang w:val="uk-UA"/>
              </w:rPr>
              <w:t xml:space="preserve"> екраном да відео обладнанням (</w:t>
            </w:r>
            <w:proofErr w:type="spellStart"/>
            <w:r>
              <w:rPr>
                <w:sz w:val="24"/>
                <w:szCs w:val="24"/>
                <w:lang w:val="uk-UA"/>
              </w:rPr>
              <w:t>квадракоптер</w:t>
            </w:r>
            <w:proofErr w:type="spellEnd"/>
            <w:r>
              <w:rPr>
                <w:sz w:val="24"/>
                <w:szCs w:val="24"/>
                <w:lang w:val="uk-UA"/>
              </w:rPr>
              <w:t>, камера)</w:t>
            </w:r>
          </w:p>
        </w:tc>
        <w:tc>
          <w:tcPr>
            <w:tcW w:w="1600" w:type="dxa"/>
          </w:tcPr>
          <w:p w:rsidR="001146D9" w:rsidRPr="009359C7" w:rsidRDefault="001146D9" w:rsidP="001146D9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45 000 грн.</w:t>
            </w:r>
          </w:p>
        </w:tc>
      </w:tr>
      <w:tr w:rsidR="00107797" w:rsidRPr="00EC727B" w:rsidTr="00E96D41">
        <w:tc>
          <w:tcPr>
            <w:tcW w:w="493" w:type="dxa"/>
          </w:tcPr>
          <w:p w:rsidR="00107797" w:rsidRDefault="00107797" w:rsidP="00107797">
            <w:pPr>
              <w:tabs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654" w:type="dxa"/>
          </w:tcPr>
          <w:p w:rsidR="00107797" w:rsidRDefault="00107797" w:rsidP="00107797">
            <w:pPr>
              <w:rPr>
                <w:sz w:val="24"/>
                <w:szCs w:val="24"/>
                <w:lang w:val="uk-UA"/>
              </w:rPr>
            </w:pPr>
            <w:r w:rsidRPr="00107797">
              <w:rPr>
                <w:sz w:val="24"/>
                <w:szCs w:val="24"/>
                <w:lang w:val="uk-UA"/>
              </w:rPr>
              <w:t>Послуги з організації та проведення заходу (організація висту</w:t>
            </w:r>
            <w:r>
              <w:rPr>
                <w:sz w:val="24"/>
                <w:szCs w:val="24"/>
                <w:lang w:val="uk-UA"/>
              </w:rPr>
              <w:t>пу музичних гуртів,</w:t>
            </w:r>
            <w:r w:rsidRPr="00107797">
              <w:rPr>
                <w:sz w:val="24"/>
                <w:szCs w:val="24"/>
                <w:lang w:val="uk-UA"/>
              </w:rPr>
              <w:t xml:space="preserve"> ведучого</w:t>
            </w:r>
            <w:r w:rsidR="00A86615">
              <w:rPr>
                <w:sz w:val="24"/>
                <w:szCs w:val="24"/>
                <w:lang w:val="uk-UA"/>
              </w:rPr>
              <w:t xml:space="preserve"> та ін.</w:t>
            </w:r>
            <w:r w:rsidRPr="00107797">
              <w:rPr>
                <w:sz w:val="24"/>
                <w:szCs w:val="24"/>
                <w:lang w:val="uk-UA"/>
              </w:rPr>
              <w:t>)</w:t>
            </w:r>
          </w:p>
          <w:p w:rsidR="00AB139F" w:rsidRPr="009359C7" w:rsidRDefault="00AB139F" w:rsidP="00107797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107797" w:rsidRDefault="00AA54E8" w:rsidP="00AA54E8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499</w:t>
            </w:r>
            <w:r w:rsidR="00107797">
              <w:rPr>
                <w:sz w:val="24"/>
                <w:szCs w:val="24"/>
                <w:lang w:val="uk-UA"/>
              </w:rPr>
              <w:t>00 грн</w:t>
            </w:r>
          </w:p>
        </w:tc>
      </w:tr>
      <w:tr w:rsidR="00A86615" w:rsidRPr="00EC727B" w:rsidTr="00E96D41">
        <w:tc>
          <w:tcPr>
            <w:tcW w:w="493" w:type="dxa"/>
          </w:tcPr>
          <w:p w:rsidR="00A86615" w:rsidRDefault="00A86615" w:rsidP="00A86615">
            <w:pPr>
              <w:tabs>
                <w:tab w:val="left" w:pos="8080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654" w:type="dxa"/>
          </w:tcPr>
          <w:p w:rsidR="00A86615" w:rsidRPr="00A86615" w:rsidRDefault="00A86615" w:rsidP="00A86615">
            <w:pPr>
              <w:tabs>
                <w:tab w:val="left" w:pos="432"/>
                <w:tab w:val="left" w:pos="592"/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A86615">
              <w:rPr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A86615" w:rsidRPr="00A86615" w:rsidRDefault="00A86615" w:rsidP="00A86615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86615">
              <w:rPr>
                <w:sz w:val="24"/>
                <w:szCs w:val="24"/>
                <w:lang w:val="uk-UA"/>
              </w:rPr>
              <w:t>- пасажирські поїздки для обслуговування заходів</w:t>
            </w:r>
          </w:p>
          <w:p w:rsidR="00A86615" w:rsidRPr="00A86615" w:rsidRDefault="00A86615" w:rsidP="00A86615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86615">
              <w:rPr>
                <w:sz w:val="24"/>
                <w:szCs w:val="24"/>
                <w:lang w:val="uk-UA"/>
              </w:rPr>
              <w:t>- перевезення учасників заходів</w:t>
            </w:r>
          </w:p>
          <w:p w:rsidR="00A86615" w:rsidRPr="00A86615" w:rsidRDefault="00A86615" w:rsidP="00A86615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86615">
              <w:rPr>
                <w:sz w:val="24"/>
                <w:szCs w:val="24"/>
                <w:lang w:val="uk-UA"/>
              </w:rPr>
              <w:t>- вантажні перевезення по місту</w:t>
            </w:r>
          </w:p>
        </w:tc>
        <w:tc>
          <w:tcPr>
            <w:tcW w:w="1600" w:type="dxa"/>
          </w:tcPr>
          <w:p w:rsidR="00A86615" w:rsidRPr="00A86615" w:rsidRDefault="00A86615" w:rsidP="00A86615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A86615" w:rsidRPr="00A86615" w:rsidRDefault="00A86615" w:rsidP="00A86615">
            <w:pPr>
              <w:tabs>
                <w:tab w:val="left" w:pos="432"/>
                <w:tab w:val="left" w:pos="592"/>
              </w:tabs>
              <w:jc w:val="both"/>
              <w:rPr>
                <w:sz w:val="24"/>
                <w:szCs w:val="24"/>
                <w:lang w:val="uk-UA"/>
              </w:rPr>
            </w:pPr>
            <w:r w:rsidRPr="00A86615">
              <w:rPr>
                <w:sz w:val="24"/>
                <w:szCs w:val="24"/>
                <w:lang w:val="uk-UA"/>
              </w:rPr>
              <w:t xml:space="preserve">20 000 грн.      </w:t>
            </w:r>
          </w:p>
        </w:tc>
      </w:tr>
      <w:tr w:rsidR="00A86615" w:rsidRPr="00EC727B" w:rsidTr="00E96D41">
        <w:tc>
          <w:tcPr>
            <w:tcW w:w="493" w:type="dxa"/>
          </w:tcPr>
          <w:p w:rsidR="00A86615" w:rsidRPr="000E43E2" w:rsidRDefault="00A86615" w:rsidP="00A86615">
            <w:pPr>
              <w:tabs>
                <w:tab w:val="left" w:pos="432"/>
                <w:tab w:val="left" w:pos="592"/>
                <w:tab w:val="left" w:pos="7875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654" w:type="dxa"/>
          </w:tcPr>
          <w:p w:rsidR="00A86615" w:rsidRDefault="00A86615" w:rsidP="00A86615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sz w:val="24"/>
                <w:szCs w:val="24"/>
                <w:lang w:val="uk-UA"/>
              </w:rPr>
            </w:pPr>
            <w:r w:rsidRPr="00A86615">
              <w:rPr>
                <w:sz w:val="24"/>
                <w:szCs w:val="24"/>
                <w:lang w:val="uk-UA"/>
              </w:rPr>
              <w:t xml:space="preserve">Оплата послуг за монтаж, демонтаж торгівельних будиночків  </w:t>
            </w:r>
          </w:p>
          <w:p w:rsidR="00AB139F" w:rsidRPr="009359C7" w:rsidRDefault="00AB139F" w:rsidP="00A86615">
            <w:pPr>
              <w:tabs>
                <w:tab w:val="left" w:pos="432"/>
                <w:tab w:val="left" w:pos="592"/>
              </w:tabs>
              <w:ind w:right="141"/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86615" w:rsidRPr="00AD0EFB" w:rsidRDefault="00A86615" w:rsidP="00A86615">
            <w:pPr>
              <w:tabs>
                <w:tab w:val="left" w:pos="432"/>
                <w:tab w:val="left" w:pos="592"/>
              </w:tabs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0A2CFC">
              <w:rPr>
                <w:sz w:val="24"/>
                <w:szCs w:val="24"/>
                <w:lang w:val="uk-UA"/>
              </w:rPr>
              <w:t>10 000 грн.</w:t>
            </w:r>
          </w:p>
        </w:tc>
      </w:tr>
      <w:tr w:rsidR="00A86615" w:rsidRPr="00EC727B" w:rsidTr="00E96D41">
        <w:tc>
          <w:tcPr>
            <w:tcW w:w="493" w:type="dxa"/>
          </w:tcPr>
          <w:p w:rsidR="00A86615" w:rsidRPr="002749D2" w:rsidRDefault="00A86615" w:rsidP="00A86615">
            <w:pPr>
              <w:tabs>
                <w:tab w:val="left" w:pos="432"/>
                <w:tab w:val="left" w:pos="592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654" w:type="dxa"/>
          </w:tcPr>
          <w:p w:rsidR="00A86615" w:rsidRPr="00EC727B" w:rsidRDefault="00A86615" w:rsidP="00A86615">
            <w:pPr>
              <w:tabs>
                <w:tab w:val="left" w:pos="432"/>
                <w:tab w:val="left" w:pos="592"/>
              </w:tabs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EC727B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A86615" w:rsidRPr="00EC727B" w:rsidRDefault="00A86615" w:rsidP="00AA54E8">
            <w:pPr>
              <w:tabs>
                <w:tab w:val="left" w:pos="432"/>
                <w:tab w:val="left" w:pos="592"/>
              </w:tabs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560 </w:t>
            </w:r>
            <w:r w:rsidR="00AA54E8"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uk-UA"/>
              </w:rPr>
              <w:t>00,00</w:t>
            </w:r>
          </w:p>
        </w:tc>
      </w:tr>
    </w:tbl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0A2CFC" w:rsidRDefault="000A2CFC" w:rsidP="002749D2">
      <w:pPr>
        <w:ind w:right="-425"/>
        <w:jc w:val="center"/>
        <w:rPr>
          <w:sz w:val="24"/>
          <w:szCs w:val="24"/>
          <w:lang w:val="uk-UA"/>
        </w:rPr>
      </w:pPr>
    </w:p>
    <w:p w:rsidR="007A772A" w:rsidRDefault="007A772A" w:rsidP="007A772A">
      <w:pPr>
        <w:tabs>
          <w:tab w:val="left" w:pos="1282"/>
        </w:tabs>
        <w:ind w:right="-18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Заступник керівника </w:t>
      </w:r>
    </w:p>
    <w:p w:rsidR="007A772A" w:rsidRDefault="007A772A" w:rsidP="007A772A">
      <w:pPr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Сєвєродонецької міської</w:t>
      </w:r>
    </w:p>
    <w:p w:rsidR="007A772A" w:rsidRDefault="007A772A" w:rsidP="007A772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E25FEB" w:rsidRDefault="00E25FEB" w:rsidP="007A772A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E25FEB" w:rsidSect="00037E90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2805D9"/>
    <w:multiLevelType w:val="hybridMultilevel"/>
    <w:tmpl w:val="8FA29E82"/>
    <w:lvl w:ilvl="0" w:tplc="F26C99E6">
      <w:start w:val="26"/>
      <w:numFmt w:val="bullet"/>
      <w:lvlText w:val="-"/>
      <w:lvlJc w:val="left"/>
      <w:pPr>
        <w:ind w:left="558" w:hanging="360"/>
      </w:pPr>
      <w:rPr>
        <w:rFonts w:ascii="Times New Roman" w:eastAsia="Times New Roman" w:hAnsi="Times New Roman" w:hint="default"/>
        <w:b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6E06BC5"/>
    <w:multiLevelType w:val="hybridMultilevel"/>
    <w:tmpl w:val="ADFC4154"/>
    <w:lvl w:ilvl="0" w:tplc="869ED234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FA0E8D"/>
    <w:rsid w:val="00001542"/>
    <w:rsid w:val="00001F54"/>
    <w:rsid w:val="00002811"/>
    <w:rsid w:val="000138D4"/>
    <w:rsid w:val="00037E90"/>
    <w:rsid w:val="000402BA"/>
    <w:rsid w:val="00080259"/>
    <w:rsid w:val="000A2CFC"/>
    <w:rsid w:val="000B65A4"/>
    <w:rsid w:val="000D163B"/>
    <w:rsid w:val="000E43E2"/>
    <w:rsid w:val="000F6569"/>
    <w:rsid w:val="00107797"/>
    <w:rsid w:val="001107B4"/>
    <w:rsid w:val="001146D9"/>
    <w:rsid w:val="00115716"/>
    <w:rsid w:val="00125F36"/>
    <w:rsid w:val="001433E3"/>
    <w:rsid w:val="0014441C"/>
    <w:rsid w:val="001468B1"/>
    <w:rsid w:val="0016572C"/>
    <w:rsid w:val="00174AB0"/>
    <w:rsid w:val="0018112F"/>
    <w:rsid w:val="001C22B9"/>
    <w:rsid w:val="001F0128"/>
    <w:rsid w:val="00207562"/>
    <w:rsid w:val="00211EF1"/>
    <w:rsid w:val="00226CC9"/>
    <w:rsid w:val="00254046"/>
    <w:rsid w:val="002637C0"/>
    <w:rsid w:val="002749D2"/>
    <w:rsid w:val="002C1454"/>
    <w:rsid w:val="002D325C"/>
    <w:rsid w:val="002D3AC9"/>
    <w:rsid w:val="002E0E0E"/>
    <w:rsid w:val="002E15EE"/>
    <w:rsid w:val="002E4C87"/>
    <w:rsid w:val="002F7478"/>
    <w:rsid w:val="0030360F"/>
    <w:rsid w:val="00303736"/>
    <w:rsid w:val="00304175"/>
    <w:rsid w:val="0032423E"/>
    <w:rsid w:val="003307E9"/>
    <w:rsid w:val="00347880"/>
    <w:rsid w:val="0035504E"/>
    <w:rsid w:val="00365048"/>
    <w:rsid w:val="00370D75"/>
    <w:rsid w:val="00392C2A"/>
    <w:rsid w:val="003A7123"/>
    <w:rsid w:val="003C4C2C"/>
    <w:rsid w:val="003F2C48"/>
    <w:rsid w:val="00410C69"/>
    <w:rsid w:val="00415012"/>
    <w:rsid w:val="00415CF2"/>
    <w:rsid w:val="00416A67"/>
    <w:rsid w:val="004604FC"/>
    <w:rsid w:val="00464962"/>
    <w:rsid w:val="00465255"/>
    <w:rsid w:val="0046660A"/>
    <w:rsid w:val="00486D46"/>
    <w:rsid w:val="004D51BD"/>
    <w:rsid w:val="004E1870"/>
    <w:rsid w:val="004E37C6"/>
    <w:rsid w:val="004E4A8F"/>
    <w:rsid w:val="004F527F"/>
    <w:rsid w:val="0051369B"/>
    <w:rsid w:val="00521524"/>
    <w:rsid w:val="00530ED1"/>
    <w:rsid w:val="00536E95"/>
    <w:rsid w:val="0055289C"/>
    <w:rsid w:val="0056007A"/>
    <w:rsid w:val="00562657"/>
    <w:rsid w:val="005670E3"/>
    <w:rsid w:val="00580610"/>
    <w:rsid w:val="00581E18"/>
    <w:rsid w:val="0058391C"/>
    <w:rsid w:val="005B3FBC"/>
    <w:rsid w:val="005B473B"/>
    <w:rsid w:val="005B5451"/>
    <w:rsid w:val="005B6031"/>
    <w:rsid w:val="005C4BD2"/>
    <w:rsid w:val="005D14FD"/>
    <w:rsid w:val="005D606A"/>
    <w:rsid w:val="005E0B49"/>
    <w:rsid w:val="005E6173"/>
    <w:rsid w:val="005F20C5"/>
    <w:rsid w:val="005F716A"/>
    <w:rsid w:val="00613518"/>
    <w:rsid w:val="00614D61"/>
    <w:rsid w:val="00625E83"/>
    <w:rsid w:val="00645757"/>
    <w:rsid w:val="00645F02"/>
    <w:rsid w:val="00653134"/>
    <w:rsid w:val="006545A7"/>
    <w:rsid w:val="00677ABC"/>
    <w:rsid w:val="006813D5"/>
    <w:rsid w:val="00693991"/>
    <w:rsid w:val="006A228A"/>
    <w:rsid w:val="006A25DF"/>
    <w:rsid w:val="006B2FC8"/>
    <w:rsid w:val="006B3118"/>
    <w:rsid w:val="006C7110"/>
    <w:rsid w:val="006E1700"/>
    <w:rsid w:val="006F0536"/>
    <w:rsid w:val="006F1A4B"/>
    <w:rsid w:val="006F6FE6"/>
    <w:rsid w:val="00707DB5"/>
    <w:rsid w:val="00713DA9"/>
    <w:rsid w:val="00746F11"/>
    <w:rsid w:val="00761535"/>
    <w:rsid w:val="00766CA7"/>
    <w:rsid w:val="00770C3F"/>
    <w:rsid w:val="00771F06"/>
    <w:rsid w:val="007948B7"/>
    <w:rsid w:val="007979A4"/>
    <w:rsid w:val="007A1F50"/>
    <w:rsid w:val="007A772A"/>
    <w:rsid w:val="007C7CF2"/>
    <w:rsid w:val="007D088A"/>
    <w:rsid w:val="007E3D72"/>
    <w:rsid w:val="007E69AF"/>
    <w:rsid w:val="007F037F"/>
    <w:rsid w:val="007F28AD"/>
    <w:rsid w:val="007F6263"/>
    <w:rsid w:val="00801EB3"/>
    <w:rsid w:val="0080234A"/>
    <w:rsid w:val="00827B9A"/>
    <w:rsid w:val="00835572"/>
    <w:rsid w:val="008434C1"/>
    <w:rsid w:val="00846991"/>
    <w:rsid w:val="00846C57"/>
    <w:rsid w:val="00860BA5"/>
    <w:rsid w:val="00872881"/>
    <w:rsid w:val="00877F80"/>
    <w:rsid w:val="0088324A"/>
    <w:rsid w:val="0088562C"/>
    <w:rsid w:val="00890349"/>
    <w:rsid w:val="008A2AAC"/>
    <w:rsid w:val="008A2AE4"/>
    <w:rsid w:val="008A4F0F"/>
    <w:rsid w:val="008A646E"/>
    <w:rsid w:val="008C0599"/>
    <w:rsid w:val="008D129D"/>
    <w:rsid w:val="008E1129"/>
    <w:rsid w:val="009035F6"/>
    <w:rsid w:val="009044EF"/>
    <w:rsid w:val="009359C7"/>
    <w:rsid w:val="00937462"/>
    <w:rsid w:val="009473D5"/>
    <w:rsid w:val="00950CC3"/>
    <w:rsid w:val="00950EEE"/>
    <w:rsid w:val="00956A8F"/>
    <w:rsid w:val="009875E4"/>
    <w:rsid w:val="00990BB2"/>
    <w:rsid w:val="009914D1"/>
    <w:rsid w:val="009A01CA"/>
    <w:rsid w:val="009B2733"/>
    <w:rsid w:val="009D0EFD"/>
    <w:rsid w:val="009D4770"/>
    <w:rsid w:val="009E62F1"/>
    <w:rsid w:val="009F0CEF"/>
    <w:rsid w:val="00A00AA1"/>
    <w:rsid w:val="00A00FE1"/>
    <w:rsid w:val="00A02F22"/>
    <w:rsid w:val="00A22D9E"/>
    <w:rsid w:val="00A230B4"/>
    <w:rsid w:val="00A31ADA"/>
    <w:rsid w:val="00A347E7"/>
    <w:rsid w:val="00A353E5"/>
    <w:rsid w:val="00A35770"/>
    <w:rsid w:val="00A36789"/>
    <w:rsid w:val="00A4115D"/>
    <w:rsid w:val="00A43953"/>
    <w:rsid w:val="00A54151"/>
    <w:rsid w:val="00A82C88"/>
    <w:rsid w:val="00A8409E"/>
    <w:rsid w:val="00A86615"/>
    <w:rsid w:val="00AA17E2"/>
    <w:rsid w:val="00AA54E8"/>
    <w:rsid w:val="00AA7587"/>
    <w:rsid w:val="00AB139F"/>
    <w:rsid w:val="00AB1925"/>
    <w:rsid w:val="00AC0EE6"/>
    <w:rsid w:val="00AC3CC4"/>
    <w:rsid w:val="00AC6B62"/>
    <w:rsid w:val="00AD0EFB"/>
    <w:rsid w:val="00AD1D81"/>
    <w:rsid w:val="00AD6AAF"/>
    <w:rsid w:val="00AE452C"/>
    <w:rsid w:val="00AF2FA7"/>
    <w:rsid w:val="00AF4AB6"/>
    <w:rsid w:val="00B00105"/>
    <w:rsid w:val="00B11D2A"/>
    <w:rsid w:val="00B21A71"/>
    <w:rsid w:val="00B34732"/>
    <w:rsid w:val="00B400BC"/>
    <w:rsid w:val="00B45B0F"/>
    <w:rsid w:val="00B5529B"/>
    <w:rsid w:val="00B5615B"/>
    <w:rsid w:val="00B60EB3"/>
    <w:rsid w:val="00B82B23"/>
    <w:rsid w:val="00B92152"/>
    <w:rsid w:val="00B9447A"/>
    <w:rsid w:val="00BA1463"/>
    <w:rsid w:val="00BD4CC8"/>
    <w:rsid w:val="00BE1332"/>
    <w:rsid w:val="00C017C9"/>
    <w:rsid w:val="00C10B6C"/>
    <w:rsid w:val="00C13AA7"/>
    <w:rsid w:val="00C14FA4"/>
    <w:rsid w:val="00C352D6"/>
    <w:rsid w:val="00C45C11"/>
    <w:rsid w:val="00C657F6"/>
    <w:rsid w:val="00C84B1F"/>
    <w:rsid w:val="00C96382"/>
    <w:rsid w:val="00C968AB"/>
    <w:rsid w:val="00CC559F"/>
    <w:rsid w:val="00CD0CBD"/>
    <w:rsid w:val="00CD5659"/>
    <w:rsid w:val="00CE1DE6"/>
    <w:rsid w:val="00CF29F1"/>
    <w:rsid w:val="00CF3576"/>
    <w:rsid w:val="00CF5E4D"/>
    <w:rsid w:val="00CF7E21"/>
    <w:rsid w:val="00D03830"/>
    <w:rsid w:val="00D32775"/>
    <w:rsid w:val="00D50509"/>
    <w:rsid w:val="00D548AA"/>
    <w:rsid w:val="00D5760F"/>
    <w:rsid w:val="00D65B97"/>
    <w:rsid w:val="00D71B69"/>
    <w:rsid w:val="00D779A4"/>
    <w:rsid w:val="00D811DB"/>
    <w:rsid w:val="00D9073B"/>
    <w:rsid w:val="00D941FF"/>
    <w:rsid w:val="00D968B9"/>
    <w:rsid w:val="00DA6B4D"/>
    <w:rsid w:val="00DA6ECB"/>
    <w:rsid w:val="00DC5F3F"/>
    <w:rsid w:val="00DE06F9"/>
    <w:rsid w:val="00DE183A"/>
    <w:rsid w:val="00E00CD5"/>
    <w:rsid w:val="00E1107D"/>
    <w:rsid w:val="00E25BEC"/>
    <w:rsid w:val="00E25FEB"/>
    <w:rsid w:val="00E30E97"/>
    <w:rsid w:val="00E43A69"/>
    <w:rsid w:val="00E45ABD"/>
    <w:rsid w:val="00E54DD4"/>
    <w:rsid w:val="00E719AE"/>
    <w:rsid w:val="00E73DFC"/>
    <w:rsid w:val="00E85684"/>
    <w:rsid w:val="00E9184D"/>
    <w:rsid w:val="00E96463"/>
    <w:rsid w:val="00E96D41"/>
    <w:rsid w:val="00EC38E9"/>
    <w:rsid w:val="00EC727B"/>
    <w:rsid w:val="00EE4D79"/>
    <w:rsid w:val="00EF43E8"/>
    <w:rsid w:val="00F0389C"/>
    <w:rsid w:val="00F06477"/>
    <w:rsid w:val="00F20009"/>
    <w:rsid w:val="00F43C21"/>
    <w:rsid w:val="00F63630"/>
    <w:rsid w:val="00F72BF8"/>
    <w:rsid w:val="00F813AA"/>
    <w:rsid w:val="00F91E83"/>
    <w:rsid w:val="00F97005"/>
    <w:rsid w:val="00FA0E8D"/>
    <w:rsid w:val="00FA4EF0"/>
    <w:rsid w:val="00FC2757"/>
    <w:rsid w:val="00FC5D59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8D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A0E8D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FA0E8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A0E8D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A0E8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A0E8D"/>
    <w:pPr>
      <w:ind w:left="720"/>
      <w:contextualSpacing/>
    </w:pPr>
  </w:style>
  <w:style w:type="table" w:styleId="a4">
    <w:name w:val="Table Grid"/>
    <w:basedOn w:val="a1"/>
    <w:uiPriority w:val="59"/>
    <w:rsid w:val="00FA0E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A0E8D"/>
    <w:pPr>
      <w:spacing w:before="100" w:beforeAutospacing="1" w:after="119"/>
    </w:pPr>
    <w:rPr>
      <w:sz w:val="24"/>
      <w:szCs w:val="24"/>
    </w:rPr>
  </w:style>
  <w:style w:type="paragraph" w:styleId="a6">
    <w:name w:val="No Spacing"/>
    <w:uiPriority w:val="1"/>
    <w:qFormat/>
    <w:rsid w:val="00FA0E8D"/>
    <w:rPr>
      <w:rFonts w:eastAsia="Times New Roman"/>
    </w:rPr>
  </w:style>
  <w:style w:type="paragraph" w:styleId="a7">
    <w:name w:val="Balloon Text"/>
    <w:basedOn w:val="a"/>
    <w:link w:val="a8"/>
    <w:uiPriority w:val="99"/>
    <w:semiHidden/>
    <w:rsid w:val="00FA0E8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0E8D"/>
    <w:rPr>
      <w:rFonts w:ascii="Segoe UI" w:hAnsi="Segoe UI" w:cs="Segoe UI"/>
      <w:sz w:val="18"/>
      <w:szCs w:val="18"/>
      <w:lang w:eastAsia="ru-RU"/>
    </w:rPr>
  </w:style>
  <w:style w:type="character" w:styleId="a9">
    <w:name w:val="Strong"/>
    <w:basedOn w:val="a0"/>
    <w:uiPriority w:val="99"/>
    <w:qFormat/>
    <w:rsid w:val="00FA0E8D"/>
    <w:rPr>
      <w:rFonts w:cs="Times New Roman"/>
      <w:b/>
      <w:bCs/>
    </w:rPr>
  </w:style>
  <w:style w:type="paragraph" w:customStyle="1" w:styleId="21">
    <w:name w:val="Без интервала2"/>
    <w:qFormat/>
    <w:rsid w:val="009875E4"/>
    <w:rPr>
      <w:sz w:val="20"/>
    </w:rPr>
  </w:style>
  <w:style w:type="paragraph" w:customStyle="1" w:styleId="31">
    <w:name w:val="Без интервала3"/>
    <w:qFormat/>
    <w:rsid w:val="00037E90"/>
    <w:pPr>
      <w:suppressAutoHyphens/>
    </w:pPr>
    <w:rPr>
      <w:rFonts w:cs="Calibri"/>
      <w:color w:val="00000A"/>
      <w:sz w:val="20"/>
      <w:lang w:eastAsia="zh-CN"/>
    </w:rPr>
  </w:style>
  <w:style w:type="paragraph" w:styleId="aa">
    <w:name w:val="Title"/>
    <w:basedOn w:val="a"/>
    <w:link w:val="ab"/>
    <w:uiPriority w:val="99"/>
    <w:qFormat/>
    <w:locked/>
    <w:rsid w:val="00037E90"/>
    <w:pPr>
      <w:jc w:val="center"/>
    </w:pPr>
    <w:rPr>
      <w:b/>
      <w:bCs/>
      <w:sz w:val="24"/>
      <w:szCs w:val="24"/>
      <w:lang w:val="uk-UA"/>
    </w:rPr>
  </w:style>
  <w:style w:type="character" w:customStyle="1" w:styleId="ab">
    <w:name w:val="Название Знак"/>
    <w:basedOn w:val="a0"/>
    <w:link w:val="aa"/>
    <w:uiPriority w:val="99"/>
    <w:rsid w:val="00037E90"/>
    <w:rPr>
      <w:rFonts w:ascii="Times New Roman" w:eastAsia="Times New Roman" w:hAnsi="Times New Roman"/>
      <w:b/>
      <w:bCs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Викторовна</dc:creator>
  <cp:keywords/>
  <dc:description/>
  <cp:lastModifiedBy>userBur0806</cp:lastModifiedBy>
  <cp:revision>28</cp:revision>
  <cp:lastPrinted>2021-04-01T07:09:00Z</cp:lastPrinted>
  <dcterms:created xsi:type="dcterms:W3CDTF">2021-03-30T07:59:00Z</dcterms:created>
  <dcterms:modified xsi:type="dcterms:W3CDTF">2021-04-05T08:25:00Z</dcterms:modified>
</cp:coreProperties>
</file>