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4FF" w:rsidRPr="008E302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8E302F"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2DD98DCA" wp14:editId="0E215C1F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E21" w:rsidRPr="008E302F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</w:rPr>
      </w:pPr>
    </w:p>
    <w:p w:rsidR="00592AF7" w:rsidRPr="008E302F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8E302F">
        <w:rPr>
          <w:rFonts w:ascii="Times New Roman" w:hAnsi="Times New Roman" w:cs="Times New Roman"/>
          <w:b/>
          <w:sz w:val="28"/>
          <w:szCs w:val="28"/>
        </w:rPr>
        <w:t>МІСЬКА</w:t>
      </w:r>
    </w:p>
    <w:p w:rsidR="009024FF" w:rsidRPr="008E302F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8E302F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 СЄВЄРОДОНЕЦЬК</w:t>
      </w:r>
      <w:r w:rsidR="000753FC" w:rsidRPr="008E302F">
        <w:rPr>
          <w:rFonts w:ascii="Times New Roman" w:hAnsi="Times New Roman" w:cs="Times New Roman"/>
          <w:b/>
          <w:sz w:val="28"/>
          <w:szCs w:val="28"/>
        </w:rPr>
        <w:t>ОГО РАЙОНУ</w:t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ЛУГАНСЬКОЇ  ОБЛАСТІ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24FF" w:rsidRPr="008E302F" w:rsidRDefault="009024FF" w:rsidP="00264E1D">
      <w:pPr>
        <w:pStyle w:val="a5"/>
        <w:rPr>
          <w:sz w:val="36"/>
          <w:szCs w:val="36"/>
        </w:rPr>
      </w:pPr>
      <w:r w:rsidRPr="008E302F">
        <w:rPr>
          <w:sz w:val="36"/>
          <w:szCs w:val="36"/>
        </w:rPr>
        <w:t>РОЗПОРЯДЖЕННЯ</w:t>
      </w:r>
    </w:p>
    <w:p w:rsidR="00592AF7" w:rsidRPr="008E302F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proofErr w:type="spellStart"/>
      <w:r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8E302F">
        <w:rPr>
          <w:rFonts w:ascii="Times New Roman" w:hAnsi="Times New Roman" w:cs="Times New Roman"/>
          <w:b/>
          <w:sz w:val="28"/>
          <w:szCs w:val="28"/>
        </w:rPr>
        <w:t xml:space="preserve"> місь</w:t>
      </w:r>
      <w:r w:rsidR="00DF571F">
        <w:rPr>
          <w:rFonts w:ascii="Times New Roman" w:hAnsi="Times New Roman" w:cs="Times New Roman"/>
          <w:b/>
          <w:sz w:val="28"/>
          <w:szCs w:val="28"/>
        </w:rPr>
        <w:t>кої  військово-цивільної адміні</w:t>
      </w:r>
      <w:r w:rsidRPr="008E302F">
        <w:rPr>
          <w:rFonts w:ascii="Times New Roman" w:hAnsi="Times New Roman" w:cs="Times New Roman"/>
          <w:b/>
          <w:sz w:val="28"/>
          <w:szCs w:val="28"/>
        </w:rPr>
        <w:t>страції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4FF" w:rsidRPr="008E302F" w:rsidRDefault="009024FF" w:rsidP="00264E1D">
      <w:pPr>
        <w:pStyle w:val="a5"/>
        <w:spacing w:line="360" w:lineRule="auto"/>
        <w:rPr>
          <w:sz w:val="32"/>
          <w:szCs w:val="32"/>
        </w:rPr>
      </w:pPr>
    </w:p>
    <w:p w:rsidR="009024FF" w:rsidRPr="008E302F" w:rsidRDefault="0053182C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01 квітня </w:t>
      </w:r>
      <w:r w:rsidR="009024FF" w:rsidRPr="008E302F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21</w:t>
      </w:r>
      <w:r w:rsidR="009024FF" w:rsidRPr="008E302F"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                 №</w:t>
      </w:r>
      <w:r>
        <w:rPr>
          <w:rFonts w:ascii="Times New Roman" w:hAnsi="Times New Roman" w:cs="Times New Roman"/>
          <w:sz w:val="28"/>
          <w:szCs w:val="28"/>
        </w:rPr>
        <w:t xml:space="preserve"> 292</w:t>
      </w:r>
    </w:p>
    <w:p w:rsidR="009024FF" w:rsidRPr="008E302F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AE160B" w:rsidRPr="00AE160B" w:rsidRDefault="00BF6E00" w:rsidP="007D2900">
      <w:pPr>
        <w:pStyle w:val="2"/>
        <w:jc w:val="both"/>
        <w:rPr>
          <w:sz w:val="28"/>
          <w:szCs w:val="28"/>
        </w:rPr>
      </w:pPr>
      <w:r w:rsidRPr="00BF6E00">
        <w:rPr>
          <w:sz w:val="28"/>
          <w:szCs w:val="28"/>
        </w:rPr>
        <w:t xml:space="preserve">Про дозвіл </w:t>
      </w:r>
      <w:r w:rsidR="00AD49A1">
        <w:rPr>
          <w:sz w:val="28"/>
          <w:szCs w:val="28"/>
        </w:rPr>
        <w:t>Олені ВИНОКУРОВІЙ</w:t>
      </w:r>
    </w:p>
    <w:p w:rsidR="009024FF" w:rsidRPr="00BF6E00" w:rsidRDefault="00BF6E00" w:rsidP="00264E1D">
      <w:pPr>
        <w:pStyle w:val="2"/>
        <w:jc w:val="both"/>
        <w:rPr>
          <w:sz w:val="28"/>
          <w:szCs w:val="28"/>
        </w:rPr>
      </w:pPr>
      <w:r w:rsidRPr="00BF6E00">
        <w:rPr>
          <w:sz w:val="28"/>
          <w:szCs w:val="28"/>
        </w:rPr>
        <w:t>на видалення зелених насаджень</w:t>
      </w:r>
    </w:p>
    <w:p w:rsidR="00BF6E00" w:rsidRDefault="00BF6E00" w:rsidP="00BF6E00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BF6E00">
        <w:rPr>
          <w:rFonts w:ascii="Times New Roman" w:hAnsi="Times New Roman" w:cs="Times New Roman"/>
          <w:sz w:val="28"/>
          <w:szCs w:val="28"/>
        </w:rPr>
        <w:t>згідно з акт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BF6E00">
        <w:rPr>
          <w:rFonts w:ascii="Times New Roman" w:hAnsi="Times New Roman" w:cs="Times New Roman"/>
          <w:sz w:val="28"/>
          <w:szCs w:val="28"/>
        </w:rPr>
        <w:t xml:space="preserve"> обстеження</w:t>
      </w:r>
    </w:p>
    <w:p w:rsidR="00BF6E00" w:rsidRDefault="00BF6E00" w:rsidP="00BF6E00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26.03.2021 № </w:t>
      </w:r>
      <w:r w:rsidR="00AE160B">
        <w:rPr>
          <w:rFonts w:ascii="Times New Roman" w:hAnsi="Times New Roman" w:cs="Times New Roman"/>
          <w:sz w:val="28"/>
          <w:szCs w:val="28"/>
        </w:rPr>
        <w:t>2</w:t>
      </w:r>
      <w:r w:rsidR="00AD49A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6E00" w:rsidRPr="00BF6E00" w:rsidRDefault="00BF6E00" w:rsidP="00BF6E00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DE78AE" w:rsidRDefault="00DE78AE" w:rsidP="00DE78AE">
      <w:pPr>
        <w:ind w:firstLine="6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Керуючись статтею 4, пунктом 8 частини 3 статті 6 Закону України «Про військово-цивільні адміністрації», «Порядком видалення дерев, кущів, газонів і квітників у населених пунктах», затвердженим Постановою Кабінету Міністрів України від 01.08.2006 № 1045, і «Правилами  утримання  зелених  насаджень у населених пунктах Україні», затвердженими наказом Міністерства будівництва, архітектури та житлово-комунального господарства України від 10.04.2006 № 105, </w:t>
      </w:r>
    </w:p>
    <w:p w:rsidR="009024FF" w:rsidRDefault="008E302F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зобов’язую</w:t>
      </w:r>
      <w:r w:rsidR="003C5E1A" w:rsidRPr="008E302F">
        <w:rPr>
          <w:rFonts w:ascii="Times New Roman" w:hAnsi="Times New Roman" w:cs="Times New Roman"/>
          <w:b/>
          <w:sz w:val="28"/>
          <w:szCs w:val="28"/>
        </w:rPr>
        <w:t>:</w:t>
      </w:r>
    </w:p>
    <w:p w:rsidR="00DE78AE" w:rsidRDefault="00DE78AE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87BE5" w:rsidRDefault="00DE78AE" w:rsidP="004527A2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E78AE">
        <w:rPr>
          <w:rFonts w:ascii="Times New Roman" w:hAnsi="Times New Roman" w:cs="Times New Roman"/>
          <w:sz w:val="28"/>
          <w:szCs w:val="28"/>
        </w:rPr>
        <w:t xml:space="preserve">1. Дозволити </w:t>
      </w:r>
      <w:r w:rsidR="00047A65">
        <w:rPr>
          <w:rFonts w:ascii="Times New Roman" w:hAnsi="Times New Roman" w:cs="Times New Roman"/>
          <w:sz w:val="28"/>
          <w:szCs w:val="28"/>
        </w:rPr>
        <w:t>Ол</w:t>
      </w:r>
      <w:r w:rsidR="00672B0B">
        <w:rPr>
          <w:rFonts w:ascii="Times New Roman" w:hAnsi="Times New Roman" w:cs="Times New Roman"/>
          <w:sz w:val="28"/>
          <w:szCs w:val="28"/>
        </w:rPr>
        <w:t>е</w:t>
      </w:r>
      <w:r w:rsidR="00047A65">
        <w:rPr>
          <w:rFonts w:ascii="Times New Roman" w:hAnsi="Times New Roman" w:cs="Times New Roman"/>
          <w:sz w:val="28"/>
          <w:szCs w:val="28"/>
        </w:rPr>
        <w:t>ні ВИНОКУРОВІЙ</w:t>
      </w:r>
      <w:r w:rsidR="007D2900">
        <w:rPr>
          <w:rFonts w:ascii="Times New Roman" w:hAnsi="Times New Roman" w:cs="Times New Roman"/>
          <w:sz w:val="28"/>
          <w:szCs w:val="28"/>
        </w:rPr>
        <w:t xml:space="preserve"> видалення </w:t>
      </w:r>
      <w:r w:rsidR="00047A65">
        <w:rPr>
          <w:rFonts w:ascii="Times New Roman" w:hAnsi="Times New Roman" w:cs="Times New Roman"/>
          <w:sz w:val="28"/>
          <w:szCs w:val="28"/>
        </w:rPr>
        <w:t>1-го</w:t>
      </w:r>
      <w:r>
        <w:rPr>
          <w:rFonts w:ascii="Times New Roman" w:hAnsi="Times New Roman" w:cs="Times New Roman"/>
          <w:sz w:val="28"/>
          <w:szCs w:val="28"/>
        </w:rPr>
        <w:t xml:space="preserve"> дерев</w:t>
      </w:r>
      <w:r w:rsidR="00047A6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2900">
        <w:rPr>
          <w:rFonts w:ascii="Times New Roman" w:hAnsi="Times New Roman" w:cs="Times New Roman"/>
          <w:sz w:val="28"/>
          <w:szCs w:val="28"/>
        </w:rPr>
        <w:t xml:space="preserve">по </w:t>
      </w:r>
      <w:r w:rsidR="00644D1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047A65">
        <w:rPr>
          <w:rFonts w:ascii="Times New Roman" w:hAnsi="Times New Roman" w:cs="Times New Roman"/>
          <w:sz w:val="28"/>
          <w:szCs w:val="28"/>
        </w:rPr>
        <w:t>в районі будівлі по пр. Центральний, 68</w:t>
      </w:r>
      <w:r w:rsidR="004527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згідно з актом обстеження від 26.03.2021 № </w:t>
      </w:r>
      <w:r w:rsidR="004527A2">
        <w:rPr>
          <w:rFonts w:ascii="Times New Roman" w:hAnsi="Times New Roman" w:cs="Times New Roman"/>
          <w:sz w:val="28"/>
          <w:szCs w:val="28"/>
        </w:rPr>
        <w:t>2</w:t>
      </w:r>
      <w:r w:rsidR="00047A6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,</w:t>
      </w:r>
      <w:r w:rsidR="004527A2">
        <w:rPr>
          <w:rFonts w:ascii="Times New Roman" w:hAnsi="Times New Roman" w:cs="Times New Roman"/>
          <w:sz w:val="28"/>
          <w:szCs w:val="28"/>
        </w:rPr>
        <w:t xml:space="preserve"> </w:t>
      </w:r>
      <w:r w:rsidR="00287BE5">
        <w:rPr>
          <w:rFonts w:ascii="Times New Roman" w:hAnsi="Times New Roman" w:cs="Times New Roman"/>
          <w:sz w:val="28"/>
          <w:szCs w:val="28"/>
        </w:rPr>
        <w:t>після отримання ордеру на видалення зелених насаджень.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Дане розпорядження підлягає оприлюдненню.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Pr="00DE78AE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за виконанням даного розпорядження покласти на першого заступника керівника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військово-цивільної адміністрації Ігоря РОБОЧОГО.</w:t>
      </w: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6388C" w:rsidRPr="008E302F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="00D6388C"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="00F42DC4" w:rsidRPr="008E302F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9024FF" w:rsidRPr="008E302F" w:rsidRDefault="009024FF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8E302F">
        <w:rPr>
          <w:rFonts w:ascii="Times New Roman" w:hAnsi="Times New Roman" w:cs="Times New Roman"/>
          <w:b/>
          <w:sz w:val="28"/>
          <w:szCs w:val="28"/>
        </w:rPr>
        <w:t>во</w:t>
      </w:r>
      <w:r w:rsidRPr="008E302F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8E302F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8E30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0E15" w:rsidRDefault="00E70E15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E70E15" w:rsidRPr="00E70E15" w:rsidRDefault="00E70E15" w:rsidP="00E70E15">
      <w:pPr>
        <w:rPr>
          <w:rFonts w:ascii="Times New Roman" w:hAnsi="Times New Roman" w:cs="Times New Roman"/>
          <w:sz w:val="24"/>
          <w:szCs w:val="24"/>
        </w:rPr>
      </w:pPr>
    </w:p>
    <w:p w:rsidR="00E70E15" w:rsidRDefault="00E70E15" w:rsidP="004527A2">
      <w:pPr>
        <w:tabs>
          <w:tab w:val="left" w:pos="1152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7D2900" w:rsidRDefault="007D2900" w:rsidP="004527A2">
      <w:pPr>
        <w:tabs>
          <w:tab w:val="left" w:pos="1152"/>
        </w:tabs>
        <w:ind w:left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D2900" w:rsidSect="00503C44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7B0" w:rsidRDefault="00CF57B0" w:rsidP="00264E1D">
      <w:pPr>
        <w:spacing w:before="0"/>
      </w:pPr>
      <w:r>
        <w:separator/>
      </w:r>
    </w:p>
  </w:endnote>
  <w:endnote w:type="continuationSeparator" w:id="0">
    <w:p w:rsidR="00CF57B0" w:rsidRDefault="00CF57B0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7B0" w:rsidRDefault="00CF57B0" w:rsidP="00264E1D">
      <w:pPr>
        <w:spacing w:before="0"/>
      </w:pPr>
      <w:r>
        <w:separator/>
      </w:r>
    </w:p>
  </w:footnote>
  <w:footnote w:type="continuationSeparator" w:id="0">
    <w:p w:rsidR="00CF57B0" w:rsidRDefault="00CF57B0" w:rsidP="00264E1D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4E1D"/>
    <w:rsid w:val="000465FE"/>
    <w:rsid w:val="00047A65"/>
    <w:rsid w:val="000753FC"/>
    <w:rsid w:val="000A2A10"/>
    <w:rsid w:val="001101C4"/>
    <w:rsid w:val="001426D8"/>
    <w:rsid w:val="00206678"/>
    <w:rsid w:val="00226F7D"/>
    <w:rsid w:val="002600B9"/>
    <w:rsid w:val="00263D5D"/>
    <w:rsid w:val="00264E1D"/>
    <w:rsid w:val="00284D4C"/>
    <w:rsid w:val="00287BE5"/>
    <w:rsid w:val="00301876"/>
    <w:rsid w:val="00326E5B"/>
    <w:rsid w:val="00332273"/>
    <w:rsid w:val="00371A51"/>
    <w:rsid w:val="003963CA"/>
    <w:rsid w:val="003B6857"/>
    <w:rsid w:val="003C5E1A"/>
    <w:rsid w:val="003D0FE5"/>
    <w:rsid w:val="004527A2"/>
    <w:rsid w:val="00503C44"/>
    <w:rsid w:val="005077DE"/>
    <w:rsid w:val="0053182C"/>
    <w:rsid w:val="00592AF7"/>
    <w:rsid w:val="005C39B0"/>
    <w:rsid w:val="005F5C9F"/>
    <w:rsid w:val="00617BD5"/>
    <w:rsid w:val="00644D13"/>
    <w:rsid w:val="00672B0B"/>
    <w:rsid w:val="006D3340"/>
    <w:rsid w:val="00702531"/>
    <w:rsid w:val="00714E21"/>
    <w:rsid w:val="007616BC"/>
    <w:rsid w:val="007D2900"/>
    <w:rsid w:val="007D3617"/>
    <w:rsid w:val="00813530"/>
    <w:rsid w:val="00853A9B"/>
    <w:rsid w:val="008758D2"/>
    <w:rsid w:val="008B4DF0"/>
    <w:rsid w:val="008E302F"/>
    <w:rsid w:val="008F5F59"/>
    <w:rsid w:val="009024FF"/>
    <w:rsid w:val="009158DB"/>
    <w:rsid w:val="0092137A"/>
    <w:rsid w:val="009238B6"/>
    <w:rsid w:val="009B14AE"/>
    <w:rsid w:val="00AD49A1"/>
    <w:rsid w:val="00AE160B"/>
    <w:rsid w:val="00B06983"/>
    <w:rsid w:val="00BF6E00"/>
    <w:rsid w:val="00C6427B"/>
    <w:rsid w:val="00C92E0F"/>
    <w:rsid w:val="00CB7765"/>
    <w:rsid w:val="00CC03D0"/>
    <w:rsid w:val="00CF57B0"/>
    <w:rsid w:val="00CF6C72"/>
    <w:rsid w:val="00D57696"/>
    <w:rsid w:val="00D6388C"/>
    <w:rsid w:val="00D96C69"/>
    <w:rsid w:val="00DB5472"/>
    <w:rsid w:val="00DD1695"/>
    <w:rsid w:val="00DE78AE"/>
    <w:rsid w:val="00DF571F"/>
    <w:rsid w:val="00E65730"/>
    <w:rsid w:val="00E70E15"/>
    <w:rsid w:val="00EE1552"/>
    <w:rsid w:val="00F020A0"/>
    <w:rsid w:val="00F42DC4"/>
    <w:rsid w:val="00F6568C"/>
    <w:rsid w:val="00F95C51"/>
    <w:rsid w:val="00FE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E78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6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Пользователь Windows</cp:lastModifiedBy>
  <cp:revision>9</cp:revision>
  <cp:lastPrinted>2021-03-30T08:24:00Z</cp:lastPrinted>
  <dcterms:created xsi:type="dcterms:W3CDTF">2021-03-30T08:26:00Z</dcterms:created>
  <dcterms:modified xsi:type="dcterms:W3CDTF">2021-04-01T12:48:00Z</dcterms:modified>
</cp:coreProperties>
</file>