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5559F9">
        <w:rPr>
          <w:rFonts w:ascii="Times New Roman" w:hAnsi="Times New Roman" w:cs="Times New Roman"/>
          <w:sz w:val="28"/>
          <w:szCs w:val="28"/>
        </w:rPr>
        <w:t xml:space="preserve"> 10 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C10A45">
        <w:rPr>
          <w:rFonts w:ascii="Times New Roman" w:hAnsi="Times New Roman" w:cs="Times New Roman"/>
          <w:sz w:val="28"/>
          <w:szCs w:val="28"/>
        </w:rPr>
        <w:t>лютого</w:t>
      </w:r>
      <w:r w:rsidR="00B16B42" w:rsidRPr="00B16B42">
        <w:rPr>
          <w:rFonts w:ascii="Times New Roman" w:hAnsi="Times New Roman" w:cs="Times New Roman"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C10A45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5559F9">
        <w:rPr>
          <w:rFonts w:ascii="Times New Roman" w:hAnsi="Times New Roman" w:cs="Times New Roman"/>
          <w:sz w:val="28"/>
          <w:szCs w:val="28"/>
        </w:rPr>
        <w:t>264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1A6F6B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AFE">
        <w:rPr>
          <w:rFonts w:ascii="Times New Roman" w:hAnsi="Times New Roman" w:cs="Times New Roman"/>
          <w:bCs/>
          <w:sz w:val="28"/>
          <w:szCs w:val="28"/>
        </w:rPr>
        <w:t>другого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об’єктів нерухомого майна територіальної громади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B16B42" w:rsidRPr="00B16B42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0705A">
        <w:rPr>
          <w:rFonts w:ascii="Times New Roman" w:hAnsi="Times New Roman" w:cs="Times New Roman"/>
          <w:bCs/>
          <w:sz w:val="28"/>
          <w:szCs w:val="28"/>
        </w:rPr>
        <w:t>від 09.09.2020 №348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>частиною</w:t>
      </w:r>
      <w:r w:rsidR="00B16B42" w:rsidRPr="00B16B42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першою ст. 1, частиною</w:t>
      </w:r>
      <w:r w:rsidR="00B16B42" w:rsidRPr="00B16B42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>частини</w:t>
      </w:r>
      <w:r w:rsidR="00B16B42" w:rsidRPr="00B16B42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першої ст. 4, п. 8 частини</w:t>
      </w:r>
      <w:r w:rsidR="00B16B42" w:rsidRPr="00B16B42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16B42" w:rsidRPr="00B16B42">
        <w:rPr>
          <w:sz w:val="28"/>
          <w:szCs w:val="28"/>
        </w:rPr>
        <w:t xml:space="preserve"> 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C3718F">
        <w:rPr>
          <w:sz w:val="28"/>
          <w:szCs w:val="28"/>
          <w:lang w:val="uk-UA"/>
        </w:rPr>
        <w:t>враховуючи звернення КП «Житлосервіс «Світанок» від 05.02.2021 № 609,</w:t>
      </w:r>
      <w:r w:rsidR="00B16B42" w:rsidRPr="00B16B42">
        <w:rPr>
          <w:sz w:val="28"/>
          <w:szCs w:val="28"/>
          <w:lang w:val="uk-UA"/>
        </w:rPr>
        <w:t xml:space="preserve">               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9A6B2B" w:rsidRPr="007E0E02">
        <w:rPr>
          <w:rFonts w:ascii="Times New Roman" w:hAnsi="Times New Roman" w:cs="Times New Roman"/>
          <w:sz w:val="28"/>
          <w:szCs w:val="28"/>
        </w:rPr>
        <w:t>другого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09.09.2020 № 348, </w:t>
      </w:r>
      <w:r w:rsidR="00A84D0E" w:rsidRPr="007E0E02">
        <w:rPr>
          <w:rFonts w:ascii="Times New Roman" w:hAnsi="Times New Roman" w:cs="Times New Roman"/>
          <w:sz w:val="28"/>
          <w:szCs w:val="28"/>
        </w:rPr>
        <w:t xml:space="preserve">наступним 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1D79ED">
        <w:rPr>
          <w:rFonts w:ascii="Times New Roman" w:hAnsi="Times New Roman" w:cs="Times New Roman"/>
          <w:sz w:val="28"/>
          <w:szCs w:val="28"/>
        </w:rPr>
        <w:t>ом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Наймену</w:t>
            </w:r>
            <w:r w:rsidR="00316851" w:rsidRPr="004A1B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вання об</w:t>
            </w:r>
            <w:r w:rsidRPr="004A1B64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4A1B64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79" w:rsidRPr="004A1B64" w:rsidRDefault="00B71179" w:rsidP="004A1B64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64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24506C" w:rsidRPr="00854101" w:rsidTr="0024506C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9029E4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9E4">
              <w:rPr>
                <w:rFonts w:ascii="Times New Roman" w:hAnsi="Times New Roman" w:cs="Times New Roman"/>
                <w:b/>
                <w:sz w:val="22"/>
                <w:szCs w:val="22"/>
              </w:rPr>
              <w:t>Балансоутримувач – КП «Житлосервіс «Світанок»</w:t>
            </w:r>
          </w:p>
        </w:tc>
      </w:tr>
      <w:tr w:rsidR="0024506C" w:rsidRPr="00854101" w:rsidTr="001A6F6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24506C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1A6F6B" w:rsidP="004A1B64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>
              <w:rPr>
                <w:rFonts w:ascii="Times New Roman" w:hAnsi="Times New Roman" w:cs="Times New Roman"/>
              </w:rPr>
              <w:t>і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24506C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r w:rsidR="00C10A45">
              <w:rPr>
                <w:rFonts w:ascii="Times New Roman" w:hAnsi="Times New Roman" w:cs="Times New Roman"/>
              </w:rPr>
              <w:t>Богдана Ліщини</w:t>
            </w:r>
            <w:r w:rsidRPr="0024506C">
              <w:rPr>
                <w:rFonts w:ascii="Times New Roman" w:hAnsi="Times New Roman" w:cs="Times New Roman"/>
              </w:rPr>
              <w:t xml:space="preserve">, </w:t>
            </w:r>
            <w:r w:rsidR="00C10A45">
              <w:rPr>
                <w:rFonts w:ascii="Times New Roman" w:hAnsi="Times New Roman" w:cs="Times New Roman"/>
              </w:rPr>
              <w:t>3</w:t>
            </w:r>
            <w:r w:rsidR="004A1B64">
              <w:rPr>
                <w:rFonts w:ascii="Times New Roman" w:hAnsi="Times New Roman" w:cs="Times New Roman"/>
              </w:rPr>
              <w:t>А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4A7581" w:rsidRDefault="001A6F6B" w:rsidP="00C10A45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4506C" w:rsidRPr="00C507D6">
              <w:rPr>
                <w:rFonts w:ascii="Times New Roman" w:hAnsi="Times New Roman" w:cs="Times New Roman"/>
              </w:rPr>
              <w:t>ежитлов</w:t>
            </w:r>
            <w:r w:rsidR="00C10A45">
              <w:rPr>
                <w:rFonts w:ascii="Times New Roman" w:hAnsi="Times New Roman" w:cs="Times New Roman"/>
              </w:rPr>
              <w:t>і</w:t>
            </w:r>
            <w:r w:rsidR="0024506C" w:rsidRPr="00C507D6">
              <w:rPr>
                <w:rFonts w:ascii="Times New Roman" w:hAnsi="Times New Roman" w:cs="Times New Roman"/>
              </w:rPr>
              <w:t>приміщення</w:t>
            </w:r>
            <w:r w:rsidR="0024506C">
              <w:rPr>
                <w:rFonts w:ascii="Times New Roman" w:hAnsi="Times New Roman" w:cs="Times New Roman"/>
              </w:rPr>
              <w:t xml:space="preserve"> на 1 </w:t>
            </w:r>
            <w:r w:rsidR="00C10A45">
              <w:rPr>
                <w:rFonts w:ascii="Times New Roman" w:hAnsi="Times New Roman" w:cs="Times New Roman"/>
              </w:rPr>
              <w:t xml:space="preserve">та 2 </w:t>
            </w:r>
            <w:r w:rsidR="0024506C">
              <w:rPr>
                <w:rFonts w:ascii="Times New Roman" w:hAnsi="Times New Roman" w:cs="Times New Roman"/>
              </w:rPr>
              <w:t xml:space="preserve">поверсі </w:t>
            </w:r>
            <w:r w:rsidR="00C10A45">
              <w:rPr>
                <w:rFonts w:ascii="Times New Roman" w:hAnsi="Times New Roman" w:cs="Times New Roman"/>
              </w:rPr>
              <w:t>нежитлової</w:t>
            </w:r>
            <w:r w:rsidR="0024506C">
              <w:rPr>
                <w:rFonts w:ascii="Times New Roman" w:hAnsi="Times New Roman" w:cs="Times New Roman"/>
              </w:rPr>
              <w:t xml:space="preserve"> будівлі </w:t>
            </w:r>
            <w:r w:rsidR="00C3718F">
              <w:rPr>
                <w:rFonts w:ascii="Times New Roman" w:hAnsi="Times New Roman" w:cs="Times New Roman"/>
              </w:rPr>
              <w:t>та гаражі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CC350F" w:rsidP="00CC350F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  <w:r w:rsidR="002450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1A6F6B" w:rsidP="00C10A4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 xml:space="preserve">Розміщення  </w:t>
            </w:r>
            <w:r w:rsidR="00C10A45">
              <w:rPr>
                <w:rFonts w:ascii="Times New Roman" w:hAnsi="Times New Roman" w:cs="Times New Roman"/>
              </w:rPr>
              <w:t>суб’єкту господарювання, що надає соціально-важливі послуги населенню на території міста Сєвєродонецька</w:t>
            </w: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Pr="002251B7" w:rsidRDefault="002251B7" w:rsidP="002251B7">
      <w:pPr>
        <w:widowControl/>
        <w:tabs>
          <w:tab w:val="left" w:pos="851"/>
        </w:tabs>
        <w:autoSpaceDE/>
        <w:autoSpaceDN/>
        <w:adjustRightInd/>
        <w:spacing w:before="0"/>
        <w:ind w:left="-142" w:firstLine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251B7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та </w:t>
      </w:r>
      <w:r w:rsidRPr="002251B7">
        <w:rPr>
          <w:rFonts w:ascii="Times New Roman" w:hAnsi="Times New Roman" w:cs="Times New Roman"/>
          <w:sz w:val="28"/>
          <w:szCs w:val="28"/>
        </w:rPr>
        <w:t>КП «Житлосервіс «Світанок»</w:t>
      </w:r>
      <w:r w:rsidR="004A1B64">
        <w:rPr>
          <w:rFonts w:ascii="Times New Roman" w:hAnsi="Times New Roman" w:cs="Times New Roman"/>
          <w:sz w:val="28"/>
          <w:szCs w:val="28"/>
        </w:rPr>
        <w:t>-</w:t>
      </w:r>
      <w:r w:rsidR="009029E4" w:rsidRPr="002251B7">
        <w:rPr>
          <w:rFonts w:ascii="Times New Roman" w:hAnsi="Times New Roman" w:cs="Times New Roman"/>
          <w:sz w:val="28"/>
          <w:szCs w:val="28"/>
        </w:rPr>
        <w:t>балансоутримувач</w:t>
      </w:r>
      <w:r w:rsidR="004A1B64">
        <w:rPr>
          <w:rFonts w:ascii="Times New Roman" w:hAnsi="Times New Roman" w:cs="Times New Roman"/>
          <w:sz w:val="28"/>
          <w:szCs w:val="28"/>
        </w:rPr>
        <w:t>у</w:t>
      </w:r>
      <w:r w:rsidR="009029E4" w:rsidRPr="002251B7">
        <w:rPr>
          <w:rFonts w:ascii="Times New Roman" w:hAnsi="Times New Roman" w:cs="Times New Roman"/>
          <w:sz w:val="28"/>
          <w:szCs w:val="28"/>
        </w:rPr>
        <w:t xml:space="preserve"> комунального майна </w:t>
      </w:r>
      <w:r w:rsidR="00033EEC" w:rsidRPr="002251B7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200093" w:rsidRPr="002251B7">
        <w:rPr>
          <w:rFonts w:ascii="Times New Roman" w:hAnsi="Times New Roman" w:cs="Times New Roman"/>
          <w:sz w:val="28"/>
          <w:szCs w:val="28"/>
        </w:rPr>
        <w:t>передачі</w:t>
      </w:r>
      <w:r w:rsidR="004A1B64">
        <w:rPr>
          <w:rFonts w:ascii="Times New Roman" w:hAnsi="Times New Roman" w:cs="Times New Roman"/>
          <w:sz w:val="28"/>
          <w:szCs w:val="28"/>
        </w:rPr>
        <w:t xml:space="preserve">в оренду </w:t>
      </w:r>
      <w:r w:rsidR="00033EEC" w:rsidRPr="002251B7">
        <w:rPr>
          <w:rFonts w:ascii="Times New Roman" w:hAnsi="Times New Roman" w:cs="Times New Roman"/>
          <w:sz w:val="28"/>
          <w:szCs w:val="28"/>
        </w:rPr>
        <w:t>об’єкт</w:t>
      </w:r>
      <w:r w:rsidR="004A1B64">
        <w:rPr>
          <w:rFonts w:ascii="Times New Roman" w:hAnsi="Times New Roman" w:cs="Times New Roman"/>
          <w:sz w:val="28"/>
          <w:szCs w:val="28"/>
        </w:rPr>
        <w:t>у</w:t>
      </w:r>
      <w:r w:rsidR="00033EEC" w:rsidRPr="002251B7">
        <w:rPr>
          <w:rFonts w:ascii="Times New Roman" w:hAnsi="Times New Roman" w:cs="Times New Roman"/>
          <w:sz w:val="28"/>
          <w:szCs w:val="28"/>
        </w:rPr>
        <w:t>, в</w:t>
      </w:r>
      <w:r w:rsidR="00901FE3" w:rsidRPr="002251B7">
        <w:rPr>
          <w:rFonts w:ascii="Times New Roman" w:hAnsi="Times New Roman" w:cs="Times New Roman"/>
          <w:sz w:val="28"/>
          <w:szCs w:val="28"/>
        </w:rPr>
        <w:t>казан</w:t>
      </w:r>
      <w:r w:rsidR="004A1B64">
        <w:rPr>
          <w:rFonts w:ascii="Times New Roman" w:hAnsi="Times New Roman" w:cs="Times New Roman"/>
          <w:sz w:val="28"/>
          <w:szCs w:val="28"/>
        </w:rPr>
        <w:t>ому</w:t>
      </w:r>
      <w:r w:rsidR="00901FE3" w:rsidRPr="002251B7">
        <w:rPr>
          <w:rFonts w:ascii="Times New Roman" w:hAnsi="Times New Roman" w:cs="Times New Roman"/>
          <w:sz w:val="28"/>
          <w:szCs w:val="28"/>
        </w:rPr>
        <w:t xml:space="preserve"> у </w:t>
      </w:r>
      <w:r w:rsidR="00E41F9F" w:rsidRPr="002251B7">
        <w:rPr>
          <w:rFonts w:ascii="Times New Roman" w:hAnsi="Times New Roman" w:cs="Times New Roman"/>
          <w:sz w:val="28"/>
          <w:szCs w:val="28"/>
        </w:rPr>
        <w:t xml:space="preserve">п.1 </w:t>
      </w:r>
      <w:r w:rsidR="00901FE3" w:rsidRPr="002251B7">
        <w:rPr>
          <w:rFonts w:ascii="Times New Roman" w:hAnsi="Times New Roman" w:cs="Times New Roman"/>
          <w:sz w:val="28"/>
          <w:szCs w:val="28"/>
        </w:rPr>
        <w:t>цього розпорядження,</w:t>
      </w:r>
      <w:r w:rsidR="00033EEC" w:rsidRPr="002251B7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251B7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251B7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2251B7" w:rsidP="00E41F9F">
      <w:pPr>
        <w:widowControl/>
        <w:tabs>
          <w:tab w:val="left" w:pos="851"/>
        </w:tabs>
        <w:autoSpaceDE/>
        <w:autoSpaceDN/>
        <w:adjustRightInd/>
        <w:spacing w:before="0"/>
        <w:ind w:left="283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2251B7" w:rsidP="00E41F9F">
      <w:pPr>
        <w:tabs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в.о.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F92D42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F92D42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BD" w:rsidRDefault="009216BD" w:rsidP="00264E1D">
      <w:pPr>
        <w:spacing w:before="0"/>
      </w:pPr>
      <w:r>
        <w:separator/>
      </w:r>
    </w:p>
  </w:endnote>
  <w:endnote w:type="continuationSeparator" w:id="1">
    <w:p w:rsidR="009216BD" w:rsidRDefault="009216B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BD" w:rsidRDefault="009216BD" w:rsidP="00264E1D">
      <w:pPr>
        <w:spacing w:before="0"/>
      </w:pPr>
      <w:r>
        <w:separator/>
      </w:r>
    </w:p>
  </w:footnote>
  <w:footnote w:type="continuationSeparator" w:id="1">
    <w:p w:rsidR="009216BD" w:rsidRDefault="009216B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11"/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0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A6F6B"/>
    <w:rsid w:val="001C4279"/>
    <w:rsid w:val="001D79ED"/>
    <w:rsid w:val="001F0A50"/>
    <w:rsid w:val="00200093"/>
    <w:rsid w:val="00200192"/>
    <w:rsid w:val="00206678"/>
    <w:rsid w:val="0020705A"/>
    <w:rsid w:val="002134D1"/>
    <w:rsid w:val="0022294C"/>
    <w:rsid w:val="002251B7"/>
    <w:rsid w:val="0024506C"/>
    <w:rsid w:val="00263D5D"/>
    <w:rsid w:val="00264E1D"/>
    <w:rsid w:val="00273B8E"/>
    <w:rsid w:val="002A7AE2"/>
    <w:rsid w:val="002C6465"/>
    <w:rsid w:val="002C72EE"/>
    <w:rsid w:val="002C73CE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1B64"/>
    <w:rsid w:val="004A7581"/>
    <w:rsid w:val="004E7764"/>
    <w:rsid w:val="00517E78"/>
    <w:rsid w:val="00525114"/>
    <w:rsid w:val="005559F9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B734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05E7D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16BD"/>
    <w:rsid w:val="009238B6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709D"/>
    <w:rsid w:val="00AF09E9"/>
    <w:rsid w:val="00B16B42"/>
    <w:rsid w:val="00B6641D"/>
    <w:rsid w:val="00B71179"/>
    <w:rsid w:val="00B94C66"/>
    <w:rsid w:val="00BD1D35"/>
    <w:rsid w:val="00BF42CE"/>
    <w:rsid w:val="00BF6569"/>
    <w:rsid w:val="00C10A45"/>
    <w:rsid w:val="00C13B80"/>
    <w:rsid w:val="00C24122"/>
    <w:rsid w:val="00C36334"/>
    <w:rsid w:val="00C3718F"/>
    <w:rsid w:val="00C507D6"/>
    <w:rsid w:val="00C51F28"/>
    <w:rsid w:val="00C621D6"/>
    <w:rsid w:val="00CA2D33"/>
    <w:rsid w:val="00CC03D0"/>
    <w:rsid w:val="00CC350F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6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FF5B-0C34-43C1-AE75-72B4DF38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2021-02-08T08:24:00Z</cp:lastPrinted>
  <dcterms:created xsi:type="dcterms:W3CDTF">2021-02-10T13:46:00Z</dcterms:created>
  <dcterms:modified xsi:type="dcterms:W3CDTF">2021-02-10T14:15:00Z</dcterms:modified>
</cp:coreProperties>
</file>