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956706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956706">
        <w:rPr>
          <w:rFonts w:ascii="Times New Roman" w:hAnsi="Times New Roman" w:cs="Times New Roman"/>
          <w:noProof/>
          <w:sz w:val="20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95pt;height:46.3pt;visibility:visible">
            <v:imagedata r:id="rId8" o:title="" grayscale="t" bilevel="t"/>
          </v:shape>
        </w:pic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3F395E" w:rsidRDefault="009024FF" w:rsidP="003F395E">
      <w:pPr>
        <w:pStyle w:val="1"/>
        <w:jc w:val="both"/>
        <w:rPr>
          <w:b w:val="0"/>
          <w:bCs w:val="0"/>
          <w:sz w:val="28"/>
          <w:szCs w:val="28"/>
        </w:rPr>
      </w:pPr>
      <w:r w:rsidRPr="003F395E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3F395E" w:rsidRDefault="009024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342323" w:rsidRPr="003F395E" w:rsidRDefault="00342323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63343F" w:rsidRDefault="009024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3F395E">
        <w:rPr>
          <w:rFonts w:ascii="Times New Roman" w:hAnsi="Times New Roman" w:cs="Times New Roman"/>
          <w:sz w:val="28"/>
          <w:szCs w:val="28"/>
        </w:rPr>
        <w:t>«</w:t>
      </w:r>
      <w:r w:rsidR="00F92E98">
        <w:rPr>
          <w:rFonts w:ascii="Times New Roman" w:hAnsi="Times New Roman" w:cs="Times New Roman"/>
          <w:sz w:val="28"/>
          <w:szCs w:val="28"/>
        </w:rPr>
        <w:t>09</w:t>
      </w:r>
      <w:r w:rsidRPr="003F395E">
        <w:rPr>
          <w:rFonts w:ascii="Times New Roman" w:hAnsi="Times New Roman" w:cs="Times New Roman"/>
          <w:sz w:val="28"/>
          <w:szCs w:val="28"/>
        </w:rPr>
        <w:t xml:space="preserve">» </w:t>
      </w:r>
      <w:r w:rsidR="000C3008">
        <w:rPr>
          <w:rFonts w:ascii="Times New Roman" w:hAnsi="Times New Roman" w:cs="Times New Roman"/>
          <w:sz w:val="28"/>
          <w:szCs w:val="28"/>
          <w:lang w:val="ru-RU"/>
        </w:rPr>
        <w:t>лютого</w:t>
      </w:r>
      <w:r w:rsidR="008811F2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>20</w:t>
      </w:r>
      <w:r w:rsidR="008811F2" w:rsidRPr="003F395E">
        <w:rPr>
          <w:rFonts w:ascii="Times New Roman" w:hAnsi="Times New Roman" w:cs="Times New Roman"/>
          <w:sz w:val="28"/>
          <w:szCs w:val="28"/>
        </w:rPr>
        <w:t>2</w:t>
      </w:r>
      <w:r w:rsidR="009924FE">
        <w:rPr>
          <w:rFonts w:ascii="Times New Roman" w:hAnsi="Times New Roman" w:cs="Times New Roman"/>
          <w:sz w:val="28"/>
          <w:szCs w:val="28"/>
        </w:rPr>
        <w:t xml:space="preserve">1 </w:t>
      </w:r>
      <w:r w:rsidRPr="003F395E">
        <w:rPr>
          <w:rFonts w:ascii="Times New Roman" w:hAnsi="Times New Roman" w:cs="Times New Roman"/>
          <w:sz w:val="28"/>
          <w:szCs w:val="28"/>
        </w:rPr>
        <w:t xml:space="preserve">року       </w:t>
      </w:r>
      <w:r w:rsidR="003F395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903F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3343F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F903FE">
        <w:rPr>
          <w:rFonts w:ascii="Times New Roman" w:hAnsi="Times New Roman" w:cs="Times New Roman"/>
          <w:sz w:val="28"/>
          <w:szCs w:val="28"/>
        </w:rPr>
        <w:t xml:space="preserve">   </w:t>
      </w:r>
      <w:r w:rsidR="00124012">
        <w:rPr>
          <w:rFonts w:ascii="Times New Roman" w:hAnsi="Times New Roman" w:cs="Times New Roman"/>
          <w:sz w:val="28"/>
          <w:szCs w:val="28"/>
        </w:rPr>
        <w:t xml:space="preserve"> </w:t>
      </w:r>
      <w:r w:rsidR="00F903FE"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 xml:space="preserve"> №</w:t>
      </w:r>
      <w:r w:rsidR="00F92E98">
        <w:rPr>
          <w:rFonts w:ascii="Times New Roman" w:hAnsi="Times New Roman" w:cs="Times New Roman"/>
          <w:sz w:val="28"/>
          <w:szCs w:val="28"/>
        </w:rPr>
        <w:t xml:space="preserve"> 255</w:t>
      </w:r>
    </w:p>
    <w:p w:rsidR="009024FF" w:rsidRPr="003F395E" w:rsidRDefault="009024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924FE" w:rsidRDefault="00272902" w:rsidP="003F395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 xml:space="preserve">Про </w:t>
      </w:r>
      <w:r w:rsidR="009924FE">
        <w:rPr>
          <w:rFonts w:ascii="Times New Roman" w:hAnsi="Times New Roman" w:cs="Times New Roman"/>
          <w:sz w:val="28"/>
          <w:szCs w:val="28"/>
        </w:rPr>
        <w:t>встановлення режиму роботи</w:t>
      </w:r>
    </w:p>
    <w:p w:rsidR="009924FE" w:rsidRDefault="009924FE" w:rsidP="003F395E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павільйону </w:t>
      </w:r>
      <w:r w:rsidR="004C1773">
        <w:rPr>
          <w:rFonts w:ascii="Times New Roman" w:hAnsi="Times New Roman" w:cs="Times New Roman"/>
          <w:sz w:val="28"/>
          <w:szCs w:val="28"/>
        </w:rPr>
        <w:t>громадського</w:t>
      </w:r>
      <w:r>
        <w:rPr>
          <w:rFonts w:ascii="Times New Roman" w:hAnsi="Times New Roman" w:cs="Times New Roman"/>
          <w:sz w:val="28"/>
          <w:szCs w:val="28"/>
        </w:rPr>
        <w:t xml:space="preserve"> харчування</w:t>
      </w:r>
    </w:p>
    <w:p w:rsidR="00A60F77" w:rsidRPr="00275304" w:rsidRDefault="009924FE" w:rsidP="003F395E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«Базилик»</w:t>
      </w:r>
      <w:r w:rsidR="00C577DF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5622ED">
        <w:rPr>
          <w:rFonts w:ascii="Times New Roman" w:hAnsi="Times New Roman" w:cs="Times New Roman"/>
          <w:sz w:val="28"/>
          <w:szCs w:val="28"/>
          <w:lang w:val="ru-RU"/>
        </w:rPr>
        <w:t xml:space="preserve">ФОП </w:t>
      </w:r>
      <w:r>
        <w:rPr>
          <w:rFonts w:ascii="Times New Roman" w:hAnsi="Times New Roman" w:cs="Times New Roman"/>
          <w:sz w:val="28"/>
          <w:szCs w:val="28"/>
          <w:lang w:val="ru-RU"/>
        </w:rPr>
        <w:t>Вороніна</w:t>
      </w:r>
      <w:r w:rsidR="005622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Є</w:t>
      </w:r>
      <w:r w:rsidR="005622E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72902" w:rsidRPr="003F395E" w:rsidRDefault="009924FE" w:rsidP="003F395E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розташованого</w:t>
      </w:r>
      <w:r w:rsidR="00C577DF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C87C13" w:rsidRPr="003F395E">
        <w:rPr>
          <w:rFonts w:ascii="Times New Roman" w:hAnsi="Times New Roman" w:cs="Times New Roman"/>
          <w:sz w:val="28"/>
          <w:szCs w:val="28"/>
        </w:rPr>
        <w:t>за адрес</w:t>
      </w:r>
      <w:r w:rsidR="00275304">
        <w:rPr>
          <w:rFonts w:ascii="Times New Roman" w:hAnsi="Times New Roman" w:cs="Times New Roman"/>
          <w:sz w:val="28"/>
          <w:szCs w:val="28"/>
        </w:rPr>
        <w:t>ою</w:t>
      </w:r>
      <w:r w:rsidR="00C87C13" w:rsidRPr="003F395E">
        <w:rPr>
          <w:rFonts w:ascii="Times New Roman" w:hAnsi="Times New Roman" w:cs="Times New Roman"/>
          <w:sz w:val="28"/>
          <w:szCs w:val="28"/>
        </w:rPr>
        <w:t>:</w:t>
      </w:r>
      <w:r w:rsidR="00272902" w:rsidRPr="003F39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3FE" w:rsidRDefault="00124012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м. Сєвєродонецьк,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77DF" w:rsidRPr="003F395E">
        <w:rPr>
          <w:rFonts w:ascii="Times New Roman" w:hAnsi="Times New Roman" w:cs="Times New Roman"/>
          <w:sz w:val="28"/>
          <w:szCs w:val="28"/>
        </w:rPr>
        <w:t>пр.</w:t>
      </w:r>
      <w:r w:rsidR="00DC79E1">
        <w:rPr>
          <w:rFonts w:ascii="Times New Roman" w:hAnsi="Times New Roman" w:cs="Times New Roman"/>
          <w:sz w:val="28"/>
          <w:szCs w:val="28"/>
        </w:rPr>
        <w:t xml:space="preserve"> </w:t>
      </w:r>
      <w:r w:rsidR="00A60F77">
        <w:rPr>
          <w:rFonts w:ascii="Times New Roman" w:hAnsi="Times New Roman" w:cs="Times New Roman"/>
          <w:sz w:val="28"/>
          <w:szCs w:val="28"/>
        </w:rPr>
        <w:t>Гвардійський</w:t>
      </w:r>
      <w:r w:rsidR="009924FE">
        <w:rPr>
          <w:rFonts w:ascii="Times New Roman" w:hAnsi="Times New Roman" w:cs="Times New Roman"/>
          <w:sz w:val="28"/>
          <w:szCs w:val="28"/>
        </w:rPr>
        <w:t>, 12</w:t>
      </w:r>
    </w:p>
    <w:p w:rsidR="008B6F15" w:rsidRPr="003F395E" w:rsidRDefault="00F903FE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C577DF" w:rsidRPr="003F39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0D9" w:rsidRDefault="004204A1" w:rsidP="003F395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ab/>
        <w:t xml:space="preserve">Керуючись ч. </w:t>
      </w:r>
      <w:r w:rsidR="0075255E" w:rsidRPr="003F395E">
        <w:rPr>
          <w:rFonts w:ascii="Times New Roman" w:hAnsi="Times New Roman" w:cs="Times New Roman"/>
          <w:sz w:val="28"/>
          <w:szCs w:val="28"/>
        </w:rPr>
        <w:t xml:space="preserve">3 </w:t>
      </w:r>
      <w:r w:rsidR="006B4307" w:rsidRPr="003F395E">
        <w:rPr>
          <w:rFonts w:ascii="Times New Roman" w:hAnsi="Times New Roman" w:cs="Times New Roman"/>
          <w:sz w:val="28"/>
          <w:szCs w:val="28"/>
        </w:rPr>
        <w:t>статті 6 Закону України «Про військово-цивільні адміністрації»,</w:t>
      </w:r>
      <w:r w:rsidR="003D147D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8F4B42" w:rsidRPr="00976E4E">
        <w:rPr>
          <w:rFonts w:ascii="Times New Roman" w:hAnsi="Times New Roman" w:cs="Times New Roman"/>
          <w:sz w:val="28"/>
          <w:szCs w:val="28"/>
        </w:rPr>
        <w:t>п. «б» статті 30 Закону України «Про місцеве самоврядування в Україні»</w:t>
      </w:r>
      <w:r w:rsidR="008F4B42" w:rsidRPr="003F395E">
        <w:rPr>
          <w:rFonts w:ascii="Times New Roman" w:hAnsi="Times New Roman" w:cs="Times New Roman"/>
          <w:i/>
          <w:sz w:val="28"/>
          <w:szCs w:val="28"/>
        </w:rPr>
        <w:t>,</w:t>
      </w:r>
      <w:r w:rsidR="000C30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C3F02">
        <w:rPr>
          <w:rFonts w:ascii="Times New Roman" w:hAnsi="Times New Roman" w:cs="Times New Roman"/>
          <w:sz w:val="28"/>
          <w:szCs w:val="28"/>
        </w:rPr>
        <w:t>розпорядженням керівника ВЦА м. Сєвєродонецьк «Про затвердження Положення про порядок встановлення реж</w:t>
      </w:r>
      <w:r w:rsidR="00552DEA">
        <w:rPr>
          <w:rFonts w:ascii="Times New Roman" w:hAnsi="Times New Roman" w:cs="Times New Roman"/>
          <w:sz w:val="28"/>
          <w:szCs w:val="28"/>
        </w:rPr>
        <w:t>и</w:t>
      </w:r>
      <w:r w:rsidR="00EC3F02">
        <w:rPr>
          <w:rFonts w:ascii="Times New Roman" w:hAnsi="Times New Roman" w:cs="Times New Roman"/>
          <w:sz w:val="28"/>
          <w:szCs w:val="28"/>
        </w:rPr>
        <w:t>му роботи об’єктів торгівлі, ресторанного господарства та побутового обслуговування населення на території м. Сєвєродонецьк</w:t>
      </w:r>
      <w:r w:rsidR="004C1773">
        <w:rPr>
          <w:rFonts w:ascii="Times New Roman" w:hAnsi="Times New Roman" w:cs="Times New Roman"/>
          <w:sz w:val="28"/>
          <w:szCs w:val="28"/>
        </w:rPr>
        <w:t>»</w:t>
      </w:r>
      <w:r w:rsidR="00EC3F02">
        <w:rPr>
          <w:rFonts w:ascii="Times New Roman" w:hAnsi="Times New Roman" w:cs="Times New Roman"/>
          <w:sz w:val="28"/>
          <w:szCs w:val="28"/>
        </w:rPr>
        <w:t xml:space="preserve"> (у</w:t>
      </w:r>
      <w:r w:rsidR="00552DEA">
        <w:rPr>
          <w:rFonts w:ascii="Times New Roman" w:hAnsi="Times New Roman" w:cs="Times New Roman"/>
          <w:sz w:val="28"/>
          <w:szCs w:val="28"/>
        </w:rPr>
        <w:t xml:space="preserve"> </w:t>
      </w:r>
      <w:r w:rsidR="00EC3F02">
        <w:rPr>
          <w:rFonts w:ascii="Times New Roman" w:hAnsi="Times New Roman" w:cs="Times New Roman"/>
          <w:sz w:val="28"/>
          <w:szCs w:val="28"/>
        </w:rPr>
        <w:t xml:space="preserve">новій редакції) від 07.12.2020 </w:t>
      </w:r>
      <w:r w:rsidR="00552DEA">
        <w:rPr>
          <w:rFonts w:ascii="Times New Roman" w:hAnsi="Times New Roman" w:cs="Times New Roman"/>
          <w:sz w:val="28"/>
          <w:szCs w:val="28"/>
        </w:rPr>
        <w:t xml:space="preserve">    </w:t>
      </w:r>
      <w:r w:rsidR="00EC3F02">
        <w:rPr>
          <w:rFonts w:ascii="Times New Roman" w:hAnsi="Times New Roman" w:cs="Times New Roman"/>
          <w:sz w:val="28"/>
          <w:szCs w:val="28"/>
        </w:rPr>
        <w:t>№ 1163</w:t>
      </w:r>
      <w:r w:rsidR="00B2610A">
        <w:rPr>
          <w:rFonts w:ascii="Times New Roman" w:hAnsi="Times New Roman" w:cs="Times New Roman"/>
          <w:sz w:val="28"/>
          <w:szCs w:val="28"/>
        </w:rPr>
        <w:t xml:space="preserve">, </w:t>
      </w:r>
      <w:r w:rsidR="008F4B42" w:rsidRPr="003F395E">
        <w:rPr>
          <w:rFonts w:ascii="Times New Roman" w:hAnsi="Times New Roman" w:cs="Times New Roman"/>
          <w:sz w:val="28"/>
          <w:szCs w:val="28"/>
        </w:rPr>
        <w:t>розглянувши</w:t>
      </w:r>
      <w:r w:rsidR="003D147D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8F4B42" w:rsidRPr="003F395E">
        <w:rPr>
          <w:rFonts w:ascii="Times New Roman" w:hAnsi="Times New Roman" w:cs="Times New Roman"/>
          <w:sz w:val="28"/>
          <w:szCs w:val="28"/>
        </w:rPr>
        <w:t>заяву</w:t>
      </w:r>
      <w:r w:rsidR="003D147D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91350C" w:rsidRPr="0091350C">
        <w:rPr>
          <w:rFonts w:ascii="Times New Roman" w:hAnsi="Times New Roman" w:cs="Times New Roman"/>
          <w:sz w:val="28"/>
          <w:szCs w:val="28"/>
        </w:rPr>
        <w:t>фізичної особи – підприємця</w:t>
      </w:r>
      <w:r w:rsidR="009E41CC">
        <w:rPr>
          <w:rFonts w:ascii="Times New Roman" w:hAnsi="Times New Roman" w:cs="Times New Roman"/>
          <w:sz w:val="28"/>
          <w:szCs w:val="28"/>
        </w:rPr>
        <w:t xml:space="preserve"> </w:t>
      </w:r>
      <w:r w:rsidR="00EC3F02">
        <w:rPr>
          <w:rFonts w:ascii="Times New Roman" w:hAnsi="Times New Roman" w:cs="Times New Roman"/>
          <w:sz w:val="28"/>
          <w:szCs w:val="28"/>
        </w:rPr>
        <w:t>Вороніна</w:t>
      </w:r>
      <w:r w:rsidR="009E41CC">
        <w:rPr>
          <w:rFonts w:ascii="Times New Roman" w:hAnsi="Times New Roman" w:cs="Times New Roman"/>
          <w:sz w:val="28"/>
          <w:szCs w:val="28"/>
        </w:rPr>
        <w:t xml:space="preserve"> </w:t>
      </w:r>
      <w:r w:rsidR="00EC3F02">
        <w:rPr>
          <w:rFonts w:ascii="Times New Roman" w:hAnsi="Times New Roman" w:cs="Times New Roman"/>
          <w:sz w:val="28"/>
          <w:szCs w:val="28"/>
        </w:rPr>
        <w:t>Євгена</w:t>
      </w:r>
      <w:r w:rsidR="009E41CC">
        <w:rPr>
          <w:rFonts w:ascii="Times New Roman" w:hAnsi="Times New Roman" w:cs="Times New Roman"/>
          <w:sz w:val="28"/>
          <w:szCs w:val="28"/>
        </w:rPr>
        <w:t xml:space="preserve"> </w:t>
      </w:r>
      <w:r w:rsidR="00EC3F02">
        <w:rPr>
          <w:rFonts w:ascii="Times New Roman" w:hAnsi="Times New Roman" w:cs="Times New Roman"/>
          <w:sz w:val="28"/>
          <w:szCs w:val="28"/>
        </w:rPr>
        <w:t>Вікторовича</w:t>
      </w:r>
      <w:r w:rsidR="00CB404C">
        <w:rPr>
          <w:rFonts w:ascii="Times New Roman" w:hAnsi="Times New Roman" w:cs="Times New Roman"/>
          <w:sz w:val="28"/>
          <w:szCs w:val="28"/>
        </w:rPr>
        <w:t xml:space="preserve"> від </w:t>
      </w:r>
      <w:r w:rsidR="000C3008">
        <w:rPr>
          <w:rFonts w:ascii="Times New Roman" w:hAnsi="Times New Roman" w:cs="Times New Roman"/>
          <w:sz w:val="28"/>
          <w:szCs w:val="28"/>
        </w:rPr>
        <w:t>02</w:t>
      </w:r>
      <w:r w:rsidR="00CB404C">
        <w:rPr>
          <w:rFonts w:ascii="Times New Roman" w:hAnsi="Times New Roman" w:cs="Times New Roman"/>
          <w:sz w:val="28"/>
          <w:szCs w:val="28"/>
        </w:rPr>
        <w:t>.</w:t>
      </w:r>
      <w:r w:rsidR="000C3008">
        <w:rPr>
          <w:rFonts w:ascii="Times New Roman" w:hAnsi="Times New Roman" w:cs="Times New Roman"/>
          <w:sz w:val="28"/>
          <w:szCs w:val="28"/>
        </w:rPr>
        <w:t>0</w:t>
      </w:r>
      <w:r w:rsidR="00EC3F02">
        <w:rPr>
          <w:rFonts w:ascii="Times New Roman" w:hAnsi="Times New Roman" w:cs="Times New Roman"/>
          <w:sz w:val="28"/>
          <w:szCs w:val="28"/>
        </w:rPr>
        <w:t>2.202</w:t>
      </w:r>
      <w:r w:rsidR="000C3008">
        <w:rPr>
          <w:rFonts w:ascii="Times New Roman" w:hAnsi="Times New Roman" w:cs="Times New Roman"/>
          <w:sz w:val="28"/>
          <w:szCs w:val="28"/>
        </w:rPr>
        <w:t>1</w:t>
      </w:r>
      <w:r w:rsidR="00EC3F02">
        <w:rPr>
          <w:rFonts w:ascii="Times New Roman" w:hAnsi="Times New Roman" w:cs="Times New Roman"/>
          <w:sz w:val="28"/>
          <w:szCs w:val="28"/>
        </w:rPr>
        <w:t xml:space="preserve"> №</w:t>
      </w:r>
      <w:r w:rsidR="00CB404C">
        <w:rPr>
          <w:rFonts w:ascii="Times New Roman" w:hAnsi="Times New Roman" w:cs="Times New Roman"/>
          <w:sz w:val="28"/>
          <w:szCs w:val="28"/>
        </w:rPr>
        <w:t xml:space="preserve"> </w:t>
      </w:r>
      <w:r w:rsidR="000C3008">
        <w:rPr>
          <w:rFonts w:ascii="Times New Roman" w:hAnsi="Times New Roman" w:cs="Times New Roman"/>
          <w:sz w:val="28"/>
          <w:szCs w:val="28"/>
        </w:rPr>
        <w:t>66212</w:t>
      </w:r>
      <w:r w:rsidR="009E41CC">
        <w:rPr>
          <w:rFonts w:ascii="Times New Roman" w:hAnsi="Times New Roman" w:cs="Times New Roman"/>
          <w:sz w:val="28"/>
          <w:szCs w:val="28"/>
        </w:rPr>
        <w:t xml:space="preserve"> </w:t>
      </w:r>
      <w:r w:rsidR="00CB404C" w:rsidRPr="00CB404C">
        <w:rPr>
          <w:rFonts w:ascii="Times New Roman" w:hAnsi="Times New Roman" w:cs="Times New Roman"/>
          <w:sz w:val="28"/>
          <w:szCs w:val="28"/>
        </w:rPr>
        <w:t>/</w:t>
      </w:r>
      <w:r w:rsidR="007F7224">
        <w:rPr>
          <w:rFonts w:ascii="Times New Roman" w:hAnsi="Times New Roman" w:cs="Times New Roman"/>
          <w:sz w:val="28"/>
          <w:szCs w:val="28"/>
        </w:rPr>
        <w:t>конфіденційна інформація</w:t>
      </w:r>
      <w:r w:rsidR="00992049">
        <w:rPr>
          <w:rFonts w:ascii="Times New Roman" w:hAnsi="Times New Roman" w:cs="Times New Roman"/>
          <w:sz w:val="28"/>
          <w:szCs w:val="28"/>
        </w:rPr>
        <w:t>/</w:t>
      </w:r>
      <w:r w:rsidR="003D147D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EC3F02">
        <w:rPr>
          <w:rFonts w:ascii="Times New Roman" w:hAnsi="Times New Roman" w:cs="Times New Roman"/>
          <w:sz w:val="28"/>
          <w:szCs w:val="28"/>
        </w:rPr>
        <w:t xml:space="preserve">про встановлення режиму роботи павільйону </w:t>
      </w:r>
      <w:r w:rsidR="00B430D9">
        <w:rPr>
          <w:rFonts w:ascii="Times New Roman" w:hAnsi="Times New Roman" w:cs="Times New Roman"/>
          <w:sz w:val="28"/>
          <w:szCs w:val="28"/>
        </w:rPr>
        <w:t>швидкого харчування «Б</w:t>
      </w:r>
      <w:r w:rsidR="00552DEA">
        <w:rPr>
          <w:rFonts w:ascii="Times New Roman" w:hAnsi="Times New Roman" w:cs="Times New Roman"/>
          <w:sz w:val="28"/>
          <w:szCs w:val="28"/>
        </w:rPr>
        <w:t>а</w:t>
      </w:r>
      <w:r w:rsidR="00B430D9">
        <w:rPr>
          <w:rFonts w:ascii="Times New Roman" w:hAnsi="Times New Roman" w:cs="Times New Roman"/>
          <w:sz w:val="28"/>
          <w:szCs w:val="28"/>
        </w:rPr>
        <w:t>зилик», розташ</w:t>
      </w:r>
      <w:r w:rsidR="007F7224">
        <w:rPr>
          <w:rFonts w:ascii="Times New Roman" w:hAnsi="Times New Roman" w:cs="Times New Roman"/>
          <w:sz w:val="28"/>
          <w:szCs w:val="28"/>
        </w:rPr>
        <w:t>ованого за адресою:</w:t>
      </w:r>
      <w:r w:rsidR="00B430D9">
        <w:rPr>
          <w:rFonts w:ascii="Times New Roman" w:hAnsi="Times New Roman" w:cs="Times New Roman"/>
          <w:sz w:val="28"/>
          <w:szCs w:val="28"/>
        </w:rPr>
        <w:t xml:space="preserve"> м. Сєвєродонецьк, пр. Гвардійський, 12, на підставі:</w:t>
      </w:r>
    </w:p>
    <w:p w:rsidR="00B430D9" w:rsidRDefault="007F7224" w:rsidP="00B430D9">
      <w:pPr>
        <w:numPr>
          <w:ilvl w:val="0"/>
          <w:numId w:val="23"/>
        </w:num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/конфіденційна інформація/</w:t>
      </w:r>
    </w:p>
    <w:p w:rsidR="00191E47" w:rsidRDefault="00552DEA" w:rsidP="00552DEA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552DEA">
        <w:rPr>
          <w:rFonts w:ascii="Times New Roman" w:hAnsi="Times New Roman" w:cs="Times New Roman"/>
          <w:b/>
          <w:sz w:val="28"/>
          <w:szCs w:val="28"/>
        </w:rPr>
        <w:t>ЗОБОВ’ЯЗУЮ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52DEA" w:rsidRPr="00552DEA" w:rsidRDefault="00552DEA" w:rsidP="00552DEA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124012" w:rsidRDefault="00552DEA" w:rsidP="00124012">
      <w:pPr>
        <w:widowControl/>
        <w:autoSpaceDE/>
        <w:autoSpaceDN/>
        <w:adjustRightInd/>
        <w:spacing w:before="0"/>
        <w:ind w:left="0" w:firstLine="708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Встановити, погоджений з власником - </w:t>
      </w:r>
      <w:r w:rsidR="00E51062" w:rsidRPr="00E51062">
        <w:rPr>
          <w:rFonts w:ascii="Times New Roman" w:hAnsi="Times New Roman" w:cs="Times New Roman"/>
          <w:sz w:val="28"/>
          <w:szCs w:val="28"/>
        </w:rPr>
        <w:t>фізичн</w:t>
      </w:r>
      <w:r>
        <w:rPr>
          <w:rFonts w:ascii="Times New Roman" w:hAnsi="Times New Roman" w:cs="Times New Roman"/>
          <w:sz w:val="28"/>
          <w:szCs w:val="28"/>
        </w:rPr>
        <w:t>ою</w:t>
      </w:r>
      <w:r w:rsidR="00E51062" w:rsidRPr="00E51062">
        <w:rPr>
          <w:rFonts w:ascii="Times New Roman" w:hAnsi="Times New Roman" w:cs="Times New Roman"/>
          <w:sz w:val="28"/>
          <w:szCs w:val="28"/>
        </w:rPr>
        <w:t xml:space="preserve"> особ</w:t>
      </w:r>
      <w:r>
        <w:rPr>
          <w:rFonts w:ascii="Times New Roman" w:hAnsi="Times New Roman" w:cs="Times New Roman"/>
          <w:sz w:val="28"/>
          <w:szCs w:val="28"/>
        </w:rPr>
        <w:t>ою</w:t>
      </w:r>
      <w:r w:rsidR="00E51062" w:rsidRPr="00E51062">
        <w:rPr>
          <w:rFonts w:ascii="Times New Roman" w:hAnsi="Times New Roman" w:cs="Times New Roman"/>
          <w:sz w:val="28"/>
          <w:szCs w:val="28"/>
        </w:rPr>
        <w:t xml:space="preserve"> – підприємц</w:t>
      </w:r>
      <w:r w:rsidR="00E81DFC">
        <w:rPr>
          <w:rFonts w:ascii="Times New Roman" w:hAnsi="Times New Roman" w:cs="Times New Roman"/>
          <w:sz w:val="28"/>
          <w:szCs w:val="28"/>
        </w:rPr>
        <w:t>ем</w:t>
      </w:r>
      <w:r w:rsidR="005622ED">
        <w:rPr>
          <w:rFonts w:ascii="Times New Roman" w:hAnsi="Times New Roman" w:cs="Times New Roman"/>
          <w:sz w:val="28"/>
          <w:szCs w:val="28"/>
        </w:rPr>
        <w:t xml:space="preserve"> </w:t>
      </w:r>
      <w:r w:rsidR="00E81DFC">
        <w:rPr>
          <w:rFonts w:ascii="Times New Roman" w:hAnsi="Times New Roman" w:cs="Times New Roman"/>
          <w:sz w:val="28"/>
          <w:szCs w:val="28"/>
        </w:rPr>
        <w:t>Вороніним</w:t>
      </w:r>
      <w:r w:rsidR="005622ED">
        <w:rPr>
          <w:rFonts w:ascii="Times New Roman" w:hAnsi="Times New Roman" w:cs="Times New Roman"/>
          <w:sz w:val="28"/>
          <w:szCs w:val="28"/>
        </w:rPr>
        <w:t xml:space="preserve"> </w:t>
      </w:r>
      <w:r w:rsidR="00E81DFC">
        <w:rPr>
          <w:rFonts w:ascii="Times New Roman" w:hAnsi="Times New Roman" w:cs="Times New Roman"/>
          <w:sz w:val="28"/>
          <w:szCs w:val="28"/>
        </w:rPr>
        <w:t>Є</w:t>
      </w:r>
      <w:r w:rsidR="005622ED">
        <w:rPr>
          <w:rFonts w:ascii="Times New Roman" w:hAnsi="Times New Roman" w:cs="Times New Roman"/>
          <w:sz w:val="28"/>
          <w:szCs w:val="28"/>
        </w:rPr>
        <w:t>.</w:t>
      </w:r>
      <w:r w:rsidR="00E81DFC">
        <w:rPr>
          <w:rFonts w:ascii="Times New Roman" w:hAnsi="Times New Roman" w:cs="Times New Roman"/>
          <w:sz w:val="28"/>
          <w:szCs w:val="28"/>
        </w:rPr>
        <w:t>,</w:t>
      </w:r>
      <w:r w:rsidR="00DC79E1">
        <w:rPr>
          <w:rFonts w:ascii="Times New Roman" w:hAnsi="Times New Roman" w:cs="Times New Roman"/>
          <w:sz w:val="28"/>
          <w:szCs w:val="28"/>
        </w:rPr>
        <w:t xml:space="preserve"> </w:t>
      </w:r>
      <w:r w:rsidR="000C0219" w:rsidRPr="003F395E">
        <w:rPr>
          <w:rFonts w:ascii="Times New Roman" w:hAnsi="Times New Roman" w:cs="Times New Roman"/>
          <w:sz w:val="28"/>
          <w:szCs w:val="28"/>
        </w:rPr>
        <w:t>р</w:t>
      </w:r>
      <w:r w:rsidR="00E81DFC">
        <w:rPr>
          <w:rFonts w:ascii="Times New Roman" w:hAnsi="Times New Roman" w:cs="Times New Roman"/>
          <w:sz w:val="28"/>
          <w:szCs w:val="28"/>
        </w:rPr>
        <w:t xml:space="preserve">ежим роботи павільйону </w:t>
      </w:r>
      <w:r w:rsidR="004C1773">
        <w:rPr>
          <w:rFonts w:ascii="Times New Roman" w:hAnsi="Times New Roman" w:cs="Times New Roman"/>
          <w:sz w:val="28"/>
          <w:szCs w:val="28"/>
        </w:rPr>
        <w:t>громадського</w:t>
      </w:r>
      <w:r w:rsidR="00E81DFC">
        <w:rPr>
          <w:rFonts w:ascii="Times New Roman" w:hAnsi="Times New Roman" w:cs="Times New Roman"/>
          <w:sz w:val="28"/>
          <w:szCs w:val="28"/>
        </w:rPr>
        <w:t xml:space="preserve"> харчування «Базилик» (реалізація продуктів ресторанного господарства), розташованого </w:t>
      </w:r>
      <w:r w:rsidR="000C0219" w:rsidRPr="003F395E">
        <w:rPr>
          <w:rFonts w:ascii="Times New Roman" w:hAnsi="Times New Roman" w:cs="Times New Roman"/>
          <w:sz w:val="28"/>
          <w:szCs w:val="28"/>
        </w:rPr>
        <w:t>за адрес</w:t>
      </w:r>
      <w:r w:rsidR="00E51062">
        <w:rPr>
          <w:rFonts w:ascii="Times New Roman" w:hAnsi="Times New Roman" w:cs="Times New Roman"/>
          <w:sz w:val="28"/>
          <w:szCs w:val="28"/>
        </w:rPr>
        <w:t>ою</w:t>
      </w:r>
      <w:r w:rsidR="000C0219" w:rsidRPr="003F395E">
        <w:rPr>
          <w:rFonts w:ascii="Times New Roman" w:hAnsi="Times New Roman" w:cs="Times New Roman"/>
          <w:sz w:val="28"/>
          <w:szCs w:val="28"/>
        </w:rPr>
        <w:t xml:space="preserve">: м. Сєвєродонецьк, </w:t>
      </w:r>
      <w:r w:rsidR="00F903FE">
        <w:rPr>
          <w:rFonts w:ascii="Times New Roman" w:hAnsi="Times New Roman" w:cs="Times New Roman"/>
          <w:sz w:val="28"/>
          <w:szCs w:val="28"/>
        </w:rPr>
        <w:t xml:space="preserve"> </w:t>
      </w:r>
      <w:r w:rsidR="000C0219" w:rsidRPr="003F395E">
        <w:rPr>
          <w:rFonts w:ascii="Times New Roman" w:hAnsi="Times New Roman" w:cs="Times New Roman"/>
          <w:sz w:val="28"/>
          <w:szCs w:val="28"/>
        </w:rPr>
        <w:t xml:space="preserve">пр. </w:t>
      </w:r>
      <w:r w:rsidR="00A60F77">
        <w:rPr>
          <w:rFonts w:ascii="Times New Roman" w:hAnsi="Times New Roman" w:cs="Times New Roman"/>
          <w:sz w:val="28"/>
          <w:szCs w:val="28"/>
        </w:rPr>
        <w:t>Гвардійський</w:t>
      </w:r>
      <w:r w:rsidR="000C0219" w:rsidRPr="003F395E">
        <w:rPr>
          <w:rFonts w:ascii="Times New Roman" w:hAnsi="Times New Roman" w:cs="Times New Roman"/>
          <w:sz w:val="28"/>
          <w:szCs w:val="28"/>
        </w:rPr>
        <w:t>,</w:t>
      </w:r>
      <w:r w:rsidR="00F903FE">
        <w:rPr>
          <w:rFonts w:ascii="Times New Roman" w:hAnsi="Times New Roman" w:cs="Times New Roman"/>
          <w:sz w:val="28"/>
          <w:szCs w:val="28"/>
        </w:rPr>
        <w:t xml:space="preserve"> </w:t>
      </w:r>
      <w:r w:rsidR="00E81DFC">
        <w:rPr>
          <w:rFonts w:ascii="Times New Roman" w:hAnsi="Times New Roman" w:cs="Times New Roman"/>
          <w:sz w:val="28"/>
          <w:szCs w:val="28"/>
        </w:rPr>
        <w:t>12</w:t>
      </w:r>
      <w:r w:rsidR="00A60F77">
        <w:rPr>
          <w:rFonts w:ascii="Times New Roman" w:hAnsi="Times New Roman" w:cs="Times New Roman"/>
          <w:sz w:val="28"/>
          <w:szCs w:val="28"/>
        </w:rPr>
        <w:t xml:space="preserve"> </w:t>
      </w:r>
      <w:r w:rsidR="000C0219" w:rsidRPr="003F395E">
        <w:rPr>
          <w:rFonts w:ascii="Times New Roman" w:hAnsi="Times New Roman" w:cs="Times New Roman"/>
          <w:sz w:val="28"/>
          <w:szCs w:val="28"/>
        </w:rPr>
        <w:t>(</w:t>
      </w:r>
      <w:r w:rsidR="00E81DFC">
        <w:rPr>
          <w:rFonts w:ascii="Times New Roman" w:hAnsi="Times New Roman" w:cs="Times New Roman"/>
          <w:sz w:val="28"/>
          <w:szCs w:val="28"/>
        </w:rPr>
        <w:t xml:space="preserve">торгова площа </w:t>
      </w:r>
      <w:r w:rsidR="00F776AD">
        <w:rPr>
          <w:rFonts w:ascii="Times New Roman" w:hAnsi="Times New Roman" w:cs="Times New Roman"/>
          <w:sz w:val="28"/>
          <w:szCs w:val="28"/>
        </w:rPr>
        <w:t>22,7</w:t>
      </w:r>
      <w:r w:rsidR="00E81DFC">
        <w:rPr>
          <w:rFonts w:ascii="Times New Roman" w:hAnsi="Times New Roman" w:cs="Times New Roman"/>
          <w:sz w:val="28"/>
          <w:szCs w:val="28"/>
        </w:rPr>
        <w:t xml:space="preserve"> кв.м</w:t>
      </w:r>
      <w:r w:rsidR="000C0219" w:rsidRPr="003F395E">
        <w:rPr>
          <w:rFonts w:ascii="Times New Roman" w:hAnsi="Times New Roman" w:cs="Times New Roman"/>
          <w:sz w:val="28"/>
          <w:szCs w:val="28"/>
        </w:rPr>
        <w:t>)</w:t>
      </w:r>
      <w:r w:rsidR="00F903FE">
        <w:rPr>
          <w:rFonts w:ascii="Times New Roman" w:hAnsi="Times New Roman" w:cs="Times New Roman"/>
          <w:sz w:val="28"/>
          <w:szCs w:val="28"/>
        </w:rPr>
        <w:t xml:space="preserve">, </w:t>
      </w:r>
      <w:r w:rsidR="00E81DFC">
        <w:rPr>
          <w:rFonts w:ascii="Times New Roman" w:hAnsi="Times New Roman" w:cs="Times New Roman"/>
          <w:sz w:val="28"/>
          <w:szCs w:val="28"/>
        </w:rPr>
        <w:t>а саме:</w:t>
      </w:r>
      <w:r w:rsidR="00124012" w:rsidRPr="00124012">
        <w:rPr>
          <w:rFonts w:ascii="Times New Roman" w:hAnsi="Times New Roman" w:cs="Times New Roman"/>
          <w:sz w:val="28"/>
          <w:szCs w:val="28"/>
        </w:rPr>
        <w:t xml:space="preserve"> </w:t>
      </w:r>
      <w:r w:rsidR="00124012">
        <w:rPr>
          <w:rFonts w:ascii="Times New Roman" w:hAnsi="Times New Roman" w:cs="Times New Roman"/>
          <w:sz w:val="28"/>
          <w:szCs w:val="28"/>
        </w:rPr>
        <w:t>цілодобово, без перерви та вихідних днів.</w:t>
      </w:r>
    </w:p>
    <w:p w:rsidR="00E81DFC" w:rsidRDefault="00E81DFC" w:rsidP="006C09C4">
      <w:pPr>
        <w:widowControl/>
        <w:autoSpaceDE/>
        <w:autoSpaceDN/>
        <w:adjustRightInd/>
        <w:spacing w:before="0"/>
        <w:ind w:left="0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0C0219" w:rsidRDefault="00E81DFC" w:rsidP="001D17F6">
      <w:pPr>
        <w:widowControl/>
        <w:numPr>
          <w:ilvl w:val="0"/>
          <w:numId w:val="16"/>
        </w:numPr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BA0994">
        <w:rPr>
          <w:rFonts w:ascii="Times New Roman" w:hAnsi="Times New Roman" w:cs="Times New Roman"/>
          <w:sz w:val="28"/>
          <w:szCs w:val="28"/>
        </w:rPr>
        <w:t>ізичн</w:t>
      </w:r>
      <w:r>
        <w:rPr>
          <w:rFonts w:ascii="Times New Roman" w:hAnsi="Times New Roman" w:cs="Times New Roman"/>
          <w:sz w:val="28"/>
          <w:szCs w:val="28"/>
        </w:rPr>
        <w:t>ій</w:t>
      </w:r>
      <w:r w:rsidR="00BA0994">
        <w:rPr>
          <w:rFonts w:ascii="Times New Roman" w:hAnsi="Times New Roman" w:cs="Times New Roman"/>
          <w:sz w:val="28"/>
          <w:szCs w:val="28"/>
        </w:rPr>
        <w:t xml:space="preserve"> особ</w:t>
      </w:r>
      <w:r>
        <w:rPr>
          <w:rFonts w:ascii="Times New Roman" w:hAnsi="Times New Roman" w:cs="Times New Roman"/>
          <w:sz w:val="28"/>
          <w:szCs w:val="28"/>
        </w:rPr>
        <w:t>і</w:t>
      </w:r>
      <w:r w:rsidR="005622ED">
        <w:rPr>
          <w:rFonts w:ascii="Times New Roman" w:hAnsi="Times New Roman" w:cs="Times New Roman"/>
          <w:sz w:val="28"/>
          <w:szCs w:val="28"/>
        </w:rPr>
        <w:t xml:space="preserve"> – підприємц</w:t>
      </w:r>
      <w:r>
        <w:rPr>
          <w:rFonts w:ascii="Times New Roman" w:hAnsi="Times New Roman" w:cs="Times New Roman"/>
          <w:sz w:val="28"/>
          <w:szCs w:val="28"/>
        </w:rPr>
        <w:t>ю</w:t>
      </w:r>
      <w:r w:rsidR="005622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Вороніну</w:t>
      </w:r>
      <w:r w:rsidR="005622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Є</w:t>
      </w:r>
      <w:r w:rsidR="005622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розмістити на фасаді павільйону </w:t>
      </w:r>
      <w:r w:rsidR="004C1773">
        <w:rPr>
          <w:rFonts w:ascii="Times New Roman" w:hAnsi="Times New Roman" w:cs="Times New Roman"/>
          <w:sz w:val="28"/>
          <w:szCs w:val="28"/>
        </w:rPr>
        <w:t>громадського</w:t>
      </w:r>
      <w:r>
        <w:rPr>
          <w:rFonts w:ascii="Times New Roman" w:hAnsi="Times New Roman" w:cs="Times New Roman"/>
          <w:sz w:val="28"/>
          <w:szCs w:val="28"/>
        </w:rPr>
        <w:t xml:space="preserve"> харчування «Базилик» вивіску з зазначенням на ній найменування суб’єкта господарювання та інформації про режим роботи павільйону.</w:t>
      </w:r>
    </w:p>
    <w:p w:rsidR="00E81DFC" w:rsidRDefault="00E81DFC" w:rsidP="00E81DFC">
      <w:pPr>
        <w:widowControl/>
        <w:autoSpaceDE/>
        <w:autoSpaceDN/>
        <w:adjustRightInd/>
        <w:spacing w:before="0"/>
        <w:ind w:left="284"/>
        <w:outlineLvl w:val="0"/>
        <w:rPr>
          <w:rFonts w:ascii="Times New Roman" w:hAnsi="Times New Roman" w:cs="Times New Roman"/>
          <w:sz w:val="28"/>
          <w:szCs w:val="28"/>
        </w:rPr>
      </w:pPr>
    </w:p>
    <w:p w:rsidR="001110AC" w:rsidRPr="0037232C" w:rsidRDefault="00E81DFC" w:rsidP="000667E2">
      <w:pPr>
        <w:widowControl/>
        <w:numPr>
          <w:ilvl w:val="0"/>
          <w:numId w:val="16"/>
        </w:numPr>
        <w:autoSpaceDE/>
        <w:autoSpaceDN/>
        <w:adjustRightInd/>
        <w:spacing w:before="0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Фізичній особі – підприємцю Вороніну Є.</w:t>
      </w:r>
      <w:r w:rsidR="007E54A9">
        <w:rPr>
          <w:rFonts w:ascii="Times New Roman" w:hAnsi="Times New Roman" w:cs="Times New Roman"/>
          <w:bCs/>
          <w:sz w:val="28"/>
          <w:szCs w:val="28"/>
        </w:rPr>
        <w:t xml:space="preserve"> здійснювати прибирання території, прилеглої до павільйону </w:t>
      </w:r>
      <w:r w:rsidR="004C1773">
        <w:rPr>
          <w:rFonts w:ascii="Times New Roman" w:hAnsi="Times New Roman" w:cs="Times New Roman"/>
          <w:bCs/>
          <w:sz w:val="28"/>
          <w:szCs w:val="28"/>
        </w:rPr>
        <w:t>громадського</w:t>
      </w:r>
      <w:r w:rsidR="007E54A9">
        <w:rPr>
          <w:rFonts w:ascii="Times New Roman" w:hAnsi="Times New Roman" w:cs="Times New Roman"/>
          <w:bCs/>
          <w:sz w:val="28"/>
          <w:szCs w:val="28"/>
        </w:rPr>
        <w:t xml:space="preserve"> харчування «Базилик»</w:t>
      </w:r>
      <w:r w:rsidR="008B17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54A9">
        <w:rPr>
          <w:rFonts w:ascii="Times New Roman" w:hAnsi="Times New Roman" w:cs="Times New Roman"/>
          <w:bCs/>
          <w:sz w:val="28"/>
          <w:szCs w:val="28"/>
        </w:rPr>
        <w:t xml:space="preserve">та протягом 10 днів, з дня </w:t>
      </w:r>
      <w:r w:rsidR="00B44E9D">
        <w:rPr>
          <w:rFonts w:ascii="Times New Roman" w:hAnsi="Times New Roman" w:cs="Times New Roman"/>
          <w:bCs/>
          <w:sz w:val="28"/>
          <w:szCs w:val="28"/>
        </w:rPr>
        <w:t>видання розпоряждення</w:t>
      </w:r>
      <w:r w:rsidR="007E54A9">
        <w:rPr>
          <w:rFonts w:ascii="Times New Roman" w:hAnsi="Times New Roman" w:cs="Times New Roman"/>
          <w:bCs/>
          <w:sz w:val="28"/>
          <w:szCs w:val="28"/>
        </w:rPr>
        <w:t>, укласти договір</w:t>
      </w:r>
      <w:r w:rsidR="00B44E9D">
        <w:rPr>
          <w:rFonts w:ascii="Times New Roman" w:hAnsi="Times New Roman" w:cs="Times New Roman"/>
          <w:bCs/>
          <w:sz w:val="28"/>
          <w:szCs w:val="28"/>
        </w:rPr>
        <w:t xml:space="preserve"> на вивіз твердих (рідких) побутових відходів (далі – Договір) із спеціалізованим підприємством, що має спеціалізований транспорт, згідно </w:t>
      </w:r>
      <w:r w:rsidR="00E9451D">
        <w:rPr>
          <w:rFonts w:ascii="Times New Roman" w:hAnsi="Times New Roman" w:cs="Times New Roman"/>
          <w:bCs/>
          <w:sz w:val="28"/>
          <w:szCs w:val="28"/>
        </w:rPr>
        <w:t>«</w:t>
      </w:r>
      <w:r w:rsidR="00B44E9D">
        <w:rPr>
          <w:rFonts w:ascii="Times New Roman" w:hAnsi="Times New Roman" w:cs="Times New Roman"/>
          <w:bCs/>
          <w:sz w:val="28"/>
          <w:szCs w:val="28"/>
        </w:rPr>
        <w:t xml:space="preserve">Правил благоустрою території м. Сєвєродонецька та населених пунктів, що входять до складу </w:t>
      </w:r>
      <w:r w:rsidR="006119DB">
        <w:rPr>
          <w:rFonts w:ascii="Times New Roman" w:hAnsi="Times New Roman" w:cs="Times New Roman"/>
          <w:bCs/>
          <w:sz w:val="28"/>
          <w:szCs w:val="28"/>
        </w:rPr>
        <w:t>Сєвєродонецької міської ради</w:t>
      </w:r>
      <w:r w:rsidR="00E9451D">
        <w:rPr>
          <w:rFonts w:ascii="Times New Roman" w:hAnsi="Times New Roman" w:cs="Times New Roman"/>
          <w:bCs/>
          <w:sz w:val="28"/>
          <w:szCs w:val="28"/>
        </w:rPr>
        <w:t>»</w:t>
      </w:r>
      <w:r w:rsidR="006119DB">
        <w:rPr>
          <w:rFonts w:ascii="Times New Roman" w:hAnsi="Times New Roman" w:cs="Times New Roman"/>
          <w:bCs/>
          <w:sz w:val="28"/>
          <w:szCs w:val="28"/>
        </w:rPr>
        <w:t>.</w:t>
      </w:r>
    </w:p>
    <w:p w:rsidR="0037232C" w:rsidRPr="00B44E9D" w:rsidRDefault="0037232C" w:rsidP="0037232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44E9D" w:rsidRPr="00F65803" w:rsidRDefault="00B44E9D" w:rsidP="000667E2">
      <w:pPr>
        <w:widowControl/>
        <w:numPr>
          <w:ilvl w:val="0"/>
          <w:numId w:val="16"/>
        </w:numPr>
        <w:autoSpaceDE/>
        <w:autoSpaceDN/>
        <w:adjustRightInd/>
        <w:spacing w:before="0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Фізичній особі – підприємцю Вороніну Є</w:t>
      </w:r>
      <w:r w:rsidR="004C1773">
        <w:rPr>
          <w:rFonts w:ascii="Times New Roman" w:hAnsi="Times New Roman" w:cs="Times New Roman"/>
          <w:bCs/>
          <w:sz w:val="28"/>
          <w:szCs w:val="28"/>
        </w:rPr>
        <w:t>. протягом 5 днів,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1773">
        <w:rPr>
          <w:rFonts w:ascii="Times New Roman" w:hAnsi="Times New Roman" w:cs="Times New Roman"/>
          <w:bCs/>
          <w:sz w:val="28"/>
          <w:szCs w:val="28"/>
        </w:rPr>
        <w:t>з</w:t>
      </w:r>
      <w:r>
        <w:rPr>
          <w:rFonts w:ascii="Times New Roman" w:hAnsi="Times New Roman" w:cs="Times New Roman"/>
          <w:bCs/>
          <w:sz w:val="28"/>
          <w:szCs w:val="28"/>
        </w:rPr>
        <w:t xml:space="preserve"> дня укладання Договору, надати копію укладеного Договору до відділу по контролю за благоустроєм та санітарним станом міста УЖКГ ВЦА                        м. Сєвєродонецьк.</w:t>
      </w:r>
    </w:p>
    <w:p w:rsidR="000667E2" w:rsidRPr="003F395E" w:rsidRDefault="000667E2" w:rsidP="008B17A2">
      <w:pPr>
        <w:tabs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973D52" w:rsidRDefault="0083751E" w:rsidP="00F65803">
      <w:pPr>
        <w:widowControl/>
        <w:numPr>
          <w:ilvl w:val="0"/>
          <w:numId w:val="16"/>
        </w:numPr>
        <w:autoSpaceDE/>
        <w:autoSpaceDN/>
        <w:adjustRightInd/>
        <w:spacing w:before="0"/>
        <w:ind w:left="284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514D36">
        <w:rPr>
          <w:rFonts w:ascii="Times New Roman" w:hAnsi="Times New Roman" w:cs="Times New Roman"/>
          <w:sz w:val="28"/>
          <w:szCs w:val="28"/>
        </w:rPr>
        <w:t xml:space="preserve">Витяг </w:t>
      </w:r>
      <w:r w:rsidR="00514D36" w:rsidRPr="00514D36">
        <w:rPr>
          <w:rFonts w:ascii="Times New Roman" w:hAnsi="Times New Roman" w:cs="Times New Roman"/>
          <w:sz w:val="28"/>
          <w:szCs w:val="28"/>
        </w:rPr>
        <w:t xml:space="preserve">з </w:t>
      </w:r>
      <w:r w:rsidR="00514D36">
        <w:rPr>
          <w:rFonts w:ascii="Times New Roman" w:hAnsi="Times New Roman" w:cs="Times New Roman"/>
          <w:sz w:val="28"/>
          <w:szCs w:val="28"/>
        </w:rPr>
        <w:t>д</w:t>
      </w:r>
      <w:r w:rsidR="00973D52" w:rsidRPr="003F395E">
        <w:rPr>
          <w:rFonts w:ascii="Times New Roman" w:hAnsi="Times New Roman" w:cs="Times New Roman"/>
          <w:sz w:val="28"/>
          <w:szCs w:val="28"/>
        </w:rPr>
        <w:t>ан</w:t>
      </w:r>
      <w:r w:rsidR="00514D36">
        <w:rPr>
          <w:rFonts w:ascii="Times New Roman" w:hAnsi="Times New Roman" w:cs="Times New Roman"/>
          <w:sz w:val="28"/>
          <w:szCs w:val="28"/>
        </w:rPr>
        <w:t>ого</w:t>
      </w:r>
      <w:r w:rsidR="00973D52" w:rsidRPr="003F395E">
        <w:rPr>
          <w:rFonts w:ascii="Times New Roman" w:hAnsi="Times New Roman" w:cs="Times New Roman"/>
          <w:sz w:val="28"/>
          <w:szCs w:val="28"/>
        </w:rPr>
        <w:t xml:space="preserve"> розпорядження підлягає оприлюдненню.</w:t>
      </w:r>
    </w:p>
    <w:p w:rsidR="000667E2" w:rsidRPr="003F395E" w:rsidRDefault="000667E2" w:rsidP="000667E2">
      <w:pPr>
        <w:widowControl/>
        <w:autoSpaceDE/>
        <w:autoSpaceDN/>
        <w:adjustRightInd/>
        <w:spacing w:before="0"/>
        <w:ind w:left="284"/>
        <w:outlineLvl w:val="0"/>
        <w:rPr>
          <w:rFonts w:ascii="Times New Roman" w:hAnsi="Times New Roman" w:cs="Times New Roman"/>
          <w:sz w:val="28"/>
          <w:szCs w:val="28"/>
        </w:rPr>
      </w:pPr>
    </w:p>
    <w:p w:rsidR="00F65803" w:rsidRPr="000300E7" w:rsidRDefault="00D27AB1" w:rsidP="00C52C38">
      <w:pPr>
        <w:tabs>
          <w:tab w:val="left" w:pos="284"/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</w:t>
      </w:r>
      <w:r w:rsidR="003F395E">
        <w:rPr>
          <w:rFonts w:ascii="Times New Roman" w:hAnsi="Times New Roman" w:cs="Times New Roman"/>
          <w:sz w:val="28"/>
          <w:szCs w:val="28"/>
        </w:rPr>
        <w:t>.</w:t>
      </w:r>
      <w:r w:rsidR="00973D52"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973D52" w:rsidRPr="003F395E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розпорядження </w:t>
      </w:r>
      <w:r w:rsidR="00F65803" w:rsidRPr="000300E7">
        <w:rPr>
          <w:rFonts w:ascii="Times New Roman" w:hAnsi="Times New Roman" w:cs="Times New Roman"/>
          <w:sz w:val="28"/>
          <w:szCs w:val="28"/>
        </w:rPr>
        <w:t>покласти на заступника керівника військово-цивільної адміністрації Олега КУЗЬМІНОВА.</w:t>
      </w:r>
    </w:p>
    <w:p w:rsidR="00973D52" w:rsidRPr="003F395E" w:rsidRDefault="00973D52" w:rsidP="008B17A2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9024FF" w:rsidRPr="003F395E" w:rsidRDefault="009024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73D52" w:rsidRDefault="00973D52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8B17A2" w:rsidRDefault="008B17A2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8B17A2" w:rsidRPr="003F395E" w:rsidRDefault="008B17A2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F395E" w:rsidRDefault="009024FF" w:rsidP="003F395E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3F395E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454846" w:rsidRPr="003F395E" w:rsidRDefault="009024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3F395E">
        <w:rPr>
          <w:rFonts w:ascii="Times New Roman" w:hAnsi="Times New Roman" w:cs="Times New Roman"/>
          <w:b/>
          <w:sz w:val="28"/>
          <w:szCs w:val="28"/>
        </w:rPr>
        <w:t>во</w:t>
      </w:r>
      <w:r w:rsidRPr="003F395E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="00DD28F2">
        <w:rPr>
          <w:rFonts w:ascii="Times New Roman" w:hAnsi="Times New Roman" w:cs="Times New Roman"/>
          <w:b/>
          <w:sz w:val="28"/>
          <w:szCs w:val="28"/>
        </w:rPr>
        <w:tab/>
      </w:r>
      <w:r w:rsidR="00DD28F2">
        <w:rPr>
          <w:rFonts w:ascii="Times New Roman" w:hAnsi="Times New Roman" w:cs="Times New Roman"/>
          <w:b/>
          <w:sz w:val="28"/>
          <w:szCs w:val="28"/>
        </w:rPr>
        <w:tab/>
      </w:r>
      <w:r w:rsidR="00DD28F2">
        <w:rPr>
          <w:rFonts w:ascii="Times New Roman" w:hAnsi="Times New Roman" w:cs="Times New Roman"/>
          <w:b/>
          <w:sz w:val="28"/>
          <w:szCs w:val="28"/>
        </w:rPr>
        <w:tab/>
      </w:r>
      <w:r w:rsidRPr="003F395E">
        <w:rPr>
          <w:rFonts w:ascii="Times New Roman" w:hAnsi="Times New Roman" w:cs="Times New Roman"/>
          <w:b/>
          <w:sz w:val="28"/>
          <w:szCs w:val="28"/>
        </w:rPr>
        <w:t xml:space="preserve">Олександр СТРЮК </w:t>
      </w:r>
    </w:p>
    <w:p w:rsidR="00C54329" w:rsidRPr="003F395E" w:rsidRDefault="00C54329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4329" w:rsidRPr="003F395E" w:rsidRDefault="00C54329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54329" w:rsidRDefault="00C54329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451FF" w:rsidRDefault="000451FF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7232C" w:rsidRDefault="0037232C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24012" w:rsidRDefault="00124012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F7224" w:rsidRDefault="007F7224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F7224" w:rsidRDefault="007F7224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F7224" w:rsidRDefault="007F7224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F7224" w:rsidRDefault="007F7224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F7224" w:rsidRDefault="007F7224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F7224" w:rsidRDefault="007F7224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F7224" w:rsidRDefault="007F7224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F7224" w:rsidRDefault="007F7224" w:rsidP="003F39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7F7224" w:rsidSect="002D6FCF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2AE" w:rsidRDefault="008302AE" w:rsidP="00264E1D">
      <w:pPr>
        <w:spacing w:before="0"/>
      </w:pPr>
      <w:r>
        <w:separator/>
      </w:r>
    </w:p>
  </w:endnote>
  <w:endnote w:type="continuationSeparator" w:id="1">
    <w:p w:rsidR="008302AE" w:rsidRDefault="008302AE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2AE" w:rsidRDefault="008302AE" w:rsidP="00264E1D">
      <w:pPr>
        <w:spacing w:before="0"/>
      </w:pPr>
      <w:r>
        <w:separator/>
      </w:r>
    </w:p>
  </w:footnote>
  <w:footnote w:type="continuationSeparator" w:id="1">
    <w:p w:rsidR="008302AE" w:rsidRDefault="008302AE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504D"/>
    <w:multiLevelType w:val="hybridMultilevel"/>
    <w:tmpl w:val="F1D4066E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17D42"/>
    <w:multiLevelType w:val="hybridMultilevel"/>
    <w:tmpl w:val="133AF796"/>
    <w:lvl w:ilvl="0" w:tplc="95F0B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D10AD2"/>
    <w:multiLevelType w:val="hybridMultilevel"/>
    <w:tmpl w:val="D6D2BCD8"/>
    <w:lvl w:ilvl="0" w:tplc="F59620D4">
      <w:start w:val="6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">
    <w:nsid w:val="1B7C1066"/>
    <w:multiLevelType w:val="hybridMultilevel"/>
    <w:tmpl w:val="544666F4"/>
    <w:lvl w:ilvl="0" w:tplc="0AFCC0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9E065B"/>
    <w:multiLevelType w:val="hybridMultilevel"/>
    <w:tmpl w:val="648E0CF2"/>
    <w:lvl w:ilvl="0" w:tplc="0422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>
    <w:nsid w:val="28A92415"/>
    <w:multiLevelType w:val="hybridMultilevel"/>
    <w:tmpl w:val="26EC99FC"/>
    <w:lvl w:ilvl="0" w:tplc="550873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C0039C7"/>
    <w:multiLevelType w:val="hybridMultilevel"/>
    <w:tmpl w:val="EDB86F88"/>
    <w:lvl w:ilvl="0" w:tplc="426A33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4C162F"/>
    <w:multiLevelType w:val="hybridMultilevel"/>
    <w:tmpl w:val="66D0A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21897"/>
    <w:multiLevelType w:val="hybridMultilevel"/>
    <w:tmpl w:val="5812318C"/>
    <w:lvl w:ilvl="0" w:tplc="D0221E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C21D33"/>
    <w:multiLevelType w:val="hybridMultilevel"/>
    <w:tmpl w:val="744AB526"/>
    <w:lvl w:ilvl="0" w:tplc="ED28B8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BD1522"/>
    <w:multiLevelType w:val="hybridMultilevel"/>
    <w:tmpl w:val="D9D079D4"/>
    <w:lvl w:ilvl="0" w:tplc="D974E9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283AF1"/>
    <w:multiLevelType w:val="hybridMultilevel"/>
    <w:tmpl w:val="1BAACD60"/>
    <w:lvl w:ilvl="0" w:tplc="5C4EA3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B62C8B"/>
    <w:multiLevelType w:val="hybridMultilevel"/>
    <w:tmpl w:val="F6B29188"/>
    <w:lvl w:ilvl="0" w:tplc="FF4A3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AA778A"/>
    <w:multiLevelType w:val="hybridMultilevel"/>
    <w:tmpl w:val="8910C964"/>
    <w:lvl w:ilvl="0" w:tplc="35BCB3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52B2C57"/>
    <w:multiLevelType w:val="hybridMultilevel"/>
    <w:tmpl w:val="C27A3EF0"/>
    <w:lvl w:ilvl="0" w:tplc="C7D48E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BD2F89"/>
    <w:multiLevelType w:val="hybridMultilevel"/>
    <w:tmpl w:val="FFA4E456"/>
    <w:lvl w:ilvl="0" w:tplc="16EA8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D88F9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514DED"/>
    <w:multiLevelType w:val="hybridMultilevel"/>
    <w:tmpl w:val="2214CD22"/>
    <w:lvl w:ilvl="0" w:tplc="042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>
    <w:nsid w:val="67F8675D"/>
    <w:multiLevelType w:val="hybridMultilevel"/>
    <w:tmpl w:val="B2DE653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A93220"/>
    <w:multiLevelType w:val="hybridMultilevel"/>
    <w:tmpl w:val="7D5CA3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F83154"/>
    <w:multiLevelType w:val="hybridMultilevel"/>
    <w:tmpl w:val="FFEEDD78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78E82967"/>
    <w:multiLevelType w:val="hybridMultilevel"/>
    <w:tmpl w:val="E79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406910"/>
    <w:multiLevelType w:val="hybridMultilevel"/>
    <w:tmpl w:val="6FE88224"/>
    <w:lvl w:ilvl="0" w:tplc="138C5F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7"/>
  </w:num>
  <w:num w:numId="4">
    <w:abstractNumId w:val="6"/>
  </w:num>
  <w:num w:numId="5">
    <w:abstractNumId w:val="16"/>
  </w:num>
  <w:num w:numId="6">
    <w:abstractNumId w:val="11"/>
  </w:num>
  <w:num w:numId="7">
    <w:abstractNumId w:val="19"/>
  </w:num>
  <w:num w:numId="8">
    <w:abstractNumId w:val="9"/>
  </w:num>
  <w:num w:numId="9">
    <w:abstractNumId w:val="21"/>
  </w:num>
  <w:num w:numId="10">
    <w:abstractNumId w:val="12"/>
  </w:num>
  <w:num w:numId="11">
    <w:abstractNumId w:val="14"/>
  </w:num>
  <w:num w:numId="12">
    <w:abstractNumId w:val="3"/>
  </w:num>
  <w:num w:numId="13">
    <w:abstractNumId w:val="20"/>
  </w:num>
  <w:num w:numId="14">
    <w:abstractNumId w:val="1"/>
  </w:num>
  <w:num w:numId="15">
    <w:abstractNumId w:val="18"/>
  </w:num>
  <w:num w:numId="16">
    <w:abstractNumId w:val="17"/>
  </w:num>
  <w:num w:numId="17">
    <w:abstractNumId w:val="4"/>
  </w:num>
  <w:num w:numId="18">
    <w:abstractNumId w:val="10"/>
  </w:num>
  <w:num w:numId="19">
    <w:abstractNumId w:val="0"/>
  </w:num>
  <w:num w:numId="20">
    <w:abstractNumId w:val="2"/>
  </w:num>
  <w:num w:numId="21">
    <w:abstractNumId w:val="13"/>
  </w:num>
  <w:num w:numId="22">
    <w:abstractNumId w:val="5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06E74"/>
    <w:rsid w:val="0001179C"/>
    <w:rsid w:val="00042671"/>
    <w:rsid w:val="000451FF"/>
    <w:rsid w:val="00046FB0"/>
    <w:rsid w:val="000667E2"/>
    <w:rsid w:val="00081F77"/>
    <w:rsid w:val="0009471F"/>
    <w:rsid w:val="000A2A10"/>
    <w:rsid w:val="000A328C"/>
    <w:rsid w:val="000C0219"/>
    <w:rsid w:val="000C143B"/>
    <w:rsid w:val="000C3008"/>
    <w:rsid w:val="001110AC"/>
    <w:rsid w:val="00124012"/>
    <w:rsid w:val="0013740C"/>
    <w:rsid w:val="001426D8"/>
    <w:rsid w:val="00147BA7"/>
    <w:rsid w:val="00150300"/>
    <w:rsid w:val="00170C80"/>
    <w:rsid w:val="00177433"/>
    <w:rsid w:val="00191E47"/>
    <w:rsid w:val="001957F2"/>
    <w:rsid w:val="001B572D"/>
    <w:rsid w:val="001B79BA"/>
    <w:rsid w:val="001D17F6"/>
    <w:rsid w:val="001E2CA5"/>
    <w:rsid w:val="001E78C4"/>
    <w:rsid w:val="001F7167"/>
    <w:rsid w:val="00206678"/>
    <w:rsid w:val="0021196B"/>
    <w:rsid w:val="00233FF2"/>
    <w:rsid w:val="00242713"/>
    <w:rsid w:val="00263D5D"/>
    <w:rsid w:val="00264E1D"/>
    <w:rsid w:val="00266CE9"/>
    <w:rsid w:val="00272902"/>
    <w:rsid w:val="00275304"/>
    <w:rsid w:val="00284E89"/>
    <w:rsid w:val="00291FB1"/>
    <w:rsid w:val="002B175A"/>
    <w:rsid w:val="002D2C51"/>
    <w:rsid w:val="002D6FCF"/>
    <w:rsid w:val="00332273"/>
    <w:rsid w:val="003352EF"/>
    <w:rsid w:val="0034121E"/>
    <w:rsid w:val="00342323"/>
    <w:rsid w:val="003426BD"/>
    <w:rsid w:val="00345994"/>
    <w:rsid w:val="00357B87"/>
    <w:rsid w:val="0037232C"/>
    <w:rsid w:val="003747B5"/>
    <w:rsid w:val="00384CD2"/>
    <w:rsid w:val="003B09FC"/>
    <w:rsid w:val="003C2212"/>
    <w:rsid w:val="003D147D"/>
    <w:rsid w:val="003D69AD"/>
    <w:rsid w:val="003E12B2"/>
    <w:rsid w:val="003E7AA3"/>
    <w:rsid w:val="003F395E"/>
    <w:rsid w:val="003F76CB"/>
    <w:rsid w:val="00413FD2"/>
    <w:rsid w:val="004204A1"/>
    <w:rsid w:val="00432D48"/>
    <w:rsid w:val="00440618"/>
    <w:rsid w:val="004543B6"/>
    <w:rsid w:val="00454846"/>
    <w:rsid w:val="004741A1"/>
    <w:rsid w:val="0049575B"/>
    <w:rsid w:val="004C05DD"/>
    <w:rsid w:val="004C1773"/>
    <w:rsid w:val="004C6DE0"/>
    <w:rsid w:val="004C7B3B"/>
    <w:rsid w:val="004E36A8"/>
    <w:rsid w:val="004E3B07"/>
    <w:rsid w:val="004F2FA2"/>
    <w:rsid w:val="00514D36"/>
    <w:rsid w:val="00552DEA"/>
    <w:rsid w:val="005622ED"/>
    <w:rsid w:val="00567C09"/>
    <w:rsid w:val="005A0EC0"/>
    <w:rsid w:val="005A5BBC"/>
    <w:rsid w:val="005D4072"/>
    <w:rsid w:val="005D5A1D"/>
    <w:rsid w:val="005F3888"/>
    <w:rsid w:val="00602088"/>
    <w:rsid w:val="006057EA"/>
    <w:rsid w:val="006117CD"/>
    <w:rsid w:val="006119DB"/>
    <w:rsid w:val="00615100"/>
    <w:rsid w:val="006262BE"/>
    <w:rsid w:val="0063343F"/>
    <w:rsid w:val="00670582"/>
    <w:rsid w:val="006754C0"/>
    <w:rsid w:val="006816F7"/>
    <w:rsid w:val="006A1CC9"/>
    <w:rsid w:val="006A2980"/>
    <w:rsid w:val="006B4187"/>
    <w:rsid w:val="006B4307"/>
    <w:rsid w:val="006C089A"/>
    <w:rsid w:val="006C09C4"/>
    <w:rsid w:val="006E6F60"/>
    <w:rsid w:val="006E71E2"/>
    <w:rsid w:val="006F0432"/>
    <w:rsid w:val="00702531"/>
    <w:rsid w:val="007026C0"/>
    <w:rsid w:val="00731892"/>
    <w:rsid w:val="00744C37"/>
    <w:rsid w:val="007465BC"/>
    <w:rsid w:val="0075255E"/>
    <w:rsid w:val="007637BD"/>
    <w:rsid w:val="0076447F"/>
    <w:rsid w:val="00766102"/>
    <w:rsid w:val="007A382E"/>
    <w:rsid w:val="007B39B7"/>
    <w:rsid w:val="007E54A9"/>
    <w:rsid w:val="007F3E0D"/>
    <w:rsid w:val="007F7224"/>
    <w:rsid w:val="008302AE"/>
    <w:rsid w:val="0083593B"/>
    <w:rsid w:val="0083751E"/>
    <w:rsid w:val="008811F2"/>
    <w:rsid w:val="008A7487"/>
    <w:rsid w:val="008B17A2"/>
    <w:rsid w:val="008B6F15"/>
    <w:rsid w:val="008C7F25"/>
    <w:rsid w:val="008E313F"/>
    <w:rsid w:val="008F04D8"/>
    <w:rsid w:val="008F4B42"/>
    <w:rsid w:val="0090010D"/>
    <w:rsid w:val="009024FF"/>
    <w:rsid w:val="0091350C"/>
    <w:rsid w:val="009142E4"/>
    <w:rsid w:val="009158DB"/>
    <w:rsid w:val="009238B6"/>
    <w:rsid w:val="00930D67"/>
    <w:rsid w:val="009411D8"/>
    <w:rsid w:val="0094454C"/>
    <w:rsid w:val="00956706"/>
    <w:rsid w:val="00973D52"/>
    <w:rsid w:val="00976628"/>
    <w:rsid w:val="00976E4E"/>
    <w:rsid w:val="00992049"/>
    <w:rsid w:val="009924FE"/>
    <w:rsid w:val="00995846"/>
    <w:rsid w:val="009B4F80"/>
    <w:rsid w:val="009B5780"/>
    <w:rsid w:val="009E2EDE"/>
    <w:rsid w:val="009E30B0"/>
    <w:rsid w:val="009E41CC"/>
    <w:rsid w:val="009F126A"/>
    <w:rsid w:val="00A23153"/>
    <w:rsid w:val="00A36EC0"/>
    <w:rsid w:val="00A41306"/>
    <w:rsid w:val="00A425FB"/>
    <w:rsid w:val="00A466CC"/>
    <w:rsid w:val="00A60F77"/>
    <w:rsid w:val="00A63590"/>
    <w:rsid w:val="00A7247F"/>
    <w:rsid w:val="00A72877"/>
    <w:rsid w:val="00A80DBC"/>
    <w:rsid w:val="00AA6F9E"/>
    <w:rsid w:val="00AB2F30"/>
    <w:rsid w:val="00AB5468"/>
    <w:rsid w:val="00AC4BBA"/>
    <w:rsid w:val="00AC51D1"/>
    <w:rsid w:val="00AC75FF"/>
    <w:rsid w:val="00AD3E79"/>
    <w:rsid w:val="00B230AA"/>
    <w:rsid w:val="00B2610A"/>
    <w:rsid w:val="00B430D9"/>
    <w:rsid w:val="00B44E9D"/>
    <w:rsid w:val="00B55B5C"/>
    <w:rsid w:val="00B55D57"/>
    <w:rsid w:val="00B6649F"/>
    <w:rsid w:val="00B847F3"/>
    <w:rsid w:val="00B9505F"/>
    <w:rsid w:val="00BA0994"/>
    <w:rsid w:val="00BA2D3E"/>
    <w:rsid w:val="00BB17A9"/>
    <w:rsid w:val="00BE247F"/>
    <w:rsid w:val="00BF4264"/>
    <w:rsid w:val="00BF45B0"/>
    <w:rsid w:val="00BF7A8D"/>
    <w:rsid w:val="00C15E50"/>
    <w:rsid w:val="00C30F1B"/>
    <w:rsid w:val="00C34362"/>
    <w:rsid w:val="00C37D00"/>
    <w:rsid w:val="00C448D8"/>
    <w:rsid w:val="00C52C38"/>
    <w:rsid w:val="00C54329"/>
    <w:rsid w:val="00C54AD0"/>
    <w:rsid w:val="00C577DF"/>
    <w:rsid w:val="00C71DA5"/>
    <w:rsid w:val="00C71EE3"/>
    <w:rsid w:val="00C87C13"/>
    <w:rsid w:val="00CB0B1F"/>
    <w:rsid w:val="00CB404C"/>
    <w:rsid w:val="00CC03D0"/>
    <w:rsid w:val="00CD3F5D"/>
    <w:rsid w:val="00CF77DF"/>
    <w:rsid w:val="00D03393"/>
    <w:rsid w:val="00D053EB"/>
    <w:rsid w:val="00D06875"/>
    <w:rsid w:val="00D27AB1"/>
    <w:rsid w:val="00D3327A"/>
    <w:rsid w:val="00D339AD"/>
    <w:rsid w:val="00D3601E"/>
    <w:rsid w:val="00D45CCE"/>
    <w:rsid w:val="00D50604"/>
    <w:rsid w:val="00D51EB8"/>
    <w:rsid w:val="00D944E1"/>
    <w:rsid w:val="00D96DD1"/>
    <w:rsid w:val="00DC39BB"/>
    <w:rsid w:val="00DC79E1"/>
    <w:rsid w:val="00DD0D6F"/>
    <w:rsid w:val="00DD28F2"/>
    <w:rsid w:val="00DD3258"/>
    <w:rsid w:val="00DD3CE8"/>
    <w:rsid w:val="00DE60C0"/>
    <w:rsid w:val="00DE7BF2"/>
    <w:rsid w:val="00DF2F01"/>
    <w:rsid w:val="00E03FB3"/>
    <w:rsid w:val="00E270C7"/>
    <w:rsid w:val="00E32972"/>
    <w:rsid w:val="00E42B1C"/>
    <w:rsid w:val="00E51062"/>
    <w:rsid w:val="00E610DC"/>
    <w:rsid w:val="00E61DC4"/>
    <w:rsid w:val="00E62790"/>
    <w:rsid w:val="00E65730"/>
    <w:rsid w:val="00E81DFC"/>
    <w:rsid w:val="00E83687"/>
    <w:rsid w:val="00E9451D"/>
    <w:rsid w:val="00EA52A5"/>
    <w:rsid w:val="00EC1899"/>
    <w:rsid w:val="00EC3F02"/>
    <w:rsid w:val="00EC747B"/>
    <w:rsid w:val="00EE49AC"/>
    <w:rsid w:val="00F20832"/>
    <w:rsid w:val="00F335D2"/>
    <w:rsid w:val="00F340C4"/>
    <w:rsid w:val="00F35EB7"/>
    <w:rsid w:val="00F567E0"/>
    <w:rsid w:val="00F6568C"/>
    <w:rsid w:val="00F65803"/>
    <w:rsid w:val="00F776AD"/>
    <w:rsid w:val="00F903FE"/>
    <w:rsid w:val="00F92E98"/>
    <w:rsid w:val="00F95C51"/>
    <w:rsid w:val="00FE4D37"/>
    <w:rsid w:val="00FF2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34232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table" w:styleId="a8">
    <w:name w:val="Table Grid"/>
    <w:basedOn w:val="a1"/>
    <w:uiPriority w:val="59"/>
    <w:locked/>
    <w:rsid w:val="00AB546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B5468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01E92-499A-412C-8101-621C19633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userShv0840</cp:lastModifiedBy>
  <cp:revision>109</cp:revision>
  <cp:lastPrinted>2021-02-03T12:44:00Z</cp:lastPrinted>
  <dcterms:created xsi:type="dcterms:W3CDTF">2020-08-05T13:04:00Z</dcterms:created>
  <dcterms:modified xsi:type="dcterms:W3CDTF">2021-02-09T13:22:00Z</dcterms:modified>
</cp:coreProperties>
</file>