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014C4C" w:rsidRDefault="003851F2" w:rsidP="003851F2">
      <w:pPr>
        <w:jc w:val="center"/>
        <w:rPr>
          <w:b/>
          <w:sz w:val="24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BC2FB8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957A2F">
      <w:pPr>
        <w:pStyle w:val="ab"/>
        <w:spacing w:line="360" w:lineRule="auto"/>
        <w:jc w:val="left"/>
        <w:rPr>
          <w:sz w:val="32"/>
          <w:szCs w:val="32"/>
        </w:rPr>
      </w:pPr>
    </w:p>
    <w:p w:rsidR="00BD3066" w:rsidRPr="00BC2FB8" w:rsidRDefault="00E0576B" w:rsidP="003851F2">
      <w:pPr>
        <w:rPr>
          <w:sz w:val="28"/>
          <w:szCs w:val="28"/>
          <w:u w:val="single"/>
          <w:lang w:val="uk-UA"/>
        </w:rPr>
      </w:pPr>
      <w:r w:rsidRPr="00BC2FB8">
        <w:rPr>
          <w:sz w:val="28"/>
          <w:szCs w:val="28"/>
          <w:u w:val="single"/>
          <w:lang w:val="uk-UA"/>
        </w:rPr>
        <w:t>«</w:t>
      </w:r>
      <w:r w:rsidR="00BC2FB8" w:rsidRPr="00BC2FB8">
        <w:rPr>
          <w:sz w:val="28"/>
          <w:szCs w:val="28"/>
          <w:u w:val="single"/>
          <w:lang w:val="uk-UA"/>
        </w:rPr>
        <w:t>24</w:t>
      </w:r>
      <w:r w:rsidRPr="00BC2FB8">
        <w:rPr>
          <w:sz w:val="28"/>
          <w:szCs w:val="28"/>
          <w:u w:val="single"/>
          <w:lang w:val="uk-UA"/>
        </w:rPr>
        <w:t>»</w:t>
      </w:r>
      <w:r w:rsidR="00BC2FB8" w:rsidRPr="00BC2FB8">
        <w:rPr>
          <w:sz w:val="28"/>
          <w:szCs w:val="28"/>
          <w:u w:val="single"/>
          <w:lang w:val="uk-UA"/>
        </w:rPr>
        <w:t xml:space="preserve"> листопада </w:t>
      </w:r>
      <w:r w:rsidR="00BC2FB8">
        <w:rPr>
          <w:sz w:val="28"/>
          <w:szCs w:val="28"/>
          <w:u w:val="single"/>
          <w:lang w:val="uk-UA"/>
        </w:rPr>
        <w:t xml:space="preserve">2021 </w:t>
      </w:r>
      <w:r w:rsidR="003851F2" w:rsidRPr="00BC2FB8">
        <w:rPr>
          <w:sz w:val="28"/>
          <w:szCs w:val="28"/>
          <w:u w:val="single"/>
          <w:lang w:val="uk-UA"/>
        </w:rPr>
        <w:t>року</w:t>
      </w:r>
      <w:r w:rsidR="00BC2FB8" w:rsidRPr="00BC2FB8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997A9D">
        <w:rPr>
          <w:sz w:val="28"/>
          <w:szCs w:val="28"/>
          <w:lang w:val="uk-UA"/>
        </w:rPr>
        <w:t xml:space="preserve">    </w:t>
      </w:r>
      <w:r w:rsidR="003851F2" w:rsidRPr="0078090E">
        <w:rPr>
          <w:sz w:val="28"/>
          <w:szCs w:val="28"/>
          <w:lang w:val="uk-UA"/>
        </w:rPr>
        <w:t>№</w:t>
      </w:r>
      <w:r w:rsidR="00BC2FB8" w:rsidRPr="00BC2FB8">
        <w:rPr>
          <w:sz w:val="28"/>
          <w:szCs w:val="28"/>
          <w:u w:val="single"/>
          <w:lang w:val="uk-UA"/>
        </w:rPr>
        <w:t>2395</w:t>
      </w:r>
    </w:p>
    <w:p w:rsidR="003851F2" w:rsidRDefault="003851F2" w:rsidP="003851F2">
      <w:pPr>
        <w:rPr>
          <w:sz w:val="28"/>
          <w:szCs w:val="28"/>
          <w:lang w:val="uk-UA"/>
        </w:rPr>
      </w:pPr>
    </w:p>
    <w:p w:rsidR="003851F2" w:rsidRPr="00014C4C" w:rsidRDefault="003851F2" w:rsidP="003851F2">
      <w:pPr>
        <w:rPr>
          <w:sz w:val="22"/>
          <w:szCs w:val="28"/>
          <w:lang w:val="uk-UA"/>
        </w:rPr>
      </w:pPr>
    </w:p>
    <w:p w:rsidR="00957A2F" w:rsidRDefault="00174467" w:rsidP="009B456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A4BD6">
        <w:rPr>
          <w:b/>
          <w:sz w:val="28"/>
          <w:szCs w:val="28"/>
          <w:lang w:val="uk-UA"/>
        </w:rPr>
        <w:t>проведення перевір</w:t>
      </w:r>
      <w:r w:rsidR="00EE31D9">
        <w:rPr>
          <w:b/>
          <w:sz w:val="28"/>
          <w:szCs w:val="28"/>
          <w:lang w:val="uk-UA"/>
        </w:rPr>
        <w:t>ок</w:t>
      </w:r>
      <w:r w:rsidR="00BC2FB8">
        <w:rPr>
          <w:b/>
          <w:sz w:val="28"/>
          <w:szCs w:val="28"/>
          <w:lang w:val="uk-UA"/>
        </w:rPr>
        <w:t xml:space="preserve"> </w:t>
      </w:r>
      <w:r w:rsidR="005F6BA2" w:rsidRPr="007E151D">
        <w:rPr>
          <w:b/>
          <w:sz w:val="28"/>
          <w:szCs w:val="28"/>
          <w:lang w:val="uk-UA"/>
        </w:rPr>
        <w:t>перевізників</w:t>
      </w:r>
      <w:r w:rsidR="009B456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B4565">
        <w:rPr>
          <w:b/>
          <w:bCs/>
          <w:sz w:val="28"/>
          <w:szCs w:val="28"/>
          <w:lang w:val="uk-UA"/>
        </w:rPr>
        <w:t>Сєвєродонецької</w:t>
      </w:r>
      <w:proofErr w:type="spellEnd"/>
      <w:r w:rsidR="009B4565">
        <w:rPr>
          <w:b/>
          <w:bCs/>
          <w:sz w:val="28"/>
          <w:szCs w:val="28"/>
          <w:lang w:val="uk-UA"/>
        </w:rPr>
        <w:t xml:space="preserve"> міської територіальної громади, </w:t>
      </w:r>
      <w:r w:rsidR="00934D27">
        <w:rPr>
          <w:b/>
          <w:sz w:val="28"/>
          <w:szCs w:val="28"/>
          <w:lang w:val="uk-UA"/>
        </w:rPr>
        <w:t>щодо</w:t>
      </w:r>
      <w:r w:rsidR="006A4BD6">
        <w:rPr>
          <w:b/>
          <w:sz w:val="28"/>
          <w:szCs w:val="28"/>
          <w:lang w:val="uk-UA"/>
        </w:rPr>
        <w:t xml:space="preserve"> дотримання</w:t>
      </w:r>
      <w:r w:rsidR="00BC2FB8">
        <w:rPr>
          <w:b/>
          <w:sz w:val="28"/>
          <w:szCs w:val="28"/>
          <w:lang w:val="uk-UA"/>
        </w:rPr>
        <w:t xml:space="preserve"> </w:t>
      </w:r>
      <w:r w:rsidR="00CF170F">
        <w:rPr>
          <w:b/>
          <w:sz w:val="28"/>
          <w:szCs w:val="28"/>
          <w:lang w:val="uk-UA"/>
        </w:rPr>
        <w:t>законодавства України</w:t>
      </w:r>
      <w:r w:rsidR="00EE31D9">
        <w:rPr>
          <w:b/>
          <w:sz w:val="28"/>
          <w:szCs w:val="28"/>
          <w:lang w:val="uk-UA"/>
        </w:rPr>
        <w:t xml:space="preserve"> в сфері пасажирських перевезень</w:t>
      </w:r>
      <w:r w:rsidR="007E151D">
        <w:rPr>
          <w:b/>
          <w:sz w:val="28"/>
          <w:szCs w:val="28"/>
          <w:lang w:val="uk-UA"/>
        </w:rPr>
        <w:t xml:space="preserve"> та </w:t>
      </w:r>
      <w:r w:rsidR="007E151D" w:rsidRPr="007E151D">
        <w:rPr>
          <w:b/>
          <w:sz w:val="28"/>
          <w:szCs w:val="28"/>
          <w:lang w:val="uk-UA"/>
        </w:rPr>
        <w:t>виконання</w:t>
      </w:r>
      <w:r w:rsidR="00BC2FB8">
        <w:rPr>
          <w:b/>
          <w:sz w:val="28"/>
          <w:szCs w:val="28"/>
          <w:lang w:val="uk-UA"/>
        </w:rPr>
        <w:t xml:space="preserve"> </w:t>
      </w:r>
      <w:r w:rsidR="005F6BA2">
        <w:rPr>
          <w:b/>
          <w:sz w:val="28"/>
          <w:szCs w:val="28"/>
          <w:lang w:val="uk-UA"/>
        </w:rPr>
        <w:t>умов</w:t>
      </w:r>
      <w:r w:rsidR="007E151D">
        <w:rPr>
          <w:b/>
          <w:sz w:val="28"/>
          <w:szCs w:val="28"/>
          <w:lang w:val="uk-UA"/>
        </w:rPr>
        <w:t xml:space="preserve"> укладених</w:t>
      </w:r>
      <w:r w:rsidR="005F6BA2">
        <w:rPr>
          <w:b/>
          <w:sz w:val="28"/>
          <w:szCs w:val="28"/>
          <w:lang w:val="uk-UA"/>
        </w:rPr>
        <w:t xml:space="preserve"> договорів</w:t>
      </w:r>
      <w:r w:rsidR="00BC2FB8">
        <w:rPr>
          <w:b/>
          <w:sz w:val="28"/>
          <w:szCs w:val="28"/>
          <w:lang w:val="uk-UA"/>
        </w:rPr>
        <w:t xml:space="preserve"> </w:t>
      </w:r>
      <w:r w:rsidR="00BD3066" w:rsidRPr="002E59E3">
        <w:rPr>
          <w:b/>
          <w:bCs/>
          <w:sz w:val="28"/>
          <w:szCs w:val="28"/>
          <w:lang w:val="uk-UA"/>
        </w:rPr>
        <w:t xml:space="preserve">на </w:t>
      </w:r>
      <w:r w:rsidR="00EE31D9">
        <w:rPr>
          <w:b/>
          <w:bCs/>
          <w:sz w:val="28"/>
          <w:szCs w:val="28"/>
          <w:lang w:val="uk-UA"/>
        </w:rPr>
        <w:t>перевезення пасажирів</w:t>
      </w:r>
      <w:r w:rsidR="00BC2FB8">
        <w:rPr>
          <w:b/>
          <w:bCs/>
          <w:sz w:val="28"/>
          <w:szCs w:val="28"/>
          <w:lang w:val="uk-UA"/>
        </w:rPr>
        <w:t xml:space="preserve"> </w:t>
      </w:r>
      <w:r w:rsidR="00934D27">
        <w:rPr>
          <w:b/>
          <w:bCs/>
          <w:sz w:val="28"/>
          <w:szCs w:val="28"/>
          <w:lang w:val="uk-UA"/>
        </w:rPr>
        <w:t xml:space="preserve">на </w:t>
      </w:r>
      <w:r w:rsidR="003547EF">
        <w:rPr>
          <w:b/>
          <w:bCs/>
          <w:sz w:val="28"/>
          <w:szCs w:val="28"/>
          <w:lang w:val="uk-UA"/>
        </w:rPr>
        <w:t xml:space="preserve">міських та приміських маршрутах </w:t>
      </w:r>
      <w:r w:rsidR="00BD3066" w:rsidRPr="002E59E3">
        <w:rPr>
          <w:b/>
          <w:bCs/>
          <w:sz w:val="28"/>
          <w:szCs w:val="28"/>
          <w:lang w:val="uk-UA"/>
        </w:rPr>
        <w:t>загального користування</w:t>
      </w:r>
      <w:r w:rsidR="009B4565">
        <w:rPr>
          <w:b/>
          <w:bCs/>
          <w:sz w:val="28"/>
          <w:szCs w:val="28"/>
          <w:lang w:val="uk-UA"/>
        </w:rPr>
        <w:t>.</w:t>
      </w:r>
    </w:p>
    <w:p w:rsidR="00C34A3D" w:rsidRPr="00014C4C" w:rsidRDefault="00C34A3D" w:rsidP="009B4565">
      <w:pPr>
        <w:jc w:val="both"/>
        <w:rPr>
          <w:rFonts w:eastAsia="Calibri"/>
          <w:kern w:val="1"/>
          <w:szCs w:val="28"/>
          <w:lang w:val="uk-UA" w:eastAsia="zh-CN"/>
        </w:rPr>
      </w:pPr>
    </w:p>
    <w:p w:rsidR="004559E6" w:rsidRPr="00F03F51" w:rsidRDefault="0078090E" w:rsidP="0078090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34D27" w:rsidRPr="00F03F51">
        <w:rPr>
          <w:rFonts w:ascii="Times New Roman" w:hAnsi="Times New Roman"/>
          <w:sz w:val="28"/>
          <w:szCs w:val="28"/>
          <w:lang w:val="uk-UA"/>
        </w:rPr>
        <w:t xml:space="preserve">Відповідно до ст.6 ч.3 п.8 Закону України «Про </w:t>
      </w:r>
      <w:proofErr w:type="spellStart"/>
      <w:r w:rsidR="00934D27" w:rsidRPr="00F03F51">
        <w:rPr>
          <w:rFonts w:ascii="Times New Roman" w:hAnsi="Times New Roman"/>
          <w:sz w:val="28"/>
          <w:szCs w:val="28"/>
          <w:lang w:val="uk-UA"/>
        </w:rPr>
        <w:t>ві</w:t>
      </w:r>
      <w:r w:rsidR="00031EC1" w:rsidRPr="00F03F51">
        <w:rPr>
          <w:rFonts w:ascii="Times New Roman" w:hAnsi="Times New Roman"/>
          <w:sz w:val="28"/>
          <w:szCs w:val="28"/>
          <w:lang w:val="uk-UA"/>
        </w:rPr>
        <w:t>йськово–цивільні</w:t>
      </w:r>
      <w:proofErr w:type="spellEnd"/>
      <w:r w:rsidR="00031EC1" w:rsidRPr="00F03F51">
        <w:rPr>
          <w:rFonts w:ascii="Times New Roman" w:hAnsi="Times New Roman"/>
          <w:sz w:val="28"/>
          <w:szCs w:val="28"/>
          <w:lang w:val="uk-UA"/>
        </w:rPr>
        <w:t xml:space="preserve"> адміністрації»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31EC1" w:rsidRPr="00F03F51">
        <w:rPr>
          <w:rFonts w:ascii="Times New Roman" w:hAnsi="Times New Roman"/>
          <w:sz w:val="28"/>
          <w:szCs w:val="28"/>
          <w:lang w:val="uk-UA"/>
        </w:rPr>
        <w:t xml:space="preserve"> керуючись</w:t>
      </w:r>
      <w:r w:rsidR="00BC2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1EC1" w:rsidRPr="00F03F51">
        <w:rPr>
          <w:rFonts w:ascii="Times New Roman" w:hAnsi="Times New Roman"/>
          <w:sz w:val="28"/>
          <w:szCs w:val="28"/>
          <w:lang w:val="uk-UA"/>
        </w:rPr>
        <w:t>Законом</w:t>
      </w:r>
      <w:r w:rsidR="00934D27" w:rsidRPr="00F03F51">
        <w:rPr>
          <w:rFonts w:ascii="Times New Roman" w:hAnsi="Times New Roman"/>
          <w:sz w:val="28"/>
          <w:szCs w:val="28"/>
          <w:lang w:val="uk-UA"/>
        </w:rPr>
        <w:t xml:space="preserve"> України «Про автомобільний транспорт»,</w:t>
      </w:r>
      <w:r w:rsidR="00031EC1" w:rsidRPr="00F03F51">
        <w:rPr>
          <w:rFonts w:ascii="Times New Roman" w:hAnsi="Times New Roman"/>
          <w:sz w:val="28"/>
          <w:szCs w:val="28"/>
          <w:lang w:val="uk-UA"/>
        </w:rPr>
        <w:t xml:space="preserve"> Законом України «Про міський електричний транспорт»</w:t>
      </w:r>
      <w:r w:rsidR="00D00DCB" w:rsidRPr="00F03F5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D00DCB" w:rsidRPr="00F03F51">
        <w:rPr>
          <w:rFonts w:ascii="Times New Roman" w:hAnsi="Times New Roman"/>
          <w:sz w:val="28"/>
          <w:szCs w:val="28"/>
          <w:lang w:val="uk-UA"/>
        </w:rPr>
        <w:t>остановами</w:t>
      </w:r>
      <w:r w:rsidR="00BC2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A27" w:rsidRPr="00F03F51">
        <w:rPr>
          <w:rFonts w:ascii="Times New Roman" w:hAnsi="Times New Roman"/>
          <w:sz w:val="28"/>
          <w:szCs w:val="28"/>
          <w:lang w:val="uk-UA"/>
        </w:rPr>
        <w:t>Кабінету Міністрів України від 18.02.1997 року</w:t>
      </w:r>
      <w:r w:rsidR="00D00DCB" w:rsidRPr="00F03F51">
        <w:rPr>
          <w:rFonts w:ascii="Times New Roman" w:hAnsi="Times New Roman"/>
          <w:sz w:val="28"/>
          <w:szCs w:val="28"/>
          <w:lang w:val="uk-UA"/>
        </w:rPr>
        <w:t xml:space="preserve"> №176 «Про затвердження Правил </w:t>
      </w:r>
      <w:r w:rsidR="00614A27" w:rsidRPr="00F03F51">
        <w:rPr>
          <w:rFonts w:ascii="Times New Roman" w:hAnsi="Times New Roman"/>
          <w:sz w:val="28"/>
          <w:szCs w:val="28"/>
          <w:lang w:val="uk-UA"/>
        </w:rPr>
        <w:t>надання послуг пасажирського автомобільного транспорту»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D00DCB" w:rsidRPr="00F03F51">
        <w:rPr>
          <w:rFonts w:ascii="Times New Roman" w:hAnsi="Times New Roman"/>
          <w:sz w:val="28"/>
          <w:szCs w:val="28"/>
          <w:lang w:val="uk-UA"/>
        </w:rPr>
        <w:t xml:space="preserve"> від 23.12.2004 року №1735 «</w:t>
      </w:r>
      <w:r w:rsidR="00D00DCB" w:rsidRPr="00F03F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затвердження Правил надання населенню </w:t>
      </w:r>
      <w:r w:rsidR="009A7542" w:rsidRPr="00F03F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послуг </w:t>
      </w:r>
      <w:r w:rsidR="00D00DCB" w:rsidRPr="00F03F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перевезень міським електротранспортом»</w:t>
      </w:r>
      <w:r w:rsidR="00BC2F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14A27" w:rsidRPr="00F03F51">
        <w:rPr>
          <w:rFonts w:ascii="Times New Roman" w:hAnsi="Times New Roman"/>
          <w:sz w:val="28"/>
          <w:szCs w:val="28"/>
          <w:lang w:val="uk-UA"/>
        </w:rPr>
        <w:t>(із змінами та доповненнями),</w:t>
      </w:r>
      <w:r w:rsidR="00934D27" w:rsidRPr="00F03F51">
        <w:rPr>
          <w:rFonts w:ascii="Times New Roman" w:hAnsi="Times New Roman"/>
          <w:sz w:val="28"/>
          <w:szCs w:val="28"/>
          <w:lang w:val="uk-UA"/>
        </w:rPr>
        <w:t xml:space="preserve"> з метою надання належного рівня обслуговування</w:t>
      </w:r>
      <w:r w:rsidR="00D00DCB" w:rsidRPr="00F03F51">
        <w:rPr>
          <w:rFonts w:ascii="Times New Roman" w:hAnsi="Times New Roman"/>
          <w:sz w:val="28"/>
          <w:szCs w:val="28"/>
          <w:lang w:val="uk-UA"/>
        </w:rPr>
        <w:t>в сфері пасажирських перевезень</w:t>
      </w:r>
      <w:r w:rsidR="00934D27" w:rsidRPr="00F03F51">
        <w:rPr>
          <w:rFonts w:ascii="Times New Roman" w:hAnsi="Times New Roman"/>
          <w:sz w:val="28"/>
          <w:szCs w:val="28"/>
          <w:lang w:val="uk-UA"/>
        </w:rPr>
        <w:t xml:space="preserve"> мешканців Сєвєродонецької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</w:t>
      </w:r>
    </w:p>
    <w:p w:rsidR="003851F2" w:rsidRPr="003851F2" w:rsidRDefault="003851F2" w:rsidP="00CF170F">
      <w:pPr>
        <w:jc w:val="both"/>
        <w:rPr>
          <w:b/>
          <w:sz w:val="28"/>
          <w:szCs w:val="28"/>
          <w:lang w:val="uk-UA"/>
        </w:rPr>
      </w:pPr>
      <w:proofErr w:type="spellStart"/>
      <w:r w:rsidRPr="003851F2">
        <w:rPr>
          <w:b/>
          <w:sz w:val="28"/>
          <w:szCs w:val="28"/>
          <w:lang w:val="uk-UA"/>
        </w:rPr>
        <w:t>зобовʼязую</w:t>
      </w:r>
      <w:proofErr w:type="spellEnd"/>
      <w:r w:rsidRPr="003851F2">
        <w:rPr>
          <w:b/>
          <w:sz w:val="28"/>
          <w:szCs w:val="28"/>
          <w:lang w:val="uk-UA"/>
        </w:rPr>
        <w:t>:</w:t>
      </w:r>
    </w:p>
    <w:p w:rsidR="003851F2" w:rsidRPr="00014C4C" w:rsidRDefault="003851F2" w:rsidP="003851F2">
      <w:pPr>
        <w:pStyle w:val="a7"/>
        <w:spacing w:after="0"/>
        <w:jc w:val="both"/>
        <w:rPr>
          <w:sz w:val="24"/>
          <w:szCs w:val="28"/>
          <w:lang w:val="uk-UA"/>
        </w:rPr>
      </w:pPr>
    </w:p>
    <w:p w:rsidR="00B915CA" w:rsidRDefault="00B915CA" w:rsidP="00B915CA">
      <w:pPr>
        <w:jc w:val="both"/>
        <w:rPr>
          <w:sz w:val="28"/>
          <w:szCs w:val="28"/>
          <w:lang w:val="uk-UA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1</w:t>
      </w:r>
      <w:r w:rsidRPr="00501720">
        <w:rPr>
          <w:rFonts w:eastAsia="Calibri"/>
          <w:kern w:val="1"/>
          <w:sz w:val="28"/>
          <w:szCs w:val="28"/>
          <w:lang w:val="uk-UA" w:eastAsia="zh-CN"/>
        </w:rPr>
        <w:t>.</w:t>
      </w:r>
      <w:r w:rsidRPr="00501720">
        <w:rPr>
          <w:sz w:val="28"/>
          <w:szCs w:val="28"/>
          <w:lang w:val="uk-UA"/>
        </w:rPr>
        <w:t>Затвердити с</w:t>
      </w:r>
      <w:r>
        <w:rPr>
          <w:sz w:val="28"/>
          <w:szCs w:val="28"/>
          <w:lang w:val="uk-UA"/>
        </w:rPr>
        <w:t>клад комісії з питань контролю з</w:t>
      </w:r>
      <w:r w:rsidRPr="00501720">
        <w:rPr>
          <w:sz w:val="28"/>
          <w:szCs w:val="28"/>
          <w:lang w:val="uk-UA"/>
        </w:rPr>
        <w:t>а дотримання</w:t>
      </w:r>
      <w:r>
        <w:rPr>
          <w:sz w:val="28"/>
          <w:szCs w:val="28"/>
          <w:lang w:val="uk-UA"/>
        </w:rPr>
        <w:t>м та виконанням</w:t>
      </w:r>
      <w:r w:rsidRPr="00501720">
        <w:rPr>
          <w:sz w:val="28"/>
          <w:szCs w:val="28"/>
          <w:lang w:val="uk-UA"/>
        </w:rPr>
        <w:t xml:space="preserve"> перевізниками законодавства </w:t>
      </w:r>
      <w:r w:rsidRPr="00DC7A3A">
        <w:rPr>
          <w:sz w:val="28"/>
          <w:szCs w:val="28"/>
          <w:lang w:val="uk-UA"/>
        </w:rPr>
        <w:t>в сфері пасажирських перевезень</w:t>
      </w:r>
      <w:r>
        <w:rPr>
          <w:sz w:val="28"/>
          <w:szCs w:val="28"/>
          <w:lang w:val="uk-UA"/>
        </w:rPr>
        <w:t>,</w:t>
      </w:r>
      <w:r w:rsidRPr="00DC7A3A">
        <w:rPr>
          <w:sz w:val="28"/>
          <w:szCs w:val="28"/>
          <w:lang w:val="uk-UA"/>
        </w:rPr>
        <w:t xml:space="preserve"> умов</w:t>
      </w:r>
      <w:r w:rsidR="001A4734">
        <w:rPr>
          <w:sz w:val="28"/>
          <w:szCs w:val="28"/>
          <w:lang w:val="uk-UA"/>
        </w:rPr>
        <w:t xml:space="preserve"> укладених</w:t>
      </w:r>
      <w:r w:rsidRPr="00DC7A3A">
        <w:rPr>
          <w:sz w:val="28"/>
          <w:szCs w:val="28"/>
          <w:lang w:val="uk-UA"/>
        </w:rPr>
        <w:t xml:space="preserve"> договорів </w:t>
      </w:r>
      <w:r w:rsidRPr="00DC7A3A">
        <w:rPr>
          <w:bCs/>
          <w:sz w:val="28"/>
          <w:szCs w:val="28"/>
          <w:lang w:val="uk-UA"/>
        </w:rPr>
        <w:t xml:space="preserve">на  перевезення пасажирів на міських та приміських маршрутах загального користування у межах </w:t>
      </w:r>
      <w:proofErr w:type="spellStart"/>
      <w:r w:rsidRPr="00DC7A3A">
        <w:rPr>
          <w:bCs/>
          <w:sz w:val="28"/>
          <w:szCs w:val="28"/>
          <w:lang w:val="uk-UA"/>
        </w:rPr>
        <w:t>Сєвєродонецької</w:t>
      </w:r>
      <w:proofErr w:type="spellEnd"/>
      <w:r w:rsidRPr="00DC7A3A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BC2FB8">
        <w:rPr>
          <w:bCs/>
          <w:sz w:val="28"/>
          <w:szCs w:val="28"/>
          <w:lang w:val="uk-UA"/>
        </w:rPr>
        <w:t xml:space="preserve"> </w:t>
      </w:r>
      <w:r w:rsidRPr="00501720">
        <w:rPr>
          <w:sz w:val="28"/>
          <w:szCs w:val="28"/>
          <w:lang w:val="uk-UA"/>
        </w:rPr>
        <w:t>(додаток 1).</w:t>
      </w:r>
    </w:p>
    <w:p w:rsidR="00B915CA" w:rsidRPr="00501720" w:rsidRDefault="00B915CA" w:rsidP="00B915CA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EC702E" w:rsidRDefault="00B915CA" w:rsidP="00EC702E">
      <w:pPr>
        <w:jc w:val="both"/>
        <w:rPr>
          <w:b/>
          <w:bCs/>
          <w:sz w:val="28"/>
          <w:szCs w:val="28"/>
          <w:lang w:val="uk-UA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2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.</w:t>
      </w:r>
      <w:r w:rsidR="00F3452D">
        <w:rPr>
          <w:rFonts w:eastAsia="Calibri"/>
          <w:kern w:val="1"/>
          <w:sz w:val="28"/>
          <w:szCs w:val="28"/>
          <w:lang w:val="uk-UA" w:eastAsia="zh-CN"/>
        </w:rPr>
        <w:t xml:space="preserve">Комісії </w:t>
      </w:r>
      <w:r w:rsidR="00031EC1">
        <w:rPr>
          <w:rFonts w:eastAsia="Calibri"/>
          <w:kern w:val="1"/>
          <w:sz w:val="28"/>
          <w:szCs w:val="28"/>
          <w:lang w:val="uk-UA" w:eastAsia="zh-CN"/>
        </w:rPr>
        <w:t>щ</w:t>
      </w:r>
      <w:r w:rsidR="00D00DCB">
        <w:rPr>
          <w:rFonts w:eastAsia="Calibri"/>
          <w:kern w:val="1"/>
          <w:sz w:val="28"/>
          <w:szCs w:val="28"/>
          <w:lang w:val="uk-UA" w:eastAsia="zh-CN"/>
        </w:rPr>
        <w:t>о</w:t>
      </w:r>
      <w:r w:rsidR="00614A27">
        <w:rPr>
          <w:rFonts w:eastAsia="Calibri"/>
          <w:kern w:val="1"/>
          <w:sz w:val="28"/>
          <w:szCs w:val="28"/>
          <w:lang w:val="uk-UA" w:eastAsia="zh-CN"/>
        </w:rPr>
        <w:t>квартально</w:t>
      </w:r>
      <w:r w:rsidR="00DC7A3A">
        <w:rPr>
          <w:rFonts w:eastAsia="Calibri"/>
          <w:kern w:val="1"/>
          <w:sz w:val="28"/>
          <w:szCs w:val="28"/>
          <w:lang w:val="uk-UA" w:eastAsia="zh-CN"/>
        </w:rPr>
        <w:t xml:space="preserve"> здійснювати</w:t>
      </w:r>
      <w:r w:rsidR="00EC702E">
        <w:rPr>
          <w:rFonts w:eastAsia="Calibri"/>
          <w:kern w:val="1"/>
          <w:sz w:val="28"/>
          <w:szCs w:val="28"/>
          <w:lang w:val="uk-UA" w:eastAsia="zh-CN"/>
        </w:rPr>
        <w:t xml:space="preserve"> перевірки у межах своїх повноважень</w:t>
      </w:r>
      <w:r>
        <w:rPr>
          <w:rFonts w:eastAsia="Calibri"/>
          <w:kern w:val="1"/>
          <w:sz w:val="28"/>
          <w:szCs w:val="28"/>
          <w:lang w:val="uk-UA" w:eastAsia="zh-CN"/>
        </w:rPr>
        <w:t>,</w:t>
      </w:r>
      <w:r w:rsidR="00BC2FB8">
        <w:rPr>
          <w:rFonts w:eastAsia="Calibri"/>
          <w:kern w:val="1"/>
          <w:sz w:val="28"/>
          <w:szCs w:val="28"/>
          <w:lang w:val="uk-UA" w:eastAsia="zh-CN"/>
        </w:rPr>
        <w:t xml:space="preserve"> </w:t>
      </w:r>
      <w:r w:rsidR="00241E0B" w:rsidRPr="00DC7A3A">
        <w:rPr>
          <w:rFonts w:eastAsia="Calibri"/>
          <w:kern w:val="1"/>
          <w:sz w:val="28"/>
          <w:szCs w:val="28"/>
          <w:lang w:val="uk-UA" w:eastAsia="zh-CN"/>
        </w:rPr>
        <w:t>перевізників</w:t>
      </w:r>
      <w:r w:rsidR="00BC2FB8">
        <w:rPr>
          <w:rFonts w:eastAsia="Calibri"/>
          <w:kern w:val="1"/>
          <w:sz w:val="28"/>
          <w:szCs w:val="28"/>
          <w:lang w:val="uk-UA" w:eastAsia="zh-CN"/>
        </w:rPr>
        <w:t xml:space="preserve"> </w:t>
      </w:r>
      <w:r w:rsidR="00EC702E" w:rsidRPr="00EC702E">
        <w:rPr>
          <w:sz w:val="28"/>
          <w:szCs w:val="28"/>
          <w:lang w:val="uk-UA"/>
        </w:rPr>
        <w:t>з</w:t>
      </w:r>
      <w:r w:rsidR="00BC2FB8">
        <w:rPr>
          <w:sz w:val="28"/>
          <w:szCs w:val="28"/>
          <w:lang w:val="uk-UA"/>
        </w:rPr>
        <w:t xml:space="preserve"> </w:t>
      </w:r>
      <w:r w:rsidR="00EC702E" w:rsidRPr="00EC702E">
        <w:rPr>
          <w:sz w:val="28"/>
          <w:szCs w:val="28"/>
          <w:lang w:val="uk-UA"/>
        </w:rPr>
        <w:t xml:space="preserve">якими укладено договори </w:t>
      </w:r>
      <w:r w:rsidR="00EC702E">
        <w:rPr>
          <w:sz w:val="28"/>
          <w:szCs w:val="28"/>
          <w:lang w:val="uk-UA"/>
        </w:rPr>
        <w:t xml:space="preserve">на </w:t>
      </w:r>
      <w:r w:rsidR="00EC702E" w:rsidRPr="00EC702E">
        <w:rPr>
          <w:sz w:val="28"/>
          <w:szCs w:val="28"/>
          <w:lang w:val="uk-UA"/>
        </w:rPr>
        <w:t xml:space="preserve">перевезення </w:t>
      </w:r>
      <w:r w:rsidR="00EC702E" w:rsidRPr="00EC702E">
        <w:rPr>
          <w:bCs/>
          <w:sz w:val="28"/>
          <w:szCs w:val="28"/>
          <w:lang w:val="uk-UA"/>
        </w:rPr>
        <w:t>пасажирів у межах  Сєвєродонецької</w:t>
      </w:r>
      <w:r w:rsidR="007E151D">
        <w:rPr>
          <w:bCs/>
          <w:sz w:val="28"/>
          <w:szCs w:val="28"/>
          <w:lang w:val="uk-UA"/>
        </w:rPr>
        <w:t xml:space="preserve"> міської територіальної громади.</w:t>
      </w:r>
    </w:p>
    <w:p w:rsidR="00166967" w:rsidRPr="00501720" w:rsidRDefault="00166967" w:rsidP="00166967">
      <w:pPr>
        <w:pStyle w:val="211"/>
        <w:jc w:val="both"/>
        <w:rPr>
          <w:sz w:val="22"/>
          <w:szCs w:val="28"/>
        </w:rPr>
      </w:pPr>
    </w:p>
    <w:p w:rsidR="00F61C89" w:rsidRDefault="00557BD1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3.</w:t>
      </w:r>
      <w:r w:rsidR="00F3452D">
        <w:rPr>
          <w:rFonts w:eastAsia="Calibri"/>
          <w:kern w:val="1"/>
          <w:sz w:val="28"/>
          <w:szCs w:val="28"/>
          <w:lang w:val="uk-UA" w:eastAsia="zh-CN"/>
        </w:rPr>
        <w:t>Комісії</w:t>
      </w:r>
      <w:r w:rsidR="00BC2FB8">
        <w:rPr>
          <w:rFonts w:eastAsia="Calibri"/>
          <w:kern w:val="1"/>
          <w:sz w:val="28"/>
          <w:szCs w:val="28"/>
          <w:lang w:val="uk-UA" w:eastAsia="zh-CN"/>
        </w:rPr>
        <w:t xml:space="preserve"> </w:t>
      </w:r>
      <w:r>
        <w:rPr>
          <w:rFonts w:eastAsia="Calibri"/>
          <w:kern w:val="1"/>
          <w:sz w:val="28"/>
          <w:szCs w:val="28"/>
          <w:lang w:val="uk-UA" w:eastAsia="zh-CN"/>
        </w:rPr>
        <w:t>щоквартально здійснювати перевірки</w:t>
      </w:r>
      <w:r w:rsidR="00D3445C">
        <w:rPr>
          <w:rFonts w:eastAsia="Calibri"/>
          <w:kern w:val="1"/>
          <w:sz w:val="28"/>
          <w:szCs w:val="28"/>
          <w:lang w:val="uk-UA" w:eastAsia="zh-CN"/>
        </w:rPr>
        <w:t xml:space="preserve">, у межах своїх повноважень </w:t>
      </w:r>
      <w:proofErr w:type="spellStart"/>
      <w:r w:rsidR="00D3445C">
        <w:rPr>
          <w:rFonts w:eastAsia="Calibri"/>
          <w:kern w:val="1"/>
          <w:sz w:val="28"/>
          <w:szCs w:val="28"/>
          <w:lang w:val="uk-UA" w:eastAsia="zh-CN"/>
        </w:rPr>
        <w:t>КП</w:t>
      </w:r>
      <w:proofErr w:type="spellEnd"/>
      <w:r w:rsidR="00D3445C">
        <w:rPr>
          <w:rFonts w:eastAsia="Calibri"/>
          <w:kern w:val="1"/>
          <w:sz w:val="28"/>
          <w:szCs w:val="28"/>
          <w:lang w:val="uk-UA" w:eastAsia="zh-CN"/>
        </w:rPr>
        <w:t xml:space="preserve"> «</w:t>
      </w:r>
      <w:proofErr w:type="spellStart"/>
      <w:r w:rsidR="00D3445C">
        <w:rPr>
          <w:rFonts w:eastAsia="Calibri"/>
          <w:kern w:val="1"/>
          <w:sz w:val="28"/>
          <w:szCs w:val="28"/>
          <w:lang w:val="uk-UA" w:eastAsia="zh-CN"/>
        </w:rPr>
        <w:t>Сєвєродонецьке</w:t>
      </w:r>
      <w:proofErr w:type="spellEnd"/>
      <w:r w:rsidR="00D3445C">
        <w:rPr>
          <w:rFonts w:eastAsia="Calibri"/>
          <w:kern w:val="1"/>
          <w:sz w:val="28"/>
          <w:szCs w:val="28"/>
          <w:lang w:val="uk-UA" w:eastAsia="zh-CN"/>
        </w:rPr>
        <w:t xml:space="preserve"> тролейбусне управління»,</w:t>
      </w:r>
      <w:r w:rsidR="00161AB4">
        <w:rPr>
          <w:rFonts w:eastAsia="Calibri"/>
          <w:kern w:val="1"/>
          <w:sz w:val="28"/>
          <w:szCs w:val="28"/>
          <w:lang w:val="uk-UA" w:eastAsia="zh-CN"/>
        </w:rPr>
        <w:t xml:space="preserve"> який надає послуги з перевезення міським електричним транспортом, </w:t>
      </w:r>
      <w:r w:rsidR="00F61C89">
        <w:rPr>
          <w:rFonts w:eastAsia="Calibri"/>
          <w:kern w:val="1"/>
          <w:sz w:val="28"/>
          <w:szCs w:val="28"/>
          <w:lang w:val="uk-UA" w:eastAsia="zh-CN"/>
        </w:rPr>
        <w:t>надотримання</w:t>
      </w:r>
      <w:r w:rsidR="00161AB4">
        <w:rPr>
          <w:rFonts w:eastAsia="Calibri"/>
          <w:kern w:val="1"/>
          <w:sz w:val="28"/>
          <w:szCs w:val="28"/>
          <w:lang w:val="uk-UA" w:eastAsia="zh-CN"/>
        </w:rPr>
        <w:t xml:space="preserve"> та виконання</w:t>
      </w:r>
      <w:r w:rsidR="003F76DE">
        <w:rPr>
          <w:rFonts w:eastAsia="Calibri"/>
          <w:kern w:val="1"/>
          <w:sz w:val="28"/>
          <w:szCs w:val="28"/>
          <w:lang w:val="uk-UA" w:eastAsia="zh-CN"/>
        </w:rPr>
        <w:t xml:space="preserve"> вимог</w:t>
      </w:r>
      <w:r w:rsidR="00F61C89">
        <w:rPr>
          <w:rFonts w:eastAsia="Calibri"/>
          <w:kern w:val="1"/>
          <w:sz w:val="28"/>
          <w:szCs w:val="28"/>
          <w:lang w:val="uk-UA" w:eastAsia="zh-CN"/>
        </w:rPr>
        <w:t xml:space="preserve"> в сфері </w:t>
      </w:r>
      <w:r w:rsidR="00034085">
        <w:rPr>
          <w:rFonts w:eastAsia="Calibri"/>
          <w:kern w:val="1"/>
          <w:sz w:val="28"/>
          <w:szCs w:val="28"/>
          <w:lang w:val="uk-UA" w:eastAsia="zh-CN"/>
        </w:rPr>
        <w:t>м</w:t>
      </w:r>
      <w:r w:rsidR="007E151D">
        <w:rPr>
          <w:rFonts w:eastAsia="Calibri"/>
          <w:kern w:val="1"/>
          <w:sz w:val="28"/>
          <w:szCs w:val="28"/>
          <w:lang w:val="uk-UA" w:eastAsia="zh-CN"/>
        </w:rPr>
        <w:t>іського електричного транспорту.</w:t>
      </w:r>
    </w:p>
    <w:p w:rsidR="00161AB4" w:rsidRDefault="00161AB4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997A9D" w:rsidRDefault="00997A9D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997A9D" w:rsidRDefault="00997A9D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BC2FB8" w:rsidRDefault="00161AB4" w:rsidP="00B71A70">
      <w:pPr>
        <w:jc w:val="both"/>
        <w:rPr>
          <w:sz w:val="28"/>
          <w:szCs w:val="28"/>
          <w:lang w:val="uk-UA"/>
        </w:rPr>
      </w:pPr>
      <w:r w:rsidRPr="00174467">
        <w:rPr>
          <w:rFonts w:eastAsia="Calibri"/>
          <w:sz w:val="28"/>
          <w:szCs w:val="28"/>
          <w:lang w:val="uk-UA"/>
        </w:rPr>
        <w:lastRenderedPageBreak/>
        <w:t>4</w:t>
      </w:r>
      <w:r w:rsidR="00166967" w:rsidRPr="00174467">
        <w:rPr>
          <w:rFonts w:eastAsia="Calibri"/>
          <w:sz w:val="28"/>
          <w:szCs w:val="28"/>
          <w:lang w:val="uk-UA"/>
        </w:rPr>
        <w:t>.</w:t>
      </w:r>
      <w:r w:rsidR="00442046" w:rsidRPr="00B71A70">
        <w:rPr>
          <w:rFonts w:eastAsia="Calibri"/>
          <w:sz w:val="28"/>
          <w:szCs w:val="28"/>
          <w:lang w:val="uk-UA"/>
        </w:rPr>
        <w:t>Затвердити форму акту</w:t>
      </w:r>
      <w:r w:rsidR="00BC2FB8">
        <w:rPr>
          <w:rFonts w:eastAsia="Calibri"/>
          <w:sz w:val="28"/>
          <w:szCs w:val="28"/>
          <w:lang w:val="uk-UA"/>
        </w:rPr>
        <w:t xml:space="preserve"> </w:t>
      </w:r>
      <w:r w:rsidR="00B71A70" w:rsidRPr="00B71A70">
        <w:rPr>
          <w:sz w:val="28"/>
          <w:szCs w:val="28"/>
          <w:lang w:val="uk-UA"/>
        </w:rPr>
        <w:t xml:space="preserve">проведення перевірки перевізника з яким укладено договір на перевезення </w:t>
      </w:r>
      <w:r w:rsidR="00B71A70" w:rsidRPr="00B71A70">
        <w:rPr>
          <w:bCs/>
          <w:sz w:val="28"/>
          <w:szCs w:val="28"/>
          <w:lang w:val="uk-UA"/>
        </w:rPr>
        <w:t xml:space="preserve">пасажирів у межах  Сєвєродонецької міської територіальної громади, </w:t>
      </w:r>
      <w:r w:rsidR="00B71A70" w:rsidRPr="00B71A70">
        <w:rPr>
          <w:sz w:val="28"/>
          <w:szCs w:val="28"/>
          <w:lang w:val="uk-UA"/>
        </w:rPr>
        <w:t xml:space="preserve">на дотримання законодавства України в сфері </w:t>
      </w:r>
    </w:p>
    <w:p w:rsidR="00BC2FB8" w:rsidRDefault="00BC2FB8" w:rsidP="00B71A70">
      <w:pPr>
        <w:jc w:val="both"/>
        <w:rPr>
          <w:sz w:val="28"/>
          <w:szCs w:val="28"/>
          <w:lang w:val="uk-UA"/>
        </w:rPr>
      </w:pPr>
    </w:p>
    <w:p w:rsidR="00BC2FB8" w:rsidRDefault="00BC2FB8" w:rsidP="00B71A70">
      <w:pPr>
        <w:jc w:val="both"/>
        <w:rPr>
          <w:sz w:val="28"/>
          <w:szCs w:val="28"/>
          <w:lang w:val="uk-UA"/>
        </w:rPr>
      </w:pPr>
    </w:p>
    <w:p w:rsidR="00166967" w:rsidRPr="00B71A70" w:rsidRDefault="00B71A70" w:rsidP="00B71A70">
      <w:pPr>
        <w:jc w:val="both"/>
        <w:rPr>
          <w:bCs/>
          <w:sz w:val="28"/>
          <w:szCs w:val="28"/>
          <w:lang w:val="uk-UA"/>
        </w:rPr>
      </w:pPr>
      <w:r w:rsidRPr="00B71A70">
        <w:rPr>
          <w:sz w:val="28"/>
          <w:szCs w:val="28"/>
          <w:lang w:val="uk-UA"/>
        </w:rPr>
        <w:t xml:space="preserve">пасажирських перевезень,  та виконання умов укладеного договору </w:t>
      </w:r>
      <w:r w:rsidRPr="00B71A70">
        <w:rPr>
          <w:bCs/>
          <w:sz w:val="28"/>
          <w:szCs w:val="28"/>
          <w:lang w:val="uk-UA"/>
        </w:rPr>
        <w:t>на перевезення пасажирів на міських та приміських маршрутах загального користування</w:t>
      </w:r>
      <w:r w:rsidR="00BC2FB8">
        <w:rPr>
          <w:bCs/>
          <w:sz w:val="28"/>
          <w:szCs w:val="28"/>
          <w:lang w:val="uk-UA"/>
        </w:rPr>
        <w:t xml:space="preserve"> </w:t>
      </w:r>
      <w:r w:rsidR="00632A50" w:rsidRPr="00B71A70">
        <w:rPr>
          <w:rFonts w:eastAsia="Calibri"/>
          <w:sz w:val="28"/>
          <w:szCs w:val="28"/>
          <w:lang w:val="uk-UA"/>
        </w:rPr>
        <w:t>(додаток 2)</w:t>
      </w:r>
      <w:r w:rsidR="00166967" w:rsidRPr="00B71A70">
        <w:rPr>
          <w:rFonts w:eastAsia="Calibri"/>
          <w:sz w:val="28"/>
          <w:szCs w:val="28"/>
          <w:lang w:val="uk-UA"/>
        </w:rPr>
        <w:t>.</w:t>
      </w:r>
    </w:p>
    <w:p w:rsidR="003547EF" w:rsidRDefault="003547EF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3547EF" w:rsidRDefault="00034085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5</w:t>
      </w:r>
      <w:r w:rsidR="003547EF">
        <w:rPr>
          <w:rFonts w:eastAsia="Calibri"/>
          <w:kern w:val="1"/>
          <w:sz w:val="28"/>
          <w:szCs w:val="28"/>
          <w:lang w:val="uk-UA" w:eastAsia="zh-CN"/>
        </w:rPr>
        <w:t xml:space="preserve">.Комісії забезпечити складання </w:t>
      </w:r>
      <w:r w:rsidR="00544B48">
        <w:rPr>
          <w:rFonts w:eastAsia="Calibri"/>
          <w:kern w:val="1"/>
          <w:sz w:val="28"/>
          <w:szCs w:val="28"/>
          <w:lang w:val="uk-UA" w:eastAsia="zh-CN"/>
        </w:rPr>
        <w:t>акту</w:t>
      </w:r>
      <w:r w:rsidR="003311AC">
        <w:rPr>
          <w:rFonts w:eastAsia="Calibri"/>
          <w:kern w:val="1"/>
          <w:sz w:val="28"/>
          <w:szCs w:val="28"/>
          <w:lang w:val="uk-UA" w:eastAsia="zh-CN"/>
        </w:rPr>
        <w:t>,</w:t>
      </w:r>
      <w:r w:rsidR="00BC2FB8">
        <w:rPr>
          <w:rFonts w:eastAsia="Calibri"/>
          <w:kern w:val="1"/>
          <w:sz w:val="28"/>
          <w:szCs w:val="28"/>
          <w:lang w:val="uk-UA" w:eastAsia="zh-CN"/>
        </w:rPr>
        <w:t xml:space="preserve"> </w:t>
      </w:r>
      <w:r w:rsidR="0078090E">
        <w:rPr>
          <w:rFonts w:eastAsia="Calibri"/>
          <w:kern w:val="1"/>
          <w:sz w:val="28"/>
          <w:szCs w:val="28"/>
          <w:lang w:val="uk-UA" w:eastAsia="zh-CN"/>
        </w:rPr>
        <w:t>надання</w:t>
      </w:r>
      <w:r w:rsidR="00646CB1">
        <w:rPr>
          <w:rFonts w:eastAsia="Calibri"/>
          <w:kern w:val="1"/>
          <w:sz w:val="28"/>
          <w:szCs w:val="28"/>
          <w:lang w:val="uk-UA" w:eastAsia="zh-CN"/>
        </w:rPr>
        <w:t xml:space="preserve"> цього акту з супровідним листом</w:t>
      </w:r>
      <w:r w:rsidR="0078090E">
        <w:rPr>
          <w:rFonts w:eastAsia="Calibri"/>
          <w:kern w:val="1"/>
          <w:sz w:val="28"/>
          <w:szCs w:val="28"/>
          <w:lang w:val="uk-UA" w:eastAsia="zh-CN"/>
        </w:rPr>
        <w:t xml:space="preserve"> представнику перевізника</w:t>
      </w:r>
      <w:r w:rsidR="00BC2FB8">
        <w:rPr>
          <w:rFonts w:eastAsia="Calibri"/>
          <w:kern w:val="1"/>
          <w:sz w:val="28"/>
          <w:szCs w:val="28"/>
          <w:lang w:val="uk-UA" w:eastAsia="zh-CN"/>
        </w:rPr>
        <w:t xml:space="preserve"> </w:t>
      </w:r>
      <w:r w:rsidR="0078090E">
        <w:rPr>
          <w:rFonts w:eastAsia="Calibri"/>
          <w:kern w:val="1"/>
          <w:sz w:val="28"/>
          <w:szCs w:val="28"/>
          <w:lang w:val="uk-UA" w:eastAsia="zh-CN"/>
        </w:rPr>
        <w:t>для виконання</w:t>
      </w:r>
      <w:r w:rsidR="00646CB1">
        <w:rPr>
          <w:rFonts w:eastAsia="Calibri"/>
          <w:kern w:val="1"/>
          <w:sz w:val="28"/>
          <w:szCs w:val="28"/>
          <w:lang w:val="uk-UA" w:eastAsia="zh-CN"/>
        </w:rPr>
        <w:t xml:space="preserve"> та усунення недоліків описаних в акті</w:t>
      </w:r>
      <w:r w:rsidR="003547EF">
        <w:rPr>
          <w:rFonts w:eastAsia="Calibri"/>
          <w:kern w:val="1"/>
          <w:sz w:val="28"/>
          <w:szCs w:val="28"/>
          <w:lang w:val="uk-UA" w:eastAsia="zh-CN"/>
        </w:rPr>
        <w:t xml:space="preserve">. </w:t>
      </w:r>
    </w:p>
    <w:p w:rsidR="00166967" w:rsidRPr="00014C4C" w:rsidRDefault="00166967" w:rsidP="003851F2">
      <w:pPr>
        <w:jc w:val="both"/>
        <w:rPr>
          <w:rFonts w:eastAsia="Calibri"/>
          <w:kern w:val="1"/>
          <w:sz w:val="22"/>
          <w:szCs w:val="28"/>
          <w:lang w:val="uk-UA" w:eastAsia="zh-CN"/>
        </w:rPr>
      </w:pPr>
    </w:p>
    <w:p w:rsidR="003851F2" w:rsidRPr="003851F2" w:rsidRDefault="00034085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6</w:t>
      </w:r>
      <w:r w:rsidR="00166967">
        <w:rPr>
          <w:rFonts w:eastAsia="Calibri"/>
          <w:kern w:val="1"/>
          <w:sz w:val="28"/>
          <w:szCs w:val="28"/>
          <w:lang w:val="uk-UA" w:eastAsia="zh-CN"/>
        </w:rPr>
        <w:t>.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Дане розпорядження підлягає оприлюдненню.</w:t>
      </w:r>
    </w:p>
    <w:p w:rsidR="003851F2" w:rsidRPr="00014C4C" w:rsidRDefault="003851F2" w:rsidP="003851F2">
      <w:pPr>
        <w:jc w:val="both"/>
        <w:rPr>
          <w:szCs w:val="28"/>
          <w:lang w:val="uk-UA"/>
        </w:rPr>
      </w:pPr>
    </w:p>
    <w:p w:rsidR="003851F2" w:rsidRDefault="00034085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851F2" w:rsidRPr="00B90F08">
        <w:rPr>
          <w:sz w:val="28"/>
          <w:szCs w:val="28"/>
          <w:lang w:val="uk-UA"/>
        </w:rPr>
        <w:t xml:space="preserve">.Контроль за виконанням даного розпорядження покладається на заступника керівника </w:t>
      </w:r>
      <w:proofErr w:type="spellStart"/>
      <w:r w:rsidR="003851F2" w:rsidRPr="00B90F08">
        <w:rPr>
          <w:sz w:val="28"/>
          <w:szCs w:val="28"/>
          <w:lang w:val="uk-UA"/>
        </w:rPr>
        <w:t>Сєвєродонецької</w:t>
      </w:r>
      <w:proofErr w:type="spellEnd"/>
      <w:r w:rsidR="003851F2" w:rsidRPr="00B90F08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BC2FB8">
        <w:rPr>
          <w:sz w:val="28"/>
          <w:szCs w:val="28"/>
          <w:lang w:val="uk-UA"/>
        </w:rPr>
        <w:t xml:space="preserve"> </w:t>
      </w:r>
      <w:r w:rsidR="000033B9">
        <w:rPr>
          <w:sz w:val="28"/>
          <w:szCs w:val="28"/>
          <w:lang w:val="uk-UA"/>
        </w:rPr>
        <w:t>Олега КУЗЬМІНОВА</w:t>
      </w:r>
      <w:r w:rsidR="0078090E">
        <w:rPr>
          <w:sz w:val="28"/>
          <w:szCs w:val="28"/>
          <w:lang w:val="uk-UA"/>
        </w:rPr>
        <w:t>.</w:t>
      </w:r>
    </w:p>
    <w:p w:rsidR="000033B9" w:rsidRDefault="000033B9" w:rsidP="003851F2">
      <w:pPr>
        <w:jc w:val="both"/>
        <w:rPr>
          <w:sz w:val="28"/>
          <w:szCs w:val="28"/>
          <w:lang w:val="uk-UA"/>
        </w:rPr>
      </w:pPr>
    </w:p>
    <w:p w:rsidR="0078090E" w:rsidRDefault="0078090E" w:rsidP="00302884">
      <w:pPr>
        <w:rPr>
          <w:b/>
          <w:sz w:val="28"/>
          <w:szCs w:val="28"/>
          <w:lang w:val="uk-UA"/>
        </w:rPr>
      </w:pPr>
    </w:p>
    <w:p w:rsidR="0078090E" w:rsidRDefault="0078090E" w:rsidP="00302884">
      <w:pPr>
        <w:rPr>
          <w:b/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997A9D">
        <w:rPr>
          <w:sz w:val="28"/>
          <w:szCs w:val="28"/>
          <w:lang w:val="uk-UA"/>
        </w:rPr>
        <w:t xml:space="preserve">                  </w:t>
      </w:r>
      <w:r w:rsidR="00BC2FB8">
        <w:rPr>
          <w:sz w:val="28"/>
          <w:szCs w:val="28"/>
          <w:lang w:val="uk-UA"/>
        </w:rPr>
        <w:t xml:space="preserve"> </w:t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BC2FB8" w:rsidRDefault="00BC2FB8" w:rsidP="003C60D8">
      <w:pPr>
        <w:rPr>
          <w:sz w:val="28"/>
          <w:szCs w:val="28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997A9D" w:rsidRDefault="00997A9D" w:rsidP="003C60D8">
      <w:pPr>
        <w:rPr>
          <w:sz w:val="28"/>
          <w:szCs w:val="28"/>
          <w:lang w:val="uk-UA"/>
        </w:rPr>
      </w:pPr>
    </w:p>
    <w:p w:rsidR="00BC2FB8" w:rsidRPr="00546809" w:rsidRDefault="00BC2FB8" w:rsidP="00BC2F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</w:t>
      </w:r>
      <w:r w:rsidR="00F71527">
        <w:rPr>
          <w:sz w:val="24"/>
          <w:szCs w:val="24"/>
          <w:lang w:val="uk-UA"/>
        </w:rPr>
        <w:t xml:space="preserve">                           </w:t>
      </w:r>
      <w:r w:rsidRPr="00546809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1</w:t>
      </w:r>
    </w:p>
    <w:p w:rsidR="00BC2FB8" w:rsidRPr="00546809" w:rsidRDefault="00BC2FB8" w:rsidP="00BC2F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  <w:r w:rsidR="00F71527">
        <w:rPr>
          <w:sz w:val="24"/>
          <w:szCs w:val="24"/>
          <w:lang w:val="uk-UA"/>
        </w:rPr>
        <w:t xml:space="preserve">                           </w:t>
      </w:r>
      <w:r w:rsidRPr="00546809">
        <w:rPr>
          <w:sz w:val="24"/>
          <w:szCs w:val="24"/>
          <w:lang w:val="uk-UA"/>
        </w:rPr>
        <w:t>до розпорядження  керівника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BC2FB8" w:rsidRDefault="00BC2FB8" w:rsidP="00BC2FB8">
      <w:pPr>
        <w:tabs>
          <w:tab w:val="left" w:pos="70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  <w:r w:rsidR="00F71527">
        <w:rPr>
          <w:sz w:val="24"/>
          <w:szCs w:val="24"/>
          <w:lang w:val="uk-UA"/>
        </w:rPr>
        <w:t xml:space="preserve">                           </w:t>
      </w:r>
      <w:r w:rsidRPr="00546809">
        <w:rPr>
          <w:sz w:val="24"/>
          <w:szCs w:val="24"/>
          <w:lang w:val="uk-UA"/>
        </w:rPr>
        <w:t xml:space="preserve">міської військово-цивільної </w:t>
      </w:r>
      <w:r>
        <w:rPr>
          <w:sz w:val="24"/>
          <w:szCs w:val="24"/>
          <w:lang w:val="uk-UA"/>
        </w:rPr>
        <w:t>а</w:t>
      </w:r>
      <w:r w:rsidRPr="00546809">
        <w:rPr>
          <w:sz w:val="24"/>
          <w:szCs w:val="24"/>
          <w:lang w:val="uk-UA"/>
        </w:rPr>
        <w:t>дміністрації</w:t>
      </w:r>
    </w:p>
    <w:p w:rsidR="00BC2FB8" w:rsidRPr="00546809" w:rsidRDefault="00BC2FB8" w:rsidP="00BC2FB8">
      <w:pPr>
        <w:tabs>
          <w:tab w:val="left" w:pos="70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  <w:r w:rsidR="00F71527">
        <w:rPr>
          <w:sz w:val="24"/>
          <w:szCs w:val="24"/>
          <w:lang w:val="uk-UA"/>
        </w:rPr>
        <w:t xml:space="preserve">                           </w:t>
      </w:r>
      <w:proofErr w:type="spellStart"/>
      <w:r w:rsidRPr="00546809">
        <w:rPr>
          <w:sz w:val="24"/>
          <w:szCs w:val="24"/>
          <w:lang w:val="uk-UA"/>
        </w:rPr>
        <w:t>Сєвєродонецького</w:t>
      </w:r>
      <w:proofErr w:type="spellEnd"/>
      <w:r w:rsidRPr="00546809">
        <w:rPr>
          <w:sz w:val="24"/>
          <w:szCs w:val="24"/>
          <w:lang w:val="uk-UA"/>
        </w:rPr>
        <w:t xml:space="preserve"> району Луганської </w:t>
      </w:r>
      <w:r>
        <w:rPr>
          <w:sz w:val="24"/>
          <w:szCs w:val="24"/>
          <w:lang w:val="uk-UA"/>
        </w:rPr>
        <w:t>області</w:t>
      </w:r>
    </w:p>
    <w:p w:rsidR="00BC2FB8" w:rsidRPr="00BC2FB8" w:rsidRDefault="00BC2FB8" w:rsidP="00BC2FB8">
      <w:pPr>
        <w:tabs>
          <w:tab w:val="left" w:pos="5190"/>
        </w:tabs>
        <w:rPr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 w:rsidR="00F71527">
        <w:rPr>
          <w:sz w:val="24"/>
          <w:szCs w:val="24"/>
          <w:lang w:val="uk-UA"/>
        </w:rPr>
        <w:t xml:space="preserve">                </w:t>
      </w:r>
      <w:r w:rsidRPr="00546809">
        <w:rPr>
          <w:sz w:val="24"/>
          <w:szCs w:val="24"/>
          <w:lang w:val="uk-UA"/>
        </w:rPr>
        <w:t xml:space="preserve">від </w:t>
      </w:r>
      <w:r w:rsidRPr="00BC2FB8">
        <w:rPr>
          <w:sz w:val="24"/>
          <w:szCs w:val="24"/>
          <w:u w:val="single"/>
          <w:lang w:val="uk-UA"/>
        </w:rPr>
        <w:t>«24»</w:t>
      </w:r>
      <w:bookmarkStart w:id="0" w:name="_GoBack"/>
      <w:bookmarkEnd w:id="0"/>
      <w:r w:rsidRPr="00BC2FB8">
        <w:rPr>
          <w:sz w:val="24"/>
          <w:szCs w:val="24"/>
          <w:u w:val="single"/>
          <w:lang w:val="uk-UA"/>
        </w:rPr>
        <w:t xml:space="preserve"> листопада </w:t>
      </w:r>
      <w:r w:rsidRPr="00BC2FB8">
        <w:rPr>
          <w:sz w:val="24"/>
          <w:szCs w:val="24"/>
          <w:u w:val="single"/>
        </w:rPr>
        <w:t>2021 року</w:t>
      </w:r>
      <w:r>
        <w:rPr>
          <w:sz w:val="24"/>
          <w:szCs w:val="24"/>
          <w:lang w:val="uk-UA"/>
        </w:rPr>
        <w:t xml:space="preserve"> </w:t>
      </w:r>
      <w:r w:rsidRPr="00BC2FB8">
        <w:rPr>
          <w:sz w:val="24"/>
          <w:szCs w:val="24"/>
          <w:lang w:val="uk-UA"/>
        </w:rPr>
        <w:t xml:space="preserve">№ </w:t>
      </w:r>
      <w:r w:rsidRPr="00BC2FB8">
        <w:rPr>
          <w:sz w:val="24"/>
          <w:szCs w:val="24"/>
          <w:u w:val="single"/>
          <w:lang w:val="uk-UA"/>
        </w:rPr>
        <w:t>2395</w:t>
      </w:r>
    </w:p>
    <w:p w:rsidR="00BC2FB8" w:rsidRPr="00BC2FB8" w:rsidRDefault="00BC2FB8" w:rsidP="00BC2FB8">
      <w:pPr>
        <w:rPr>
          <w:lang w:val="uk-UA"/>
        </w:rPr>
      </w:pPr>
    </w:p>
    <w:p w:rsidR="00BC2FB8" w:rsidRPr="001E7725" w:rsidRDefault="00BC2FB8" w:rsidP="00BC2FB8">
      <w:pPr>
        <w:jc w:val="center"/>
        <w:rPr>
          <w:b/>
          <w:sz w:val="28"/>
          <w:szCs w:val="28"/>
          <w:lang w:val="uk-UA"/>
        </w:rPr>
      </w:pPr>
      <w:r w:rsidRPr="001E7725">
        <w:rPr>
          <w:b/>
          <w:sz w:val="28"/>
          <w:szCs w:val="28"/>
          <w:lang w:val="uk-UA"/>
        </w:rPr>
        <w:t>Склад</w:t>
      </w:r>
    </w:p>
    <w:p w:rsidR="00BC2FB8" w:rsidRPr="00AF71E1" w:rsidRDefault="00BC2FB8" w:rsidP="00BC2FB8">
      <w:pPr>
        <w:pStyle w:val="211"/>
        <w:rPr>
          <w:b/>
          <w:szCs w:val="28"/>
        </w:rPr>
      </w:pPr>
      <w:r w:rsidRPr="00AF71E1">
        <w:rPr>
          <w:b/>
          <w:szCs w:val="28"/>
        </w:rPr>
        <w:t>склад комісії з питань контролю за дотриманням та виконанням перевізниками законодавства в сфері пасажирських перевезень</w:t>
      </w:r>
      <w:r>
        <w:rPr>
          <w:b/>
          <w:szCs w:val="28"/>
        </w:rPr>
        <w:t>,</w:t>
      </w:r>
      <w:r w:rsidRPr="00AF71E1">
        <w:rPr>
          <w:b/>
          <w:szCs w:val="28"/>
        </w:rPr>
        <w:t xml:space="preserve"> умов </w:t>
      </w:r>
      <w:r>
        <w:rPr>
          <w:b/>
          <w:szCs w:val="28"/>
        </w:rPr>
        <w:t xml:space="preserve"> укладених </w:t>
      </w:r>
      <w:r w:rsidRPr="00AF71E1">
        <w:rPr>
          <w:b/>
          <w:szCs w:val="28"/>
        </w:rPr>
        <w:t xml:space="preserve">договорів </w:t>
      </w:r>
      <w:r w:rsidRPr="00AF71E1">
        <w:rPr>
          <w:b/>
          <w:bCs/>
          <w:szCs w:val="28"/>
        </w:rPr>
        <w:t xml:space="preserve">на  перевезення пасажирів на міських та приміських маршрутах загального користування у межах </w:t>
      </w:r>
      <w:proofErr w:type="spellStart"/>
      <w:r w:rsidRPr="00AF71E1">
        <w:rPr>
          <w:b/>
          <w:bCs/>
          <w:szCs w:val="28"/>
        </w:rPr>
        <w:t>Сєвєродонецької</w:t>
      </w:r>
      <w:proofErr w:type="spellEnd"/>
      <w:r w:rsidRPr="00AF71E1">
        <w:rPr>
          <w:b/>
          <w:bCs/>
          <w:szCs w:val="28"/>
        </w:rPr>
        <w:t xml:space="preserve"> міської територіальної громади</w:t>
      </w:r>
      <w:r w:rsidRPr="00AF71E1">
        <w:rPr>
          <w:b/>
          <w:szCs w:val="28"/>
        </w:rPr>
        <w:t>.</w:t>
      </w:r>
    </w:p>
    <w:p w:rsidR="00BC2FB8" w:rsidRPr="00632D50" w:rsidRDefault="00BC2FB8" w:rsidP="00BC2FB8">
      <w:pPr>
        <w:jc w:val="both"/>
        <w:rPr>
          <w:sz w:val="28"/>
          <w:szCs w:val="28"/>
          <w:lang w:val="uk-UA"/>
        </w:rPr>
      </w:pP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  <w:r w:rsidRPr="00632D50">
        <w:rPr>
          <w:sz w:val="28"/>
          <w:szCs w:val="28"/>
          <w:lang w:val="uk-UA"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3260"/>
        <w:gridCol w:w="5777"/>
      </w:tblGrid>
      <w:tr w:rsidR="00BC2FB8" w:rsidRPr="00997A9D" w:rsidTr="006C57D3">
        <w:trPr>
          <w:trHeight w:val="128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32D50">
              <w:rPr>
                <w:b/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управління транспорту</w:t>
            </w:r>
            <w:r w:rsidR="00A77FC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</w:t>
            </w:r>
            <w:r>
              <w:rPr>
                <w:sz w:val="28"/>
                <w:szCs w:val="28"/>
                <w:lang w:val="uk-UA"/>
              </w:rPr>
              <w:t>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BC2FB8" w:rsidRPr="00997A9D" w:rsidTr="006C57D3">
        <w:trPr>
          <w:trHeight w:val="7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32D50">
              <w:rPr>
                <w:b/>
                <w:sz w:val="28"/>
                <w:szCs w:val="28"/>
                <w:lang w:val="uk-UA"/>
              </w:rPr>
              <w:t>Андрій ФОМЕНКО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sz w:val="28"/>
                <w:szCs w:val="28"/>
                <w:lang w:val="uk-UA"/>
              </w:rPr>
            </w:pPr>
            <w:r w:rsidRPr="00632D50">
              <w:rPr>
                <w:sz w:val="28"/>
                <w:szCs w:val="28"/>
                <w:lang w:val="uk-UA"/>
              </w:rPr>
              <w:t xml:space="preserve">Начальник відділу з питань паркування управління транспорту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</w:t>
            </w:r>
            <w:r>
              <w:rPr>
                <w:sz w:val="28"/>
                <w:szCs w:val="28"/>
                <w:lang w:val="uk-UA"/>
              </w:rPr>
              <w:t>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області.</w:t>
            </w:r>
          </w:p>
        </w:tc>
      </w:tr>
      <w:tr w:rsidR="00BC2FB8" w:rsidRPr="00997A9D" w:rsidTr="006C57D3">
        <w:trPr>
          <w:trHeight w:val="7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Анастасія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ЗАДОРОЖНЯ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з питань паркування </w:t>
            </w:r>
            <w:r w:rsidRPr="00632D50">
              <w:rPr>
                <w:sz w:val="28"/>
                <w:szCs w:val="28"/>
                <w:lang w:val="uk-UA"/>
              </w:rPr>
              <w:t xml:space="preserve">управління транспорту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</w:t>
            </w:r>
            <w:r>
              <w:rPr>
                <w:sz w:val="28"/>
                <w:szCs w:val="28"/>
                <w:lang w:val="uk-UA"/>
              </w:rPr>
              <w:t>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області.</w:t>
            </w:r>
          </w:p>
        </w:tc>
      </w:tr>
      <w:tr w:rsidR="00BC2FB8" w:rsidRPr="00997A9D" w:rsidTr="006C57D3">
        <w:trPr>
          <w:trHeight w:val="1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Pr="00632D50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C2FB8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C2FB8" w:rsidRPr="00632D50" w:rsidRDefault="00BC2FB8" w:rsidP="006C57D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Денис БУТНІК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BC2FB8" w:rsidRPr="00632D50" w:rsidRDefault="00BC2FB8" w:rsidP="006C57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транспорту та зв’язку управління транспорту</w:t>
            </w:r>
            <w:r w:rsidR="00A77FC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міської військово-цивільної  адміністрації </w:t>
            </w:r>
            <w:proofErr w:type="spellStart"/>
            <w:r w:rsidRPr="00632D50">
              <w:rPr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632D50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  <w:r w:rsidR="00A77FC2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BC2FB8" w:rsidRDefault="00BC2FB8" w:rsidP="00BC2FB8">
      <w:pPr>
        <w:jc w:val="both"/>
        <w:rPr>
          <w:sz w:val="28"/>
          <w:szCs w:val="28"/>
          <w:lang w:val="uk-UA"/>
        </w:rPr>
      </w:pPr>
    </w:p>
    <w:p w:rsidR="00BC2FB8" w:rsidRDefault="00BC2FB8" w:rsidP="00BC2FB8">
      <w:pPr>
        <w:jc w:val="both"/>
        <w:rPr>
          <w:sz w:val="28"/>
          <w:szCs w:val="28"/>
          <w:lang w:val="uk-UA"/>
        </w:rPr>
      </w:pPr>
    </w:p>
    <w:p w:rsidR="00BC2FB8" w:rsidRPr="00632D50" w:rsidRDefault="00BC2FB8" w:rsidP="00BC2FB8">
      <w:pPr>
        <w:jc w:val="both"/>
        <w:rPr>
          <w:sz w:val="28"/>
          <w:szCs w:val="28"/>
          <w:lang w:val="uk-UA"/>
        </w:rPr>
      </w:pPr>
    </w:p>
    <w:p w:rsidR="00BC2FB8" w:rsidRPr="00C12B2E" w:rsidRDefault="00BC2FB8" w:rsidP="00BC2F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12B2E">
        <w:rPr>
          <w:b/>
          <w:sz w:val="28"/>
          <w:szCs w:val="28"/>
          <w:lang w:val="uk-UA"/>
        </w:rPr>
        <w:t xml:space="preserve">аступник керівника міської </w:t>
      </w:r>
    </w:p>
    <w:p w:rsidR="00BC2FB8" w:rsidRPr="00360FFC" w:rsidRDefault="00BC2FB8" w:rsidP="00BC2FB8">
      <w:pPr>
        <w:rPr>
          <w:sz w:val="28"/>
          <w:szCs w:val="28"/>
          <w:lang w:val="uk-UA"/>
        </w:rPr>
      </w:pPr>
      <w:r w:rsidRPr="00C12B2E">
        <w:rPr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sz w:val="28"/>
          <w:szCs w:val="28"/>
          <w:lang w:val="uk-UA"/>
        </w:rPr>
        <w:tab/>
      </w:r>
      <w:r w:rsidRPr="00360F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Олег </w:t>
      </w:r>
      <w:proofErr w:type="spellStart"/>
      <w:r>
        <w:rPr>
          <w:b/>
          <w:sz w:val="28"/>
          <w:szCs w:val="28"/>
          <w:lang w:val="uk-UA"/>
        </w:rPr>
        <w:t>КУЗЬМІНОВ</w:t>
      </w:r>
      <w:proofErr w:type="spellEnd"/>
    </w:p>
    <w:p w:rsidR="00BC2FB8" w:rsidRDefault="00BC2FB8" w:rsidP="00BC2FB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FB8" w:rsidRDefault="00BC2FB8" w:rsidP="00BC2FB8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2FB8" w:rsidRDefault="00BC2FB8" w:rsidP="00BC2FB8">
      <w:pPr>
        <w:jc w:val="both"/>
        <w:rPr>
          <w:b/>
          <w:sz w:val="24"/>
          <w:lang w:val="uk-UA"/>
        </w:rPr>
      </w:pPr>
    </w:p>
    <w:p w:rsidR="00BC2FB8" w:rsidRDefault="00BC2FB8" w:rsidP="00BC2FB8">
      <w:pPr>
        <w:jc w:val="both"/>
        <w:rPr>
          <w:b/>
          <w:sz w:val="24"/>
          <w:lang w:val="uk-UA"/>
        </w:rPr>
      </w:pPr>
    </w:p>
    <w:p w:rsidR="00BC2FB8" w:rsidRDefault="00BC2FB8" w:rsidP="00BC2FB8">
      <w:pPr>
        <w:jc w:val="both"/>
        <w:rPr>
          <w:b/>
          <w:sz w:val="24"/>
          <w:lang w:val="uk-UA"/>
        </w:rPr>
      </w:pPr>
    </w:p>
    <w:p w:rsidR="00BC2FB8" w:rsidRDefault="00BC2FB8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F71527" w:rsidRDefault="00F71527" w:rsidP="00BC2FB8">
      <w:pPr>
        <w:jc w:val="both"/>
        <w:rPr>
          <w:b/>
          <w:sz w:val="24"/>
          <w:lang w:val="uk-UA"/>
        </w:rPr>
      </w:pPr>
    </w:p>
    <w:p w:rsidR="00BC2FB8" w:rsidRDefault="00BC2FB8" w:rsidP="00BC2FB8">
      <w:pPr>
        <w:jc w:val="both"/>
        <w:rPr>
          <w:b/>
          <w:sz w:val="24"/>
          <w:lang w:val="uk-UA"/>
        </w:rPr>
      </w:pPr>
    </w:p>
    <w:p w:rsidR="000033B9" w:rsidRDefault="000033B9" w:rsidP="003C60D8">
      <w:pPr>
        <w:rPr>
          <w:sz w:val="28"/>
          <w:szCs w:val="28"/>
          <w:lang w:val="uk-UA"/>
        </w:rPr>
      </w:pPr>
    </w:p>
    <w:p w:rsidR="00A77FC2" w:rsidRPr="00A77FC2" w:rsidRDefault="00A77FC2" w:rsidP="00A77F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</w:t>
      </w:r>
      <w:r w:rsidRPr="00A77FC2">
        <w:rPr>
          <w:sz w:val="24"/>
          <w:szCs w:val="24"/>
          <w:lang w:val="uk-UA"/>
        </w:rPr>
        <w:t>Додаток 2</w:t>
      </w:r>
    </w:p>
    <w:p w:rsidR="00A77FC2" w:rsidRPr="00A77FC2" w:rsidRDefault="00A77FC2" w:rsidP="00A77F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Pr="00A77FC2">
        <w:rPr>
          <w:sz w:val="24"/>
          <w:szCs w:val="24"/>
          <w:lang w:val="uk-UA"/>
        </w:rPr>
        <w:t xml:space="preserve">до розпорядження  керівника </w:t>
      </w:r>
      <w:proofErr w:type="spellStart"/>
      <w:r w:rsidRPr="00A77FC2">
        <w:rPr>
          <w:sz w:val="24"/>
          <w:szCs w:val="24"/>
          <w:lang w:val="uk-UA"/>
        </w:rPr>
        <w:t>Сєвєродонецької</w:t>
      </w:r>
      <w:proofErr w:type="spellEnd"/>
      <w:r w:rsidRPr="00A77FC2">
        <w:rPr>
          <w:sz w:val="24"/>
          <w:szCs w:val="24"/>
          <w:lang w:val="uk-UA"/>
        </w:rPr>
        <w:t xml:space="preserve"> </w:t>
      </w:r>
    </w:p>
    <w:p w:rsidR="00A77FC2" w:rsidRPr="00A77FC2" w:rsidRDefault="00A77FC2" w:rsidP="00A77FC2">
      <w:pPr>
        <w:tabs>
          <w:tab w:val="left" w:pos="70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Pr="00A77FC2">
        <w:rPr>
          <w:sz w:val="24"/>
          <w:szCs w:val="24"/>
          <w:lang w:val="uk-UA"/>
        </w:rPr>
        <w:t>міської військово-цивільної адміністрації</w:t>
      </w:r>
    </w:p>
    <w:p w:rsidR="00A77FC2" w:rsidRPr="00997A9D" w:rsidRDefault="00A77FC2" w:rsidP="00A77FC2">
      <w:pPr>
        <w:tabs>
          <w:tab w:val="left" w:pos="70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proofErr w:type="spellStart"/>
      <w:r w:rsidRPr="00997A9D">
        <w:rPr>
          <w:sz w:val="24"/>
          <w:szCs w:val="24"/>
          <w:lang w:val="uk-UA"/>
        </w:rPr>
        <w:t>Сєвєродонецького</w:t>
      </w:r>
      <w:proofErr w:type="spellEnd"/>
      <w:r w:rsidRPr="00997A9D">
        <w:rPr>
          <w:sz w:val="24"/>
          <w:szCs w:val="24"/>
          <w:lang w:val="uk-UA"/>
        </w:rPr>
        <w:t xml:space="preserve"> району Луганської області</w:t>
      </w:r>
    </w:p>
    <w:p w:rsidR="00A77FC2" w:rsidRPr="00A77FC2" w:rsidRDefault="00A77FC2" w:rsidP="00A77FC2">
      <w:pPr>
        <w:tabs>
          <w:tab w:val="left" w:pos="5190"/>
        </w:tabs>
        <w:rPr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Pr="00997A9D">
        <w:rPr>
          <w:sz w:val="24"/>
          <w:szCs w:val="24"/>
          <w:lang w:val="uk-UA"/>
        </w:rPr>
        <w:t xml:space="preserve">від </w:t>
      </w:r>
      <w:r w:rsidRPr="00997A9D">
        <w:rPr>
          <w:sz w:val="24"/>
          <w:szCs w:val="24"/>
          <w:u w:val="single"/>
          <w:lang w:val="uk-UA"/>
        </w:rPr>
        <w:t>«</w:t>
      </w:r>
      <w:r>
        <w:rPr>
          <w:sz w:val="24"/>
          <w:szCs w:val="24"/>
          <w:u w:val="single"/>
          <w:lang w:val="uk-UA"/>
        </w:rPr>
        <w:t>24</w:t>
      </w:r>
      <w:r w:rsidRPr="00997A9D">
        <w:rPr>
          <w:sz w:val="24"/>
          <w:szCs w:val="24"/>
          <w:u w:val="single"/>
          <w:lang w:val="uk-UA"/>
        </w:rPr>
        <w:t>»</w:t>
      </w:r>
      <w:r>
        <w:rPr>
          <w:sz w:val="24"/>
          <w:szCs w:val="24"/>
          <w:u w:val="single"/>
          <w:lang w:val="uk-UA"/>
        </w:rPr>
        <w:t xml:space="preserve"> листопада</w:t>
      </w:r>
      <w:r w:rsidRPr="00997A9D">
        <w:rPr>
          <w:sz w:val="24"/>
          <w:szCs w:val="24"/>
          <w:u w:val="single"/>
          <w:lang w:val="uk-UA"/>
        </w:rPr>
        <w:t xml:space="preserve"> 2021 року</w:t>
      </w:r>
      <w:r w:rsidRPr="00997A9D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u w:val="single"/>
          <w:lang w:val="uk-UA"/>
        </w:rPr>
        <w:t>2395</w:t>
      </w:r>
    </w:p>
    <w:p w:rsidR="00A77FC2" w:rsidRPr="00997A9D" w:rsidRDefault="00A77FC2" w:rsidP="00A77FC2">
      <w:pPr>
        <w:rPr>
          <w:lang w:val="uk-UA"/>
        </w:rPr>
      </w:pPr>
    </w:p>
    <w:p w:rsidR="00A77FC2" w:rsidRPr="00997A9D" w:rsidRDefault="00A77FC2" w:rsidP="00A77FC2">
      <w:pPr>
        <w:rPr>
          <w:u w:val="single"/>
          <w:lang w:val="uk-UA"/>
        </w:rPr>
      </w:pPr>
    </w:p>
    <w:p w:rsidR="00A77FC2" w:rsidRPr="00997A9D" w:rsidRDefault="00A77FC2" w:rsidP="00A77FC2">
      <w:pPr>
        <w:pStyle w:val="a7"/>
        <w:rPr>
          <w:i/>
          <w:sz w:val="2"/>
          <w:lang w:val="uk-UA"/>
        </w:rPr>
      </w:pPr>
      <w:r w:rsidRPr="00997A9D">
        <w:rPr>
          <w:lang w:val="uk-UA"/>
        </w:rPr>
        <w:br/>
      </w:r>
    </w:p>
    <w:p w:rsidR="00A77FC2" w:rsidRDefault="00A77FC2" w:rsidP="00A77FC2">
      <w:pPr>
        <w:spacing w:before="88"/>
        <w:ind w:left="233" w:right="270"/>
        <w:jc w:val="center"/>
        <w:rPr>
          <w:b/>
          <w:sz w:val="28"/>
          <w:szCs w:val="28"/>
        </w:rPr>
      </w:pPr>
      <w:r w:rsidRPr="00F20D8B">
        <w:rPr>
          <w:b/>
          <w:sz w:val="28"/>
          <w:szCs w:val="28"/>
        </w:rPr>
        <w:t>АКТ</w:t>
      </w:r>
    </w:p>
    <w:p w:rsidR="00A77FC2" w:rsidRDefault="00A77FC2" w:rsidP="00A77FC2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перевірки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перевізника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укладено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договір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перевезення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8C4F69">
        <w:rPr>
          <w:b/>
          <w:bCs/>
          <w:sz w:val="28"/>
          <w:szCs w:val="28"/>
        </w:rPr>
        <w:t>пасажирів</w:t>
      </w:r>
      <w:r w:rsidRPr="002E59E3">
        <w:rPr>
          <w:b/>
          <w:bCs/>
          <w:sz w:val="28"/>
          <w:szCs w:val="28"/>
        </w:rPr>
        <w:t>у</w:t>
      </w:r>
      <w:proofErr w:type="spellEnd"/>
      <w:r w:rsidRPr="002E59E3">
        <w:rPr>
          <w:b/>
          <w:bCs/>
          <w:sz w:val="28"/>
          <w:szCs w:val="28"/>
        </w:rPr>
        <w:t xml:space="preserve"> межах</w:t>
      </w:r>
      <w:proofErr w:type="gramStart"/>
      <w:r w:rsidRPr="002E59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євєродонецької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територіальної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громади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дотримання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законодавства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сфері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пасажирських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перевезень</w:t>
      </w:r>
      <w:proofErr w:type="spellEnd"/>
      <w:r>
        <w:rPr>
          <w:b/>
          <w:sz w:val="28"/>
          <w:szCs w:val="28"/>
        </w:rPr>
        <w:t xml:space="preserve">, та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умов </w:t>
      </w:r>
      <w:proofErr w:type="spellStart"/>
      <w:r>
        <w:rPr>
          <w:b/>
          <w:sz w:val="28"/>
          <w:szCs w:val="28"/>
        </w:rPr>
        <w:t>укладеного</w:t>
      </w:r>
      <w:proofErr w:type="spellEnd"/>
      <w:r>
        <w:rPr>
          <w:b/>
          <w:sz w:val="28"/>
          <w:szCs w:val="28"/>
        </w:rPr>
        <w:t xml:space="preserve"> договору </w:t>
      </w:r>
      <w:r w:rsidRPr="002E59E3"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перевезення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пасажирів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r w:rsidRPr="002E59E3">
        <w:rPr>
          <w:b/>
          <w:bCs/>
          <w:sz w:val="28"/>
          <w:szCs w:val="28"/>
        </w:rPr>
        <w:t>міських</w:t>
      </w:r>
      <w:proofErr w:type="spellEnd"/>
      <w:r w:rsidRPr="002E59E3">
        <w:rPr>
          <w:b/>
          <w:bCs/>
          <w:sz w:val="28"/>
          <w:szCs w:val="28"/>
        </w:rPr>
        <w:t xml:space="preserve"> та </w:t>
      </w:r>
      <w:proofErr w:type="spellStart"/>
      <w:r w:rsidRPr="002E59E3">
        <w:rPr>
          <w:b/>
          <w:bCs/>
          <w:sz w:val="28"/>
          <w:szCs w:val="28"/>
        </w:rPr>
        <w:t>приміських</w:t>
      </w:r>
      <w:proofErr w:type="spellEnd"/>
      <w:r w:rsidRPr="002E59E3">
        <w:rPr>
          <w:b/>
          <w:bCs/>
          <w:sz w:val="28"/>
          <w:szCs w:val="28"/>
        </w:rPr>
        <w:t xml:space="preserve"> маршрутах </w:t>
      </w:r>
      <w:proofErr w:type="spellStart"/>
      <w:r w:rsidRPr="002E59E3">
        <w:rPr>
          <w:b/>
          <w:bCs/>
          <w:sz w:val="28"/>
          <w:szCs w:val="28"/>
        </w:rPr>
        <w:t>загального</w:t>
      </w:r>
      <w:proofErr w:type="spellEnd"/>
      <w:r w:rsidRPr="002E59E3">
        <w:rPr>
          <w:b/>
          <w:bCs/>
          <w:sz w:val="28"/>
          <w:szCs w:val="28"/>
        </w:rPr>
        <w:t xml:space="preserve"> </w:t>
      </w:r>
      <w:proofErr w:type="spellStart"/>
      <w:r w:rsidRPr="002E59E3">
        <w:rPr>
          <w:b/>
          <w:bCs/>
          <w:sz w:val="28"/>
          <w:szCs w:val="28"/>
        </w:rPr>
        <w:t>користування</w:t>
      </w:r>
      <w:proofErr w:type="spellEnd"/>
      <w:r>
        <w:rPr>
          <w:b/>
          <w:bCs/>
          <w:sz w:val="28"/>
          <w:szCs w:val="28"/>
        </w:rPr>
        <w:t>.</w:t>
      </w:r>
    </w:p>
    <w:p w:rsidR="00A77FC2" w:rsidRDefault="00A77FC2" w:rsidP="00A77FC2">
      <w:pPr>
        <w:tabs>
          <w:tab w:val="left" w:pos="5059"/>
          <w:tab w:val="left" w:pos="5837"/>
          <w:tab w:val="left" w:pos="7942"/>
        </w:tabs>
        <w:spacing w:before="1"/>
        <w:ind w:left="233" w:right="333"/>
        <w:rPr>
          <w:sz w:val="28"/>
          <w:szCs w:val="28"/>
        </w:rPr>
      </w:pPr>
    </w:p>
    <w:p w:rsidR="00A77FC2" w:rsidRPr="00CC3042" w:rsidRDefault="00A77FC2" w:rsidP="00A77FC2">
      <w:pPr>
        <w:tabs>
          <w:tab w:val="left" w:pos="5059"/>
          <w:tab w:val="left" w:pos="5837"/>
          <w:tab w:val="left" w:pos="7942"/>
        </w:tabs>
        <w:spacing w:before="1"/>
        <w:ind w:right="33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________________________________________________</w:t>
      </w:r>
    </w:p>
    <w:p w:rsidR="00A77FC2" w:rsidRPr="00F20D8B" w:rsidRDefault="00A77FC2" w:rsidP="00A77FC2">
      <w:pPr>
        <w:spacing w:before="154"/>
        <w:rPr>
          <w:sz w:val="28"/>
          <w:szCs w:val="28"/>
        </w:rPr>
      </w:pPr>
      <w:proofErr w:type="spellStart"/>
      <w:r w:rsidRPr="00F20D8B">
        <w:rPr>
          <w:sz w:val="28"/>
          <w:szCs w:val="28"/>
        </w:rPr>
        <w:t>Комісія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Pr="00F20D8B">
        <w:rPr>
          <w:sz w:val="28"/>
          <w:szCs w:val="28"/>
        </w:rPr>
        <w:t>у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складі</w:t>
      </w:r>
      <w:proofErr w:type="spellEnd"/>
      <w:r w:rsidRPr="00F20D8B">
        <w:rPr>
          <w:sz w:val="28"/>
          <w:szCs w:val="28"/>
        </w:rPr>
        <w:t>:</w:t>
      </w:r>
    </w:p>
    <w:p w:rsidR="00A77FC2" w:rsidRPr="00A77FC2" w:rsidRDefault="00012364" w:rsidP="00A77FC2">
      <w:pPr>
        <w:pStyle w:val="a7"/>
        <w:spacing w:before="9"/>
        <w:rPr>
          <w:i/>
          <w:sz w:val="22"/>
          <w:lang w:val="uk-UA"/>
        </w:rPr>
      </w:pPr>
      <w:r w:rsidRPr="00012364">
        <w:rPr>
          <w:i/>
          <w:sz w:val="26"/>
          <w:lang w:eastAsia="en-US"/>
        </w:rPr>
        <w:pict>
          <v:shape id="docshape3" o:spid="_x0000_s1027" style="position:absolute;margin-left:85.1pt;margin-top:14.6pt;width:461.4pt;height:.1pt;z-index:-251655168;mso-wrap-distance-left:0;mso-wrap-distance-right:0;mso-position-horizontal-relative:page" coordorigin="1702,292" coordsize="9228,0" o:spt="100" adj="0,,0" path="m1702,292r1036,m2741,292r777,m3521,292r518,m4042,292r1036,m5081,292r777,m5861,292r518,m6382,292r1036,m7421,292r777,m8201,292r518,m8722,292r1036,m9761,292r777,m10541,2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4" o:spid="_x0000_s1028" style="position:absolute;margin-left:85.1pt;margin-top:29.6pt;width:461.4pt;height:.1pt;z-index:-251654144;mso-wrap-distance-left:0;mso-wrap-distance-right:0;mso-position-horizontal-relative:page" coordorigin="1702,592" coordsize="9228,0" o:spt="100" adj="0,,0" path="m1702,592r1036,m2741,592r777,m3521,592r518,m4042,592r1036,m5081,592r777,m5861,592r518,m6382,592r1036,m7421,592r777,m8201,592r518,m8722,592r1036,m9761,592r777,m10541,5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5" o:spid="_x0000_s1029" style="position:absolute;margin-left:85.1pt;margin-top:44.6pt;width:461.4pt;height:.1pt;z-index:-251653120;mso-wrap-distance-left:0;mso-wrap-distance-right:0;mso-position-horizontal-relative:page" coordorigin="1702,892" coordsize="9228,0" o:spt="100" adj="0,,0" path="m1702,892r1036,m2741,892r777,m3521,892r518,m4042,892r1036,m5081,892r777,m5861,892r518,m6382,892r1036,m7421,892r777,m8201,892r518,m8722,892r1036,m9761,892r777,m10541,8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6" o:spid="_x0000_s1030" style="position:absolute;margin-left:85.1pt;margin-top:59.5pt;width:461.4pt;height:.1pt;z-index:-251652096;mso-wrap-distance-left:0;mso-wrap-distance-right:0;mso-position-horizontal-relative:page" coordorigin="1702,1190" coordsize="9228,0" o:spt="100" adj="0,,0" path="m1702,1190r1036,m2741,1190r777,m3521,1190r518,m4042,1190r1036,m5081,1190r777,m5861,1190r518,m6382,1190r1036,m7421,1190r777,m8201,1190r518,m8722,1190r1036,m9761,1190r777,m10541,1190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7" o:spid="_x0000_s1031" style="position:absolute;margin-left:85.1pt;margin-top:74.5pt;width:461.4pt;height:.1pt;z-index:-251651072;mso-wrap-distance-left:0;mso-wrap-distance-right:0;mso-position-horizontal-relative:page" coordorigin="1702,1490" coordsize="9228,0" o:spt="100" adj="0,,0" path="m1702,1490r1036,m2741,1490r777,m3521,1490r518,m4042,1490r1036,m5081,1490r777,m5861,1490r518,m6382,1490r1036,m7421,1490r777,m8201,1490r518,m8722,1490r1036,m9761,1490r777,m10541,1490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8" o:spid="_x0000_s1032" style="position:absolute;margin-left:85.1pt;margin-top:89.35pt;width:461.4pt;height:.1pt;z-index:-251650048;mso-wrap-distance-left:0;mso-wrap-distance-right:0;mso-position-horizontal-relative:page" coordorigin="1702,1787" coordsize="9228,0" o:spt="100" adj="0,,0" path="m1702,1787r1036,m2741,1787r777,m3521,1787r518,m4042,1787r1036,m5081,1787r777,m5861,1787r518,m6382,1787r1036,m7421,1787r777,m8201,1787r518,m8722,1787r1036,m9761,1787r777,m10541,1787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</w:p>
    <w:p w:rsidR="00A77FC2" w:rsidRPr="00F20D8B" w:rsidRDefault="00A77FC2" w:rsidP="00A77FC2">
      <w:pPr>
        <w:spacing w:before="1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F20D8B"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участю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представника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підприємства</w:t>
      </w:r>
      <w:proofErr w:type="spellEnd"/>
      <w:r w:rsidRPr="00F20D8B">
        <w:rPr>
          <w:sz w:val="28"/>
          <w:szCs w:val="28"/>
        </w:rPr>
        <w:t>:</w:t>
      </w:r>
    </w:p>
    <w:p w:rsidR="00A77FC2" w:rsidRPr="00A77FC2" w:rsidRDefault="00012364" w:rsidP="00A77FC2">
      <w:pPr>
        <w:pStyle w:val="a7"/>
        <w:spacing w:before="9"/>
        <w:rPr>
          <w:i/>
          <w:sz w:val="22"/>
          <w:lang w:val="uk-UA"/>
        </w:rPr>
      </w:pPr>
      <w:r w:rsidRPr="00012364">
        <w:rPr>
          <w:i/>
          <w:sz w:val="26"/>
          <w:lang w:eastAsia="en-US"/>
        </w:rPr>
        <w:pict>
          <v:shape id="docshape9" o:spid="_x0000_s1033" style="position:absolute;margin-left:85.1pt;margin-top:14.65pt;width:461.4pt;height:.1pt;z-index:-251649024;mso-wrap-distance-left:0;mso-wrap-distance-right:0;mso-position-horizontal-relative:page" coordorigin="1702,293" coordsize="9228,0" o:spt="100" adj="0,,0" path="m1702,293r1036,m2741,293r777,m3521,293r518,m4042,293r1036,m5081,293r777,m5861,293r518,m6382,293r1036,m7421,293r777,m8201,293r518,m8722,293r1036,m9761,293r777,m10541,293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012364">
        <w:rPr>
          <w:i/>
          <w:sz w:val="26"/>
          <w:lang w:eastAsia="en-US"/>
        </w:rPr>
        <w:pict>
          <v:shape id="docshape10" o:spid="_x0000_s1034" style="position:absolute;margin-left:85.1pt;margin-top:29.65pt;width:461.4pt;height:.1pt;z-index:-251648000;mso-wrap-distance-left:0;mso-wrap-distance-right:0;mso-position-horizontal-relative:page" coordorigin="1702,593" coordsize="9228,0" o:spt="100" adj="0,,0" path="m1702,593r1036,m2741,593r777,m3521,593r518,m4042,593r1036,m5081,593r777,m5861,593r518,m6382,593r1036,m7421,593r777,m8201,593r518,m8722,593r1036,m9761,593r777,m10541,593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</w:p>
    <w:p w:rsidR="00A77FC2" w:rsidRPr="00F20D8B" w:rsidRDefault="00A77FC2" w:rsidP="00A77FC2">
      <w:pPr>
        <w:tabs>
          <w:tab w:val="left" w:pos="6269"/>
        </w:tabs>
        <w:spacing w:before="229"/>
        <w:jc w:val="both"/>
        <w:rPr>
          <w:sz w:val="28"/>
          <w:szCs w:val="28"/>
        </w:rPr>
      </w:pPr>
      <w:proofErr w:type="gramStart"/>
      <w:r w:rsidRPr="00F20D8B">
        <w:rPr>
          <w:sz w:val="28"/>
          <w:szCs w:val="28"/>
        </w:rPr>
        <w:t>Дата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перевірки</w:t>
      </w:r>
      <w:proofErr w:type="spellEnd"/>
      <w:r w:rsidRPr="00F20D8B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    </w:t>
      </w:r>
      <w:r w:rsidRPr="00F20D8B">
        <w:rPr>
          <w:sz w:val="28"/>
          <w:szCs w:val="28"/>
        </w:rPr>
        <w:t>»</w:t>
      </w:r>
      <w:r w:rsidRPr="00F20D8B">
        <w:rPr>
          <w:sz w:val="28"/>
          <w:szCs w:val="28"/>
          <w:u w:val="single"/>
        </w:rPr>
        <w:tab/>
      </w:r>
      <w:r>
        <w:rPr>
          <w:sz w:val="28"/>
          <w:szCs w:val="28"/>
        </w:rPr>
        <w:t>20____</w:t>
      </w:r>
      <w:r w:rsidRPr="00F20D8B">
        <w:rPr>
          <w:sz w:val="28"/>
          <w:szCs w:val="28"/>
        </w:rPr>
        <w:t>року.</w:t>
      </w:r>
    </w:p>
    <w:p w:rsidR="00A77FC2" w:rsidRPr="00F20D8B" w:rsidRDefault="00A77FC2" w:rsidP="00A77FC2">
      <w:pPr>
        <w:tabs>
          <w:tab w:val="left" w:pos="3019"/>
          <w:tab w:val="left" w:pos="4059"/>
          <w:tab w:val="left" w:pos="9326"/>
          <w:tab w:val="left" w:pos="9403"/>
        </w:tabs>
        <w:spacing w:before="1"/>
        <w:ind w:right="254"/>
        <w:jc w:val="both"/>
        <w:rPr>
          <w:i/>
          <w:sz w:val="28"/>
          <w:szCs w:val="28"/>
        </w:rPr>
      </w:pPr>
      <w:proofErr w:type="spellStart"/>
      <w:r w:rsidRPr="00F20D8B">
        <w:rPr>
          <w:sz w:val="28"/>
          <w:szCs w:val="28"/>
        </w:rPr>
        <w:t>Місце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перевірки</w:t>
      </w:r>
      <w:proofErr w:type="spellEnd"/>
      <w:r w:rsidR="00F71527">
        <w:rPr>
          <w:sz w:val="28"/>
          <w:szCs w:val="28"/>
          <w:lang w:val="uk-UA"/>
        </w:rPr>
        <w:t xml:space="preserve">: </w:t>
      </w:r>
      <w:r w:rsidRPr="00F20D8B">
        <w:rPr>
          <w:sz w:val="28"/>
          <w:szCs w:val="28"/>
          <w:u w:val="single"/>
        </w:rPr>
        <w:tab/>
      </w:r>
      <w:r w:rsidRPr="00F20D8B">
        <w:rPr>
          <w:sz w:val="28"/>
          <w:szCs w:val="28"/>
          <w:u w:val="single"/>
        </w:rPr>
        <w:tab/>
      </w:r>
      <w:r w:rsidRPr="00F20D8B">
        <w:rPr>
          <w:sz w:val="28"/>
          <w:szCs w:val="28"/>
          <w:u w:val="single"/>
        </w:rPr>
        <w:tab/>
      </w:r>
    </w:p>
    <w:p w:rsidR="00A77FC2" w:rsidRPr="00F71527" w:rsidRDefault="00A77FC2" w:rsidP="00F71527">
      <w:pPr>
        <w:tabs>
          <w:tab w:val="left" w:pos="810"/>
        </w:tabs>
        <w:spacing w:before="89"/>
        <w:rPr>
          <w:sz w:val="28"/>
          <w:szCs w:val="28"/>
          <w:lang w:val="uk-UA"/>
        </w:rPr>
      </w:pPr>
      <w:r w:rsidRPr="00F20D8B"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проведенного</w:t>
      </w:r>
      <w:proofErr w:type="gramEnd"/>
      <w:r>
        <w:rPr>
          <w:sz w:val="28"/>
          <w:szCs w:val="28"/>
          <w:lang w:val="uk-UA"/>
        </w:rPr>
        <w:t xml:space="preserve"> </w:t>
      </w:r>
      <w:r w:rsidRPr="00F20D8B">
        <w:rPr>
          <w:sz w:val="28"/>
          <w:szCs w:val="28"/>
        </w:rPr>
        <w:t>контролю</w:t>
      </w:r>
      <w:r>
        <w:rPr>
          <w:sz w:val="28"/>
          <w:szCs w:val="28"/>
          <w:lang w:val="uk-UA"/>
        </w:rPr>
        <w:t xml:space="preserve"> </w:t>
      </w:r>
      <w:proofErr w:type="spellStart"/>
      <w:r w:rsidR="00F71527">
        <w:rPr>
          <w:sz w:val="28"/>
          <w:szCs w:val="28"/>
        </w:rPr>
        <w:t>встановлен</w:t>
      </w:r>
      <w:proofErr w:type="spellEnd"/>
      <w:r w:rsidR="00F71527">
        <w:rPr>
          <w:sz w:val="28"/>
          <w:szCs w:val="28"/>
          <w:lang w:val="uk-UA"/>
        </w:rPr>
        <w:t>о:</w:t>
      </w:r>
    </w:p>
    <w:p w:rsidR="00A77FC2" w:rsidRPr="00F71527" w:rsidRDefault="00F71527" w:rsidP="00F71527">
      <w:pPr>
        <w:tabs>
          <w:tab w:val="left" w:pos="810"/>
        </w:tabs>
        <w:spacing w:before="89"/>
        <w:rPr>
          <w:sz w:val="28"/>
          <w:szCs w:val="28"/>
          <w:lang w:val="uk-UA"/>
        </w:rPr>
      </w:pPr>
      <w:proofErr w:type="gramStart"/>
      <w:r w:rsidRPr="00F20D8B">
        <w:rPr>
          <w:sz w:val="28"/>
          <w:szCs w:val="28"/>
        </w:rPr>
        <w:t>З</w:t>
      </w:r>
      <w:proofErr w:type="gramEnd"/>
      <w:r>
        <w:rPr>
          <w:sz w:val="28"/>
          <w:szCs w:val="28"/>
          <w:lang w:val="uk-UA"/>
        </w:rPr>
        <w:t xml:space="preserve"> </w:t>
      </w:r>
      <w:r w:rsidRPr="00F20D8B">
        <w:rPr>
          <w:sz w:val="28"/>
          <w:szCs w:val="28"/>
        </w:rPr>
        <w:t>актом</w:t>
      </w:r>
      <w:r>
        <w:rPr>
          <w:sz w:val="28"/>
          <w:szCs w:val="28"/>
          <w:lang w:val="uk-UA"/>
        </w:rPr>
        <w:t xml:space="preserve"> </w:t>
      </w:r>
      <w:proofErr w:type="spellStart"/>
      <w:r w:rsidRPr="00F20D8B">
        <w:rPr>
          <w:sz w:val="28"/>
          <w:szCs w:val="28"/>
        </w:rPr>
        <w:t>ознайомлений</w:t>
      </w:r>
      <w:proofErr w:type="spellEnd"/>
      <w:r w:rsidRPr="00F20D8B">
        <w:rPr>
          <w:sz w:val="28"/>
          <w:szCs w:val="28"/>
        </w:rPr>
        <w:t>:</w:t>
      </w:r>
      <w:r w:rsidR="00012364" w:rsidRPr="00012364">
        <w:rPr>
          <w:noProof/>
          <w:sz w:val="26"/>
          <w:lang w:val="en-US" w:eastAsia="en-US"/>
        </w:rPr>
        <w:pict>
          <v:shape id="Полилиния 21" o:spid="_x0000_s1035" style="position:absolute;margin-left:85.1pt;margin-top:18.1pt;width:461.4pt;height:.1pt;z-index:-251646976;visibility:visible;mso-wrap-distance-left:0;mso-wrap-distance-right:0;mso-position-horizontal-relative:page;mso-position-vertical-relative:text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="00012364" w:rsidRPr="00012364">
        <w:rPr>
          <w:noProof/>
          <w:sz w:val="26"/>
          <w:lang w:val="en-US" w:eastAsia="en-US"/>
        </w:rPr>
        <w:pict>
          <v:shape id="Полилиния 20" o:spid="_x0000_s1026" style="position:absolute;margin-left:85.1pt;margin-top:33.1pt;width:461.4pt;height:.1pt;z-index:-251656192;visibility:visible;mso-wrap-distance-left:0;mso-wrap-distance-right:0;mso-position-horizontal-relative:page;mso-position-vertical-relative:text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="00012364" w:rsidRPr="00012364">
        <w:rPr>
          <w:noProof/>
          <w:sz w:val="26"/>
          <w:lang w:val="en-US" w:eastAsia="en-US"/>
        </w:rPr>
        <w:pict>
          <v:shape id="Полилиния 19" o:spid="_x0000_s1036" style="position:absolute;margin-left:85.1pt;margin-top:47.95pt;width:461.4pt;height:.1pt;z-index:-251645952;visibility:visible;mso-wrap-distance-left:0;mso-wrap-distance-right:0;mso-position-horizontal-relative:page;mso-position-vertical-relative:text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="00012364" w:rsidRPr="00012364">
        <w:rPr>
          <w:noProof/>
          <w:sz w:val="26"/>
          <w:lang w:val="en-US" w:eastAsia="en-US"/>
        </w:rPr>
        <w:pict>
          <v:shape id="Полилиния 18" o:spid="_x0000_s1037" style="position:absolute;margin-left:85.1pt;margin-top:62.95pt;width:461.4pt;height:.1pt;z-index:-251644928;visibility:visible;mso-wrap-distance-left:0;mso-wrap-distance-right:0;mso-position-horizontal-relative:page;mso-position-vertical-relative:text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="00012364" w:rsidRPr="00012364">
        <w:rPr>
          <w:noProof/>
          <w:sz w:val="26"/>
          <w:lang w:val="en-US" w:eastAsia="en-US"/>
        </w:rPr>
        <w:pict>
          <v:shape id="Полилиния 17" o:spid="_x0000_s1038" style="position:absolute;margin-left:85.1pt;margin-top:77.95pt;width:461.4pt;height:.1pt;z-index:-251643904;visibility:visible;mso-wrap-distance-left:0;mso-wrap-distance-right:0;mso-position-horizontal-relative:page;mso-position-vertical-relative:text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="00012364" w:rsidRPr="00012364">
        <w:rPr>
          <w:noProof/>
          <w:sz w:val="26"/>
          <w:lang w:val="en-US" w:eastAsia="en-US"/>
        </w:rPr>
        <w:pict>
          <v:shape id="Полилиния 16" o:spid="_x0000_s1039" style="position:absolute;margin-left:262.1pt;margin-top:14.55pt;width:285.85pt;height:.1pt;z-index:-251642880;visibility:visible;mso-wrap-distance-left:0;mso-wrap-distance-right:0;mso-position-horizontal-relative:page;mso-position-vertical-relative:text" coordsize="57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" adj="0,,0" path="m,l1036,t3,l1816,t3,l2337,t3,l3376,t3,l4156,t3,l4677,t3,l5716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" o:connectangles="0,0,0,0,0,0,0,0,0,0,0,0,0,0"/>
            <w10:wrap type="topAndBottom" anchorx="page"/>
          </v:shape>
        </w:pict>
      </w:r>
      <w:r>
        <w:rPr>
          <w:sz w:val="28"/>
          <w:szCs w:val="28"/>
          <w:lang w:val="uk-UA"/>
        </w:rPr>
        <w:t xml:space="preserve">                 ______________________________________</w:t>
      </w:r>
    </w:p>
    <w:p w:rsidR="00A77FC2" w:rsidRDefault="00A77FC2" w:rsidP="00A77FC2">
      <w:pPr>
        <w:spacing w:before="5"/>
        <w:ind w:left="4349"/>
        <w:rPr>
          <w:i/>
          <w:sz w:val="24"/>
          <w:szCs w:val="24"/>
          <w:lang w:val="uk-UA"/>
        </w:rPr>
      </w:pPr>
      <w:r w:rsidRPr="00F20D8B">
        <w:rPr>
          <w:i/>
          <w:sz w:val="24"/>
          <w:szCs w:val="24"/>
        </w:rPr>
        <w:t>(</w:t>
      </w:r>
      <w:proofErr w:type="spellStart"/>
      <w:proofErr w:type="gramStart"/>
      <w:r w:rsidRPr="00F20D8B">
        <w:rPr>
          <w:i/>
          <w:sz w:val="24"/>
          <w:szCs w:val="24"/>
        </w:rPr>
        <w:t>п</w:t>
      </w:r>
      <w:proofErr w:type="gramEnd"/>
      <w:r w:rsidRPr="00F20D8B">
        <w:rPr>
          <w:i/>
          <w:sz w:val="24"/>
          <w:szCs w:val="24"/>
        </w:rPr>
        <w:t>ідпис</w:t>
      </w:r>
      <w:proofErr w:type="spellEnd"/>
      <w:r w:rsidRPr="00F20D8B">
        <w:rPr>
          <w:i/>
          <w:sz w:val="24"/>
          <w:szCs w:val="24"/>
        </w:rPr>
        <w:t>,</w:t>
      </w:r>
      <w:r>
        <w:rPr>
          <w:i/>
          <w:sz w:val="24"/>
          <w:szCs w:val="24"/>
          <w:lang w:val="uk-UA"/>
        </w:rPr>
        <w:t xml:space="preserve"> </w:t>
      </w:r>
      <w:r w:rsidRPr="00F20D8B">
        <w:rPr>
          <w:i/>
          <w:sz w:val="24"/>
          <w:szCs w:val="24"/>
        </w:rPr>
        <w:t>П.І.Б.</w:t>
      </w:r>
      <w:r>
        <w:rPr>
          <w:i/>
          <w:sz w:val="24"/>
          <w:szCs w:val="24"/>
          <w:lang w:val="uk-UA"/>
        </w:rPr>
        <w:t xml:space="preserve"> </w:t>
      </w:r>
      <w:proofErr w:type="spellStart"/>
      <w:r w:rsidRPr="00F20D8B">
        <w:rPr>
          <w:i/>
          <w:sz w:val="24"/>
          <w:szCs w:val="24"/>
        </w:rPr>
        <w:t>представника</w:t>
      </w:r>
      <w:proofErr w:type="spellEnd"/>
      <w:r>
        <w:rPr>
          <w:i/>
          <w:sz w:val="24"/>
          <w:szCs w:val="24"/>
          <w:lang w:val="uk-UA"/>
        </w:rPr>
        <w:t xml:space="preserve"> </w:t>
      </w:r>
      <w:proofErr w:type="spellStart"/>
      <w:r w:rsidRPr="00F20D8B">
        <w:rPr>
          <w:i/>
          <w:sz w:val="24"/>
          <w:szCs w:val="24"/>
        </w:rPr>
        <w:t>підприємства</w:t>
      </w:r>
      <w:proofErr w:type="spellEnd"/>
      <w:r w:rsidRPr="00F20D8B">
        <w:rPr>
          <w:i/>
          <w:sz w:val="24"/>
          <w:szCs w:val="24"/>
        </w:rPr>
        <w:t>)</w:t>
      </w:r>
    </w:p>
    <w:p w:rsidR="00A77FC2" w:rsidRPr="00A77FC2" w:rsidRDefault="00A77FC2" w:rsidP="00A77FC2">
      <w:pPr>
        <w:pStyle w:val="a7"/>
        <w:spacing w:before="3"/>
        <w:rPr>
          <w:i/>
          <w:sz w:val="28"/>
          <w:szCs w:val="28"/>
          <w:lang w:val="uk-UA"/>
        </w:rPr>
      </w:pPr>
      <w:r w:rsidRPr="00A77FC2">
        <w:rPr>
          <w:sz w:val="28"/>
          <w:szCs w:val="28"/>
          <w:lang w:val="uk-UA"/>
        </w:rPr>
        <w:t>Члени комісії:</w:t>
      </w:r>
    </w:p>
    <w:p w:rsidR="00A77FC2" w:rsidRPr="00A77FC2" w:rsidRDefault="00A77FC2" w:rsidP="00A77FC2">
      <w:pPr>
        <w:pStyle w:val="a7"/>
        <w:spacing w:after="0"/>
        <w:ind w:firstLine="720"/>
        <w:rPr>
          <w:i/>
          <w:sz w:val="28"/>
          <w:szCs w:val="28"/>
          <w:lang w:val="uk-UA"/>
        </w:rPr>
      </w:pPr>
      <w:r w:rsidRPr="00A77FC2">
        <w:rPr>
          <w:sz w:val="28"/>
          <w:szCs w:val="28"/>
          <w:lang w:val="uk-UA"/>
        </w:rPr>
        <w:tab/>
      </w:r>
      <w:r w:rsidRPr="00A77FC2">
        <w:rPr>
          <w:sz w:val="28"/>
          <w:szCs w:val="28"/>
          <w:lang w:val="uk-UA"/>
        </w:rPr>
        <w:tab/>
      </w:r>
      <w:r w:rsidRPr="00A77FC2">
        <w:rPr>
          <w:sz w:val="28"/>
          <w:szCs w:val="28"/>
          <w:lang w:val="uk-UA"/>
        </w:rPr>
        <w:tab/>
      </w:r>
      <w:r w:rsidRPr="00A77FC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Pr="00A77FC2">
        <w:rPr>
          <w:sz w:val="28"/>
          <w:szCs w:val="28"/>
          <w:lang w:val="uk-UA"/>
        </w:rPr>
        <w:t>______________         ______________</w:t>
      </w:r>
    </w:p>
    <w:p w:rsidR="00A77FC2" w:rsidRDefault="00A77FC2" w:rsidP="00A77FC2">
      <w:pPr>
        <w:pStyle w:val="a7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Pr="00A77FC2">
        <w:rPr>
          <w:sz w:val="28"/>
          <w:szCs w:val="28"/>
          <w:lang w:val="uk-UA"/>
        </w:rPr>
        <w:t>____________         _______________</w:t>
      </w:r>
      <w:r>
        <w:rPr>
          <w:sz w:val="28"/>
          <w:szCs w:val="28"/>
          <w:lang w:val="uk-UA"/>
        </w:rPr>
        <w:t xml:space="preserve">                               </w:t>
      </w:r>
    </w:p>
    <w:p w:rsidR="00A77FC2" w:rsidRPr="00A77FC2" w:rsidRDefault="00A77FC2" w:rsidP="00A77FC2">
      <w:pPr>
        <w:pStyle w:val="a7"/>
        <w:spacing w:after="0"/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A77FC2">
        <w:rPr>
          <w:sz w:val="28"/>
          <w:szCs w:val="28"/>
          <w:lang w:val="uk-UA"/>
        </w:rPr>
        <w:t>_____________         _______________</w:t>
      </w:r>
    </w:p>
    <w:p w:rsidR="00A77FC2" w:rsidRPr="00A77FC2" w:rsidRDefault="00A77FC2" w:rsidP="00A77FC2">
      <w:pPr>
        <w:rPr>
          <w:b/>
          <w:sz w:val="28"/>
          <w:szCs w:val="28"/>
          <w:lang w:val="uk-UA"/>
        </w:rPr>
      </w:pPr>
    </w:p>
    <w:p w:rsidR="00F71527" w:rsidRDefault="00F71527" w:rsidP="00A77FC2">
      <w:pPr>
        <w:rPr>
          <w:b/>
          <w:sz w:val="28"/>
          <w:szCs w:val="28"/>
          <w:lang w:val="uk-UA"/>
        </w:rPr>
      </w:pPr>
    </w:p>
    <w:p w:rsidR="00A77FC2" w:rsidRPr="00A77FC2" w:rsidRDefault="00A77FC2" w:rsidP="00A77FC2">
      <w:pPr>
        <w:rPr>
          <w:b/>
          <w:sz w:val="28"/>
          <w:szCs w:val="28"/>
          <w:lang w:val="uk-UA"/>
        </w:rPr>
      </w:pPr>
      <w:r w:rsidRPr="00A77FC2">
        <w:rPr>
          <w:b/>
          <w:sz w:val="28"/>
          <w:szCs w:val="28"/>
          <w:lang w:val="uk-UA"/>
        </w:rPr>
        <w:t xml:space="preserve">Заступник керівника міської </w:t>
      </w:r>
    </w:p>
    <w:p w:rsidR="00A77FC2" w:rsidRDefault="00A77FC2" w:rsidP="00A77FC2">
      <w:pPr>
        <w:rPr>
          <w:sz w:val="28"/>
          <w:szCs w:val="28"/>
          <w:lang w:val="uk-UA"/>
        </w:rPr>
      </w:pPr>
      <w:r w:rsidRPr="00A77FC2">
        <w:rPr>
          <w:b/>
          <w:sz w:val="28"/>
          <w:szCs w:val="28"/>
          <w:lang w:val="uk-UA"/>
        </w:rPr>
        <w:t>військово-цивільної адміністрації</w:t>
      </w:r>
      <w:r w:rsidRPr="00A77FC2">
        <w:rPr>
          <w:sz w:val="28"/>
          <w:szCs w:val="28"/>
          <w:lang w:val="uk-UA"/>
        </w:rPr>
        <w:tab/>
      </w:r>
      <w:r w:rsidRPr="00A77FC2">
        <w:rPr>
          <w:sz w:val="28"/>
          <w:szCs w:val="28"/>
          <w:lang w:val="uk-UA"/>
        </w:rPr>
        <w:tab/>
      </w:r>
      <w:r w:rsidRPr="00A77FC2">
        <w:rPr>
          <w:b/>
          <w:sz w:val="28"/>
          <w:szCs w:val="28"/>
          <w:lang w:val="uk-UA"/>
        </w:rPr>
        <w:t xml:space="preserve">Олег </w:t>
      </w:r>
      <w:proofErr w:type="spellStart"/>
      <w:r w:rsidRPr="00A77FC2">
        <w:rPr>
          <w:b/>
          <w:sz w:val="28"/>
          <w:szCs w:val="28"/>
          <w:lang w:val="uk-UA"/>
        </w:rPr>
        <w:t>КУЗЬМІНОВ</w:t>
      </w:r>
      <w:proofErr w:type="spellEnd"/>
      <w:r w:rsidRPr="00A77FC2">
        <w:rPr>
          <w:sz w:val="28"/>
          <w:szCs w:val="28"/>
          <w:lang w:val="uk-UA"/>
        </w:rPr>
        <w:tab/>
      </w:r>
    </w:p>
    <w:p w:rsidR="00A77FC2" w:rsidRDefault="00A77FC2" w:rsidP="00A77FC2">
      <w:pPr>
        <w:rPr>
          <w:sz w:val="28"/>
          <w:szCs w:val="28"/>
          <w:lang w:val="uk-UA"/>
        </w:rPr>
      </w:pPr>
    </w:p>
    <w:p w:rsidR="00A77FC2" w:rsidRDefault="00A77FC2" w:rsidP="00A77FC2">
      <w:pPr>
        <w:rPr>
          <w:sz w:val="28"/>
          <w:szCs w:val="28"/>
          <w:lang w:val="uk-UA"/>
        </w:rPr>
      </w:pPr>
    </w:p>
    <w:p w:rsidR="00A77FC2" w:rsidRDefault="00A77FC2" w:rsidP="00A77FC2">
      <w:pPr>
        <w:jc w:val="both"/>
        <w:rPr>
          <w:sz w:val="28"/>
          <w:szCs w:val="28"/>
          <w:lang w:val="uk-UA"/>
        </w:rPr>
      </w:pPr>
    </w:p>
    <w:p w:rsidR="00A77FC2" w:rsidRDefault="00A77FC2" w:rsidP="00A77FC2">
      <w:pPr>
        <w:jc w:val="both"/>
        <w:rPr>
          <w:sz w:val="28"/>
          <w:szCs w:val="28"/>
          <w:lang w:val="uk-UA"/>
        </w:rPr>
      </w:pPr>
    </w:p>
    <w:p w:rsidR="00A77FC2" w:rsidRPr="0078090E" w:rsidRDefault="00A77FC2" w:rsidP="00A77FC2">
      <w:pPr>
        <w:rPr>
          <w:sz w:val="24"/>
          <w:szCs w:val="24"/>
          <w:lang w:val="uk-UA"/>
        </w:rPr>
      </w:pPr>
    </w:p>
    <w:p w:rsidR="00A77FC2" w:rsidRPr="00251D05" w:rsidRDefault="00A77FC2" w:rsidP="00A77FC2">
      <w:pPr>
        <w:pStyle w:val="a7"/>
        <w:spacing w:before="3"/>
        <w:rPr>
          <w:i/>
          <w:sz w:val="28"/>
          <w:szCs w:val="28"/>
          <w:lang w:val="uk-UA"/>
        </w:rPr>
      </w:pPr>
    </w:p>
    <w:p w:rsidR="00A77FC2" w:rsidRPr="00BC2FB8" w:rsidRDefault="00A77FC2" w:rsidP="00A77FC2">
      <w:pPr>
        <w:pStyle w:val="a7"/>
        <w:spacing w:before="3"/>
        <w:ind w:firstLine="720"/>
        <w:rPr>
          <w:sz w:val="28"/>
          <w:szCs w:val="28"/>
          <w:lang w:val="uk-UA"/>
        </w:rPr>
      </w:pPr>
      <w:r w:rsidRPr="00557BD1">
        <w:rPr>
          <w:sz w:val="28"/>
          <w:szCs w:val="28"/>
          <w:lang w:val="uk-UA"/>
        </w:rPr>
        <w:tab/>
      </w:r>
      <w:r w:rsidRPr="00557BD1">
        <w:rPr>
          <w:sz w:val="28"/>
          <w:szCs w:val="28"/>
          <w:lang w:val="uk-UA"/>
        </w:rPr>
        <w:tab/>
      </w:r>
      <w:r w:rsidRPr="00557BD1">
        <w:rPr>
          <w:sz w:val="28"/>
          <w:szCs w:val="28"/>
          <w:lang w:val="uk-UA"/>
        </w:rPr>
        <w:tab/>
      </w:r>
      <w:r w:rsidRPr="00557BD1">
        <w:rPr>
          <w:sz w:val="28"/>
          <w:szCs w:val="28"/>
          <w:lang w:val="uk-UA"/>
        </w:rPr>
        <w:tab/>
      </w:r>
    </w:p>
    <w:p w:rsidR="00A77FC2" w:rsidRPr="00A77FC2" w:rsidRDefault="00A77FC2" w:rsidP="00A77FC2">
      <w:pPr>
        <w:spacing w:before="5"/>
        <w:ind w:left="4349"/>
        <w:rPr>
          <w:i/>
          <w:sz w:val="24"/>
          <w:szCs w:val="24"/>
          <w:lang w:val="uk-UA"/>
        </w:rPr>
      </w:pPr>
    </w:p>
    <w:p w:rsidR="00A77FC2" w:rsidRPr="00A77FC2" w:rsidRDefault="00A77FC2" w:rsidP="00A77FC2">
      <w:pPr>
        <w:pStyle w:val="a7"/>
        <w:spacing w:line="20" w:lineRule="exact"/>
        <w:ind w:left="3641"/>
        <w:rPr>
          <w:i/>
          <w:sz w:val="24"/>
          <w:szCs w:val="24"/>
          <w:lang w:val="uk-UA"/>
        </w:rPr>
      </w:pPr>
    </w:p>
    <w:p w:rsidR="00A77FC2" w:rsidRPr="00A77FC2" w:rsidRDefault="00A77FC2" w:rsidP="00A77FC2">
      <w:pPr>
        <w:pStyle w:val="a7"/>
        <w:spacing w:line="20" w:lineRule="exact"/>
        <w:ind w:left="3641"/>
        <w:rPr>
          <w:i/>
          <w:sz w:val="24"/>
          <w:szCs w:val="24"/>
          <w:lang w:val="uk-UA"/>
        </w:rPr>
      </w:pPr>
    </w:p>
    <w:p w:rsidR="00A77FC2" w:rsidRPr="00A77FC2" w:rsidRDefault="00A77FC2" w:rsidP="00A77FC2">
      <w:pPr>
        <w:pStyle w:val="a7"/>
        <w:spacing w:line="20" w:lineRule="exact"/>
        <w:ind w:left="3641"/>
        <w:rPr>
          <w:i/>
          <w:sz w:val="24"/>
          <w:szCs w:val="24"/>
          <w:lang w:val="uk-UA"/>
        </w:rPr>
      </w:pPr>
    </w:p>
    <w:p w:rsidR="00A77FC2" w:rsidRPr="00A77FC2" w:rsidRDefault="00A77FC2" w:rsidP="00A77FC2">
      <w:pPr>
        <w:pStyle w:val="a7"/>
        <w:spacing w:line="20" w:lineRule="exact"/>
        <w:ind w:left="3641"/>
        <w:rPr>
          <w:i/>
          <w:sz w:val="2"/>
          <w:lang w:val="uk-UA"/>
        </w:rPr>
      </w:pPr>
    </w:p>
    <w:p w:rsidR="00A77FC2" w:rsidRPr="00A77FC2" w:rsidRDefault="00A77FC2" w:rsidP="00A77FC2">
      <w:pPr>
        <w:pStyle w:val="a7"/>
        <w:spacing w:line="20" w:lineRule="exact"/>
        <w:rPr>
          <w:i/>
          <w:sz w:val="2"/>
          <w:lang w:val="uk-UA"/>
        </w:rPr>
        <w:sectPr w:rsidR="00A77FC2" w:rsidRPr="00A77FC2" w:rsidSect="00A77FC2">
          <w:pgSz w:w="11900" w:h="16840"/>
          <w:pgMar w:top="640" w:right="640" w:bottom="280" w:left="1600" w:header="720" w:footer="720" w:gutter="0"/>
          <w:cols w:space="720"/>
        </w:sectPr>
      </w:pPr>
    </w:p>
    <w:p w:rsidR="00A77FC2" w:rsidRPr="00A77FC2" w:rsidRDefault="00A77FC2" w:rsidP="00A77FC2">
      <w:pPr>
        <w:spacing w:line="193" w:lineRule="exact"/>
        <w:rPr>
          <w:sz w:val="18"/>
          <w:lang w:val="uk-UA"/>
        </w:rPr>
        <w:sectPr w:rsidR="00A77FC2" w:rsidRPr="00A77FC2">
          <w:type w:val="continuous"/>
          <w:pgSz w:w="11900" w:h="16840"/>
          <w:pgMar w:top="280" w:right="640" w:bottom="280" w:left="1600" w:header="720" w:footer="720" w:gutter="0"/>
          <w:cols w:num="2" w:space="720" w:equalWidth="0">
            <w:col w:w="1707" w:space="3669"/>
            <w:col w:w="4284"/>
          </w:cols>
        </w:sectPr>
      </w:pPr>
    </w:p>
    <w:p w:rsidR="00BC2FB8" w:rsidRPr="00BC2FB8" w:rsidRDefault="00BC2FB8" w:rsidP="00A77FC2">
      <w:pPr>
        <w:pStyle w:val="a7"/>
        <w:spacing w:before="3"/>
        <w:rPr>
          <w:sz w:val="28"/>
          <w:szCs w:val="28"/>
          <w:lang w:val="uk-UA"/>
        </w:rPr>
      </w:pPr>
    </w:p>
    <w:sectPr w:rsidR="00BC2FB8" w:rsidRPr="00BC2FB8" w:rsidSect="00BC2FB8">
      <w:pgSz w:w="11906" w:h="16838"/>
      <w:pgMar w:top="142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6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6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17"/>
  </w:num>
  <w:num w:numId="10">
    <w:abstractNumId w:val="21"/>
  </w:num>
  <w:num w:numId="11">
    <w:abstractNumId w:val="24"/>
  </w:num>
  <w:num w:numId="12">
    <w:abstractNumId w:val="1"/>
  </w:num>
  <w:num w:numId="13">
    <w:abstractNumId w:val="11"/>
  </w:num>
  <w:num w:numId="14">
    <w:abstractNumId w:val="19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23"/>
  </w:num>
  <w:num w:numId="21">
    <w:abstractNumId w:val="0"/>
  </w:num>
  <w:num w:numId="22">
    <w:abstractNumId w:val="13"/>
  </w:num>
  <w:num w:numId="23">
    <w:abstractNumId w:val="15"/>
  </w:num>
  <w:num w:numId="24">
    <w:abstractNumId w:val="0"/>
    <w:lvlOverride w:ilvl="0">
      <w:startOverride w:val="1"/>
    </w:lvlOverride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33B9"/>
    <w:rsid w:val="000054EA"/>
    <w:rsid w:val="0001002A"/>
    <w:rsid w:val="00010DF0"/>
    <w:rsid w:val="00011223"/>
    <w:rsid w:val="00012364"/>
    <w:rsid w:val="000126A6"/>
    <w:rsid w:val="000135A1"/>
    <w:rsid w:val="00014C4C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C1"/>
    <w:rsid w:val="00031ED6"/>
    <w:rsid w:val="00034085"/>
    <w:rsid w:val="00035AF6"/>
    <w:rsid w:val="0004199F"/>
    <w:rsid w:val="000426E6"/>
    <w:rsid w:val="00042745"/>
    <w:rsid w:val="00043CFD"/>
    <w:rsid w:val="00047235"/>
    <w:rsid w:val="00047AF1"/>
    <w:rsid w:val="00053D49"/>
    <w:rsid w:val="00053D66"/>
    <w:rsid w:val="00054351"/>
    <w:rsid w:val="0005500A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469A"/>
    <w:rsid w:val="0008737F"/>
    <w:rsid w:val="000900A7"/>
    <w:rsid w:val="000A08F8"/>
    <w:rsid w:val="000A21AA"/>
    <w:rsid w:val="000A4B99"/>
    <w:rsid w:val="000A55D6"/>
    <w:rsid w:val="000A59DB"/>
    <w:rsid w:val="000B092A"/>
    <w:rsid w:val="000B1C62"/>
    <w:rsid w:val="000B3E36"/>
    <w:rsid w:val="000B6176"/>
    <w:rsid w:val="000C266F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2EC7"/>
    <w:rsid w:val="000F32B2"/>
    <w:rsid w:val="000F3703"/>
    <w:rsid w:val="000F6FBB"/>
    <w:rsid w:val="000F7643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1AB4"/>
    <w:rsid w:val="001640D8"/>
    <w:rsid w:val="00164807"/>
    <w:rsid w:val="00164D30"/>
    <w:rsid w:val="00166967"/>
    <w:rsid w:val="00170421"/>
    <w:rsid w:val="00171664"/>
    <w:rsid w:val="00174467"/>
    <w:rsid w:val="0018223D"/>
    <w:rsid w:val="00184CD2"/>
    <w:rsid w:val="001865D9"/>
    <w:rsid w:val="00190805"/>
    <w:rsid w:val="001913F6"/>
    <w:rsid w:val="00191CBC"/>
    <w:rsid w:val="001941FB"/>
    <w:rsid w:val="001A05F0"/>
    <w:rsid w:val="001A0F1C"/>
    <w:rsid w:val="001A349E"/>
    <w:rsid w:val="001A3C15"/>
    <w:rsid w:val="001A3D15"/>
    <w:rsid w:val="001A43C0"/>
    <w:rsid w:val="001A4734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E70F5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72B0"/>
    <w:rsid w:val="00226C4A"/>
    <w:rsid w:val="00232A59"/>
    <w:rsid w:val="00234F76"/>
    <w:rsid w:val="00237BB5"/>
    <w:rsid w:val="00241686"/>
    <w:rsid w:val="00241766"/>
    <w:rsid w:val="00241E0B"/>
    <w:rsid w:val="00242DBB"/>
    <w:rsid w:val="00243689"/>
    <w:rsid w:val="00243F6F"/>
    <w:rsid w:val="002447CE"/>
    <w:rsid w:val="00246186"/>
    <w:rsid w:val="00251D05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11AC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4EE6"/>
    <w:rsid w:val="00346B79"/>
    <w:rsid w:val="003478DE"/>
    <w:rsid w:val="003543F9"/>
    <w:rsid w:val="003547EF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3F76DE"/>
    <w:rsid w:val="0040020D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046"/>
    <w:rsid w:val="00442FDC"/>
    <w:rsid w:val="0044313E"/>
    <w:rsid w:val="00446190"/>
    <w:rsid w:val="004510B2"/>
    <w:rsid w:val="004559E6"/>
    <w:rsid w:val="00456FA3"/>
    <w:rsid w:val="004570B6"/>
    <w:rsid w:val="00457CE7"/>
    <w:rsid w:val="00462D4F"/>
    <w:rsid w:val="0046695C"/>
    <w:rsid w:val="00467C55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5FE5"/>
    <w:rsid w:val="004E7CE5"/>
    <w:rsid w:val="004F1F7D"/>
    <w:rsid w:val="004F74E4"/>
    <w:rsid w:val="00500650"/>
    <w:rsid w:val="0050172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37A6F"/>
    <w:rsid w:val="005424E3"/>
    <w:rsid w:val="00544B48"/>
    <w:rsid w:val="00544D2D"/>
    <w:rsid w:val="005451EA"/>
    <w:rsid w:val="005548BA"/>
    <w:rsid w:val="005579ED"/>
    <w:rsid w:val="00557AE6"/>
    <w:rsid w:val="00557BD1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A5155"/>
    <w:rsid w:val="005B3986"/>
    <w:rsid w:val="005B3E74"/>
    <w:rsid w:val="005B43F0"/>
    <w:rsid w:val="005B5A6F"/>
    <w:rsid w:val="005B682F"/>
    <w:rsid w:val="005B762C"/>
    <w:rsid w:val="005C0DBB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CDB"/>
    <w:rsid w:val="005E6D20"/>
    <w:rsid w:val="005F53B0"/>
    <w:rsid w:val="005F6BA2"/>
    <w:rsid w:val="005F7854"/>
    <w:rsid w:val="00600934"/>
    <w:rsid w:val="0061026C"/>
    <w:rsid w:val="00614A27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A50"/>
    <w:rsid w:val="00632E27"/>
    <w:rsid w:val="006363F0"/>
    <w:rsid w:val="00637EC5"/>
    <w:rsid w:val="00640CEF"/>
    <w:rsid w:val="00641431"/>
    <w:rsid w:val="00644AF0"/>
    <w:rsid w:val="006465ED"/>
    <w:rsid w:val="00646CB1"/>
    <w:rsid w:val="00646D51"/>
    <w:rsid w:val="006554E1"/>
    <w:rsid w:val="00655EE6"/>
    <w:rsid w:val="00663E33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86FE4"/>
    <w:rsid w:val="00694A22"/>
    <w:rsid w:val="00695B58"/>
    <w:rsid w:val="006A019C"/>
    <w:rsid w:val="006A078C"/>
    <w:rsid w:val="006A0C7B"/>
    <w:rsid w:val="006A1315"/>
    <w:rsid w:val="006A22C2"/>
    <w:rsid w:val="006A3CDD"/>
    <w:rsid w:val="006A4BD6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D6B85"/>
    <w:rsid w:val="006E17F2"/>
    <w:rsid w:val="006E184E"/>
    <w:rsid w:val="006E46FB"/>
    <w:rsid w:val="006E69A7"/>
    <w:rsid w:val="006E69E0"/>
    <w:rsid w:val="006F2E29"/>
    <w:rsid w:val="006F3012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3CA6"/>
    <w:rsid w:val="007740B5"/>
    <w:rsid w:val="00774CED"/>
    <w:rsid w:val="00777C66"/>
    <w:rsid w:val="00777D14"/>
    <w:rsid w:val="0078090E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4EC9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151D"/>
    <w:rsid w:val="007E2D29"/>
    <w:rsid w:val="007E6595"/>
    <w:rsid w:val="007E6882"/>
    <w:rsid w:val="007E6B34"/>
    <w:rsid w:val="007F280A"/>
    <w:rsid w:val="007F2C3E"/>
    <w:rsid w:val="007F5046"/>
    <w:rsid w:val="0080079E"/>
    <w:rsid w:val="0080196D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A1155"/>
    <w:rsid w:val="008A2ADD"/>
    <w:rsid w:val="008A3CD9"/>
    <w:rsid w:val="008A5813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4D27"/>
    <w:rsid w:val="00936023"/>
    <w:rsid w:val="009364A3"/>
    <w:rsid w:val="00940B08"/>
    <w:rsid w:val="009426AA"/>
    <w:rsid w:val="00942A52"/>
    <w:rsid w:val="00943507"/>
    <w:rsid w:val="00945462"/>
    <w:rsid w:val="009458B8"/>
    <w:rsid w:val="00947390"/>
    <w:rsid w:val="00950A37"/>
    <w:rsid w:val="00952803"/>
    <w:rsid w:val="00955CE8"/>
    <w:rsid w:val="009562E9"/>
    <w:rsid w:val="00957A2F"/>
    <w:rsid w:val="009613C5"/>
    <w:rsid w:val="00965FE3"/>
    <w:rsid w:val="00975A0F"/>
    <w:rsid w:val="0097620E"/>
    <w:rsid w:val="00976772"/>
    <w:rsid w:val="00976835"/>
    <w:rsid w:val="00980499"/>
    <w:rsid w:val="00982F9E"/>
    <w:rsid w:val="0098575F"/>
    <w:rsid w:val="00986ABE"/>
    <w:rsid w:val="0099547E"/>
    <w:rsid w:val="00997A9D"/>
    <w:rsid w:val="009A01C3"/>
    <w:rsid w:val="009A2B44"/>
    <w:rsid w:val="009A4978"/>
    <w:rsid w:val="009A50F6"/>
    <w:rsid w:val="009A51AB"/>
    <w:rsid w:val="009A5365"/>
    <w:rsid w:val="009A7542"/>
    <w:rsid w:val="009B4565"/>
    <w:rsid w:val="009B46F3"/>
    <w:rsid w:val="009B72F8"/>
    <w:rsid w:val="009B7BBF"/>
    <w:rsid w:val="009C2D5C"/>
    <w:rsid w:val="009C3563"/>
    <w:rsid w:val="009C37E0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07874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4735"/>
    <w:rsid w:val="00A74B47"/>
    <w:rsid w:val="00A77FAF"/>
    <w:rsid w:val="00A77FC2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58E1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B4F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1A70"/>
    <w:rsid w:val="00B743BC"/>
    <w:rsid w:val="00B76591"/>
    <w:rsid w:val="00B77E68"/>
    <w:rsid w:val="00B816BC"/>
    <w:rsid w:val="00B826AB"/>
    <w:rsid w:val="00B84C01"/>
    <w:rsid w:val="00B90939"/>
    <w:rsid w:val="00B9134F"/>
    <w:rsid w:val="00B915CA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2FB8"/>
    <w:rsid w:val="00BC4631"/>
    <w:rsid w:val="00BC61AF"/>
    <w:rsid w:val="00BC6D3B"/>
    <w:rsid w:val="00BD134E"/>
    <w:rsid w:val="00BD3066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BF5CF8"/>
    <w:rsid w:val="00BF659D"/>
    <w:rsid w:val="00C0218A"/>
    <w:rsid w:val="00C02FBB"/>
    <w:rsid w:val="00C03D24"/>
    <w:rsid w:val="00C04D36"/>
    <w:rsid w:val="00C05804"/>
    <w:rsid w:val="00C07FAC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A3D"/>
    <w:rsid w:val="00C34F72"/>
    <w:rsid w:val="00C35155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76F1D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084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170F"/>
    <w:rsid w:val="00CF2891"/>
    <w:rsid w:val="00CF55A0"/>
    <w:rsid w:val="00CF5AEE"/>
    <w:rsid w:val="00CF6093"/>
    <w:rsid w:val="00CF6352"/>
    <w:rsid w:val="00D00CF4"/>
    <w:rsid w:val="00D00DCB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45C"/>
    <w:rsid w:val="00D34CB3"/>
    <w:rsid w:val="00D40DA8"/>
    <w:rsid w:val="00D428E0"/>
    <w:rsid w:val="00D438AE"/>
    <w:rsid w:val="00D43DA1"/>
    <w:rsid w:val="00D46BC8"/>
    <w:rsid w:val="00D50CB1"/>
    <w:rsid w:val="00D52CE3"/>
    <w:rsid w:val="00D52D5B"/>
    <w:rsid w:val="00D53598"/>
    <w:rsid w:val="00D55967"/>
    <w:rsid w:val="00D55EFD"/>
    <w:rsid w:val="00D55F0C"/>
    <w:rsid w:val="00D60BC9"/>
    <w:rsid w:val="00D63151"/>
    <w:rsid w:val="00D650E3"/>
    <w:rsid w:val="00D656D8"/>
    <w:rsid w:val="00D65D79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02E4"/>
    <w:rsid w:val="00DB2172"/>
    <w:rsid w:val="00DB2BA1"/>
    <w:rsid w:val="00DB303C"/>
    <w:rsid w:val="00DC3E23"/>
    <w:rsid w:val="00DC58A4"/>
    <w:rsid w:val="00DC7A3A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13EA"/>
    <w:rsid w:val="00E024D4"/>
    <w:rsid w:val="00E04A83"/>
    <w:rsid w:val="00E0522E"/>
    <w:rsid w:val="00E05263"/>
    <w:rsid w:val="00E0576B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FA9"/>
    <w:rsid w:val="00E6308D"/>
    <w:rsid w:val="00E65F6F"/>
    <w:rsid w:val="00E67DE1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96EDC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C702E"/>
    <w:rsid w:val="00ED16E0"/>
    <w:rsid w:val="00ED33CD"/>
    <w:rsid w:val="00EE1067"/>
    <w:rsid w:val="00EE25D6"/>
    <w:rsid w:val="00EE2C51"/>
    <w:rsid w:val="00EE31D9"/>
    <w:rsid w:val="00EE53E8"/>
    <w:rsid w:val="00EE6D40"/>
    <w:rsid w:val="00EE7D96"/>
    <w:rsid w:val="00EE7F20"/>
    <w:rsid w:val="00EF0C9D"/>
    <w:rsid w:val="00EF1377"/>
    <w:rsid w:val="00F003C1"/>
    <w:rsid w:val="00F0123C"/>
    <w:rsid w:val="00F030E9"/>
    <w:rsid w:val="00F03F51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452D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1C89"/>
    <w:rsid w:val="00F623EC"/>
    <w:rsid w:val="00F62674"/>
    <w:rsid w:val="00F626C4"/>
    <w:rsid w:val="00F71527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765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21"/>
    <w:basedOn w:val="a"/>
    <w:rsid w:val="00166967"/>
    <w:pPr>
      <w:suppressAutoHyphens/>
      <w:jc w:val="center"/>
    </w:pPr>
    <w:rPr>
      <w:sz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9FBB-8BF4-43E9-BC64-EE34AE26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3929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15</cp:revision>
  <cp:lastPrinted>2021-11-22T12:49:00Z</cp:lastPrinted>
  <dcterms:created xsi:type="dcterms:W3CDTF">2021-11-19T11:30:00Z</dcterms:created>
  <dcterms:modified xsi:type="dcterms:W3CDTF">2021-11-25T09:15:00Z</dcterms:modified>
</cp:coreProperties>
</file>