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F42DC4" w:rsidRDefault="000164B7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09 листопада</w:t>
      </w:r>
      <w:r w:rsidR="00563F40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563F40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2235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064D37" w:rsidRDefault="00064D37" w:rsidP="00064D37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024FF" w:rsidRDefault="000E519D" w:rsidP="00064D37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створення робочої групи</w:t>
      </w:r>
      <w:r w:rsidR="00FC54FA">
        <w:rPr>
          <w:rFonts w:ascii="Times New Roman" w:hAnsi="Times New Roman" w:cs="Times New Roman"/>
          <w:b/>
          <w:bCs/>
          <w:sz w:val="28"/>
          <w:szCs w:val="28"/>
        </w:rPr>
        <w:t xml:space="preserve"> з розгляду питань, пов’язаних з використанням земельних ділянок, які надані у власність або користування </w:t>
      </w:r>
      <w:r w:rsidR="0039211C">
        <w:rPr>
          <w:rFonts w:ascii="Times New Roman" w:hAnsi="Times New Roman" w:cs="Times New Roman"/>
          <w:b/>
          <w:bCs/>
          <w:sz w:val="28"/>
          <w:szCs w:val="28"/>
        </w:rPr>
        <w:t>у місті</w:t>
      </w:r>
    </w:p>
    <w:p w:rsidR="00064D37" w:rsidRPr="0005407F" w:rsidRDefault="00064D37" w:rsidP="00064D3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8D3D4A" w:rsidRPr="002D77DB" w:rsidRDefault="008D3D4A" w:rsidP="0005407F">
      <w:pPr>
        <w:pStyle w:val="21"/>
        <w:spacing w:before="0" w:line="240" w:lineRule="auto"/>
        <w:ind w:firstLine="567"/>
        <w:jc w:val="both"/>
        <w:rPr>
          <w:sz w:val="28"/>
          <w:szCs w:val="28"/>
        </w:rPr>
      </w:pPr>
      <w:r w:rsidRPr="002D77DB">
        <w:rPr>
          <w:sz w:val="28"/>
          <w:szCs w:val="28"/>
        </w:rPr>
        <w:t xml:space="preserve">Керуючись частиною 3 статті 6 Закону України «Про військово-цивільні адміністрації», статтею </w:t>
      </w:r>
      <w:r w:rsidR="000E519D">
        <w:rPr>
          <w:sz w:val="28"/>
          <w:szCs w:val="28"/>
        </w:rPr>
        <w:t>187</w:t>
      </w:r>
      <w:r w:rsidRPr="002D77DB">
        <w:rPr>
          <w:sz w:val="28"/>
          <w:szCs w:val="28"/>
        </w:rPr>
        <w:t xml:space="preserve"> </w:t>
      </w:r>
      <w:r w:rsidR="000E519D">
        <w:rPr>
          <w:sz w:val="28"/>
          <w:szCs w:val="28"/>
        </w:rPr>
        <w:t>Земельного кодексу України</w:t>
      </w:r>
      <w:r w:rsidRPr="002D77DB">
        <w:rPr>
          <w:sz w:val="28"/>
          <w:szCs w:val="28"/>
        </w:rPr>
        <w:t xml:space="preserve">, з метою </w:t>
      </w:r>
      <w:r w:rsidR="00553F48">
        <w:rPr>
          <w:sz w:val="28"/>
          <w:szCs w:val="28"/>
        </w:rPr>
        <w:t>ефективного використання</w:t>
      </w:r>
      <w:r w:rsidR="00BD468E">
        <w:rPr>
          <w:sz w:val="28"/>
          <w:szCs w:val="28"/>
        </w:rPr>
        <w:t xml:space="preserve"> земель </w:t>
      </w:r>
      <w:r w:rsidR="007D6B64">
        <w:rPr>
          <w:sz w:val="28"/>
          <w:szCs w:val="28"/>
        </w:rPr>
        <w:t>міста</w:t>
      </w:r>
      <w:r w:rsidRPr="002D77DB">
        <w:rPr>
          <w:sz w:val="28"/>
          <w:szCs w:val="28"/>
        </w:rPr>
        <w:t>,</w:t>
      </w:r>
    </w:p>
    <w:p w:rsidR="009024FF" w:rsidRPr="00FC54FA" w:rsidRDefault="003C5E1A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30FFB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:rsidR="0005407F" w:rsidRPr="00FC54FA" w:rsidRDefault="0005407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D3D4A" w:rsidRDefault="00936624" w:rsidP="00553F48">
      <w:pPr>
        <w:pStyle w:val="21"/>
        <w:numPr>
          <w:ilvl w:val="0"/>
          <w:numId w:val="1"/>
        </w:numPr>
        <w:tabs>
          <w:tab w:val="clear" w:pos="491"/>
          <w:tab w:val="left" w:pos="1023"/>
        </w:tabs>
        <w:spacing w:before="0" w:line="240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Утворити робочу групу </w:t>
      </w:r>
      <w:r w:rsidR="00FC54FA" w:rsidRPr="00FC54FA">
        <w:rPr>
          <w:color w:val="000000" w:themeColor="text1"/>
          <w:sz w:val="28"/>
          <w:szCs w:val="28"/>
        </w:rPr>
        <w:t>з розгляду питань, пов’язаних з використанням земельних ділянок, які надані у власність або користування</w:t>
      </w:r>
      <w:r w:rsidR="0039211C">
        <w:rPr>
          <w:color w:val="000000" w:themeColor="text1"/>
          <w:sz w:val="28"/>
          <w:szCs w:val="28"/>
        </w:rPr>
        <w:t xml:space="preserve"> у місті</w:t>
      </w:r>
      <w:r w:rsidR="00FC54FA" w:rsidRPr="00FC54FA">
        <w:rPr>
          <w:color w:val="000000" w:themeColor="text1"/>
          <w:sz w:val="28"/>
          <w:szCs w:val="28"/>
        </w:rPr>
        <w:t xml:space="preserve"> </w:t>
      </w:r>
      <w:r w:rsidR="00FC54FA">
        <w:rPr>
          <w:sz w:val="28"/>
          <w:szCs w:val="28"/>
        </w:rPr>
        <w:t xml:space="preserve">(далі – робоча група) та </w:t>
      </w:r>
      <w:r>
        <w:rPr>
          <w:sz w:val="28"/>
          <w:szCs w:val="28"/>
        </w:rPr>
        <w:t>затвердити її склад</w:t>
      </w:r>
      <w:r w:rsidR="00513C3A">
        <w:rPr>
          <w:sz w:val="28"/>
          <w:szCs w:val="28"/>
        </w:rPr>
        <w:t xml:space="preserve"> (Додаток 1)</w:t>
      </w:r>
      <w:r>
        <w:rPr>
          <w:sz w:val="28"/>
          <w:szCs w:val="28"/>
        </w:rPr>
        <w:t>.</w:t>
      </w:r>
    </w:p>
    <w:p w:rsidR="00553F48" w:rsidRDefault="00553F48" w:rsidP="00513C3A">
      <w:pPr>
        <w:pStyle w:val="21"/>
        <w:tabs>
          <w:tab w:val="left" w:pos="993"/>
        </w:tabs>
        <w:spacing w:before="0" w:line="240" w:lineRule="auto"/>
        <w:jc w:val="both"/>
        <w:rPr>
          <w:color w:val="000000" w:themeColor="text1"/>
          <w:sz w:val="28"/>
          <w:szCs w:val="28"/>
        </w:rPr>
      </w:pPr>
    </w:p>
    <w:p w:rsidR="009024FF" w:rsidRDefault="00513C3A" w:rsidP="00553F48">
      <w:pPr>
        <w:pStyle w:val="21"/>
        <w:tabs>
          <w:tab w:val="left" w:pos="993"/>
        </w:tabs>
        <w:spacing w:before="0" w:line="24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553F48">
        <w:rPr>
          <w:color w:val="000000" w:themeColor="text1"/>
          <w:sz w:val="28"/>
          <w:szCs w:val="28"/>
        </w:rPr>
        <w:t xml:space="preserve">. </w:t>
      </w:r>
      <w:r w:rsidR="00553F48" w:rsidRPr="00553F48">
        <w:rPr>
          <w:color w:val="000000" w:themeColor="text1"/>
          <w:sz w:val="28"/>
          <w:szCs w:val="28"/>
        </w:rPr>
        <w:t>Контроль за виконанням цього розпорядження покласти на заступника керівника Сєвєродонецької міської військово - цивільної адміністрації Олега Кузьмінова.</w:t>
      </w:r>
    </w:p>
    <w:p w:rsidR="00A62AEA" w:rsidRDefault="00A62AEA" w:rsidP="00553F48">
      <w:pPr>
        <w:pStyle w:val="21"/>
        <w:tabs>
          <w:tab w:val="left" w:pos="993"/>
        </w:tabs>
        <w:spacing w:before="0" w:line="240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A62AEA" w:rsidRPr="00553F48" w:rsidRDefault="00A62AEA" w:rsidP="00553F48">
      <w:pPr>
        <w:pStyle w:val="21"/>
        <w:tabs>
          <w:tab w:val="left" w:pos="993"/>
        </w:tabs>
        <w:spacing w:before="0" w:line="24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Дане розпорядження підлягає оприлюдненню.</w:t>
      </w: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F42DC4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04923" w:rsidRDefault="00704923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04923" w:rsidRDefault="00704923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36624" w:rsidRDefault="00936624" w:rsidP="0005407F">
      <w:pPr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D6B64" w:rsidRDefault="007D6B64" w:rsidP="00936624">
      <w:pPr>
        <w:spacing w:before="0"/>
        <w:ind w:left="567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513C3A" w:rsidRDefault="00513C3A" w:rsidP="00936624">
      <w:pPr>
        <w:spacing w:before="0"/>
        <w:ind w:left="567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513C3A" w:rsidRDefault="00513C3A" w:rsidP="00936624">
      <w:pPr>
        <w:spacing w:before="0"/>
        <w:ind w:left="567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513C3A" w:rsidRDefault="00513C3A" w:rsidP="00936624">
      <w:pPr>
        <w:spacing w:before="0"/>
        <w:ind w:left="567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513C3A" w:rsidRDefault="00513C3A" w:rsidP="00936624">
      <w:pPr>
        <w:spacing w:before="0"/>
        <w:ind w:left="567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513C3A" w:rsidRDefault="00513C3A" w:rsidP="00936624">
      <w:pPr>
        <w:spacing w:before="0"/>
        <w:ind w:left="567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513C3A" w:rsidRDefault="00513C3A" w:rsidP="00936624">
      <w:pPr>
        <w:spacing w:before="0"/>
        <w:ind w:left="567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513C3A" w:rsidRDefault="00513C3A" w:rsidP="00936624">
      <w:pPr>
        <w:spacing w:before="0"/>
        <w:ind w:left="567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513C3A" w:rsidRDefault="00513C3A" w:rsidP="00A62AEA">
      <w:pPr>
        <w:spacing w:before="0"/>
        <w:ind w:left="4956" w:firstLine="708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Додаток 1 </w:t>
      </w:r>
    </w:p>
    <w:p w:rsidR="00936624" w:rsidRDefault="00513C3A" w:rsidP="00513C3A">
      <w:pPr>
        <w:spacing w:before="0"/>
        <w:ind w:left="5670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 Р</w:t>
      </w:r>
      <w:r w:rsidR="00936624" w:rsidRPr="00936624">
        <w:rPr>
          <w:rFonts w:ascii="Times New Roman" w:hAnsi="Times New Roman" w:cs="Times New Roman"/>
          <w:bCs/>
          <w:sz w:val="28"/>
          <w:szCs w:val="28"/>
        </w:rPr>
        <w:t xml:space="preserve">озпорядження керівника </w:t>
      </w:r>
    </w:p>
    <w:p w:rsidR="00936624" w:rsidRDefault="00936624" w:rsidP="00936624">
      <w:pPr>
        <w:spacing w:before="0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 w:rsidRPr="00936624">
        <w:rPr>
          <w:rFonts w:ascii="Times New Roman" w:hAnsi="Times New Roman" w:cs="Times New Roman"/>
          <w:bCs/>
          <w:sz w:val="28"/>
          <w:szCs w:val="28"/>
        </w:rPr>
        <w:t xml:space="preserve">Сєвєродонецької </w:t>
      </w:r>
      <w:r w:rsidRPr="00936624">
        <w:rPr>
          <w:rFonts w:ascii="Times New Roman" w:hAnsi="Times New Roman" w:cs="Times New Roman"/>
          <w:sz w:val="28"/>
          <w:szCs w:val="28"/>
        </w:rPr>
        <w:t xml:space="preserve">міської  </w:t>
      </w:r>
    </w:p>
    <w:p w:rsidR="00936624" w:rsidRPr="00936624" w:rsidRDefault="00936624" w:rsidP="00936624">
      <w:pPr>
        <w:spacing w:before="0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 w:rsidRPr="00936624">
        <w:rPr>
          <w:rFonts w:ascii="Times New Roman" w:hAnsi="Times New Roman" w:cs="Times New Roman"/>
          <w:sz w:val="28"/>
          <w:szCs w:val="28"/>
        </w:rPr>
        <w:t>військово-цивільної адміністрації</w:t>
      </w:r>
    </w:p>
    <w:p w:rsidR="00936624" w:rsidRPr="00936624" w:rsidRDefault="000A6130" w:rsidP="00936624">
      <w:pPr>
        <w:spacing w:before="0"/>
        <w:ind w:left="5670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09 листопада 2021 </w:t>
      </w:r>
      <w:r w:rsidR="00936624" w:rsidRPr="00936624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ru-RU"/>
        </w:rPr>
        <w:t>2235</w:t>
      </w:r>
    </w:p>
    <w:p w:rsidR="00936624" w:rsidRDefault="00936624" w:rsidP="00936624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FC54FA" w:rsidRDefault="00553F48" w:rsidP="004A4601">
      <w:pPr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936624" w:rsidRPr="00936624">
        <w:rPr>
          <w:rFonts w:ascii="Times New Roman" w:hAnsi="Times New Roman" w:cs="Times New Roman"/>
          <w:bCs/>
          <w:sz w:val="28"/>
          <w:szCs w:val="28"/>
        </w:rPr>
        <w:t>обоч</w:t>
      </w:r>
      <w:r>
        <w:rPr>
          <w:rFonts w:ascii="Times New Roman" w:hAnsi="Times New Roman" w:cs="Times New Roman"/>
          <w:bCs/>
          <w:sz w:val="28"/>
          <w:szCs w:val="28"/>
        </w:rPr>
        <w:t>ої групи</w:t>
      </w:r>
      <w:r w:rsidR="00936624" w:rsidRPr="009366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53F48">
        <w:rPr>
          <w:rFonts w:ascii="Times New Roman" w:hAnsi="Times New Roman" w:cs="Times New Roman"/>
          <w:bCs/>
          <w:sz w:val="28"/>
          <w:szCs w:val="28"/>
        </w:rPr>
        <w:t xml:space="preserve">з </w:t>
      </w:r>
      <w:r w:rsidR="00FC54FA" w:rsidRPr="00FC54FA">
        <w:rPr>
          <w:rFonts w:ascii="Times New Roman" w:hAnsi="Times New Roman" w:cs="Times New Roman"/>
          <w:bCs/>
          <w:sz w:val="28"/>
          <w:szCs w:val="28"/>
        </w:rPr>
        <w:t xml:space="preserve">розгляду питань, пов’язаних з використанням земельних ділянок, які надані у власність або користування </w:t>
      </w:r>
      <w:r w:rsidR="0039211C">
        <w:rPr>
          <w:rFonts w:ascii="Times New Roman" w:hAnsi="Times New Roman" w:cs="Times New Roman"/>
          <w:bCs/>
          <w:sz w:val="28"/>
          <w:szCs w:val="28"/>
        </w:rPr>
        <w:t>у місті</w:t>
      </w:r>
    </w:p>
    <w:p w:rsidR="00936624" w:rsidRDefault="0085609A" w:rsidP="004A4601">
      <w:pPr>
        <w:ind w:left="4395" w:hanging="439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Олег КУЗЬМІНОВ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5609A">
        <w:rPr>
          <w:rFonts w:ascii="Times New Roman" w:hAnsi="Times New Roman" w:cs="Times New Roman"/>
          <w:bCs/>
          <w:sz w:val="28"/>
          <w:szCs w:val="28"/>
        </w:rPr>
        <w:t>– заступник керівника Сєвєродонецької міської віськово-цивільної адміністрації Сєвєродонецького району Луганської області</w:t>
      </w:r>
      <w:r w:rsidR="007633E0">
        <w:rPr>
          <w:rFonts w:ascii="Times New Roman" w:hAnsi="Times New Roman" w:cs="Times New Roman"/>
          <w:bCs/>
          <w:sz w:val="28"/>
          <w:szCs w:val="28"/>
        </w:rPr>
        <w:t>, голова робочої групи;</w:t>
      </w:r>
    </w:p>
    <w:p w:rsidR="0085609A" w:rsidRDefault="0085609A" w:rsidP="0085609A">
      <w:pPr>
        <w:tabs>
          <w:tab w:val="left" w:pos="4395"/>
        </w:tabs>
        <w:ind w:left="4395" w:hanging="439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Тарас КУЦИЙ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5609A">
        <w:rPr>
          <w:rFonts w:ascii="Times New Roman" w:hAnsi="Times New Roman" w:cs="Times New Roman"/>
          <w:bCs/>
          <w:sz w:val="28"/>
          <w:szCs w:val="28"/>
        </w:rPr>
        <w:t>- начальник управління землеустрою, містобудування та архітектури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5609A">
        <w:rPr>
          <w:rFonts w:ascii="Times New Roman" w:hAnsi="Times New Roman" w:cs="Times New Roman"/>
          <w:bCs/>
          <w:sz w:val="28"/>
          <w:szCs w:val="28"/>
        </w:rPr>
        <w:t>Сєвєродонецької міської віськово-цивільної адміністрації Сєвєродонецького району Луганської області</w:t>
      </w:r>
      <w:r w:rsidR="007633E0">
        <w:rPr>
          <w:rFonts w:ascii="Times New Roman" w:hAnsi="Times New Roman" w:cs="Times New Roman"/>
          <w:bCs/>
          <w:sz w:val="28"/>
          <w:szCs w:val="28"/>
        </w:rPr>
        <w:t>, заступник голови робочої групи;</w:t>
      </w:r>
    </w:p>
    <w:p w:rsidR="0085609A" w:rsidRDefault="0085609A" w:rsidP="0085609A">
      <w:pPr>
        <w:ind w:left="4395" w:hanging="439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Віталій КУРГАНОВ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5609A">
        <w:rPr>
          <w:rFonts w:ascii="Times New Roman" w:hAnsi="Times New Roman" w:cs="Times New Roman"/>
          <w:bCs/>
          <w:sz w:val="28"/>
          <w:szCs w:val="28"/>
        </w:rPr>
        <w:t>– заступник начальника відділу з юридичних та правових питань Сєвєродонецької міської віськово-цивільної адміністрації Сєвєродонецького району Луганської області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C54FA" w:rsidRPr="00FC54FA" w:rsidRDefault="00FC54FA" w:rsidP="00FC54FA">
      <w:pPr>
        <w:tabs>
          <w:tab w:val="left" w:pos="4253"/>
          <w:tab w:val="left" w:pos="4395"/>
        </w:tabs>
        <w:ind w:left="4395" w:hanging="439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Андрій ЄГОРОВ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– </w:t>
      </w:r>
      <w:r w:rsidRPr="00FC54FA">
        <w:rPr>
          <w:rFonts w:ascii="Times New Roman" w:hAnsi="Times New Roman" w:cs="Times New Roman"/>
          <w:bCs/>
          <w:sz w:val="28"/>
          <w:szCs w:val="28"/>
        </w:rPr>
        <w:t xml:space="preserve">в.о. начальника відділу містобудування та архітектури, головного архітектора </w:t>
      </w:r>
      <w:r w:rsidR="0085609A" w:rsidRPr="00FC54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54FA">
        <w:rPr>
          <w:rFonts w:ascii="Times New Roman" w:hAnsi="Times New Roman" w:cs="Times New Roman"/>
          <w:bCs/>
          <w:sz w:val="28"/>
          <w:szCs w:val="28"/>
        </w:rPr>
        <w:t>управління землеустрою, містобудування та архітектури Сєвєродонецької міської віськово-цивільної адміністрації Сєвєродонецького району Луганської області;</w:t>
      </w:r>
    </w:p>
    <w:p w:rsidR="00FC54FA" w:rsidRPr="0085609A" w:rsidRDefault="00FC54FA" w:rsidP="00FC54FA">
      <w:pPr>
        <w:tabs>
          <w:tab w:val="left" w:pos="4253"/>
          <w:tab w:val="left" w:pos="4395"/>
        </w:tabs>
        <w:ind w:left="4395" w:hanging="439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Олена ДІКАРЄВА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– </w:t>
      </w:r>
      <w:r w:rsidRPr="00553F48">
        <w:rPr>
          <w:rFonts w:ascii="Times New Roman" w:hAnsi="Times New Roman" w:cs="Times New Roman"/>
          <w:bCs/>
          <w:sz w:val="28"/>
          <w:szCs w:val="28"/>
        </w:rPr>
        <w:t>завідувач сектору претензійно-договірної роботи відділу земельних відносин управління землеустрою, містобудування та архітектури Сєвєродонецької міської віськово-цивільної адміністрації Сєвєродонец</w:t>
      </w:r>
      <w:r>
        <w:rPr>
          <w:rFonts w:ascii="Times New Roman" w:hAnsi="Times New Roman" w:cs="Times New Roman"/>
          <w:bCs/>
          <w:sz w:val="28"/>
          <w:szCs w:val="28"/>
        </w:rPr>
        <w:t>ького району Луганської області.</w:t>
      </w:r>
    </w:p>
    <w:p w:rsidR="004A4601" w:rsidRDefault="004A4601" w:rsidP="007D6B64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D6B64" w:rsidRPr="007D6B64" w:rsidRDefault="007D6B64" w:rsidP="007D6B64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7D6B64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управління землеустрою, </w:t>
      </w:r>
    </w:p>
    <w:p w:rsidR="007D6B64" w:rsidRPr="007D6B64" w:rsidRDefault="007D6B64" w:rsidP="007D6B64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7D6B64">
        <w:rPr>
          <w:rFonts w:ascii="Times New Roman" w:hAnsi="Times New Roman" w:cs="Times New Roman"/>
          <w:b/>
          <w:bCs/>
          <w:sz w:val="28"/>
          <w:szCs w:val="28"/>
        </w:rPr>
        <w:t xml:space="preserve">містобудування та архітектури </w:t>
      </w:r>
    </w:p>
    <w:p w:rsidR="00704923" w:rsidRPr="001426D8" w:rsidRDefault="007D6B64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7D6B64">
        <w:rPr>
          <w:rFonts w:ascii="Times New Roman" w:hAnsi="Times New Roman" w:cs="Times New Roman"/>
          <w:b/>
          <w:bCs/>
          <w:sz w:val="28"/>
          <w:szCs w:val="28"/>
        </w:rPr>
        <w:t>Сєвєродонецької міської ВЦА                                                  Тарас КУЦИЙ</w:t>
      </w:r>
    </w:p>
    <w:sectPr w:rsidR="00704923" w:rsidRPr="001426D8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1F2" w:rsidRDefault="002411F2" w:rsidP="00264E1D">
      <w:pPr>
        <w:spacing w:before="0"/>
      </w:pPr>
      <w:r>
        <w:separator/>
      </w:r>
    </w:p>
  </w:endnote>
  <w:endnote w:type="continuationSeparator" w:id="1">
    <w:p w:rsidR="002411F2" w:rsidRDefault="002411F2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1F2" w:rsidRDefault="002411F2" w:rsidP="00264E1D">
      <w:pPr>
        <w:spacing w:before="0"/>
      </w:pPr>
      <w:r>
        <w:separator/>
      </w:r>
    </w:p>
  </w:footnote>
  <w:footnote w:type="continuationSeparator" w:id="1">
    <w:p w:rsidR="002411F2" w:rsidRDefault="002411F2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1BEC7E6"/>
    <w:name w:val="WWNum1"/>
    <w:lvl w:ilvl="0">
      <w:start w:val="1"/>
      <w:numFmt w:val="decimal"/>
      <w:lvlText w:val="%1."/>
      <w:lvlJc w:val="left"/>
      <w:pPr>
        <w:tabs>
          <w:tab w:val="num" w:pos="491"/>
        </w:tabs>
        <w:ind w:left="1211" w:hanging="360"/>
      </w:pPr>
      <w:rPr>
        <w:rFonts w:ascii="Times New Roman" w:eastAsia="Calibri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1">
      <w:start w:val="1"/>
      <w:numFmt w:val="decimal"/>
      <w:lvlText w:val="%2"/>
      <w:lvlJc w:val="left"/>
      <w:pPr>
        <w:tabs>
          <w:tab w:val="num" w:pos="491"/>
        </w:tabs>
        <w:ind w:left="1571" w:hanging="360"/>
      </w:pPr>
    </w:lvl>
    <w:lvl w:ilvl="2">
      <w:start w:val="1"/>
      <w:numFmt w:val="decimal"/>
      <w:lvlText w:val="%3"/>
      <w:lvlJc w:val="left"/>
      <w:pPr>
        <w:tabs>
          <w:tab w:val="num" w:pos="491"/>
        </w:tabs>
        <w:ind w:left="1931" w:hanging="360"/>
      </w:pPr>
    </w:lvl>
    <w:lvl w:ilvl="3">
      <w:start w:val="1"/>
      <w:numFmt w:val="decimal"/>
      <w:lvlText w:val="%4"/>
      <w:lvlJc w:val="left"/>
      <w:pPr>
        <w:tabs>
          <w:tab w:val="num" w:pos="491"/>
        </w:tabs>
        <w:ind w:left="2291" w:hanging="360"/>
      </w:pPr>
    </w:lvl>
    <w:lvl w:ilvl="4">
      <w:start w:val="1"/>
      <w:numFmt w:val="decimal"/>
      <w:lvlText w:val="%5"/>
      <w:lvlJc w:val="left"/>
      <w:pPr>
        <w:tabs>
          <w:tab w:val="num" w:pos="491"/>
        </w:tabs>
        <w:ind w:left="2651" w:hanging="360"/>
      </w:pPr>
    </w:lvl>
    <w:lvl w:ilvl="5">
      <w:start w:val="1"/>
      <w:numFmt w:val="decimal"/>
      <w:lvlText w:val="%6"/>
      <w:lvlJc w:val="left"/>
      <w:pPr>
        <w:tabs>
          <w:tab w:val="num" w:pos="491"/>
        </w:tabs>
        <w:ind w:left="3011" w:hanging="360"/>
      </w:pPr>
    </w:lvl>
    <w:lvl w:ilvl="6">
      <w:start w:val="1"/>
      <w:numFmt w:val="decimal"/>
      <w:lvlText w:val="%7"/>
      <w:lvlJc w:val="left"/>
      <w:pPr>
        <w:tabs>
          <w:tab w:val="num" w:pos="491"/>
        </w:tabs>
        <w:ind w:left="3371" w:hanging="360"/>
      </w:pPr>
    </w:lvl>
    <w:lvl w:ilvl="7">
      <w:start w:val="1"/>
      <w:numFmt w:val="decimal"/>
      <w:lvlText w:val="%8"/>
      <w:lvlJc w:val="left"/>
      <w:pPr>
        <w:tabs>
          <w:tab w:val="num" w:pos="491"/>
        </w:tabs>
        <w:ind w:left="3731" w:hanging="360"/>
      </w:pPr>
    </w:lvl>
    <w:lvl w:ilvl="8">
      <w:start w:val="1"/>
      <w:numFmt w:val="decimal"/>
      <w:lvlText w:val="%9"/>
      <w:lvlJc w:val="left"/>
      <w:pPr>
        <w:tabs>
          <w:tab w:val="num" w:pos="491"/>
        </w:tabs>
        <w:ind w:left="4091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64B7"/>
    <w:rsid w:val="000465FE"/>
    <w:rsid w:val="0005407F"/>
    <w:rsid w:val="00064D37"/>
    <w:rsid w:val="000753FC"/>
    <w:rsid w:val="000A2A10"/>
    <w:rsid w:val="000A6130"/>
    <w:rsid w:val="000E519D"/>
    <w:rsid w:val="00130FFB"/>
    <w:rsid w:val="001426D8"/>
    <w:rsid w:val="00206678"/>
    <w:rsid w:val="00226F7D"/>
    <w:rsid w:val="002411F2"/>
    <w:rsid w:val="00243590"/>
    <w:rsid w:val="00263D5D"/>
    <w:rsid w:val="00264E1D"/>
    <w:rsid w:val="002D77DB"/>
    <w:rsid w:val="00326E5B"/>
    <w:rsid w:val="00332273"/>
    <w:rsid w:val="0039211C"/>
    <w:rsid w:val="003963CA"/>
    <w:rsid w:val="003A3CE7"/>
    <w:rsid w:val="003C5E1A"/>
    <w:rsid w:val="00481E39"/>
    <w:rsid w:val="004A4601"/>
    <w:rsid w:val="004F7ED2"/>
    <w:rsid w:val="00503C44"/>
    <w:rsid w:val="005077DE"/>
    <w:rsid w:val="00511EA4"/>
    <w:rsid w:val="00513C3A"/>
    <w:rsid w:val="00553F48"/>
    <w:rsid w:val="00561EF4"/>
    <w:rsid w:val="00563F40"/>
    <w:rsid w:val="00573B37"/>
    <w:rsid w:val="00592AF7"/>
    <w:rsid w:val="00617BD5"/>
    <w:rsid w:val="006C20ED"/>
    <w:rsid w:val="006D3340"/>
    <w:rsid w:val="00702531"/>
    <w:rsid w:val="00704923"/>
    <w:rsid w:val="00714E21"/>
    <w:rsid w:val="0075141F"/>
    <w:rsid w:val="007633E0"/>
    <w:rsid w:val="007D6B64"/>
    <w:rsid w:val="00853A9B"/>
    <w:rsid w:val="0085609A"/>
    <w:rsid w:val="00890C74"/>
    <w:rsid w:val="008B4DF0"/>
    <w:rsid w:val="008D3D4A"/>
    <w:rsid w:val="008F5F59"/>
    <w:rsid w:val="009024FF"/>
    <w:rsid w:val="009158DB"/>
    <w:rsid w:val="0092137A"/>
    <w:rsid w:val="009238B6"/>
    <w:rsid w:val="00936624"/>
    <w:rsid w:val="0096308C"/>
    <w:rsid w:val="00A62AEA"/>
    <w:rsid w:val="00A87E18"/>
    <w:rsid w:val="00AA7FEB"/>
    <w:rsid w:val="00B377BE"/>
    <w:rsid w:val="00B509F0"/>
    <w:rsid w:val="00B707FA"/>
    <w:rsid w:val="00BB6B28"/>
    <w:rsid w:val="00BD468E"/>
    <w:rsid w:val="00C606B5"/>
    <w:rsid w:val="00C85F53"/>
    <w:rsid w:val="00C92E0F"/>
    <w:rsid w:val="00CC03D0"/>
    <w:rsid w:val="00D6388C"/>
    <w:rsid w:val="00D9096D"/>
    <w:rsid w:val="00D96C69"/>
    <w:rsid w:val="00DB5472"/>
    <w:rsid w:val="00DC70EC"/>
    <w:rsid w:val="00E278F0"/>
    <w:rsid w:val="00E65730"/>
    <w:rsid w:val="00F42DC4"/>
    <w:rsid w:val="00F6568C"/>
    <w:rsid w:val="00F95C51"/>
    <w:rsid w:val="00FC5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4FA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21">
    <w:name w:val="Основной текст (2)"/>
    <w:basedOn w:val="a"/>
    <w:rsid w:val="008D3D4A"/>
    <w:pPr>
      <w:shd w:val="clear" w:color="auto" w:fill="FFFFFF"/>
      <w:suppressAutoHyphens/>
      <w:autoSpaceDE/>
      <w:autoSpaceDN/>
      <w:adjustRightInd/>
      <w:spacing w:before="540" w:line="274" w:lineRule="exact"/>
      <w:ind w:left="0"/>
      <w:jc w:val="left"/>
    </w:pPr>
    <w:rPr>
      <w:rFonts w:ascii="Times New Roman" w:eastAsia="Calibri" w:hAnsi="Times New Roman" w:cs="Times New Roman"/>
      <w:kern w:val="1"/>
      <w:sz w:val="20"/>
      <w:szCs w:val="20"/>
      <w:lang w:eastAsia="uk-UA"/>
    </w:rPr>
  </w:style>
  <w:style w:type="paragraph" w:styleId="a7">
    <w:name w:val="List Paragraph"/>
    <w:basedOn w:val="a"/>
    <w:uiPriority w:val="34"/>
    <w:qFormat/>
    <w:rsid w:val="000540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userBnc0832</cp:lastModifiedBy>
  <cp:revision>8</cp:revision>
  <cp:lastPrinted>2021-11-08T13:48:00Z</cp:lastPrinted>
  <dcterms:created xsi:type="dcterms:W3CDTF">2021-11-08T13:21:00Z</dcterms:created>
  <dcterms:modified xsi:type="dcterms:W3CDTF">2021-11-09T11:49:00Z</dcterms:modified>
</cp:coreProperties>
</file>