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BB1" w:rsidRPr="00370A99" w:rsidRDefault="003C2BB1" w:rsidP="00370A99">
      <w:pPr>
        <w:autoSpaceDE w:val="0"/>
        <w:autoSpaceDN w:val="0"/>
        <w:adjustRightInd w:val="0"/>
        <w:jc w:val="center"/>
        <w:rPr>
          <w:b/>
          <w:sz w:val="28"/>
          <w:szCs w:val="28"/>
          <w:lang w:val="uk-UA"/>
        </w:rPr>
      </w:pPr>
      <w:r w:rsidRPr="00232900">
        <w:rPr>
          <w:b/>
          <w:bCs/>
          <w:color w:val="00000A"/>
          <w:lang w:val="uk-UA" w:eastAsia="en-US"/>
        </w:rPr>
        <w:t xml:space="preserve">                                            </w:t>
      </w:r>
      <w:r w:rsidR="00397C75" w:rsidRPr="00397C75">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6.75pt;margin-top:0;width:33.75pt;height:46.5pt;z-index:1;visibility:visible;mso-position-horizontal-relative:text;mso-position-vertical-relative:text">
            <v:imagedata r:id="rId5" o:title="" grayscale="t" bilevel="t"/>
            <w10:wrap type="square" side="right"/>
          </v:shape>
        </w:pict>
      </w:r>
      <w:r w:rsidRPr="00232900">
        <w:rPr>
          <w:sz w:val="20"/>
          <w:lang w:val="uk-UA"/>
        </w:rPr>
        <w:t xml:space="preserve">                                                  </w:t>
      </w:r>
      <w:r w:rsidRPr="00232900">
        <w:rPr>
          <w:sz w:val="20"/>
          <w:lang w:val="uk-UA"/>
        </w:rPr>
        <w:br w:type="textWrapping" w:clear="all"/>
      </w:r>
      <w:r w:rsidRPr="00370A99">
        <w:rPr>
          <w:b/>
          <w:sz w:val="28"/>
          <w:szCs w:val="28"/>
          <w:lang w:val="uk-UA"/>
        </w:rPr>
        <w:t>СЄВЄРОДОНЕЦЬКА МІСЬКА</w:t>
      </w:r>
    </w:p>
    <w:p w:rsidR="003C2BB1" w:rsidRPr="00370A99" w:rsidRDefault="003C2BB1" w:rsidP="00370A99">
      <w:pPr>
        <w:widowControl w:val="0"/>
        <w:autoSpaceDE w:val="0"/>
        <w:autoSpaceDN w:val="0"/>
        <w:adjustRightInd w:val="0"/>
        <w:jc w:val="center"/>
        <w:rPr>
          <w:b/>
          <w:sz w:val="28"/>
          <w:szCs w:val="28"/>
          <w:lang w:val="uk-UA"/>
        </w:rPr>
      </w:pPr>
      <w:r w:rsidRPr="00370A99">
        <w:rPr>
          <w:b/>
          <w:sz w:val="28"/>
          <w:szCs w:val="28"/>
          <w:lang w:val="uk-UA"/>
        </w:rPr>
        <w:t xml:space="preserve"> ВІЙСЬКОВО-ЦИВІЛЬНА АДМІНІСТРАЦІЯ</w:t>
      </w:r>
    </w:p>
    <w:p w:rsidR="003C2BB1" w:rsidRPr="001F16BB" w:rsidRDefault="003C2BB1" w:rsidP="00370A99">
      <w:pPr>
        <w:widowControl w:val="0"/>
        <w:autoSpaceDE w:val="0"/>
        <w:autoSpaceDN w:val="0"/>
        <w:adjustRightInd w:val="0"/>
        <w:jc w:val="center"/>
        <w:rPr>
          <w:b/>
          <w:sz w:val="28"/>
          <w:szCs w:val="28"/>
          <w:lang w:val="uk-UA"/>
        </w:rPr>
      </w:pPr>
      <w:r w:rsidRPr="00370A99">
        <w:rPr>
          <w:b/>
          <w:sz w:val="28"/>
          <w:szCs w:val="28"/>
          <w:lang w:val="uk-UA"/>
        </w:rPr>
        <w:t xml:space="preserve">  </w:t>
      </w:r>
      <w:r w:rsidRPr="001F16BB">
        <w:rPr>
          <w:b/>
          <w:sz w:val="28"/>
          <w:szCs w:val="28"/>
          <w:lang w:val="uk-UA"/>
        </w:rPr>
        <w:t>СЄВЄРОДОНЕЦЬКОГО РАЙОНУ  ЛУГАНСЬКОЇ  ОБЛАСТІ</w:t>
      </w:r>
    </w:p>
    <w:p w:rsidR="003C2BB1" w:rsidRPr="001F16BB" w:rsidRDefault="003C2BB1" w:rsidP="00370A99">
      <w:pPr>
        <w:widowControl w:val="0"/>
        <w:autoSpaceDE w:val="0"/>
        <w:autoSpaceDN w:val="0"/>
        <w:adjustRightInd w:val="0"/>
        <w:jc w:val="center"/>
        <w:rPr>
          <w:b/>
          <w:sz w:val="32"/>
          <w:szCs w:val="32"/>
          <w:lang w:val="uk-UA"/>
        </w:rPr>
      </w:pPr>
    </w:p>
    <w:p w:rsidR="003C2BB1" w:rsidRPr="001F16BB" w:rsidRDefault="003C2BB1" w:rsidP="00370A99">
      <w:pPr>
        <w:jc w:val="center"/>
        <w:rPr>
          <w:b/>
          <w:bCs/>
          <w:sz w:val="36"/>
          <w:szCs w:val="36"/>
          <w:lang w:val="uk-UA"/>
        </w:rPr>
      </w:pPr>
      <w:r w:rsidRPr="00370A99">
        <w:rPr>
          <w:b/>
          <w:bCs/>
          <w:sz w:val="36"/>
          <w:szCs w:val="36"/>
          <w:lang w:val="uk-UA"/>
        </w:rPr>
        <w:t>РОЗПОРЯДЖЕННЯ</w:t>
      </w:r>
    </w:p>
    <w:p w:rsidR="003C2BB1" w:rsidRPr="00370A99" w:rsidRDefault="003C2BB1" w:rsidP="00370A99">
      <w:pPr>
        <w:widowControl w:val="0"/>
        <w:autoSpaceDE w:val="0"/>
        <w:autoSpaceDN w:val="0"/>
        <w:adjustRightInd w:val="0"/>
        <w:jc w:val="center"/>
        <w:rPr>
          <w:b/>
          <w:sz w:val="28"/>
          <w:szCs w:val="28"/>
          <w:lang w:val="uk-UA"/>
        </w:rPr>
      </w:pPr>
      <w:r w:rsidRPr="001F16BB">
        <w:rPr>
          <w:b/>
          <w:sz w:val="28"/>
          <w:szCs w:val="28"/>
          <w:lang w:val="uk-UA"/>
        </w:rPr>
        <w:t xml:space="preserve">керівника </w:t>
      </w:r>
      <w:proofErr w:type="spellStart"/>
      <w:r w:rsidRPr="001F16BB">
        <w:rPr>
          <w:b/>
          <w:sz w:val="28"/>
          <w:szCs w:val="28"/>
          <w:lang w:val="uk-UA"/>
        </w:rPr>
        <w:t>Сєвєродонецької</w:t>
      </w:r>
      <w:proofErr w:type="spellEnd"/>
      <w:r w:rsidRPr="001F16BB">
        <w:rPr>
          <w:b/>
          <w:sz w:val="28"/>
          <w:szCs w:val="28"/>
          <w:lang w:val="uk-UA"/>
        </w:rPr>
        <w:t xml:space="preserve"> міської  військово-цивільної адміністрації</w:t>
      </w:r>
    </w:p>
    <w:p w:rsidR="003C2BB1" w:rsidRPr="00370A99" w:rsidRDefault="003C2BB1" w:rsidP="00370A99">
      <w:pPr>
        <w:widowControl w:val="0"/>
        <w:autoSpaceDE w:val="0"/>
        <w:autoSpaceDN w:val="0"/>
        <w:adjustRightInd w:val="0"/>
        <w:jc w:val="center"/>
        <w:rPr>
          <w:b/>
          <w:sz w:val="28"/>
          <w:szCs w:val="28"/>
          <w:lang w:val="uk-UA"/>
        </w:rPr>
      </w:pPr>
    </w:p>
    <w:p w:rsidR="003C2BB1" w:rsidRPr="00370A99" w:rsidRDefault="003C2BB1" w:rsidP="00370A99">
      <w:pPr>
        <w:spacing w:line="360" w:lineRule="auto"/>
        <w:jc w:val="center"/>
        <w:rPr>
          <w:b/>
          <w:bCs/>
          <w:sz w:val="32"/>
          <w:szCs w:val="32"/>
          <w:lang w:val="uk-UA"/>
        </w:rPr>
      </w:pPr>
    </w:p>
    <w:p w:rsidR="003C2BB1" w:rsidRPr="00370A99" w:rsidRDefault="003C2BB1" w:rsidP="00370A99">
      <w:pPr>
        <w:widowControl w:val="0"/>
        <w:autoSpaceDE w:val="0"/>
        <w:autoSpaceDN w:val="0"/>
        <w:adjustRightInd w:val="0"/>
        <w:jc w:val="both"/>
        <w:rPr>
          <w:sz w:val="28"/>
          <w:szCs w:val="28"/>
          <w:lang w:val="uk-UA"/>
        </w:rPr>
      </w:pPr>
      <w:r w:rsidRPr="00370A99">
        <w:rPr>
          <w:sz w:val="28"/>
          <w:szCs w:val="28"/>
          <w:lang w:val="uk-UA"/>
        </w:rPr>
        <w:t xml:space="preserve"> </w:t>
      </w:r>
      <w:r w:rsidR="001F16BB">
        <w:rPr>
          <w:sz w:val="28"/>
          <w:szCs w:val="28"/>
          <w:lang w:val="en-US"/>
        </w:rPr>
        <w:t xml:space="preserve">25 </w:t>
      </w:r>
      <w:proofErr w:type="spellStart"/>
      <w:r w:rsidR="001F16BB">
        <w:rPr>
          <w:sz w:val="28"/>
          <w:szCs w:val="28"/>
          <w:lang w:val="en-US"/>
        </w:rPr>
        <w:t>березня</w:t>
      </w:r>
      <w:proofErr w:type="spellEnd"/>
      <w:r w:rsidR="001F16BB">
        <w:rPr>
          <w:sz w:val="28"/>
          <w:szCs w:val="28"/>
        </w:rPr>
        <w:t xml:space="preserve"> </w:t>
      </w:r>
      <w:proofErr w:type="gramStart"/>
      <w:r w:rsidRPr="00370A99">
        <w:rPr>
          <w:sz w:val="28"/>
          <w:szCs w:val="28"/>
          <w:lang w:val="uk-UA"/>
        </w:rPr>
        <w:t>2021  року</w:t>
      </w:r>
      <w:proofErr w:type="gramEnd"/>
      <w:r w:rsidRPr="00370A99">
        <w:rPr>
          <w:sz w:val="28"/>
          <w:szCs w:val="28"/>
          <w:lang w:val="uk-UA"/>
        </w:rPr>
        <w:t xml:space="preserve">                                                              №</w:t>
      </w:r>
      <w:r w:rsidR="001F16BB">
        <w:rPr>
          <w:sz w:val="28"/>
          <w:szCs w:val="28"/>
          <w:lang w:val="uk-UA"/>
        </w:rPr>
        <w:t xml:space="preserve"> 212</w:t>
      </w:r>
      <w:r w:rsidRPr="00370A99">
        <w:rPr>
          <w:sz w:val="28"/>
          <w:szCs w:val="28"/>
          <w:lang w:val="uk-UA"/>
        </w:rPr>
        <w:t xml:space="preserve">     </w:t>
      </w:r>
    </w:p>
    <w:p w:rsidR="003C2BB1" w:rsidRDefault="003C2BB1" w:rsidP="00370A99">
      <w:pPr>
        <w:widowControl w:val="0"/>
        <w:suppressAutoHyphens/>
        <w:autoSpaceDE w:val="0"/>
        <w:autoSpaceDN w:val="0"/>
        <w:adjustRightInd w:val="0"/>
        <w:rPr>
          <w:highlight w:val="yellow"/>
          <w:lang w:val="uk-UA"/>
        </w:rPr>
      </w:pPr>
    </w:p>
    <w:p w:rsidR="003C2BB1" w:rsidRDefault="003C2BB1" w:rsidP="00490F3E">
      <w:pPr>
        <w:shd w:val="clear" w:color="auto" w:fill="FFFFFF"/>
        <w:rPr>
          <w:highlight w:val="yellow"/>
          <w:lang w:val="uk-UA"/>
        </w:rPr>
      </w:pPr>
    </w:p>
    <w:p w:rsidR="003C2BB1" w:rsidRPr="006B6283" w:rsidRDefault="003C2BB1" w:rsidP="00490F3E">
      <w:pPr>
        <w:shd w:val="clear" w:color="auto" w:fill="FFFFFF"/>
        <w:rPr>
          <w:sz w:val="28"/>
          <w:szCs w:val="28"/>
          <w:lang w:val="uk-UA"/>
        </w:rPr>
      </w:pPr>
      <w:r w:rsidRPr="006B6283">
        <w:rPr>
          <w:sz w:val="28"/>
          <w:szCs w:val="28"/>
          <w:lang w:val="uk-UA"/>
        </w:rPr>
        <w:t xml:space="preserve">Про затвердження міської цільової </w:t>
      </w:r>
    </w:p>
    <w:p w:rsidR="003C2BB1" w:rsidRPr="006B6283" w:rsidRDefault="003C2BB1" w:rsidP="00490F3E">
      <w:pPr>
        <w:shd w:val="clear" w:color="auto" w:fill="FFFFFF"/>
        <w:rPr>
          <w:sz w:val="28"/>
          <w:szCs w:val="28"/>
          <w:lang w:val="uk-UA"/>
        </w:rPr>
      </w:pPr>
      <w:r w:rsidRPr="006B6283">
        <w:rPr>
          <w:sz w:val="28"/>
          <w:szCs w:val="28"/>
          <w:lang w:val="uk-UA"/>
        </w:rPr>
        <w:t xml:space="preserve">Комплексної програми «Молодь </w:t>
      </w:r>
      <w:proofErr w:type="spellStart"/>
      <w:r w:rsidRPr="006B6283">
        <w:rPr>
          <w:sz w:val="28"/>
          <w:szCs w:val="28"/>
          <w:lang w:val="uk-UA"/>
        </w:rPr>
        <w:t>Сєвєродонецька</w:t>
      </w:r>
      <w:proofErr w:type="spellEnd"/>
      <w:r w:rsidRPr="006B6283">
        <w:rPr>
          <w:sz w:val="28"/>
          <w:szCs w:val="28"/>
          <w:lang w:val="uk-UA"/>
        </w:rPr>
        <w:t>»</w:t>
      </w:r>
    </w:p>
    <w:p w:rsidR="003C2BB1" w:rsidRPr="006B6283" w:rsidRDefault="003C2BB1" w:rsidP="00490F3E">
      <w:pPr>
        <w:shd w:val="clear" w:color="auto" w:fill="FFFFFF"/>
        <w:rPr>
          <w:color w:val="000000"/>
          <w:sz w:val="28"/>
          <w:szCs w:val="28"/>
          <w:lang w:val="uk-UA"/>
        </w:rPr>
      </w:pPr>
      <w:r w:rsidRPr="006B6283">
        <w:rPr>
          <w:color w:val="000000"/>
          <w:sz w:val="28"/>
          <w:szCs w:val="28"/>
          <w:lang w:val="uk-UA"/>
        </w:rPr>
        <w:t xml:space="preserve"> на 2021 рік</w:t>
      </w:r>
    </w:p>
    <w:p w:rsidR="003C2BB1" w:rsidRDefault="003C2BB1" w:rsidP="00490F3E">
      <w:pPr>
        <w:shd w:val="clear" w:color="auto" w:fill="FFFFFF"/>
        <w:ind w:firstLine="709"/>
        <w:jc w:val="both"/>
        <w:rPr>
          <w:color w:val="000000"/>
          <w:highlight w:val="yellow"/>
          <w:lang w:val="uk-UA"/>
        </w:rPr>
      </w:pPr>
    </w:p>
    <w:p w:rsidR="003C2BB1" w:rsidRPr="00013FF3" w:rsidRDefault="003C2BB1" w:rsidP="00490F3E">
      <w:pPr>
        <w:shd w:val="clear" w:color="auto" w:fill="FFFFFF"/>
        <w:ind w:firstLine="709"/>
        <w:jc w:val="both"/>
        <w:rPr>
          <w:color w:val="000000"/>
          <w:highlight w:val="yellow"/>
          <w:lang w:val="uk-UA"/>
        </w:rPr>
      </w:pPr>
    </w:p>
    <w:p w:rsidR="003C2BB1" w:rsidRPr="00862442" w:rsidRDefault="003C2BB1" w:rsidP="00D21F3F">
      <w:pPr>
        <w:shd w:val="clear" w:color="auto" w:fill="FFFFFF"/>
        <w:ind w:firstLine="851"/>
        <w:jc w:val="both"/>
        <w:rPr>
          <w:color w:val="000000"/>
          <w:spacing w:val="-1"/>
          <w:sz w:val="28"/>
          <w:szCs w:val="28"/>
          <w:lang w:val="uk-UA"/>
        </w:rPr>
      </w:pPr>
      <w:r>
        <w:rPr>
          <w:color w:val="000000"/>
          <w:spacing w:val="-1"/>
          <w:sz w:val="28"/>
          <w:szCs w:val="28"/>
          <w:lang w:val="uk-UA"/>
        </w:rPr>
        <w:t xml:space="preserve">Керуючись статтями 25 та </w:t>
      </w:r>
      <w:r w:rsidRPr="00697536">
        <w:rPr>
          <w:color w:val="000000"/>
          <w:spacing w:val="-1"/>
          <w:sz w:val="28"/>
          <w:szCs w:val="28"/>
          <w:lang w:val="uk-UA"/>
        </w:rPr>
        <w:t xml:space="preserve">26 Закону України «Про місцеве самоврядування в Україні» від 21 травня 1997 року № 280/97-ВР, </w:t>
      </w:r>
      <w:r w:rsidRPr="00C13046">
        <w:rPr>
          <w:rFonts w:cs="Arial"/>
          <w:sz w:val="28"/>
          <w:szCs w:val="28"/>
          <w:lang w:val="uk-UA"/>
        </w:rPr>
        <w:t>статтею 4, пунктом 8 частини 3 статті 6  Закону України «Про Військово-цивільні адміністрації»</w:t>
      </w:r>
      <w:r>
        <w:rPr>
          <w:rFonts w:cs="Arial"/>
          <w:sz w:val="28"/>
          <w:szCs w:val="28"/>
          <w:lang w:val="uk-UA"/>
        </w:rPr>
        <w:t xml:space="preserve"> </w:t>
      </w:r>
      <w:r w:rsidRPr="00791039">
        <w:rPr>
          <w:rFonts w:cs="Arial"/>
          <w:sz w:val="28"/>
          <w:szCs w:val="28"/>
          <w:lang w:val="uk-UA"/>
        </w:rPr>
        <w:t>від 03.02.2015 № 141-VIII</w:t>
      </w:r>
      <w:r w:rsidRPr="00C13046">
        <w:rPr>
          <w:rFonts w:cs="Arial"/>
          <w:sz w:val="28"/>
          <w:szCs w:val="28"/>
          <w:lang w:val="uk-UA"/>
        </w:rPr>
        <w:t>,</w:t>
      </w:r>
      <w:r>
        <w:rPr>
          <w:rFonts w:cs="Arial"/>
          <w:sz w:val="28"/>
          <w:szCs w:val="28"/>
          <w:lang w:val="uk-UA"/>
        </w:rPr>
        <w:t xml:space="preserve"> </w:t>
      </w:r>
      <w:r w:rsidRPr="00697536">
        <w:rPr>
          <w:color w:val="000000"/>
          <w:spacing w:val="-1"/>
          <w:sz w:val="28"/>
          <w:szCs w:val="28"/>
          <w:lang w:val="uk-UA"/>
        </w:rPr>
        <w:t xml:space="preserve"> на виконання Закону України від 05 лютого 1993 року № 2998-ХІІ «Про сприяння соціальному становленню та розвитку молоді в Україні»,</w:t>
      </w:r>
      <w:r>
        <w:rPr>
          <w:color w:val="000000"/>
          <w:spacing w:val="-1"/>
          <w:sz w:val="28"/>
          <w:szCs w:val="28"/>
          <w:lang w:val="uk-UA"/>
        </w:rPr>
        <w:t xml:space="preserve"> згідно </w:t>
      </w:r>
      <w:r w:rsidRPr="00D21F3F">
        <w:rPr>
          <w:color w:val="000000"/>
          <w:spacing w:val="-1"/>
          <w:sz w:val="28"/>
          <w:szCs w:val="28"/>
          <w:lang w:val="uk-UA"/>
        </w:rPr>
        <w:t xml:space="preserve">концепції </w:t>
      </w:r>
      <w:r w:rsidRPr="00D21F3F">
        <w:rPr>
          <w:sz w:val="28"/>
          <w:szCs w:val="28"/>
          <w:lang w:val="uk-UA"/>
        </w:rPr>
        <w:t>Державної цільової соціальної програми «Молодь України» на 2021-2025 роки схваленої розпорядженням Кабінету Міністр</w:t>
      </w:r>
      <w:r>
        <w:rPr>
          <w:sz w:val="28"/>
          <w:szCs w:val="28"/>
          <w:lang w:val="uk-UA"/>
        </w:rPr>
        <w:t>ів України від 23 грудня 2020 року №</w:t>
      </w:r>
      <w:r w:rsidRPr="00D21F3F">
        <w:rPr>
          <w:sz w:val="28"/>
          <w:szCs w:val="28"/>
          <w:lang w:val="uk-UA"/>
        </w:rPr>
        <w:t xml:space="preserve">1669-р, </w:t>
      </w:r>
      <w:r w:rsidRPr="00D21F3F">
        <w:rPr>
          <w:sz w:val="28"/>
          <w:szCs w:val="28"/>
          <w:lang w:val="uk-UA"/>
        </w:rPr>
        <w:br/>
        <w:t>Розпорядження голови Луганської обласної державної адміністрації –</w:t>
      </w:r>
      <w:r w:rsidRPr="00862442">
        <w:rPr>
          <w:sz w:val="28"/>
          <w:szCs w:val="28"/>
          <w:lang w:val="uk-UA"/>
        </w:rPr>
        <w:t xml:space="preserve"> керівника обласної військово-цивільної адміністрації  від 28.01.2021 № 30 «Про затвердження регіональної цільової програми «Молодь Луганщини» на 2021-2025 роки»</w:t>
      </w:r>
      <w:r w:rsidRPr="00862442">
        <w:rPr>
          <w:color w:val="000000"/>
          <w:spacing w:val="-1"/>
          <w:sz w:val="28"/>
          <w:szCs w:val="28"/>
          <w:lang w:val="uk-UA"/>
        </w:rPr>
        <w:t xml:space="preserve">,  з метою подальшої реалізації молодіжної політики в </w:t>
      </w:r>
      <w:r>
        <w:rPr>
          <w:color w:val="000000"/>
          <w:spacing w:val="-1"/>
          <w:sz w:val="28"/>
          <w:szCs w:val="28"/>
          <w:lang w:val="uk-UA"/>
        </w:rPr>
        <w:t>територіальній громаді</w:t>
      </w:r>
      <w:r w:rsidRPr="00862442">
        <w:rPr>
          <w:color w:val="000000"/>
          <w:spacing w:val="-1"/>
          <w:sz w:val="28"/>
          <w:szCs w:val="28"/>
          <w:lang w:val="uk-UA"/>
        </w:rPr>
        <w:t xml:space="preserve">, сприяння соціальному становленню молоді, самореалізації та громадській активності </w:t>
      </w:r>
    </w:p>
    <w:p w:rsidR="003C2BB1" w:rsidRPr="006520BE" w:rsidRDefault="003C2BB1" w:rsidP="006520BE">
      <w:pPr>
        <w:shd w:val="clear" w:color="auto" w:fill="FFFFFF"/>
        <w:jc w:val="both"/>
        <w:rPr>
          <w:b/>
          <w:bCs/>
          <w:color w:val="000000"/>
          <w:sz w:val="28"/>
          <w:szCs w:val="28"/>
          <w:lang w:val="uk-UA"/>
        </w:rPr>
      </w:pPr>
      <w:proofErr w:type="spellStart"/>
      <w:r w:rsidRPr="006520BE">
        <w:rPr>
          <w:b/>
          <w:bCs/>
          <w:color w:val="000000"/>
          <w:sz w:val="28"/>
          <w:szCs w:val="28"/>
          <w:lang w:val="uk-UA"/>
        </w:rPr>
        <w:t>зобов</w:t>
      </w:r>
      <w:proofErr w:type="spellEnd"/>
      <w:r w:rsidRPr="006520BE">
        <w:rPr>
          <w:b/>
          <w:bCs/>
          <w:color w:val="000000"/>
          <w:sz w:val="28"/>
          <w:szCs w:val="28"/>
          <w:lang w:val="en-US"/>
        </w:rPr>
        <w:t>`</w:t>
      </w:r>
      <w:proofErr w:type="spellStart"/>
      <w:r w:rsidRPr="006520BE">
        <w:rPr>
          <w:b/>
          <w:bCs/>
          <w:color w:val="000000"/>
          <w:sz w:val="28"/>
          <w:szCs w:val="28"/>
          <w:lang w:val="uk-UA"/>
        </w:rPr>
        <w:t>язую</w:t>
      </w:r>
      <w:proofErr w:type="spellEnd"/>
      <w:r w:rsidRPr="006520BE">
        <w:rPr>
          <w:b/>
          <w:bCs/>
          <w:color w:val="000000"/>
          <w:sz w:val="28"/>
          <w:szCs w:val="28"/>
          <w:lang w:val="uk-UA"/>
        </w:rPr>
        <w:t>:</w:t>
      </w:r>
    </w:p>
    <w:p w:rsidR="003C2BB1" w:rsidRPr="006520BE" w:rsidRDefault="003C2BB1" w:rsidP="006520BE">
      <w:pPr>
        <w:pStyle w:val="a4"/>
        <w:numPr>
          <w:ilvl w:val="0"/>
          <w:numId w:val="6"/>
        </w:numPr>
        <w:shd w:val="clear" w:color="auto" w:fill="FFFFFF"/>
        <w:tabs>
          <w:tab w:val="left" w:pos="0"/>
        </w:tabs>
        <w:autoSpaceDE w:val="0"/>
        <w:autoSpaceDN w:val="0"/>
        <w:adjustRightInd w:val="0"/>
        <w:ind w:left="0" w:firstLine="851"/>
        <w:rPr>
          <w:rFonts w:ascii="Times New Roman" w:hAnsi="Times New Roman" w:cs="Times New Roman"/>
          <w:sz w:val="28"/>
          <w:szCs w:val="28"/>
        </w:rPr>
      </w:pPr>
      <w:r w:rsidRPr="006520BE">
        <w:rPr>
          <w:rFonts w:ascii="Times New Roman" w:hAnsi="Times New Roman" w:cs="Times New Roman"/>
          <w:color w:val="000000"/>
          <w:sz w:val="28"/>
          <w:szCs w:val="28"/>
        </w:rPr>
        <w:t xml:space="preserve">Затвердити міську цільову </w:t>
      </w:r>
      <w:r w:rsidRPr="003E65EC">
        <w:rPr>
          <w:rFonts w:ascii="Times New Roman" w:hAnsi="Times New Roman" w:cs="Times New Roman"/>
          <w:color w:val="000000"/>
          <w:sz w:val="28"/>
          <w:szCs w:val="28"/>
        </w:rPr>
        <w:t>Комплексну</w:t>
      </w:r>
      <w:r w:rsidRPr="006520BE">
        <w:rPr>
          <w:rFonts w:ascii="Times New Roman" w:hAnsi="Times New Roman" w:cs="Times New Roman"/>
          <w:color w:val="000000"/>
          <w:sz w:val="28"/>
          <w:szCs w:val="28"/>
        </w:rPr>
        <w:t xml:space="preserve"> програму «Молодь </w:t>
      </w:r>
      <w:proofErr w:type="spellStart"/>
      <w:r w:rsidRPr="006520BE">
        <w:rPr>
          <w:rFonts w:ascii="Times New Roman" w:hAnsi="Times New Roman" w:cs="Times New Roman"/>
          <w:color w:val="000000"/>
          <w:sz w:val="28"/>
          <w:szCs w:val="28"/>
        </w:rPr>
        <w:t>Сєвєродонецька</w:t>
      </w:r>
      <w:proofErr w:type="spellEnd"/>
      <w:r w:rsidRPr="006520BE">
        <w:rPr>
          <w:rFonts w:ascii="Times New Roman" w:hAnsi="Times New Roman" w:cs="Times New Roman"/>
          <w:color w:val="000000"/>
          <w:sz w:val="28"/>
          <w:szCs w:val="28"/>
        </w:rPr>
        <w:t>» на 2021 рік. (Додається).</w:t>
      </w:r>
    </w:p>
    <w:p w:rsidR="003C2BB1" w:rsidRDefault="003C2BB1" w:rsidP="006520BE">
      <w:pPr>
        <w:widowControl w:val="0"/>
        <w:shd w:val="clear" w:color="auto" w:fill="FFFFFF"/>
        <w:tabs>
          <w:tab w:val="left" w:pos="0"/>
        </w:tabs>
        <w:autoSpaceDE w:val="0"/>
        <w:autoSpaceDN w:val="0"/>
        <w:adjustRightInd w:val="0"/>
        <w:ind w:firstLine="851"/>
        <w:jc w:val="both"/>
        <w:rPr>
          <w:color w:val="000000"/>
          <w:sz w:val="28"/>
          <w:szCs w:val="28"/>
          <w:lang w:val="uk-UA"/>
        </w:rPr>
      </w:pPr>
    </w:p>
    <w:p w:rsidR="003C2BB1" w:rsidRDefault="003C2BB1" w:rsidP="006520BE">
      <w:pPr>
        <w:widowControl w:val="0"/>
        <w:shd w:val="clear" w:color="auto" w:fill="FFFFFF"/>
        <w:tabs>
          <w:tab w:val="left" w:pos="0"/>
        </w:tabs>
        <w:autoSpaceDE w:val="0"/>
        <w:autoSpaceDN w:val="0"/>
        <w:adjustRightInd w:val="0"/>
        <w:ind w:firstLine="851"/>
        <w:jc w:val="both"/>
        <w:rPr>
          <w:color w:val="000000"/>
          <w:sz w:val="28"/>
          <w:szCs w:val="28"/>
          <w:lang w:val="uk-UA"/>
        </w:rPr>
      </w:pPr>
      <w:r w:rsidRPr="006520BE">
        <w:rPr>
          <w:color w:val="000000"/>
          <w:sz w:val="28"/>
          <w:szCs w:val="28"/>
          <w:lang w:val="uk-UA"/>
        </w:rPr>
        <w:t xml:space="preserve">2. </w:t>
      </w:r>
      <w:r>
        <w:rPr>
          <w:color w:val="000000"/>
          <w:sz w:val="28"/>
          <w:szCs w:val="28"/>
          <w:lang w:val="uk-UA"/>
        </w:rPr>
        <w:t xml:space="preserve">Виконання Програми відбувається в межах коштів, затверджених у бюджеті </w:t>
      </w:r>
      <w:proofErr w:type="spellStart"/>
      <w:r>
        <w:rPr>
          <w:color w:val="000000"/>
          <w:sz w:val="28"/>
          <w:szCs w:val="28"/>
          <w:lang w:val="uk-UA"/>
        </w:rPr>
        <w:t>Сєвєродонецької</w:t>
      </w:r>
      <w:proofErr w:type="spellEnd"/>
      <w:r>
        <w:rPr>
          <w:color w:val="000000"/>
          <w:sz w:val="28"/>
          <w:szCs w:val="28"/>
          <w:lang w:val="uk-UA"/>
        </w:rPr>
        <w:t xml:space="preserve"> міської територіальної громади</w:t>
      </w:r>
      <w:r w:rsidRPr="006520BE">
        <w:rPr>
          <w:color w:val="000000"/>
          <w:sz w:val="28"/>
          <w:szCs w:val="28"/>
          <w:lang w:val="uk-UA"/>
        </w:rPr>
        <w:t xml:space="preserve">, відповідальним виконавцем Програми та головним розпорядником коштів є відділ молоді та спорту </w:t>
      </w:r>
      <w:proofErr w:type="spellStart"/>
      <w:r w:rsidRPr="00370A99">
        <w:rPr>
          <w:kern w:val="1"/>
          <w:sz w:val="28"/>
          <w:szCs w:val="28"/>
          <w:lang w:val="uk-UA" w:eastAsia="zh-CN"/>
        </w:rPr>
        <w:t>Сєвєродонецької</w:t>
      </w:r>
      <w:proofErr w:type="spellEnd"/>
      <w:r w:rsidRPr="00370A99">
        <w:rPr>
          <w:kern w:val="1"/>
          <w:sz w:val="28"/>
          <w:szCs w:val="28"/>
          <w:lang w:val="uk-UA" w:eastAsia="zh-CN"/>
        </w:rPr>
        <w:t xml:space="preserve"> міської військово-цивільної адміністрації </w:t>
      </w:r>
      <w:proofErr w:type="spellStart"/>
      <w:r w:rsidRPr="00370A99">
        <w:rPr>
          <w:kern w:val="1"/>
          <w:sz w:val="28"/>
          <w:szCs w:val="28"/>
          <w:lang w:val="uk-UA" w:eastAsia="zh-CN"/>
        </w:rPr>
        <w:t>Сєвєродонецького</w:t>
      </w:r>
      <w:proofErr w:type="spellEnd"/>
      <w:r w:rsidRPr="00370A99">
        <w:rPr>
          <w:kern w:val="1"/>
          <w:sz w:val="28"/>
          <w:szCs w:val="28"/>
          <w:lang w:val="uk-UA" w:eastAsia="zh-CN"/>
        </w:rPr>
        <w:t xml:space="preserve"> району Луганської області</w:t>
      </w:r>
      <w:r w:rsidRPr="006520BE">
        <w:rPr>
          <w:color w:val="000000"/>
          <w:sz w:val="28"/>
          <w:szCs w:val="28"/>
          <w:lang w:val="uk-UA"/>
        </w:rPr>
        <w:t>.</w:t>
      </w:r>
    </w:p>
    <w:p w:rsidR="003C2BB1" w:rsidRDefault="003C2BB1" w:rsidP="006520BE">
      <w:pPr>
        <w:widowControl w:val="0"/>
        <w:shd w:val="clear" w:color="auto" w:fill="FFFFFF"/>
        <w:tabs>
          <w:tab w:val="left" w:pos="0"/>
          <w:tab w:val="left" w:pos="1276"/>
        </w:tabs>
        <w:autoSpaceDE w:val="0"/>
        <w:autoSpaceDN w:val="0"/>
        <w:adjustRightInd w:val="0"/>
        <w:ind w:firstLine="851"/>
        <w:jc w:val="both"/>
        <w:rPr>
          <w:color w:val="000000"/>
          <w:sz w:val="28"/>
          <w:szCs w:val="28"/>
          <w:lang w:val="uk-UA"/>
        </w:rPr>
      </w:pPr>
    </w:p>
    <w:p w:rsidR="003C2BB1" w:rsidRDefault="003C2BB1" w:rsidP="006520BE">
      <w:pPr>
        <w:widowControl w:val="0"/>
        <w:shd w:val="clear" w:color="auto" w:fill="FFFFFF"/>
        <w:tabs>
          <w:tab w:val="left" w:pos="0"/>
        </w:tabs>
        <w:autoSpaceDE w:val="0"/>
        <w:autoSpaceDN w:val="0"/>
        <w:adjustRightInd w:val="0"/>
        <w:ind w:left="851"/>
        <w:jc w:val="both"/>
        <w:rPr>
          <w:color w:val="000000"/>
          <w:sz w:val="28"/>
          <w:szCs w:val="28"/>
          <w:lang w:val="uk-UA"/>
        </w:rPr>
      </w:pPr>
      <w:r>
        <w:rPr>
          <w:color w:val="000000"/>
          <w:sz w:val="28"/>
          <w:szCs w:val="28"/>
          <w:lang w:val="uk-UA"/>
        </w:rPr>
        <w:t xml:space="preserve">3. </w:t>
      </w:r>
      <w:r w:rsidRPr="006520BE">
        <w:rPr>
          <w:color w:val="000000"/>
          <w:sz w:val="28"/>
          <w:szCs w:val="28"/>
          <w:lang w:val="uk-UA"/>
        </w:rPr>
        <w:t>Дане рішення підлягає оприлюдненню.</w:t>
      </w:r>
    </w:p>
    <w:p w:rsidR="003C2BB1" w:rsidRDefault="003C2BB1" w:rsidP="006520BE">
      <w:pPr>
        <w:widowControl w:val="0"/>
        <w:shd w:val="clear" w:color="auto" w:fill="FFFFFF"/>
        <w:tabs>
          <w:tab w:val="left" w:pos="0"/>
        </w:tabs>
        <w:autoSpaceDE w:val="0"/>
        <w:autoSpaceDN w:val="0"/>
        <w:adjustRightInd w:val="0"/>
        <w:ind w:left="851"/>
        <w:jc w:val="both"/>
        <w:rPr>
          <w:color w:val="000000"/>
          <w:sz w:val="28"/>
          <w:szCs w:val="28"/>
          <w:lang w:val="uk-UA"/>
        </w:rPr>
      </w:pPr>
    </w:p>
    <w:p w:rsidR="003C2BB1" w:rsidRDefault="003C2BB1" w:rsidP="00695707">
      <w:pPr>
        <w:widowControl w:val="0"/>
        <w:shd w:val="clear" w:color="auto" w:fill="FFFFFF"/>
        <w:tabs>
          <w:tab w:val="left" w:pos="0"/>
        </w:tabs>
        <w:autoSpaceDE w:val="0"/>
        <w:autoSpaceDN w:val="0"/>
        <w:adjustRightInd w:val="0"/>
        <w:ind w:firstLine="851"/>
        <w:jc w:val="both"/>
        <w:rPr>
          <w:color w:val="000000"/>
          <w:sz w:val="28"/>
          <w:szCs w:val="28"/>
          <w:lang w:val="uk-UA"/>
        </w:rPr>
      </w:pPr>
      <w:r>
        <w:rPr>
          <w:color w:val="000000"/>
          <w:sz w:val="28"/>
          <w:szCs w:val="28"/>
          <w:lang w:val="uk-UA"/>
        </w:rPr>
        <w:lastRenderedPageBreak/>
        <w:t xml:space="preserve">4. </w:t>
      </w:r>
      <w:r w:rsidRPr="006B6283">
        <w:rPr>
          <w:kern w:val="1"/>
          <w:sz w:val="28"/>
          <w:szCs w:val="28"/>
          <w:lang w:val="uk-UA" w:eastAsia="zh-CN"/>
        </w:rPr>
        <w:t xml:space="preserve">Відділу молоді та спорту </w:t>
      </w:r>
      <w:proofErr w:type="spellStart"/>
      <w:r w:rsidRPr="00370A99">
        <w:rPr>
          <w:kern w:val="1"/>
          <w:sz w:val="28"/>
          <w:szCs w:val="28"/>
          <w:lang w:val="uk-UA" w:eastAsia="zh-CN"/>
        </w:rPr>
        <w:t>Сєвєродонецької</w:t>
      </w:r>
      <w:proofErr w:type="spellEnd"/>
      <w:r w:rsidRPr="00370A99">
        <w:rPr>
          <w:kern w:val="1"/>
          <w:sz w:val="28"/>
          <w:szCs w:val="28"/>
          <w:lang w:val="uk-UA" w:eastAsia="zh-CN"/>
        </w:rPr>
        <w:t xml:space="preserve"> міської військово-цивільної адміністрації </w:t>
      </w:r>
      <w:proofErr w:type="spellStart"/>
      <w:r w:rsidRPr="00370A99">
        <w:rPr>
          <w:kern w:val="1"/>
          <w:sz w:val="28"/>
          <w:szCs w:val="28"/>
          <w:lang w:val="uk-UA" w:eastAsia="zh-CN"/>
        </w:rPr>
        <w:t>Сєвєродонецького</w:t>
      </w:r>
      <w:proofErr w:type="spellEnd"/>
      <w:r w:rsidRPr="00370A99">
        <w:rPr>
          <w:kern w:val="1"/>
          <w:sz w:val="28"/>
          <w:szCs w:val="28"/>
          <w:lang w:val="uk-UA" w:eastAsia="zh-CN"/>
        </w:rPr>
        <w:t xml:space="preserve"> району Луганської області</w:t>
      </w:r>
      <w:r w:rsidRPr="006B6283">
        <w:rPr>
          <w:kern w:val="1"/>
          <w:sz w:val="28"/>
          <w:szCs w:val="28"/>
          <w:lang w:val="uk-UA" w:eastAsia="zh-CN"/>
        </w:rPr>
        <w:t xml:space="preserve"> (Юрію КУЗЬМЕНКО) в лютому 2022 року звіту</w:t>
      </w:r>
      <w:r>
        <w:rPr>
          <w:kern w:val="1"/>
          <w:sz w:val="28"/>
          <w:szCs w:val="28"/>
          <w:lang w:val="uk-UA" w:eastAsia="zh-CN"/>
        </w:rPr>
        <w:t xml:space="preserve">вати про хід виконання Програми </w:t>
      </w:r>
      <w:proofErr w:type="spellStart"/>
      <w:r>
        <w:rPr>
          <w:kern w:val="1"/>
          <w:sz w:val="28"/>
          <w:szCs w:val="28"/>
          <w:lang w:val="uk-UA" w:eastAsia="zh-CN"/>
        </w:rPr>
        <w:t>Сєвєродонецькоій</w:t>
      </w:r>
      <w:proofErr w:type="spellEnd"/>
      <w:r>
        <w:rPr>
          <w:kern w:val="1"/>
          <w:sz w:val="28"/>
          <w:szCs w:val="28"/>
          <w:lang w:val="uk-UA" w:eastAsia="zh-CN"/>
        </w:rPr>
        <w:t xml:space="preserve"> міській військово-цивільній</w:t>
      </w:r>
      <w:r w:rsidRPr="00370A99">
        <w:rPr>
          <w:kern w:val="1"/>
          <w:sz w:val="28"/>
          <w:szCs w:val="28"/>
          <w:lang w:val="uk-UA" w:eastAsia="zh-CN"/>
        </w:rPr>
        <w:t xml:space="preserve"> адміністрації </w:t>
      </w:r>
      <w:proofErr w:type="spellStart"/>
      <w:r w:rsidRPr="00370A99">
        <w:rPr>
          <w:kern w:val="1"/>
          <w:sz w:val="28"/>
          <w:szCs w:val="28"/>
          <w:lang w:val="uk-UA" w:eastAsia="zh-CN"/>
        </w:rPr>
        <w:t>Сєвєродонецького</w:t>
      </w:r>
      <w:proofErr w:type="spellEnd"/>
      <w:r w:rsidRPr="00370A99">
        <w:rPr>
          <w:kern w:val="1"/>
          <w:sz w:val="28"/>
          <w:szCs w:val="28"/>
          <w:lang w:val="uk-UA" w:eastAsia="zh-CN"/>
        </w:rPr>
        <w:t xml:space="preserve"> району Луганської області</w:t>
      </w:r>
      <w:r w:rsidRPr="006B6283">
        <w:rPr>
          <w:kern w:val="1"/>
          <w:sz w:val="28"/>
          <w:szCs w:val="28"/>
          <w:lang w:val="uk-UA" w:eastAsia="zh-CN"/>
        </w:rPr>
        <w:t>.</w:t>
      </w:r>
    </w:p>
    <w:p w:rsidR="003C2BB1" w:rsidRPr="006B6283" w:rsidRDefault="003C2BB1" w:rsidP="006520BE">
      <w:pPr>
        <w:widowControl w:val="0"/>
        <w:shd w:val="clear" w:color="auto" w:fill="FFFFFF"/>
        <w:tabs>
          <w:tab w:val="left" w:pos="0"/>
        </w:tabs>
        <w:autoSpaceDE w:val="0"/>
        <w:autoSpaceDN w:val="0"/>
        <w:adjustRightInd w:val="0"/>
        <w:ind w:left="851"/>
        <w:jc w:val="both"/>
        <w:rPr>
          <w:sz w:val="28"/>
          <w:szCs w:val="28"/>
          <w:lang w:val="uk-UA"/>
        </w:rPr>
      </w:pPr>
    </w:p>
    <w:p w:rsidR="003C2BB1" w:rsidRPr="00BD21BF" w:rsidRDefault="003C2BB1" w:rsidP="006520BE">
      <w:pPr>
        <w:widowControl w:val="0"/>
        <w:shd w:val="clear" w:color="auto" w:fill="FFFFFF"/>
        <w:tabs>
          <w:tab w:val="left" w:pos="709"/>
        </w:tabs>
        <w:autoSpaceDE w:val="0"/>
        <w:autoSpaceDN w:val="0"/>
        <w:adjustRightInd w:val="0"/>
        <w:ind w:firstLine="851"/>
        <w:jc w:val="both"/>
        <w:rPr>
          <w:color w:val="000000"/>
          <w:sz w:val="28"/>
          <w:szCs w:val="28"/>
          <w:lang w:val="uk-UA"/>
        </w:rPr>
      </w:pPr>
      <w:r w:rsidRPr="00BD21BF">
        <w:rPr>
          <w:color w:val="000000"/>
          <w:sz w:val="28"/>
          <w:szCs w:val="28"/>
          <w:lang w:val="uk-UA"/>
        </w:rPr>
        <w:t xml:space="preserve">5. Контроль за виконанням даного розпорядження покласти на </w:t>
      </w:r>
      <w:r w:rsidRPr="00370A99">
        <w:rPr>
          <w:kern w:val="1"/>
          <w:sz w:val="28"/>
          <w:szCs w:val="28"/>
          <w:lang w:val="uk-UA" w:eastAsia="zh-CN"/>
        </w:rPr>
        <w:t xml:space="preserve">першого заступника керівника </w:t>
      </w:r>
      <w:proofErr w:type="spellStart"/>
      <w:r w:rsidRPr="00370A99">
        <w:rPr>
          <w:kern w:val="1"/>
          <w:sz w:val="28"/>
          <w:szCs w:val="28"/>
          <w:lang w:val="uk-UA" w:eastAsia="zh-CN"/>
        </w:rPr>
        <w:t>Сєвєродонецької</w:t>
      </w:r>
      <w:proofErr w:type="spellEnd"/>
      <w:r w:rsidRPr="00370A99">
        <w:rPr>
          <w:kern w:val="1"/>
          <w:sz w:val="28"/>
          <w:szCs w:val="28"/>
          <w:lang w:val="uk-UA" w:eastAsia="zh-CN"/>
        </w:rPr>
        <w:t xml:space="preserve"> міської військово-цивільної адміністрації </w:t>
      </w:r>
      <w:proofErr w:type="spellStart"/>
      <w:r w:rsidRPr="00370A99">
        <w:rPr>
          <w:kern w:val="1"/>
          <w:sz w:val="28"/>
          <w:szCs w:val="28"/>
          <w:lang w:val="uk-UA" w:eastAsia="zh-CN"/>
        </w:rPr>
        <w:t>Сєвєродонецького</w:t>
      </w:r>
      <w:proofErr w:type="spellEnd"/>
      <w:r w:rsidRPr="00370A99">
        <w:rPr>
          <w:kern w:val="1"/>
          <w:sz w:val="28"/>
          <w:szCs w:val="28"/>
          <w:lang w:val="uk-UA" w:eastAsia="zh-CN"/>
        </w:rPr>
        <w:t xml:space="preserve"> району Луганської області Ігоря РОБОЧОГО.</w:t>
      </w:r>
    </w:p>
    <w:p w:rsidR="003C2BB1" w:rsidRPr="006520BE" w:rsidRDefault="003C2BB1" w:rsidP="00490F3E">
      <w:pPr>
        <w:shd w:val="clear" w:color="auto" w:fill="FFFFFF"/>
        <w:tabs>
          <w:tab w:val="left" w:pos="0"/>
        </w:tabs>
        <w:spacing w:line="274" w:lineRule="exact"/>
        <w:jc w:val="both"/>
        <w:rPr>
          <w:color w:val="000000"/>
          <w:sz w:val="28"/>
          <w:szCs w:val="28"/>
          <w:highlight w:val="yellow"/>
          <w:lang w:val="uk-UA"/>
        </w:rPr>
      </w:pPr>
    </w:p>
    <w:p w:rsidR="003C2BB1" w:rsidRPr="006520BE" w:rsidRDefault="003C2BB1" w:rsidP="00490F3E">
      <w:pPr>
        <w:shd w:val="clear" w:color="auto" w:fill="FFFFFF"/>
        <w:tabs>
          <w:tab w:val="left" w:pos="0"/>
        </w:tabs>
        <w:spacing w:line="274" w:lineRule="exact"/>
        <w:jc w:val="both"/>
        <w:rPr>
          <w:color w:val="000000"/>
          <w:sz w:val="28"/>
          <w:szCs w:val="28"/>
          <w:highlight w:val="yellow"/>
          <w:lang w:val="uk-UA"/>
        </w:rPr>
      </w:pPr>
    </w:p>
    <w:p w:rsidR="003C2BB1" w:rsidRPr="00370A99" w:rsidRDefault="003C2BB1" w:rsidP="00370A99">
      <w:pPr>
        <w:widowControl w:val="0"/>
        <w:suppressAutoHyphens/>
        <w:rPr>
          <w:b/>
          <w:kern w:val="1"/>
          <w:sz w:val="28"/>
          <w:szCs w:val="28"/>
          <w:lang w:val="uk-UA" w:eastAsia="zh-CN"/>
        </w:rPr>
      </w:pPr>
      <w:r w:rsidRPr="00370A99">
        <w:rPr>
          <w:b/>
          <w:kern w:val="1"/>
          <w:sz w:val="28"/>
          <w:szCs w:val="28"/>
          <w:lang w:val="uk-UA" w:eastAsia="zh-CN"/>
        </w:rPr>
        <w:t xml:space="preserve">Керівник </w:t>
      </w:r>
      <w:proofErr w:type="spellStart"/>
      <w:r w:rsidRPr="00370A99">
        <w:rPr>
          <w:b/>
          <w:kern w:val="1"/>
          <w:sz w:val="28"/>
          <w:szCs w:val="28"/>
          <w:lang w:val="uk-UA" w:eastAsia="zh-CN"/>
        </w:rPr>
        <w:t>Сєвєродонецької</w:t>
      </w:r>
      <w:proofErr w:type="spellEnd"/>
      <w:r w:rsidRPr="00370A99">
        <w:rPr>
          <w:b/>
          <w:kern w:val="1"/>
          <w:sz w:val="28"/>
          <w:szCs w:val="28"/>
          <w:lang w:val="uk-UA" w:eastAsia="zh-CN"/>
        </w:rPr>
        <w:t xml:space="preserve"> міської</w:t>
      </w:r>
    </w:p>
    <w:p w:rsidR="003C2BB1" w:rsidRPr="006520BE" w:rsidRDefault="003C2BB1" w:rsidP="00370A99">
      <w:pPr>
        <w:widowControl w:val="0"/>
        <w:suppressAutoHyphens/>
        <w:rPr>
          <w:b/>
          <w:kern w:val="1"/>
          <w:sz w:val="28"/>
          <w:szCs w:val="28"/>
          <w:lang w:val="uk-UA" w:eastAsia="zh-CN"/>
        </w:rPr>
      </w:pPr>
      <w:r w:rsidRPr="00370A99">
        <w:rPr>
          <w:b/>
          <w:kern w:val="1"/>
          <w:sz w:val="28"/>
          <w:szCs w:val="28"/>
          <w:lang w:val="uk-UA" w:eastAsia="zh-CN"/>
        </w:rPr>
        <w:t xml:space="preserve">військово-цивільної адміністрації               </w:t>
      </w:r>
      <w:r w:rsidRPr="00370A99">
        <w:rPr>
          <w:b/>
          <w:kern w:val="1"/>
          <w:sz w:val="28"/>
          <w:szCs w:val="28"/>
          <w:lang w:val="uk-UA" w:eastAsia="zh-CN"/>
        </w:rPr>
        <w:tab/>
        <w:t xml:space="preserve">     </w:t>
      </w:r>
      <w:r>
        <w:rPr>
          <w:b/>
          <w:kern w:val="1"/>
          <w:sz w:val="28"/>
          <w:szCs w:val="28"/>
          <w:lang w:val="uk-UA" w:eastAsia="zh-CN"/>
        </w:rPr>
        <w:t xml:space="preserve">           </w:t>
      </w:r>
      <w:r w:rsidRPr="00370A99">
        <w:rPr>
          <w:b/>
          <w:kern w:val="1"/>
          <w:sz w:val="28"/>
          <w:szCs w:val="28"/>
          <w:lang w:val="uk-UA" w:eastAsia="zh-CN"/>
        </w:rPr>
        <w:t>Олександр СТРЮК</w:t>
      </w:r>
    </w:p>
    <w:p w:rsidR="003C2BB1" w:rsidRDefault="003C2BB1" w:rsidP="0049447F">
      <w:pPr>
        <w:pStyle w:val="21"/>
        <w:spacing w:after="0" w:line="240" w:lineRule="auto"/>
        <w:ind w:left="0"/>
        <w:rPr>
          <w:lang w:val="uk-UA"/>
        </w:rPr>
      </w:pPr>
      <w:r w:rsidRPr="006520BE">
        <w:rPr>
          <w:lang w:val="uk-UA"/>
        </w:rPr>
        <w:tab/>
      </w:r>
      <w:r w:rsidRPr="006520BE">
        <w:rPr>
          <w:lang w:val="uk-UA"/>
        </w:rPr>
        <w:tab/>
      </w:r>
      <w:r w:rsidRPr="006520BE">
        <w:rPr>
          <w:lang w:val="uk-UA"/>
        </w:rPr>
        <w:tab/>
      </w:r>
      <w:r w:rsidRPr="006520BE">
        <w:rPr>
          <w:lang w:val="uk-UA"/>
        </w:rPr>
        <w:tab/>
      </w:r>
      <w:r w:rsidRPr="006520BE">
        <w:rPr>
          <w:lang w:val="uk-UA"/>
        </w:rPr>
        <w:tab/>
      </w:r>
      <w:r w:rsidRPr="006520BE">
        <w:rPr>
          <w:lang w:val="uk-UA"/>
        </w:rPr>
        <w:tab/>
      </w:r>
      <w:r w:rsidRPr="006520BE">
        <w:rPr>
          <w:lang w:val="uk-UA"/>
        </w:rPr>
        <w:tab/>
      </w:r>
    </w:p>
    <w:p w:rsidR="003C2BB1" w:rsidRPr="00822682" w:rsidRDefault="003C2BB1" w:rsidP="0049447F">
      <w:pPr>
        <w:pStyle w:val="21"/>
        <w:spacing w:after="0" w:line="240" w:lineRule="auto"/>
        <w:ind w:left="0"/>
        <w:rPr>
          <w:b/>
          <w:sz w:val="16"/>
          <w:szCs w:val="16"/>
          <w:shd w:val="clear" w:color="auto" w:fill="FFFF00"/>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490F3E">
      <w:pPr>
        <w:rPr>
          <w:lang w:val="uk-UA"/>
        </w:rPr>
      </w:pPr>
    </w:p>
    <w:p w:rsidR="003C2BB1" w:rsidRDefault="003C2BB1" w:rsidP="00065F4F">
      <w:pPr>
        <w:rPr>
          <w:lang w:val="uk-UA"/>
        </w:rPr>
      </w:pPr>
    </w:p>
    <w:p w:rsidR="003C2BB1" w:rsidRDefault="003C2BB1" w:rsidP="00065F4F">
      <w:pPr>
        <w:rPr>
          <w:lang w:val="uk-UA"/>
        </w:rPr>
      </w:pPr>
    </w:p>
    <w:p w:rsidR="003C2BB1" w:rsidRPr="00232900" w:rsidRDefault="003C2BB1" w:rsidP="00232900">
      <w:pPr>
        <w:jc w:val="center"/>
        <w:rPr>
          <w:color w:val="00000A"/>
          <w:sz w:val="28"/>
          <w:szCs w:val="28"/>
          <w:lang w:val="uk-UA" w:eastAsia="en-US"/>
        </w:rPr>
      </w:pPr>
      <w:r>
        <w:rPr>
          <w:lang w:val="uk-UA"/>
        </w:rPr>
        <w:lastRenderedPageBreak/>
        <w:t xml:space="preserve">                                        </w:t>
      </w:r>
      <w:r w:rsidRPr="00232900">
        <w:rPr>
          <w:color w:val="00000A"/>
          <w:sz w:val="28"/>
          <w:szCs w:val="28"/>
          <w:lang w:val="uk-UA" w:eastAsia="en-US"/>
        </w:rPr>
        <w:t>ЗАТВЕРДЖЕНО</w:t>
      </w:r>
      <w:r w:rsidRPr="00232900">
        <w:rPr>
          <w:color w:val="00000A"/>
          <w:sz w:val="28"/>
          <w:szCs w:val="28"/>
          <w:lang w:val="uk-UA" w:eastAsia="en-US"/>
        </w:rPr>
        <w:tab/>
      </w:r>
    </w:p>
    <w:p w:rsidR="003C2BB1" w:rsidRPr="00232900" w:rsidRDefault="003C2BB1" w:rsidP="00232900">
      <w:pPr>
        <w:suppressAutoHyphens/>
        <w:jc w:val="center"/>
        <w:rPr>
          <w:color w:val="00000A"/>
          <w:sz w:val="28"/>
          <w:szCs w:val="28"/>
          <w:lang w:val="uk-UA" w:eastAsia="en-US"/>
        </w:rPr>
      </w:pPr>
      <w:r w:rsidRPr="00232900">
        <w:rPr>
          <w:color w:val="00000A"/>
          <w:sz w:val="28"/>
          <w:szCs w:val="28"/>
          <w:lang w:val="uk-UA" w:eastAsia="en-US"/>
        </w:rPr>
        <w:tab/>
        <w:t xml:space="preserve">              </w:t>
      </w:r>
    </w:p>
    <w:p w:rsidR="003C2BB1" w:rsidRPr="00E96980" w:rsidRDefault="003C2BB1" w:rsidP="00E96980">
      <w:pPr>
        <w:suppressAutoHyphens/>
        <w:ind w:left="4248"/>
        <w:jc w:val="both"/>
        <w:rPr>
          <w:color w:val="00000A"/>
          <w:sz w:val="28"/>
          <w:szCs w:val="28"/>
          <w:lang w:val="uk-UA" w:eastAsia="en-US"/>
        </w:rPr>
      </w:pPr>
      <w:r>
        <w:rPr>
          <w:color w:val="00000A"/>
          <w:sz w:val="28"/>
          <w:szCs w:val="28"/>
          <w:lang w:val="uk-UA" w:eastAsia="en-US"/>
        </w:rPr>
        <w:t xml:space="preserve">    </w:t>
      </w:r>
      <w:r w:rsidRPr="00E96980">
        <w:rPr>
          <w:color w:val="00000A"/>
          <w:sz w:val="28"/>
          <w:szCs w:val="28"/>
          <w:lang w:val="uk-UA" w:eastAsia="en-US"/>
        </w:rPr>
        <w:t xml:space="preserve">Розпорядження керівника </w:t>
      </w:r>
    </w:p>
    <w:p w:rsidR="003C2BB1" w:rsidRPr="00E96980" w:rsidRDefault="003C2BB1" w:rsidP="00E96980">
      <w:pPr>
        <w:suppressAutoHyphens/>
        <w:ind w:left="3540" w:firstLine="708"/>
        <w:jc w:val="both"/>
        <w:rPr>
          <w:color w:val="00000A"/>
          <w:sz w:val="28"/>
          <w:szCs w:val="28"/>
          <w:lang w:val="uk-UA" w:eastAsia="en-US"/>
        </w:rPr>
      </w:pPr>
      <w:r>
        <w:rPr>
          <w:color w:val="00000A"/>
          <w:sz w:val="28"/>
          <w:szCs w:val="28"/>
          <w:lang w:val="uk-UA" w:eastAsia="en-US"/>
        </w:rPr>
        <w:t xml:space="preserve">    </w:t>
      </w:r>
      <w:proofErr w:type="spellStart"/>
      <w:r w:rsidRPr="00E96980">
        <w:rPr>
          <w:color w:val="00000A"/>
          <w:sz w:val="28"/>
          <w:szCs w:val="28"/>
          <w:lang w:val="uk-UA" w:eastAsia="en-US"/>
        </w:rPr>
        <w:t>Сєвєродонецької</w:t>
      </w:r>
      <w:proofErr w:type="spellEnd"/>
      <w:r w:rsidRPr="00E96980">
        <w:rPr>
          <w:color w:val="00000A"/>
          <w:sz w:val="28"/>
          <w:szCs w:val="28"/>
          <w:lang w:val="uk-UA" w:eastAsia="en-US"/>
        </w:rPr>
        <w:t xml:space="preserve"> міської </w:t>
      </w:r>
    </w:p>
    <w:p w:rsidR="003C2BB1" w:rsidRPr="00232900" w:rsidRDefault="003C2BB1" w:rsidP="00E96980">
      <w:pPr>
        <w:suppressAutoHyphens/>
        <w:ind w:left="4536"/>
        <w:jc w:val="both"/>
        <w:rPr>
          <w:color w:val="00000A"/>
          <w:sz w:val="28"/>
          <w:szCs w:val="28"/>
          <w:lang w:val="uk-UA" w:eastAsia="en-US"/>
        </w:rPr>
      </w:pPr>
      <w:r w:rsidRPr="00E96980">
        <w:rPr>
          <w:color w:val="00000A"/>
          <w:sz w:val="28"/>
          <w:szCs w:val="28"/>
          <w:lang w:val="uk-UA" w:eastAsia="en-US"/>
        </w:rPr>
        <w:t>військово-цивільної адміністрації</w:t>
      </w:r>
    </w:p>
    <w:p w:rsidR="003C2BB1" w:rsidRPr="00232900" w:rsidRDefault="003C2BB1" w:rsidP="00232900">
      <w:pPr>
        <w:suppressAutoHyphens/>
        <w:rPr>
          <w:color w:val="00000A"/>
          <w:sz w:val="28"/>
          <w:szCs w:val="28"/>
          <w:lang w:val="uk-UA" w:eastAsia="en-US"/>
        </w:rPr>
      </w:pPr>
      <w:r w:rsidRPr="00232900">
        <w:rPr>
          <w:color w:val="00000A"/>
          <w:sz w:val="28"/>
          <w:szCs w:val="28"/>
          <w:lang w:val="uk-UA" w:eastAsia="en-US"/>
        </w:rPr>
        <w:t xml:space="preserve">                                                                 від « </w:t>
      </w:r>
      <w:r w:rsidR="001F16BB">
        <w:rPr>
          <w:color w:val="00000A"/>
          <w:sz w:val="28"/>
          <w:szCs w:val="28"/>
          <w:lang w:val="uk-UA" w:eastAsia="en-US"/>
        </w:rPr>
        <w:t>25</w:t>
      </w:r>
      <w:r w:rsidRPr="00232900">
        <w:rPr>
          <w:color w:val="00000A"/>
          <w:sz w:val="28"/>
          <w:szCs w:val="28"/>
          <w:lang w:val="uk-UA" w:eastAsia="en-US"/>
        </w:rPr>
        <w:t>»</w:t>
      </w:r>
      <w:r w:rsidR="001F16BB">
        <w:rPr>
          <w:color w:val="00000A"/>
          <w:sz w:val="28"/>
          <w:szCs w:val="28"/>
          <w:lang w:val="uk-UA" w:eastAsia="en-US"/>
        </w:rPr>
        <w:t xml:space="preserve"> березня</w:t>
      </w:r>
      <w:r w:rsidRPr="00232900">
        <w:rPr>
          <w:color w:val="00000A"/>
          <w:sz w:val="28"/>
          <w:szCs w:val="28"/>
          <w:lang w:val="uk-UA" w:eastAsia="en-US"/>
        </w:rPr>
        <w:t xml:space="preserve"> 2021 року № </w:t>
      </w:r>
      <w:r w:rsidR="001F16BB">
        <w:rPr>
          <w:color w:val="00000A"/>
          <w:sz w:val="28"/>
          <w:szCs w:val="28"/>
          <w:lang w:val="uk-UA" w:eastAsia="en-US"/>
        </w:rPr>
        <w:t>212</w:t>
      </w:r>
      <w:r w:rsidRPr="00232900">
        <w:rPr>
          <w:color w:val="00000A"/>
          <w:sz w:val="28"/>
          <w:szCs w:val="28"/>
          <w:lang w:val="uk-UA" w:eastAsia="en-US"/>
        </w:rPr>
        <w:t xml:space="preserve">                                                                                        </w:t>
      </w:r>
    </w:p>
    <w:p w:rsidR="003C2BB1" w:rsidRPr="00065F4F" w:rsidRDefault="003C2BB1" w:rsidP="00232900">
      <w:pPr>
        <w:rPr>
          <w:lang w:val="uk-UA"/>
        </w:rPr>
      </w:pPr>
    </w:p>
    <w:p w:rsidR="003C2BB1" w:rsidRDefault="003C2BB1" w:rsidP="00490F3E">
      <w:pPr>
        <w:ind w:left="11907"/>
        <w:rPr>
          <w:sz w:val="36"/>
          <w:szCs w:val="36"/>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both"/>
        <w:rPr>
          <w:b/>
          <w:lang w:val="uk-UA"/>
        </w:rPr>
      </w:pPr>
    </w:p>
    <w:p w:rsidR="003C2BB1" w:rsidRDefault="003C2BB1" w:rsidP="00490F3E">
      <w:pPr>
        <w:jc w:val="center"/>
        <w:rPr>
          <w:b/>
          <w:sz w:val="48"/>
          <w:szCs w:val="48"/>
          <w:lang w:val="uk-UA"/>
        </w:rPr>
      </w:pPr>
      <w:r>
        <w:rPr>
          <w:b/>
          <w:sz w:val="48"/>
          <w:szCs w:val="48"/>
          <w:lang w:val="uk-UA"/>
        </w:rPr>
        <w:t>Міська цільова Комплексна програма</w:t>
      </w:r>
    </w:p>
    <w:p w:rsidR="003C2BB1" w:rsidRDefault="003C2BB1" w:rsidP="00490F3E">
      <w:pPr>
        <w:jc w:val="center"/>
        <w:rPr>
          <w:b/>
          <w:sz w:val="48"/>
          <w:szCs w:val="48"/>
          <w:lang w:val="uk-UA"/>
        </w:rPr>
      </w:pPr>
      <w:r>
        <w:rPr>
          <w:b/>
          <w:sz w:val="48"/>
          <w:szCs w:val="48"/>
          <w:lang w:val="uk-UA"/>
        </w:rPr>
        <w:t xml:space="preserve">«Молодь </w:t>
      </w:r>
      <w:proofErr w:type="spellStart"/>
      <w:r>
        <w:rPr>
          <w:b/>
          <w:sz w:val="48"/>
          <w:szCs w:val="48"/>
          <w:lang w:val="uk-UA"/>
        </w:rPr>
        <w:t>Сєвєродонецька</w:t>
      </w:r>
      <w:proofErr w:type="spellEnd"/>
      <w:r>
        <w:rPr>
          <w:b/>
          <w:sz w:val="48"/>
          <w:szCs w:val="48"/>
          <w:lang w:val="uk-UA"/>
        </w:rPr>
        <w:t>»</w:t>
      </w:r>
    </w:p>
    <w:p w:rsidR="003C2BB1" w:rsidRDefault="003C2BB1" w:rsidP="00490F3E">
      <w:pPr>
        <w:jc w:val="center"/>
        <w:rPr>
          <w:b/>
          <w:sz w:val="48"/>
          <w:szCs w:val="48"/>
          <w:lang w:val="uk-UA"/>
        </w:rPr>
      </w:pPr>
      <w:r>
        <w:rPr>
          <w:b/>
          <w:sz w:val="48"/>
          <w:szCs w:val="48"/>
          <w:lang w:val="uk-UA"/>
        </w:rPr>
        <w:t>на 2021 рік</w:t>
      </w: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Pr="00232900"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sz w:val="28"/>
          <w:szCs w:val="28"/>
          <w:lang w:val="uk-UA"/>
        </w:rPr>
      </w:pPr>
    </w:p>
    <w:p w:rsidR="003C2BB1" w:rsidRDefault="003C2BB1" w:rsidP="00490F3E">
      <w:pPr>
        <w:jc w:val="center"/>
        <w:rPr>
          <w:b/>
          <w:lang w:val="uk-UA"/>
        </w:rPr>
      </w:pPr>
      <w:r>
        <w:rPr>
          <w:b/>
          <w:lang w:val="uk-UA"/>
        </w:rPr>
        <w:t xml:space="preserve">м. </w:t>
      </w:r>
      <w:proofErr w:type="spellStart"/>
      <w:r>
        <w:rPr>
          <w:b/>
          <w:lang w:val="uk-UA"/>
        </w:rPr>
        <w:t>Сєвєродонецьк</w:t>
      </w:r>
      <w:proofErr w:type="spellEnd"/>
    </w:p>
    <w:p w:rsidR="003C2BB1" w:rsidRPr="00685DB0" w:rsidRDefault="003C2BB1" w:rsidP="00490F3E">
      <w:pPr>
        <w:jc w:val="center"/>
        <w:rPr>
          <w:b/>
          <w:lang w:val="uk-UA"/>
        </w:rPr>
      </w:pPr>
      <w:r>
        <w:rPr>
          <w:b/>
          <w:lang w:val="uk-UA"/>
        </w:rPr>
        <w:t xml:space="preserve">2021 </w:t>
      </w:r>
      <w:r w:rsidRPr="006B451F">
        <w:rPr>
          <w:b/>
          <w:lang w:val="uk-UA"/>
        </w:rPr>
        <w:t>рік</w:t>
      </w:r>
    </w:p>
    <w:p w:rsidR="003C2BB1" w:rsidRPr="005E2595" w:rsidRDefault="003C2BB1" w:rsidP="00490F3E">
      <w:pPr>
        <w:jc w:val="center"/>
        <w:rPr>
          <w:b/>
          <w:sz w:val="28"/>
          <w:szCs w:val="28"/>
          <w:lang w:val="uk-UA"/>
        </w:rPr>
      </w:pPr>
      <w:r w:rsidRPr="005E2595">
        <w:rPr>
          <w:b/>
          <w:sz w:val="28"/>
          <w:szCs w:val="28"/>
          <w:lang w:val="uk-UA"/>
        </w:rPr>
        <w:lastRenderedPageBreak/>
        <w:t>І. ПАСПОРТ</w:t>
      </w:r>
    </w:p>
    <w:p w:rsidR="003C2BB1" w:rsidRPr="005E2595" w:rsidRDefault="003C2BB1" w:rsidP="00490F3E">
      <w:pPr>
        <w:jc w:val="center"/>
        <w:rPr>
          <w:b/>
          <w:sz w:val="28"/>
          <w:szCs w:val="28"/>
          <w:lang w:val="uk-UA"/>
        </w:rPr>
      </w:pPr>
      <w:r w:rsidRPr="005E2595">
        <w:rPr>
          <w:b/>
          <w:sz w:val="28"/>
          <w:szCs w:val="28"/>
          <w:lang w:val="uk-UA"/>
        </w:rPr>
        <w:t>міської Комплексної програми</w:t>
      </w:r>
    </w:p>
    <w:p w:rsidR="003C2BB1" w:rsidRPr="005E2595" w:rsidRDefault="003C2BB1" w:rsidP="00490F3E">
      <w:pPr>
        <w:jc w:val="center"/>
        <w:rPr>
          <w:b/>
          <w:sz w:val="28"/>
          <w:szCs w:val="28"/>
          <w:lang w:val="uk-UA"/>
        </w:rPr>
      </w:pPr>
      <w:r w:rsidRPr="005E2595">
        <w:rPr>
          <w:b/>
          <w:sz w:val="28"/>
          <w:szCs w:val="28"/>
          <w:lang w:val="uk-UA"/>
        </w:rPr>
        <w:t xml:space="preserve">«Молодь </w:t>
      </w:r>
      <w:proofErr w:type="spellStart"/>
      <w:r w:rsidRPr="005E2595">
        <w:rPr>
          <w:b/>
          <w:sz w:val="28"/>
          <w:szCs w:val="28"/>
          <w:lang w:val="uk-UA"/>
        </w:rPr>
        <w:t>Сєвєродонецька</w:t>
      </w:r>
      <w:proofErr w:type="spellEnd"/>
      <w:r w:rsidRPr="005E2595">
        <w:rPr>
          <w:b/>
          <w:sz w:val="28"/>
          <w:szCs w:val="28"/>
          <w:lang w:val="uk-UA"/>
        </w:rPr>
        <w:t>»</w:t>
      </w:r>
    </w:p>
    <w:p w:rsidR="003C2BB1" w:rsidRPr="005E2595" w:rsidRDefault="003C2BB1" w:rsidP="00490F3E">
      <w:pPr>
        <w:jc w:val="center"/>
        <w:rPr>
          <w:b/>
          <w:sz w:val="28"/>
          <w:szCs w:val="28"/>
          <w:lang w:val="uk-UA"/>
        </w:rPr>
      </w:pPr>
      <w:r w:rsidRPr="005E2595">
        <w:rPr>
          <w:b/>
          <w:sz w:val="28"/>
          <w:szCs w:val="28"/>
          <w:lang w:val="uk-UA"/>
        </w:rPr>
        <w:t>на 2021 рік</w:t>
      </w:r>
    </w:p>
    <w:p w:rsidR="003C2BB1" w:rsidRPr="00632135" w:rsidRDefault="003C2BB1" w:rsidP="00490F3E">
      <w:pPr>
        <w:pStyle w:val="a3"/>
        <w:rPr>
          <w:rFonts w:ascii="Times New Roman" w:hAnsi="Times New Roman"/>
          <w:b/>
          <w:sz w:val="24"/>
          <w:szCs w:val="24"/>
          <w:highlight w:val="yellow"/>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6"/>
        <w:gridCol w:w="4033"/>
        <w:gridCol w:w="5012"/>
      </w:tblGrid>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1</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Ініціатор розроблення програми</w:t>
            </w:r>
          </w:p>
        </w:tc>
        <w:tc>
          <w:tcPr>
            <w:tcW w:w="5330" w:type="dxa"/>
          </w:tcPr>
          <w:p w:rsidR="003C2BB1" w:rsidRPr="005E2595" w:rsidRDefault="003C2BB1" w:rsidP="007F06AE">
            <w:pPr>
              <w:pStyle w:val="a3"/>
              <w:rPr>
                <w:rFonts w:ascii="Times New Roman" w:hAnsi="Times New Roman"/>
                <w:sz w:val="24"/>
                <w:szCs w:val="24"/>
                <w:lang w:val="uk-UA"/>
              </w:rPr>
            </w:pPr>
            <w:proofErr w:type="spellStart"/>
            <w:r>
              <w:rPr>
                <w:rFonts w:ascii="Times New Roman" w:hAnsi="Times New Roman"/>
                <w:kern w:val="1"/>
                <w:sz w:val="24"/>
                <w:szCs w:val="24"/>
                <w:lang w:val="uk-UA" w:eastAsia="zh-CN"/>
              </w:rPr>
              <w:t>Сєвєродонецька</w:t>
            </w:r>
            <w:proofErr w:type="spellEnd"/>
            <w:r>
              <w:rPr>
                <w:rFonts w:ascii="Times New Roman" w:hAnsi="Times New Roman"/>
                <w:kern w:val="1"/>
                <w:sz w:val="24"/>
                <w:szCs w:val="24"/>
                <w:lang w:val="uk-UA" w:eastAsia="zh-CN"/>
              </w:rPr>
              <w:t xml:space="preserve"> міська військово-цивільна адміністрація</w:t>
            </w:r>
            <w:r w:rsidRPr="00E96980">
              <w:rPr>
                <w:rFonts w:ascii="Times New Roman" w:hAnsi="Times New Roman"/>
                <w:kern w:val="1"/>
                <w:sz w:val="24"/>
                <w:szCs w:val="24"/>
                <w:lang w:val="uk-UA" w:eastAsia="zh-CN"/>
              </w:rPr>
              <w:t xml:space="preserve">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r w:rsidRPr="005E2595">
              <w:rPr>
                <w:rFonts w:ascii="Times New Roman" w:hAnsi="Times New Roman"/>
                <w:sz w:val="24"/>
                <w:szCs w:val="24"/>
                <w:lang w:val="uk-UA"/>
              </w:rPr>
              <w:t>.</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2</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Дата, номер і назва розпорядчого документу про розроблення програми</w:t>
            </w:r>
          </w:p>
        </w:tc>
        <w:tc>
          <w:tcPr>
            <w:tcW w:w="5330" w:type="dxa"/>
          </w:tcPr>
          <w:p w:rsidR="003C2BB1" w:rsidRPr="00632135" w:rsidRDefault="003C2BB1" w:rsidP="00740D95">
            <w:pPr>
              <w:rPr>
                <w:highlight w:val="yellow"/>
                <w:lang w:val="uk-UA"/>
              </w:rPr>
            </w:pPr>
            <w:r w:rsidRPr="00A1761E">
              <w:rPr>
                <w:lang w:val="uk-UA"/>
              </w:rPr>
              <w:t>Розпорядження керівника Військово-цивільної адміністрації №440 від 21.09.2020 р. «Про розробку міських цільових та інших програм на 2021 рік».</w:t>
            </w:r>
            <w:r w:rsidRPr="00632135">
              <w:rPr>
                <w:highlight w:val="yellow"/>
                <w:lang w:val="uk-UA"/>
              </w:rPr>
              <w:t xml:space="preserve">  </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3</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Розробник програми</w:t>
            </w:r>
          </w:p>
        </w:tc>
        <w:tc>
          <w:tcPr>
            <w:tcW w:w="5330" w:type="dxa"/>
          </w:tcPr>
          <w:p w:rsidR="003C2BB1" w:rsidRPr="005E2595" w:rsidRDefault="003C2BB1" w:rsidP="00013FF3">
            <w:pPr>
              <w:pStyle w:val="a3"/>
              <w:rPr>
                <w:rFonts w:ascii="Times New Roman" w:hAnsi="Times New Roman"/>
                <w:sz w:val="24"/>
                <w:szCs w:val="24"/>
                <w:lang w:val="uk-UA"/>
              </w:rPr>
            </w:pPr>
            <w:r>
              <w:rPr>
                <w:rFonts w:ascii="Times New Roman" w:hAnsi="Times New Roman"/>
                <w:kern w:val="1"/>
                <w:sz w:val="24"/>
                <w:szCs w:val="24"/>
                <w:lang w:val="uk-UA" w:eastAsia="zh-CN"/>
              </w:rPr>
              <w:t>В</w:t>
            </w:r>
            <w:r w:rsidRPr="00E96980">
              <w:rPr>
                <w:rFonts w:ascii="Times New Roman" w:hAnsi="Times New Roman"/>
                <w:kern w:val="1"/>
                <w:sz w:val="24"/>
                <w:szCs w:val="24"/>
                <w:lang w:val="uk-UA" w:eastAsia="zh-CN"/>
              </w:rPr>
              <w:t xml:space="preserve">ідділ  молоді та спорту </w:t>
            </w:r>
            <w:proofErr w:type="spellStart"/>
            <w:r w:rsidRPr="00E96980">
              <w:rPr>
                <w:rFonts w:ascii="Times New Roman" w:hAnsi="Times New Roman"/>
                <w:kern w:val="1"/>
                <w:sz w:val="24"/>
                <w:szCs w:val="24"/>
                <w:lang w:val="uk-UA" w:eastAsia="zh-CN"/>
              </w:rPr>
              <w:t>Сєвєродонецької</w:t>
            </w:r>
            <w:proofErr w:type="spellEnd"/>
            <w:r w:rsidRPr="00E96980">
              <w:rPr>
                <w:rFonts w:ascii="Times New Roman" w:hAnsi="Times New Roman"/>
                <w:kern w:val="1"/>
                <w:sz w:val="24"/>
                <w:szCs w:val="24"/>
                <w:lang w:val="uk-UA" w:eastAsia="zh-CN"/>
              </w:rPr>
              <w:t xml:space="preserve"> міської військово-цивільної адміністрації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4</w:t>
            </w:r>
          </w:p>
        </w:tc>
        <w:tc>
          <w:tcPr>
            <w:tcW w:w="4252" w:type="dxa"/>
          </w:tcPr>
          <w:p w:rsidR="003C2BB1" w:rsidRPr="005E2595" w:rsidRDefault="003C2BB1" w:rsidP="007F06AE">
            <w:pPr>
              <w:pStyle w:val="a3"/>
              <w:rPr>
                <w:rFonts w:ascii="Times New Roman" w:hAnsi="Times New Roman"/>
                <w:sz w:val="24"/>
                <w:szCs w:val="24"/>
                <w:lang w:val="uk-UA"/>
              </w:rPr>
            </w:pPr>
            <w:proofErr w:type="spellStart"/>
            <w:r w:rsidRPr="005E2595">
              <w:rPr>
                <w:rFonts w:ascii="Times New Roman" w:hAnsi="Times New Roman"/>
                <w:sz w:val="24"/>
                <w:szCs w:val="24"/>
                <w:lang w:val="uk-UA"/>
              </w:rPr>
              <w:t>Співрозробники</w:t>
            </w:r>
            <w:proofErr w:type="spellEnd"/>
            <w:r w:rsidRPr="005E2595">
              <w:rPr>
                <w:rFonts w:ascii="Times New Roman" w:hAnsi="Times New Roman"/>
                <w:sz w:val="24"/>
                <w:szCs w:val="24"/>
                <w:lang w:val="uk-UA"/>
              </w:rPr>
              <w:t xml:space="preserve"> програми</w:t>
            </w:r>
          </w:p>
        </w:tc>
        <w:tc>
          <w:tcPr>
            <w:tcW w:w="5330" w:type="dxa"/>
          </w:tcPr>
          <w:p w:rsidR="003C2BB1" w:rsidRPr="005E2595" w:rsidRDefault="003C2BB1" w:rsidP="00013FF3">
            <w:pPr>
              <w:pStyle w:val="a3"/>
              <w:rPr>
                <w:rFonts w:ascii="Times New Roman" w:hAnsi="Times New Roman"/>
                <w:sz w:val="24"/>
                <w:szCs w:val="24"/>
                <w:lang w:val="uk-UA"/>
              </w:rPr>
            </w:pPr>
            <w:r w:rsidRPr="00EE366E">
              <w:rPr>
                <w:rFonts w:ascii="Times New Roman" w:hAnsi="Times New Roman"/>
                <w:sz w:val="24"/>
                <w:szCs w:val="24"/>
                <w:lang w:val="uk-UA"/>
              </w:rPr>
              <w:t>Структурні підрозділи</w:t>
            </w:r>
            <w:r w:rsidRPr="005E2595">
              <w:rPr>
                <w:rFonts w:ascii="Times New Roman" w:hAnsi="Times New Roman"/>
                <w:sz w:val="24"/>
                <w:szCs w:val="24"/>
                <w:lang w:val="uk-UA"/>
              </w:rPr>
              <w:t xml:space="preserve"> </w:t>
            </w:r>
            <w:proofErr w:type="spellStart"/>
            <w:r w:rsidRPr="00E96980">
              <w:rPr>
                <w:rFonts w:ascii="Times New Roman" w:hAnsi="Times New Roman"/>
                <w:kern w:val="1"/>
                <w:sz w:val="24"/>
                <w:szCs w:val="24"/>
                <w:lang w:val="uk-UA" w:eastAsia="zh-CN"/>
              </w:rPr>
              <w:t>Сєвєродонецької</w:t>
            </w:r>
            <w:proofErr w:type="spellEnd"/>
            <w:r w:rsidRPr="00E96980">
              <w:rPr>
                <w:rFonts w:ascii="Times New Roman" w:hAnsi="Times New Roman"/>
                <w:kern w:val="1"/>
                <w:sz w:val="24"/>
                <w:szCs w:val="24"/>
                <w:lang w:val="uk-UA" w:eastAsia="zh-CN"/>
              </w:rPr>
              <w:t xml:space="preserve"> міської військово-цивільної адміністрації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5</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Головний розпорядник коштів</w:t>
            </w:r>
          </w:p>
        </w:tc>
        <w:tc>
          <w:tcPr>
            <w:tcW w:w="5330"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 xml:space="preserve">Відділ молоді та спорту </w:t>
            </w:r>
            <w:proofErr w:type="spellStart"/>
            <w:r w:rsidRPr="00E96980">
              <w:rPr>
                <w:rFonts w:ascii="Times New Roman" w:hAnsi="Times New Roman"/>
                <w:kern w:val="1"/>
                <w:sz w:val="24"/>
                <w:szCs w:val="24"/>
                <w:lang w:val="uk-UA" w:eastAsia="zh-CN"/>
              </w:rPr>
              <w:t>Сєвєродонецької</w:t>
            </w:r>
            <w:proofErr w:type="spellEnd"/>
            <w:r w:rsidRPr="00E96980">
              <w:rPr>
                <w:rFonts w:ascii="Times New Roman" w:hAnsi="Times New Roman"/>
                <w:kern w:val="1"/>
                <w:sz w:val="24"/>
                <w:szCs w:val="24"/>
                <w:lang w:val="uk-UA" w:eastAsia="zh-CN"/>
              </w:rPr>
              <w:t xml:space="preserve"> міської військово-цивільної адміністрації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6</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Відповідальний виконавець програми</w:t>
            </w:r>
          </w:p>
        </w:tc>
        <w:tc>
          <w:tcPr>
            <w:tcW w:w="5330"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 xml:space="preserve">Відділ молоді та спорту </w:t>
            </w:r>
            <w:proofErr w:type="spellStart"/>
            <w:r w:rsidRPr="00E96980">
              <w:rPr>
                <w:rFonts w:ascii="Times New Roman" w:hAnsi="Times New Roman"/>
                <w:kern w:val="1"/>
                <w:sz w:val="24"/>
                <w:szCs w:val="24"/>
                <w:lang w:val="uk-UA" w:eastAsia="zh-CN"/>
              </w:rPr>
              <w:t>Сєвєродонецької</w:t>
            </w:r>
            <w:proofErr w:type="spellEnd"/>
            <w:r w:rsidRPr="00E96980">
              <w:rPr>
                <w:rFonts w:ascii="Times New Roman" w:hAnsi="Times New Roman"/>
                <w:kern w:val="1"/>
                <w:sz w:val="24"/>
                <w:szCs w:val="24"/>
                <w:lang w:val="uk-UA" w:eastAsia="zh-CN"/>
              </w:rPr>
              <w:t xml:space="preserve"> міської військово-цивільної адміністрації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7</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Учасники програми</w:t>
            </w:r>
          </w:p>
        </w:tc>
        <w:tc>
          <w:tcPr>
            <w:tcW w:w="5330" w:type="dxa"/>
          </w:tcPr>
          <w:p w:rsidR="003C2BB1" w:rsidRPr="005E2595" w:rsidRDefault="003C2BB1" w:rsidP="00E96980">
            <w:pPr>
              <w:jc w:val="both"/>
              <w:rPr>
                <w:lang w:val="uk-UA"/>
              </w:rPr>
            </w:pPr>
            <w:r w:rsidRPr="005E2595">
              <w:rPr>
                <w:lang w:val="uk-UA"/>
              </w:rPr>
              <w:t>Відділ молоді та спорту,</w:t>
            </w:r>
            <w:r w:rsidRPr="005E2595">
              <w:rPr>
                <w:b/>
                <w:lang w:val="uk-UA"/>
              </w:rPr>
              <w:t xml:space="preserve"> </w:t>
            </w:r>
            <w:r w:rsidRPr="005E2595">
              <w:rPr>
                <w:lang w:val="uk-UA"/>
              </w:rPr>
              <w:t xml:space="preserve">відділ культури, </w:t>
            </w:r>
            <w:r>
              <w:rPr>
                <w:lang w:val="uk-UA"/>
              </w:rPr>
              <w:t>управління</w:t>
            </w:r>
            <w:r w:rsidRPr="005E2595">
              <w:rPr>
                <w:lang w:val="uk-UA"/>
              </w:rPr>
              <w:t xml:space="preserve"> освіти, відділ кадрової роботи та з питань служби в органах місцевого самоврядування, відділ внутрішньої політики та зв’язків з громадськістю</w:t>
            </w:r>
            <w:r>
              <w:rPr>
                <w:lang w:val="uk-UA"/>
              </w:rPr>
              <w:t>,</w:t>
            </w:r>
            <w:r w:rsidRPr="00B82C3D">
              <w:rPr>
                <w:lang w:val="uk-UA"/>
              </w:rPr>
              <w:t xml:space="preserve"> </w:t>
            </w:r>
            <w:proofErr w:type="spellStart"/>
            <w:r w:rsidRPr="00B82C3D">
              <w:rPr>
                <w:lang w:val="uk-UA"/>
              </w:rPr>
              <w:t>Сєвєродонецький</w:t>
            </w:r>
            <w:proofErr w:type="spellEnd"/>
            <w:r w:rsidRPr="00B82C3D">
              <w:rPr>
                <w:lang w:val="uk-UA"/>
              </w:rPr>
              <w:t xml:space="preserve"> міський територіальний центр комплектування та соціальної підтримки</w:t>
            </w:r>
            <w:r w:rsidRPr="00DF34EA">
              <w:rPr>
                <w:lang w:val="uk-UA"/>
              </w:rPr>
              <w:t>,</w:t>
            </w:r>
            <w:r w:rsidRPr="005E2595">
              <w:rPr>
                <w:lang w:val="uk-UA"/>
              </w:rPr>
              <w:t xml:space="preserve"> центр зайнятості, управління охорони здоров’я, відділ превенції </w:t>
            </w:r>
            <w:proofErr w:type="spellStart"/>
            <w:r w:rsidRPr="005E2595">
              <w:rPr>
                <w:lang w:val="uk-UA"/>
              </w:rPr>
              <w:t>Сєвєродонецького</w:t>
            </w:r>
            <w:proofErr w:type="spellEnd"/>
            <w:r w:rsidRPr="005E2595">
              <w:rPr>
                <w:lang w:val="uk-UA"/>
              </w:rPr>
              <w:t xml:space="preserve"> управління юстиції, відділ ювенальної превенції </w:t>
            </w:r>
            <w:proofErr w:type="spellStart"/>
            <w:r w:rsidRPr="005E2595">
              <w:rPr>
                <w:lang w:val="uk-UA"/>
              </w:rPr>
              <w:t>Сєвєродонецького</w:t>
            </w:r>
            <w:proofErr w:type="spellEnd"/>
            <w:r w:rsidRPr="005E2595">
              <w:rPr>
                <w:lang w:val="uk-UA"/>
              </w:rPr>
              <w:t xml:space="preserve"> відділу поліції </w:t>
            </w:r>
            <w:proofErr w:type="spellStart"/>
            <w:r w:rsidRPr="005E2595">
              <w:rPr>
                <w:lang w:val="uk-UA"/>
              </w:rPr>
              <w:t>ГУНП</w:t>
            </w:r>
            <w:proofErr w:type="spellEnd"/>
            <w:r w:rsidRPr="005E2595">
              <w:rPr>
                <w:lang w:val="uk-UA"/>
              </w:rPr>
              <w:t xml:space="preserve"> України в Луганській області, </w:t>
            </w:r>
            <w:proofErr w:type="spellStart"/>
            <w:r>
              <w:rPr>
                <w:lang w:val="uk-UA"/>
              </w:rPr>
              <w:t>Сєвєродонецький</w:t>
            </w:r>
            <w:proofErr w:type="spellEnd"/>
            <w:r>
              <w:rPr>
                <w:lang w:val="uk-UA"/>
              </w:rPr>
              <w:t xml:space="preserve"> міський </w:t>
            </w:r>
            <w:r w:rsidRPr="005E2595">
              <w:rPr>
                <w:lang w:val="uk-UA"/>
              </w:rPr>
              <w:t xml:space="preserve">центр соціальних служб, Луганське регіональне управління </w:t>
            </w:r>
            <w:proofErr w:type="spellStart"/>
            <w:r w:rsidRPr="005E2595">
              <w:rPr>
                <w:lang w:val="uk-UA"/>
              </w:rPr>
              <w:t>Держмолодьжитла</w:t>
            </w:r>
            <w:proofErr w:type="spellEnd"/>
            <w:r w:rsidRPr="005E2595">
              <w:rPr>
                <w:lang w:val="uk-UA"/>
              </w:rPr>
              <w:t xml:space="preserve">, громадські організації, навчальні заклади </w:t>
            </w:r>
            <w:r>
              <w:rPr>
                <w:lang w:val="uk-UA"/>
              </w:rPr>
              <w:t>територіальної громади</w:t>
            </w:r>
            <w:r w:rsidRPr="005E2595">
              <w:rPr>
                <w:lang w:val="uk-UA"/>
              </w:rPr>
              <w:t>.</w:t>
            </w:r>
          </w:p>
        </w:tc>
      </w:tr>
      <w:tr w:rsidR="003C2BB1" w:rsidRPr="00632135"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8</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Термін реалізації</w:t>
            </w:r>
          </w:p>
        </w:tc>
        <w:tc>
          <w:tcPr>
            <w:tcW w:w="5330" w:type="dxa"/>
          </w:tcPr>
          <w:p w:rsidR="003C2BB1" w:rsidRPr="005E2595" w:rsidRDefault="003C2BB1" w:rsidP="00163ACB">
            <w:pPr>
              <w:pStyle w:val="a3"/>
              <w:rPr>
                <w:rFonts w:ascii="Times New Roman" w:hAnsi="Times New Roman"/>
                <w:sz w:val="24"/>
                <w:szCs w:val="24"/>
                <w:lang w:val="uk-UA"/>
              </w:rPr>
            </w:pPr>
            <w:r w:rsidRPr="005E2595">
              <w:rPr>
                <w:rFonts w:ascii="Times New Roman" w:hAnsi="Times New Roman"/>
                <w:sz w:val="24"/>
                <w:szCs w:val="24"/>
                <w:lang w:val="uk-UA"/>
              </w:rPr>
              <w:t>2021 рік</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9</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Перелік бюджетів, які беруть участь у виконанні Програми</w:t>
            </w:r>
          </w:p>
        </w:tc>
        <w:tc>
          <w:tcPr>
            <w:tcW w:w="5330" w:type="dxa"/>
          </w:tcPr>
          <w:p w:rsidR="003C2BB1" w:rsidRPr="005E2595" w:rsidRDefault="003C2BB1" w:rsidP="007F06AE">
            <w:pPr>
              <w:pStyle w:val="a3"/>
              <w:rPr>
                <w:rFonts w:ascii="Times New Roman" w:hAnsi="Times New Roman"/>
                <w:sz w:val="24"/>
                <w:szCs w:val="24"/>
                <w:lang w:val="uk-UA"/>
              </w:rPr>
            </w:pPr>
            <w:r>
              <w:rPr>
                <w:rFonts w:ascii="Times New Roman" w:hAnsi="Times New Roman"/>
                <w:sz w:val="24"/>
                <w:szCs w:val="24"/>
                <w:lang w:val="uk-UA"/>
              </w:rPr>
              <w:t xml:space="preserve">Бюджет </w:t>
            </w:r>
            <w:proofErr w:type="spellStart"/>
            <w:r>
              <w:rPr>
                <w:rFonts w:ascii="Times New Roman" w:hAnsi="Times New Roman"/>
                <w:sz w:val="24"/>
                <w:szCs w:val="24"/>
                <w:lang w:val="uk-UA"/>
              </w:rPr>
              <w:t>Сєвєродонецької</w:t>
            </w:r>
            <w:proofErr w:type="spellEnd"/>
            <w:r>
              <w:rPr>
                <w:rFonts w:ascii="Times New Roman" w:hAnsi="Times New Roman"/>
                <w:sz w:val="24"/>
                <w:szCs w:val="24"/>
                <w:lang w:val="uk-UA"/>
              </w:rPr>
              <w:t xml:space="preserve"> міської територіальної громади</w:t>
            </w:r>
          </w:p>
        </w:tc>
      </w:tr>
      <w:tr w:rsidR="003C2BB1" w:rsidRPr="00632135"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10</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Загальний обсяг фінансованих ресурсів, необхідних для реалізації Програми, в тому числі:</w:t>
            </w:r>
          </w:p>
          <w:p w:rsidR="003C2BB1" w:rsidRPr="005E2595" w:rsidRDefault="003C2BB1" w:rsidP="00E92FB8">
            <w:pPr>
              <w:pStyle w:val="a3"/>
              <w:numPr>
                <w:ilvl w:val="0"/>
                <w:numId w:val="3"/>
              </w:numPr>
              <w:rPr>
                <w:rFonts w:ascii="Times New Roman" w:hAnsi="Times New Roman"/>
                <w:sz w:val="24"/>
                <w:szCs w:val="24"/>
                <w:lang w:val="uk-UA"/>
              </w:rPr>
            </w:pPr>
            <w:r w:rsidRPr="005E2595">
              <w:rPr>
                <w:rFonts w:ascii="Times New Roman" w:hAnsi="Times New Roman"/>
                <w:sz w:val="24"/>
                <w:szCs w:val="24"/>
                <w:lang w:val="uk-UA"/>
              </w:rPr>
              <w:t>з бюджету</w:t>
            </w:r>
            <w:r>
              <w:rPr>
                <w:rFonts w:ascii="Times New Roman" w:hAnsi="Times New Roman"/>
                <w:sz w:val="24"/>
                <w:szCs w:val="24"/>
                <w:lang w:val="uk-UA"/>
              </w:rPr>
              <w:t xml:space="preserve"> міської територіальної громади</w:t>
            </w:r>
          </w:p>
        </w:tc>
        <w:tc>
          <w:tcPr>
            <w:tcW w:w="5330" w:type="dxa"/>
          </w:tcPr>
          <w:p w:rsidR="003C2BB1" w:rsidRPr="00DF34EA" w:rsidRDefault="003C2BB1" w:rsidP="007F06AE">
            <w:pPr>
              <w:pStyle w:val="a3"/>
              <w:rPr>
                <w:rFonts w:ascii="Times New Roman" w:hAnsi="Times New Roman"/>
                <w:sz w:val="24"/>
                <w:szCs w:val="24"/>
                <w:lang w:val="uk-UA"/>
              </w:rPr>
            </w:pPr>
            <w:r w:rsidRPr="00DF34EA">
              <w:rPr>
                <w:rFonts w:ascii="Times New Roman" w:hAnsi="Times New Roman"/>
                <w:sz w:val="24"/>
                <w:szCs w:val="24"/>
                <w:lang w:val="uk-UA"/>
              </w:rPr>
              <w:t xml:space="preserve">      </w:t>
            </w:r>
          </w:p>
          <w:p w:rsidR="003C2BB1" w:rsidRPr="00DF34EA" w:rsidRDefault="003C2BB1" w:rsidP="007F06AE">
            <w:pPr>
              <w:pStyle w:val="a3"/>
              <w:rPr>
                <w:rFonts w:ascii="Times New Roman" w:hAnsi="Times New Roman"/>
                <w:sz w:val="24"/>
                <w:szCs w:val="24"/>
                <w:lang w:val="uk-UA"/>
              </w:rPr>
            </w:pPr>
            <w:r w:rsidRPr="00DF34EA">
              <w:rPr>
                <w:rFonts w:ascii="Times New Roman" w:hAnsi="Times New Roman"/>
                <w:sz w:val="24"/>
                <w:szCs w:val="24"/>
                <w:lang w:val="uk-UA"/>
              </w:rPr>
              <w:t>115,0 тис. грн.</w:t>
            </w:r>
          </w:p>
          <w:p w:rsidR="003C2BB1" w:rsidRPr="00DF34EA" w:rsidRDefault="003C2BB1" w:rsidP="007F06AE">
            <w:pPr>
              <w:pStyle w:val="a3"/>
              <w:rPr>
                <w:rFonts w:ascii="Times New Roman" w:hAnsi="Times New Roman"/>
                <w:sz w:val="24"/>
                <w:szCs w:val="24"/>
                <w:lang w:val="uk-UA"/>
              </w:rPr>
            </w:pPr>
          </w:p>
          <w:p w:rsidR="003C2BB1" w:rsidRPr="00632135" w:rsidRDefault="003C2BB1" w:rsidP="00A42F05">
            <w:pPr>
              <w:pStyle w:val="a3"/>
              <w:rPr>
                <w:rFonts w:ascii="Times New Roman" w:hAnsi="Times New Roman"/>
                <w:sz w:val="24"/>
                <w:szCs w:val="24"/>
                <w:highlight w:val="yellow"/>
                <w:lang w:val="uk-UA"/>
              </w:rPr>
            </w:pPr>
            <w:r w:rsidRPr="00DF34EA">
              <w:rPr>
                <w:rFonts w:ascii="Times New Roman" w:hAnsi="Times New Roman"/>
                <w:sz w:val="24"/>
                <w:szCs w:val="24"/>
                <w:lang w:val="uk-UA"/>
              </w:rPr>
              <w:t>115,0 тис. грн.</w:t>
            </w:r>
          </w:p>
        </w:tc>
      </w:tr>
      <w:tr w:rsidR="003C2BB1" w:rsidRPr="00632135"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t>11</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Очікувані результати</w:t>
            </w:r>
          </w:p>
        </w:tc>
        <w:tc>
          <w:tcPr>
            <w:tcW w:w="5330" w:type="dxa"/>
          </w:tcPr>
          <w:p w:rsidR="003C2BB1" w:rsidRPr="005E2595" w:rsidRDefault="003C2BB1" w:rsidP="007F06AE">
            <w:pPr>
              <w:pStyle w:val="a3"/>
              <w:jc w:val="both"/>
              <w:rPr>
                <w:rFonts w:ascii="Times New Roman" w:hAnsi="Times New Roman"/>
                <w:sz w:val="24"/>
                <w:szCs w:val="24"/>
                <w:lang w:val="uk-UA"/>
              </w:rPr>
            </w:pPr>
            <w:r w:rsidRPr="005E2595">
              <w:rPr>
                <w:rFonts w:ascii="Times New Roman" w:hAnsi="Times New Roman"/>
                <w:sz w:val="24"/>
                <w:szCs w:val="24"/>
                <w:lang w:val="uk-UA"/>
              </w:rPr>
              <w:t xml:space="preserve">Підвищення ефективності реалізації  молодіжної політики </w:t>
            </w:r>
            <w:r>
              <w:rPr>
                <w:rFonts w:ascii="Times New Roman" w:hAnsi="Times New Roman"/>
                <w:sz w:val="24"/>
                <w:szCs w:val="24"/>
                <w:lang w:val="uk-UA"/>
              </w:rPr>
              <w:t>територіальної громади</w:t>
            </w:r>
            <w:r w:rsidRPr="005E2595">
              <w:rPr>
                <w:rFonts w:ascii="Times New Roman" w:hAnsi="Times New Roman"/>
                <w:sz w:val="24"/>
                <w:szCs w:val="24"/>
                <w:lang w:val="uk-UA"/>
              </w:rPr>
              <w:t>, створення необхідних умов для соціального становлення та розвитку молоді.</w:t>
            </w:r>
          </w:p>
          <w:p w:rsidR="003C2BB1" w:rsidRPr="005E2595" w:rsidRDefault="003C2BB1" w:rsidP="007F06AE">
            <w:pPr>
              <w:jc w:val="both"/>
              <w:rPr>
                <w:lang w:val="uk-UA"/>
              </w:rPr>
            </w:pPr>
            <w:r w:rsidRPr="005E2595">
              <w:rPr>
                <w:lang w:val="uk-UA"/>
              </w:rPr>
              <w:t xml:space="preserve">Залучення молоді до оволодіння культурними </w:t>
            </w:r>
            <w:r w:rsidRPr="005E2595">
              <w:rPr>
                <w:lang w:val="uk-UA"/>
              </w:rPr>
              <w:lastRenderedPageBreak/>
              <w:t>цінностями українського народу, сприяння розвиткові професійної та самодіяльної художньої творчості, посилення роботи творчих об’єднань, клубів за інтересами, розвиток сучасної індустрії дозвілля молоді.</w:t>
            </w:r>
          </w:p>
          <w:p w:rsidR="003C2BB1" w:rsidRPr="005E2595" w:rsidRDefault="003C2BB1" w:rsidP="00A1761E">
            <w:pPr>
              <w:jc w:val="both"/>
              <w:rPr>
                <w:lang w:val="uk-UA"/>
              </w:rPr>
            </w:pPr>
            <w:r w:rsidRPr="005E2595">
              <w:rPr>
                <w:lang w:val="uk-UA"/>
              </w:rPr>
              <w:t>Активізація молодіжного руху, надання йому більшої масовості та авторитетності.</w:t>
            </w:r>
          </w:p>
        </w:tc>
      </w:tr>
      <w:tr w:rsidR="003C2BB1" w:rsidRPr="001F16BB" w:rsidTr="007F06AE">
        <w:tc>
          <w:tcPr>
            <w:tcW w:w="534" w:type="dxa"/>
          </w:tcPr>
          <w:p w:rsidR="003C2BB1" w:rsidRPr="005E2595" w:rsidRDefault="003C2BB1" w:rsidP="007F06AE">
            <w:pPr>
              <w:pStyle w:val="a3"/>
              <w:jc w:val="center"/>
              <w:rPr>
                <w:rFonts w:ascii="Times New Roman" w:hAnsi="Times New Roman"/>
                <w:sz w:val="24"/>
                <w:szCs w:val="24"/>
                <w:lang w:val="uk-UA"/>
              </w:rPr>
            </w:pPr>
            <w:r w:rsidRPr="005E2595">
              <w:rPr>
                <w:rFonts w:ascii="Times New Roman" w:hAnsi="Times New Roman"/>
                <w:sz w:val="24"/>
                <w:szCs w:val="24"/>
                <w:lang w:val="uk-UA"/>
              </w:rPr>
              <w:lastRenderedPageBreak/>
              <w:t xml:space="preserve">12 </w:t>
            </w:r>
          </w:p>
        </w:tc>
        <w:tc>
          <w:tcPr>
            <w:tcW w:w="4252" w:type="dxa"/>
          </w:tcPr>
          <w:p w:rsidR="003C2BB1" w:rsidRPr="005E2595" w:rsidRDefault="003C2BB1" w:rsidP="007F06AE">
            <w:pPr>
              <w:pStyle w:val="a3"/>
              <w:rPr>
                <w:rFonts w:ascii="Times New Roman" w:hAnsi="Times New Roman"/>
                <w:sz w:val="24"/>
                <w:szCs w:val="24"/>
                <w:lang w:val="uk-UA"/>
              </w:rPr>
            </w:pPr>
            <w:r w:rsidRPr="005E2595">
              <w:rPr>
                <w:rFonts w:ascii="Times New Roman" w:hAnsi="Times New Roman"/>
                <w:sz w:val="24"/>
                <w:szCs w:val="24"/>
                <w:lang w:val="uk-UA"/>
              </w:rPr>
              <w:t>Контроль за виконанням (орган, уповноважений здійснювати контроль за виконанням)</w:t>
            </w:r>
          </w:p>
        </w:tc>
        <w:tc>
          <w:tcPr>
            <w:tcW w:w="5330" w:type="dxa"/>
          </w:tcPr>
          <w:p w:rsidR="003C2BB1" w:rsidRPr="00632135" w:rsidRDefault="003C2BB1" w:rsidP="005E2595">
            <w:pPr>
              <w:pStyle w:val="a3"/>
              <w:rPr>
                <w:rFonts w:ascii="Times New Roman" w:hAnsi="Times New Roman"/>
                <w:sz w:val="24"/>
                <w:szCs w:val="24"/>
                <w:highlight w:val="yellow"/>
                <w:lang w:val="uk-UA"/>
              </w:rPr>
            </w:pPr>
            <w:proofErr w:type="spellStart"/>
            <w:r>
              <w:rPr>
                <w:rFonts w:ascii="Times New Roman" w:hAnsi="Times New Roman"/>
                <w:kern w:val="1"/>
                <w:sz w:val="24"/>
                <w:szCs w:val="24"/>
                <w:lang w:val="uk-UA" w:eastAsia="zh-CN"/>
              </w:rPr>
              <w:t>Сєвєродонецька</w:t>
            </w:r>
            <w:proofErr w:type="spellEnd"/>
            <w:r>
              <w:rPr>
                <w:rFonts w:ascii="Times New Roman" w:hAnsi="Times New Roman"/>
                <w:kern w:val="1"/>
                <w:sz w:val="24"/>
                <w:szCs w:val="24"/>
                <w:lang w:val="uk-UA" w:eastAsia="zh-CN"/>
              </w:rPr>
              <w:t xml:space="preserve"> міська військово-цивільна адміністрація</w:t>
            </w:r>
            <w:r w:rsidRPr="00E96980">
              <w:rPr>
                <w:rFonts w:ascii="Times New Roman" w:hAnsi="Times New Roman"/>
                <w:kern w:val="1"/>
                <w:sz w:val="24"/>
                <w:szCs w:val="24"/>
                <w:lang w:val="uk-UA" w:eastAsia="zh-CN"/>
              </w:rPr>
              <w:t xml:space="preserve"> </w:t>
            </w:r>
            <w:proofErr w:type="spellStart"/>
            <w:r w:rsidRPr="00E96980">
              <w:rPr>
                <w:rFonts w:ascii="Times New Roman" w:hAnsi="Times New Roman"/>
                <w:kern w:val="1"/>
                <w:sz w:val="24"/>
                <w:szCs w:val="24"/>
                <w:lang w:val="uk-UA" w:eastAsia="zh-CN"/>
              </w:rPr>
              <w:t>Сєвєродонецького</w:t>
            </w:r>
            <w:proofErr w:type="spellEnd"/>
            <w:r w:rsidRPr="00E96980">
              <w:rPr>
                <w:rFonts w:ascii="Times New Roman" w:hAnsi="Times New Roman"/>
                <w:kern w:val="1"/>
                <w:sz w:val="24"/>
                <w:szCs w:val="24"/>
                <w:lang w:val="uk-UA" w:eastAsia="zh-CN"/>
              </w:rPr>
              <w:t xml:space="preserve"> району Луганської області</w:t>
            </w:r>
            <w:r w:rsidRPr="005E2595">
              <w:rPr>
                <w:rFonts w:ascii="Times New Roman" w:hAnsi="Times New Roman"/>
                <w:sz w:val="24"/>
                <w:szCs w:val="24"/>
                <w:lang w:val="uk-UA"/>
              </w:rPr>
              <w:t>.</w:t>
            </w:r>
          </w:p>
        </w:tc>
      </w:tr>
    </w:tbl>
    <w:p w:rsidR="003C2BB1" w:rsidRPr="00370A99" w:rsidRDefault="003C2BB1" w:rsidP="00490F3E">
      <w:pPr>
        <w:jc w:val="both"/>
        <w:rPr>
          <w:lang w:val="uk-UA"/>
        </w:rPr>
      </w:pPr>
    </w:p>
    <w:p w:rsidR="003C2BB1" w:rsidRPr="0034691D" w:rsidRDefault="003C2BB1" w:rsidP="00490F3E">
      <w:pPr>
        <w:jc w:val="center"/>
        <w:rPr>
          <w:b/>
          <w:lang w:val="uk-UA"/>
        </w:rPr>
      </w:pPr>
      <w:r w:rsidRPr="0034691D">
        <w:rPr>
          <w:b/>
          <w:lang w:val="uk-UA"/>
        </w:rPr>
        <w:t>ІІ. Визначення проблеми, на рішення якої спрямована Програма</w:t>
      </w:r>
    </w:p>
    <w:p w:rsidR="003C2BB1" w:rsidRPr="00632135" w:rsidRDefault="003C2BB1" w:rsidP="00490F3E">
      <w:pPr>
        <w:jc w:val="both"/>
        <w:rPr>
          <w:b/>
          <w:highlight w:val="yellow"/>
          <w:lang w:val="uk-UA"/>
        </w:rPr>
      </w:pPr>
    </w:p>
    <w:p w:rsidR="003C2BB1" w:rsidRPr="0034691D" w:rsidRDefault="003C2BB1" w:rsidP="00490F3E">
      <w:pPr>
        <w:ind w:firstLine="708"/>
        <w:jc w:val="both"/>
        <w:rPr>
          <w:color w:val="000000"/>
          <w:spacing w:val="-1"/>
          <w:lang w:val="uk-UA"/>
        </w:rPr>
      </w:pPr>
      <w:r w:rsidRPr="0034691D">
        <w:rPr>
          <w:color w:val="000000"/>
          <w:spacing w:val="-1"/>
          <w:lang w:val="uk-UA"/>
        </w:rPr>
        <w:t>Молодь як соціально-демографічна група характеризується не лише віковими ознаками, але й специфікою соціального становлення, особливим місцем у структурі суспільства. Процес забезпечення соціального становлення і розвитку молоді, реалізації її конституційних прав та свобод потребує посилення координації зусиль держави і громадськості; комплексного, системного підходу всіх суб’єктів молодіжної політики до її впровадження шляхом координації зусиль і необхідних засобів, поліпшення соціально-побутових умов життя молоді; розвитку її громадянської та трудової активності; формування духовної культури.</w:t>
      </w:r>
    </w:p>
    <w:p w:rsidR="003C2BB1" w:rsidRPr="00632135" w:rsidRDefault="003C2BB1" w:rsidP="00490F3E">
      <w:pPr>
        <w:ind w:firstLine="708"/>
        <w:jc w:val="both"/>
        <w:rPr>
          <w:color w:val="000000"/>
          <w:spacing w:val="-1"/>
          <w:highlight w:val="yellow"/>
          <w:lang w:val="uk-UA"/>
        </w:rPr>
      </w:pPr>
      <w:r>
        <w:rPr>
          <w:color w:val="000000"/>
          <w:spacing w:val="-1"/>
          <w:lang w:val="uk-UA"/>
        </w:rPr>
        <w:t>Н</w:t>
      </w:r>
      <w:r w:rsidRPr="0034691D">
        <w:rPr>
          <w:color w:val="000000"/>
          <w:spacing w:val="-1"/>
          <w:lang w:val="uk-UA"/>
        </w:rPr>
        <w:t xml:space="preserve">а території, підпорядкованій </w:t>
      </w:r>
      <w:proofErr w:type="spellStart"/>
      <w:r>
        <w:rPr>
          <w:kern w:val="1"/>
          <w:lang w:val="uk-UA" w:eastAsia="zh-CN"/>
        </w:rPr>
        <w:t>Сєвєродонецькій</w:t>
      </w:r>
      <w:proofErr w:type="spellEnd"/>
      <w:r>
        <w:rPr>
          <w:kern w:val="1"/>
          <w:lang w:val="uk-UA" w:eastAsia="zh-CN"/>
        </w:rPr>
        <w:t xml:space="preserve"> міській військово-цивільній адміністрації</w:t>
      </w:r>
      <w:r w:rsidRPr="00E96980">
        <w:rPr>
          <w:kern w:val="1"/>
          <w:lang w:val="uk-UA" w:eastAsia="zh-CN"/>
        </w:rPr>
        <w:t xml:space="preserve"> </w:t>
      </w:r>
      <w:proofErr w:type="spellStart"/>
      <w:r w:rsidRPr="00E96980">
        <w:rPr>
          <w:kern w:val="1"/>
          <w:lang w:val="uk-UA" w:eastAsia="zh-CN"/>
        </w:rPr>
        <w:t>Сєвєродонецького</w:t>
      </w:r>
      <w:proofErr w:type="spellEnd"/>
      <w:r w:rsidRPr="00E96980">
        <w:rPr>
          <w:kern w:val="1"/>
          <w:lang w:val="uk-UA" w:eastAsia="zh-CN"/>
        </w:rPr>
        <w:t xml:space="preserve"> району Луганської області</w:t>
      </w:r>
      <w:r>
        <w:rPr>
          <w:lang w:val="uk-UA"/>
        </w:rPr>
        <w:t xml:space="preserve"> (далі – </w:t>
      </w:r>
      <w:proofErr w:type="spellStart"/>
      <w:r>
        <w:rPr>
          <w:lang w:val="uk-UA"/>
        </w:rPr>
        <w:t>Сєвєродонецька</w:t>
      </w:r>
      <w:proofErr w:type="spellEnd"/>
      <w:r>
        <w:rPr>
          <w:lang w:val="uk-UA"/>
        </w:rPr>
        <w:t xml:space="preserve"> міська ВЦА)</w:t>
      </w:r>
      <w:r w:rsidRPr="0034691D">
        <w:rPr>
          <w:color w:val="000000"/>
          <w:spacing w:val="-1"/>
          <w:lang w:val="uk-UA"/>
        </w:rPr>
        <w:t xml:space="preserve">,  проживає молодь віком від 14 до 35 років у кількості </w:t>
      </w:r>
      <w:r w:rsidRPr="00907A1F">
        <w:rPr>
          <w:color w:val="000000"/>
          <w:spacing w:val="-1"/>
          <w:lang w:val="uk-UA"/>
        </w:rPr>
        <w:t xml:space="preserve">29 326 осіб. </w:t>
      </w:r>
    </w:p>
    <w:p w:rsidR="003C2BB1" w:rsidRPr="0034691D" w:rsidRDefault="003C2BB1" w:rsidP="00490F3E">
      <w:pPr>
        <w:ind w:firstLine="708"/>
        <w:jc w:val="both"/>
        <w:rPr>
          <w:color w:val="000000"/>
          <w:spacing w:val="-1"/>
          <w:lang w:val="uk-UA"/>
        </w:rPr>
      </w:pPr>
      <w:r w:rsidRPr="0034691D">
        <w:rPr>
          <w:color w:val="000000"/>
          <w:spacing w:val="-1"/>
          <w:lang w:val="uk-UA"/>
        </w:rPr>
        <w:t>Загострення соціально-економічних проблем негативно впливає на матеріальне становище, стан здоров’я, фізичний та духовний розвиток молодих людей. Загрозливе  розповсюдження серед молоді набули соціально негативні форми поведінки (злочинність) та соціально небезпечні форми хвороби (туберкульоз, СНІД, наркоманія, алкоголізм, хвороби, що передаються статевим шляхом).</w:t>
      </w:r>
    </w:p>
    <w:p w:rsidR="003C2BB1" w:rsidRPr="0034691D" w:rsidRDefault="003C2BB1" w:rsidP="00490F3E">
      <w:pPr>
        <w:ind w:firstLine="708"/>
        <w:jc w:val="both"/>
        <w:rPr>
          <w:color w:val="000000"/>
          <w:spacing w:val="-1"/>
          <w:lang w:val="uk-UA"/>
        </w:rPr>
      </w:pPr>
      <w:r w:rsidRPr="0034691D">
        <w:rPr>
          <w:color w:val="000000"/>
          <w:spacing w:val="-1"/>
          <w:lang w:val="uk-UA"/>
        </w:rPr>
        <w:t xml:space="preserve">Тому пріоритетом молодіжної політики в </w:t>
      </w:r>
      <w:r>
        <w:rPr>
          <w:color w:val="000000"/>
          <w:spacing w:val="-1"/>
          <w:lang w:val="uk-UA"/>
        </w:rPr>
        <w:t>громаді</w:t>
      </w:r>
      <w:r w:rsidRPr="0034691D">
        <w:rPr>
          <w:color w:val="000000"/>
          <w:spacing w:val="-1"/>
          <w:lang w:val="uk-UA"/>
        </w:rPr>
        <w:t xml:space="preserve"> повинно стати створення умов для розвитку соціальної активності молоді. У центрі уваги молодіжної політики має бути молодь як стратегічний ресурс, головне джерело інновацій і найважливіший фактор змін. Принциповою позицією є активізація молоді, розвиток її особистісних якостей за рахунок активної участі у житті громади.</w:t>
      </w:r>
    </w:p>
    <w:p w:rsidR="003C2BB1" w:rsidRPr="0034691D" w:rsidRDefault="003C2BB1" w:rsidP="00490F3E">
      <w:pPr>
        <w:jc w:val="both"/>
        <w:rPr>
          <w:b/>
          <w:color w:val="000000"/>
          <w:spacing w:val="-1"/>
          <w:lang w:val="uk-UA"/>
        </w:rPr>
      </w:pPr>
    </w:p>
    <w:p w:rsidR="003C2BB1" w:rsidRPr="00A941FD" w:rsidRDefault="003C2BB1" w:rsidP="00490F3E">
      <w:pPr>
        <w:jc w:val="center"/>
        <w:rPr>
          <w:b/>
          <w:color w:val="000000"/>
          <w:spacing w:val="-1"/>
          <w:lang w:val="uk-UA"/>
        </w:rPr>
      </w:pPr>
      <w:r w:rsidRPr="0034691D">
        <w:rPr>
          <w:b/>
          <w:color w:val="000000"/>
          <w:spacing w:val="-1"/>
          <w:lang w:val="uk-UA"/>
        </w:rPr>
        <w:t xml:space="preserve">Аналіз факторів впливу на проблему та аналіз ресурсів для реалізації міської Комплексної програми «Молодь </w:t>
      </w:r>
      <w:proofErr w:type="spellStart"/>
      <w:r w:rsidRPr="00A941FD">
        <w:rPr>
          <w:b/>
          <w:color w:val="000000"/>
          <w:spacing w:val="-1"/>
          <w:lang w:val="uk-UA"/>
        </w:rPr>
        <w:t>Сєвєродонецька</w:t>
      </w:r>
      <w:proofErr w:type="spellEnd"/>
      <w:r w:rsidRPr="00A941FD">
        <w:rPr>
          <w:b/>
          <w:color w:val="000000"/>
          <w:spacing w:val="-1"/>
          <w:lang w:val="uk-UA"/>
        </w:rPr>
        <w:t>» (</w:t>
      </w:r>
      <w:r w:rsidRPr="00A941FD">
        <w:rPr>
          <w:b/>
          <w:color w:val="000000"/>
          <w:spacing w:val="-1"/>
          <w:lang w:val="en-US"/>
        </w:rPr>
        <w:t>SWOT</w:t>
      </w:r>
      <w:proofErr w:type="spellStart"/>
      <w:r w:rsidRPr="00A941FD">
        <w:rPr>
          <w:b/>
          <w:color w:val="000000"/>
          <w:spacing w:val="-1"/>
          <w:lang w:val="uk-UA"/>
        </w:rPr>
        <w:t>-аналіз</w:t>
      </w:r>
      <w:proofErr w:type="spellEnd"/>
      <w:r w:rsidRPr="00A941FD">
        <w:rPr>
          <w:b/>
          <w:color w:val="000000"/>
          <w:spacing w:val="-1"/>
          <w:lang w:val="uk-UA"/>
        </w:rPr>
        <w:t>)</w:t>
      </w:r>
    </w:p>
    <w:p w:rsidR="003C2BB1" w:rsidRPr="00A941FD" w:rsidRDefault="003C2BB1" w:rsidP="00490F3E">
      <w:pPr>
        <w:jc w:val="center"/>
        <w:rPr>
          <w:b/>
          <w:color w:val="000000"/>
          <w:spacing w:val="-1"/>
          <w:sz w:val="28"/>
          <w:szCs w:val="28"/>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3C2BB1" w:rsidRPr="00A941FD" w:rsidTr="007F06AE">
        <w:tc>
          <w:tcPr>
            <w:tcW w:w="4785" w:type="dxa"/>
          </w:tcPr>
          <w:p w:rsidR="003C2BB1" w:rsidRPr="00A941FD" w:rsidRDefault="003C2BB1" w:rsidP="007F06AE">
            <w:pPr>
              <w:jc w:val="center"/>
              <w:rPr>
                <w:b/>
                <w:color w:val="000000"/>
                <w:spacing w:val="-1"/>
                <w:lang w:val="uk-UA"/>
              </w:rPr>
            </w:pPr>
            <w:r w:rsidRPr="00A941FD">
              <w:rPr>
                <w:b/>
                <w:color w:val="000000"/>
                <w:spacing w:val="-1"/>
                <w:lang w:val="uk-UA"/>
              </w:rPr>
              <w:t>Сильні сторони</w:t>
            </w:r>
            <w:r w:rsidRPr="00A941FD">
              <w:rPr>
                <w:b/>
                <w:color w:val="000000"/>
                <w:spacing w:val="-1"/>
                <w:lang w:val="en-US"/>
              </w:rPr>
              <w:t xml:space="preserve"> (S)</w:t>
            </w:r>
          </w:p>
        </w:tc>
        <w:tc>
          <w:tcPr>
            <w:tcW w:w="4786" w:type="dxa"/>
          </w:tcPr>
          <w:p w:rsidR="003C2BB1" w:rsidRPr="00A941FD" w:rsidRDefault="003C2BB1" w:rsidP="007F06AE">
            <w:pPr>
              <w:jc w:val="center"/>
              <w:rPr>
                <w:b/>
                <w:color w:val="000000"/>
                <w:spacing w:val="-1"/>
                <w:lang w:val="uk-UA"/>
              </w:rPr>
            </w:pPr>
            <w:r w:rsidRPr="00A941FD">
              <w:rPr>
                <w:b/>
                <w:color w:val="000000"/>
                <w:spacing w:val="-1"/>
                <w:lang w:val="uk-UA"/>
              </w:rPr>
              <w:t xml:space="preserve">Слабкі сторони </w:t>
            </w:r>
            <w:r w:rsidRPr="00A941FD">
              <w:rPr>
                <w:b/>
                <w:color w:val="000000"/>
                <w:spacing w:val="-1"/>
                <w:lang w:val="en-US"/>
              </w:rPr>
              <w:t>(W)</w:t>
            </w:r>
          </w:p>
        </w:tc>
      </w:tr>
      <w:tr w:rsidR="003C2BB1" w:rsidRPr="00632135" w:rsidTr="007F06AE">
        <w:tc>
          <w:tcPr>
            <w:tcW w:w="4785" w:type="dxa"/>
          </w:tcPr>
          <w:p w:rsidR="003C2BB1" w:rsidRPr="00A1761E" w:rsidRDefault="003C2BB1" w:rsidP="007F06AE">
            <w:pPr>
              <w:numPr>
                <w:ilvl w:val="0"/>
                <w:numId w:val="2"/>
              </w:numPr>
              <w:rPr>
                <w:color w:val="000000"/>
                <w:spacing w:val="-1"/>
                <w:lang w:val="uk-UA"/>
              </w:rPr>
            </w:pPr>
            <w:r w:rsidRPr="00A1761E">
              <w:rPr>
                <w:color w:val="000000"/>
                <w:spacing w:val="-1"/>
                <w:lang w:val="uk-UA"/>
              </w:rPr>
              <w:t>Наявність Державної цільової соціальної програми «Молодь України»;</w:t>
            </w:r>
          </w:p>
          <w:p w:rsidR="003C2BB1" w:rsidRPr="00A1761E" w:rsidRDefault="003C2BB1" w:rsidP="007F06AE">
            <w:pPr>
              <w:numPr>
                <w:ilvl w:val="0"/>
                <w:numId w:val="2"/>
              </w:numPr>
              <w:rPr>
                <w:color w:val="000000"/>
                <w:spacing w:val="-1"/>
                <w:lang w:val="uk-UA"/>
              </w:rPr>
            </w:pPr>
            <w:r w:rsidRPr="00A1761E">
              <w:rPr>
                <w:color w:val="000000"/>
                <w:spacing w:val="-1"/>
                <w:lang w:val="uk-UA"/>
              </w:rPr>
              <w:t>наявність регіональної цільової програми «Молодь Луганщини»;</w:t>
            </w:r>
          </w:p>
          <w:p w:rsidR="003C2BB1" w:rsidRPr="00A1761E" w:rsidRDefault="003C2BB1" w:rsidP="007F06AE">
            <w:pPr>
              <w:numPr>
                <w:ilvl w:val="0"/>
                <w:numId w:val="2"/>
              </w:numPr>
              <w:rPr>
                <w:color w:val="000000"/>
                <w:spacing w:val="-1"/>
                <w:lang w:val="uk-UA"/>
              </w:rPr>
            </w:pPr>
            <w:r w:rsidRPr="00A1761E">
              <w:rPr>
                <w:color w:val="000000"/>
                <w:spacing w:val="-1"/>
                <w:lang w:val="uk-UA"/>
              </w:rPr>
              <w:t xml:space="preserve">реалізація напрямків державної </w:t>
            </w:r>
          </w:p>
          <w:p w:rsidR="003C2BB1" w:rsidRPr="00A1761E" w:rsidRDefault="003C2BB1" w:rsidP="007F06AE">
            <w:pPr>
              <w:ind w:left="720"/>
              <w:rPr>
                <w:color w:val="000000"/>
                <w:spacing w:val="-1"/>
                <w:lang w:val="uk-UA"/>
              </w:rPr>
            </w:pPr>
            <w:r w:rsidRPr="00A1761E">
              <w:rPr>
                <w:color w:val="000000"/>
                <w:spacing w:val="-1"/>
                <w:lang w:val="uk-UA"/>
              </w:rPr>
              <w:t>молодіжної політики на рівні</w:t>
            </w:r>
            <w:r>
              <w:rPr>
                <w:color w:val="000000"/>
                <w:spacing w:val="-1"/>
                <w:lang w:val="uk-UA"/>
              </w:rPr>
              <w:t xml:space="preserve"> територіальної громади</w:t>
            </w:r>
            <w:r w:rsidRPr="00A1761E">
              <w:rPr>
                <w:color w:val="000000"/>
                <w:spacing w:val="-1"/>
                <w:lang w:val="uk-UA"/>
              </w:rPr>
              <w:t>;</w:t>
            </w:r>
            <w:r>
              <w:rPr>
                <w:color w:val="000000"/>
                <w:spacing w:val="-1"/>
                <w:lang w:val="uk-UA"/>
              </w:rPr>
              <w:t xml:space="preserve"> </w:t>
            </w:r>
          </w:p>
          <w:p w:rsidR="003C2BB1" w:rsidRPr="00A1761E" w:rsidRDefault="003C2BB1" w:rsidP="007F06AE">
            <w:pPr>
              <w:numPr>
                <w:ilvl w:val="0"/>
                <w:numId w:val="2"/>
              </w:numPr>
              <w:rPr>
                <w:color w:val="000000"/>
                <w:spacing w:val="-1"/>
                <w:lang w:val="uk-UA"/>
              </w:rPr>
            </w:pPr>
            <w:r w:rsidRPr="00A1761E">
              <w:rPr>
                <w:color w:val="000000"/>
                <w:spacing w:val="-1"/>
                <w:lang w:val="uk-UA"/>
              </w:rPr>
              <w:t xml:space="preserve">наявність діючої структури управління молодіжною політикою </w:t>
            </w:r>
            <w:r>
              <w:rPr>
                <w:color w:val="000000"/>
                <w:spacing w:val="-1"/>
                <w:lang w:val="uk-UA"/>
              </w:rPr>
              <w:t>територіальної громади</w:t>
            </w:r>
            <w:r w:rsidRPr="00A1761E">
              <w:rPr>
                <w:color w:val="000000"/>
                <w:spacing w:val="-1"/>
                <w:lang w:val="uk-UA"/>
              </w:rPr>
              <w:t xml:space="preserve">: відділ молоді та спорту, </w:t>
            </w:r>
            <w:r>
              <w:rPr>
                <w:color w:val="000000"/>
                <w:spacing w:val="-1"/>
                <w:lang w:val="uk-UA"/>
              </w:rPr>
              <w:t xml:space="preserve">структурні </w:t>
            </w:r>
            <w:proofErr w:type="spellStart"/>
            <w:r>
              <w:rPr>
                <w:color w:val="000000"/>
                <w:spacing w:val="-1"/>
                <w:lang w:val="uk-UA"/>
              </w:rPr>
              <w:t>подрозділи</w:t>
            </w:r>
            <w:proofErr w:type="spellEnd"/>
            <w:r w:rsidRPr="00A1761E">
              <w:rPr>
                <w:color w:val="000000"/>
                <w:spacing w:val="-1"/>
                <w:lang w:val="uk-UA"/>
              </w:rPr>
              <w:t xml:space="preserve"> </w:t>
            </w:r>
            <w:proofErr w:type="spellStart"/>
            <w:r>
              <w:rPr>
                <w:lang w:val="uk-UA"/>
              </w:rPr>
              <w:t>Сєвєродонецької</w:t>
            </w:r>
            <w:proofErr w:type="spellEnd"/>
            <w:r>
              <w:rPr>
                <w:lang w:val="uk-UA"/>
              </w:rPr>
              <w:t xml:space="preserve"> міської </w:t>
            </w:r>
            <w:r>
              <w:rPr>
                <w:color w:val="000000"/>
                <w:spacing w:val="-1"/>
                <w:lang w:val="uk-UA"/>
              </w:rPr>
              <w:t>ВЦА</w:t>
            </w:r>
            <w:r w:rsidRPr="00A1761E">
              <w:rPr>
                <w:color w:val="000000"/>
                <w:spacing w:val="-1"/>
                <w:lang w:val="uk-UA"/>
              </w:rPr>
              <w:t xml:space="preserve">,  клуби за місцем проживання, </w:t>
            </w:r>
            <w:r w:rsidRPr="00A1761E">
              <w:rPr>
                <w:color w:val="000000"/>
                <w:spacing w:val="-1"/>
                <w:lang w:val="uk-UA"/>
              </w:rPr>
              <w:lastRenderedPageBreak/>
              <w:t>громадські організацій (в тому числ</w:t>
            </w:r>
            <w:r>
              <w:rPr>
                <w:color w:val="000000"/>
                <w:spacing w:val="-1"/>
                <w:lang w:val="uk-UA"/>
              </w:rPr>
              <w:t>і молодіжні), навчальні заклади</w:t>
            </w:r>
            <w:r w:rsidRPr="00A1761E">
              <w:rPr>
                <w:color w:val="000000"/>
                <w:spacing w:val="-1"/>
                <w:lang w:val="uk-UA"/>
              </w:rPr>
              <w:t xml:space="preserve"> </w:t>
            </w:r>
            <w:r>
              <w:rPr>
                <w:color w:val="000000"/>
                <w:spacing w:val="-1"/>
                <w:lang w:val="uk-UA"/>
              </w:rPr>
              <w:t>територіальної громади</w:t>
            </w:r>
            <w:r w:rsidRPr="00A1761E">
              <w:rPr>
                <w:color w:val="000000"/>
                <w:spacing w:val="-1"/>
                <w:lang w:val="uk-UA"/>
              </w:rPr>
              <w:t>;</w:t>
            </w:r>
          </w:p>
          <w:p w:rsidR="003C2BB1" w:rsidRPr="00A1761E" w:rsidRDefault="003C2BB1" w:rsidP="005E3F1F">
            <w:pPr>
              <w:numPr>
                <w:ilvl w:val="0"/>
                <w:numId w:val="2"/>
              </w:numPr>
              <w:rPr>
                <w:color w:val="000000"/>
                <w:spacing w:val="-1"/>
                <w:lang w:val="uk-UA"/>
              </w:rPr>
            </w:pPr>
            <w:r w:rsidRPr="00A1761E">
              <w:rPr>
                <w:color w:val="000000"/>
                <w:spacing w:val="-1"/>
                <w:lang w:val="uk-UA"/>
              </w:rPr>
              <w:t>наявність активних громадських організацій, фондів, які сприяють реалізації молодіжної політики.</w:t>
            </w:r>
          </w:p>
        </w:tc>
        <w:tc>
          <w:tcPr>
            <w:tcW w:w="4786" w:type="dxa"/>
          </w:tcPr>
          <w:p w:rsidR="003C2BB1" w:rsidRPr="00A1761E" w:rsidRDefault="003C2BB1" w:rsidP="007F06AE">
            <w:pPr>
              <w:numPr>
                <w:ilvl w:val="0"/>
                <w:numId w:val="2"/>
              </w:numPr>
              <w:rPr>
                <w:b/>
                <w:color w:val="000000"/>
                <w:spacing w:val="-1"/>
                <w:lang w:val="uk-UA"/>
              </w:rPr>
            </w:pPr>
            <w:r w:rsidRPr="00A1761E">
              <w:rPr>
                <w:color w:val="000000"/>
                <w:spacing w:val="-1"/>
                <w:lang w:val="uk-UA"/>
              </w:rPr>
              <w:lastRenderedPageBreak/>
              <w:t xml:space="preserve">Недостатній обсяг фінансування заходів  молодіжної політики </w:t>
            </w:r>
            <w:r>
              <w:rPr>
                <w:color w:val="000000"/>
                <w:spacing w:val="-1"/>
                <w:lang w:val="uk-UA"/>
              </w:rPr>
              <w:t>територіальної громади</w:t>
            </w:r>
            <w:r w:rsidRPr="00A1761E">
              <w:rPr>
                <w:color w:val="000000"/>
                <w:spacing w:val="-1"/>
                <w:lang w:val="uk-UA"/>
              </w:rPr>
              <w:t>;</w:t>
            </w:r>
          </w:p>
          <w:p w:rsidR="003C2BB1" w:rsidRPr="00A1761E" w:rsidRDefault="003C2BB1" w:rsidP="007F06AE">
            <w:pPr>
              <w:numPr>
                <w:ilvl w:val="0"/>
                <w:numId w:val="2"/>
              </w:numPr>
              <w:rPr>
                <w:b/>
                <w:color w:val="000000"/>
                <w:spacing w:val="-1"/>
                <w:lang w:val="uk-UA"/>
              </w:rPr>
            </w:pPr>
            <w:r w:rsidRPr="00A1761E">
              <w:rPr>
                <w:color w:val="000000"/>
                <w:spacing w:val="-1"/>
                <w:lang w:val="uk-UA"/>
              </w:rPr>
              <w:t>замала кількість інноваційних молодіжних заходів;</w:t>
            </w:r>
          </w:p>
          <w:p w:rsidR="003C2BB1" w:rsidRPr="00A1761E" w:rsidRDefault="003C2BB1" w:rsidP="007F06AE">
            <w:pPr>
              <w:numPr>
                <w:ilvl w:val="0"/>
                <w:numId w:val="2"/>
              </w:numPr>
              <w:rPr>
                <w:b/>
                <w:color w:val="000000"/>
                <w:spacing w:val="-1"/>
                <w:lang w:val="uk-UA"/>
              </w:rPr>
            </w:pPr>
            <w:r w:rsidRPr="00A1761E">
              <w:rPr>
                <w:color w:val="000000"/>
                <w:spacing w:val="-1"/>
                <w:lang w:val="uk-UA"/>
              </w:rPr>
              <w:t xml:space="preserve">низький рівень ініціативи з боку молоді щодо реалізації молодіжних інтересів в </w:t>
            </w:r>
            <w:r>
              <w:rPr>
                <w:color w:val="000000"/>
                <w:spacing w:val="-1"/>
                <w:lang w:val="uk-UA"/>
              </w:rPr>
              <w:t>територіальній громаді</w:t>
            </w:r>
            <w:r w:rsidRPr="00A1761E">
              <w:rPr>
                <w:color w:val="000000"/>
                <w:spacing w:val="-1"/>
                <w:lang w:val="uk-UA"/>
              </w:rPr>
              <w:t>;</w:t>
            </w:r>
          </w:p>
          <w:p w:rsidR="003C2BB1" w:rsidRPr="00A1761E" w:rsidRDefault="003C2BB1" w:rsidP="007F06AE">
            <w:pPr>
              <w:numPr>
                <w:ilvl w:val="0"/>
                <w:numId w:val="2"/>
              </w:numPr>
              <w:rPr>
                <w:color w:val="000000"/>
                <w:spacing w:val="-1"/>
                <w:lang w:val="uk-UA"/>
              </w:rPr>
            </w:pPr>
            <w:r w:rsidRPr="00A1761E">
              <w:rPr>
                <w:color w:val="000000"/>
                <w:spacing w:val="-1"/>
                <w:lang w:val="uk-UA"/>
              </w:rPr>
              <w:t xml:space="preserve">не завжди активна співпраця з організаціями </w:t>
            </w:r>
            <w:r>
              <w:rPr>
                <w:color w:val="000000"/>
                <w:spacing w:val="-1"/>
                <w:lang w:val="uk-UA"/>
              </w:rPr>
              <w:t>територіальної громади</w:t>
            </w:r>
            <w:r w:rsidRPr="00A1761E">
              <w:rPr>
                <w:color w:val="000000"/>
                <w:spacing w:val="-1"/>
                <w:lang w:val="uk-UA"/>
              </w:rPr>
              <w:t xml:space="preserve"> щодо підготовки та проведення молодіжних міських заходів.</w:t>
            </w:r>
          </w:p>
          <w:p w:rsidR="003C2BB1" w:rsidRPr="00A1761E" w:rsidRDefault="003C2BB1" w:rsidP="007F06AE">
            <w:pPr>
              <w:rPr>
                <w:color w:val="000000"/>
                <w:spacing w:val="-1"/>
                <w:lang w:val="uk-UA"/>
              </w:rPr>
            </w:pPr>
            <w:r w:rsidRPr="00A1761E">
              <w:rPr>
                <w:color w:val="000000"/>
                <w:spacing w:val="-1"/>
                <w:lang w:val="uk-UA"/>
              </w:rPr>
              <w:t xml:space="preserve"> </w:t>
            </w:r>
          </w:p>
        </w:tc>
      </w:tr>
      <w:tr w:rsidR="003C2BB1" w:rsidRPr="00632135" w:rsidTr="007F06AE">
        <w:tc>
          <w:tcPr>
            <w:tcW w:w="4785" w:type="dxa"/>
          </w:tcPr>
          <w:p w:rsidR="003C2BB1" w:rsidRPr="00A1761E" w:rsidRDefault="003C2BB1" w:rsidP="007F06AE">
            <w:pPr>
              <w:jc w:val="center"/>
              <w:rPr>
                <w:b/>
                <w:color w:val="000000"/>
                <w:spacing w:val="-1"/>
                <w:lang w:val="en-US"/>
              </w:rPr>
            </w:pPr>
            <w:r w:rsidRPr="00A1761E">
              <w:rPr>
                <w:b/>
                <w:color w:val="000000"/>
                <w:spacing w:val="-1"/>
                <w:lang w:val="uk-UA"/>
              </w:rPr>
              <w:lastRenderedPageBreak/>
              <w:t>Можливості (</w:t>
            </w:r>
            <w:r w:rsidRPr="00A1761E">
              <w:rPr>
                <w:b/>
                <w:color w:val="000000"/>
                <w:spacing w:val="-1"/>
                <w:lang w:val="en-US"/>
              </w:rPr>
              <w:t>O)</w:t>
            </w:r>
          </w:p>
        </w:tc>
        <w:tc>
          <w:tcPr>
            <w:tcW w:w="4786" w:type="dxa"/>
          </w:tcPr>
          <w:p w:rsidR="003C2BB1" w:rsidRPr="00A1761E" w:rsidRDefault="003C2BB1" w:rsidP="007F06AE">
            <w:pPr>
              <w:jc w:val="center"/>
              <w:rPr>
                <w:b/>
                <w:color w:val="000000"/>
                <w:spacing w:val="-1"/>
                <w:lang w:val="uk-UA"/>
              </w:rPr>
            </w:pPr>
            <w:r w:rsidRPr="00A1761E">
              <w:rPr>
                <w:b/>
                <w:color w:val="000000"/>
                <w:spacing w:val="-1"/>
                <w:lang w:val="uk-UA"/>
              </w:rPr>
              <w:t>Загрози (</w:t>
            </w:r>
            <w:r w:rsidRPr="00A1761E">
              <w:rPr>
                <w:b/>
                <w:color w:val="000000"/>
                <w:spacing w:val="-1"/>
                <w:lang w:val="en-US"/>
              </w:rPr>
              <w:t>T)</w:t>
            </w:r>
          </w:p>
        </w:tc>
      </w:tr>
      <w:tr w:rsidR="003C2BB1" w:rsidRPr="00632135" w:rsidTr="007F06AE">
        <w:tc>
          <w:tcPr>
            <w:tcW w:w="4785" w:type="dxa"/>
          </w:tcPr>
          <w:p w:rsidR="003C2BB1" w:rsidRPr="00A1761E" w:rsidRDefault="003C2BB1" w:rsidP="007F06AE">
            <w:pPr>
              <w:numPr>
                <w:ilvl w:val="0"/>
                <w:numId w:val="2"/>
              </w:numPr>
              <w:rPr>
                <w:color w:val="000000"/>
                <w:spacing w:val="-1"/>
                <w:lang w:val="uk-UA"/>
              </w:rPr>
            </w:pPr>
            <w:r w:rsidRPr="00A1761E">
              <w:rPr>
                <w:color w:val="000000"/>
                <w:spacing w:val="-1"/>
                <w:lang w:val="uk-UA"/>
              </w:rPr>
              <w:t>Активізація молоді шляхом залучення до активної участі в житті громади;</w:t>
            </w:r>
          </w:p>
          <w:p w:rsidR="003C2BB1" w:rsidRPr="00A1761E" w:rsidRDefault="003C2BB1" w:rsidP="007F06AE">
            <w:pPr>
              <w:numPr>
                <w:ilvl w:val="0"/>
                <w:numId w:val="2"/>
              </w:numPr>
              <w:rPr>
                <w:color w:val="000000"/>
                <w:spacing w:val="-1"/>
                <w:lang w:val="uk-UA"/>
              </w:rPr>
            </w:pPr>
            <w:r w:rsidRPr="00A1761E">
              <w:rPr>
                <w:color w:val="000000"/>
                <w:spacing w:val="-1"/>
                <w:lang w:val="uk-UA"/>
              </w:rPr>
              <w:t>можливість використання в межах реалізації Програми потенціалу навчальних закладів та організацій, що працюють з молоддю;</w:t>
            </w:r>
          </w:p>
          <w:p w:rsidR="003C2BB1" w:rsidRPr="00A1761E" w:rsidRDefault="003C2BB1" w:rsidP="007F06AE">
            <w:pPr>
              <w:numPr>
                <w:ilvl w:val="0"/>
                <w:numId w:val="2"/>
              </w:numPr>
              <w:rPr>
                <w:color w:val="000000"/>
                <w:spacing w:val="-1"/>
                <w:lang w:val="uk-UA"/>
              </w:rPr>
            </w:pPr>
            <w:r w:rsidRPr="00A1761E">
              <w:rPr>
                <w:color w:val="000000"/>
                <w:spacing w:val="-1"/>
                <w:lang w:val="uk-UA"/>
              </w:rPr>
              <w:t>наявність мережі спеціалізованих закладів для молоді (в тому числі закладів дозвілля, фізкультурно-оздоровчих закладів, клубів за місцем проживання та ін.)</w:t>
            </w:r>
          </w:p>
        </w:tc>
        <w:tc>
          <w:tcPr>
            <w:tcW w:w="4786" w:type="dxa"/>
          </w:tcPr>
          <w:p w:rsidR="003C2BB1" w:rsidRPr="00A1761E" w:rsidRDefault="003C2BB1" w:rsidP="007F06AE">
            <w:pPr>
              <w:numPr>
                <w:ilvl w:val="0"/>
                <w:numId w:val="2"/>
              </w:numPr>
              <w:rPr>
                <w:b/>
                <w:color w:val="000000"/>
                <w:spacing w:val="-1"/>
                <w:lang w:val="uk-UA"/>
              </w:rPr>
            </w:pPr>
            <w:r w:rsidRPr="00A1761E">
              <w:rPr>
                <w:color w:val="000000"/>
                <w:spacing w:val="-1"/>
                <w:lang w:val="uk-UA"/>
              </w:rPr>
              <w:t>Розповсюдження соціально негативних форм поведінки та соціально небезпечних хвороб в молодіжному середовищі;</w:t>
            </w:r>
          </w:p>
          <w:p w:rsidR="003C2BB1" w:rsidRPr="00A1761E" w:rsidRDefault="003C2BB1" w:rsidP="007F06AE">
            <w:pPr>
              <w:numPr>
                <w:ilvl w:val="0"/>
                <w:numId w:val="2"/>
              </w:numPr>
              <w:rPr>
                <w:b/>
                <w:color w:val="000000"/>
                <w:spacing w:val="-1"/>
                <w:lang w:val="uk-UA"/>
              </w:rPr>
            </w:pPr>
            <w:r w:rsidRPr="00A1761E">
              <w:rPr>
                <w:color w:val="000000"/>
                <w:spacing w:val="-1"/>
                <w:lang w:val="uk-UA"/>
              </w:rPr>
              <w:t>високий рівень безробіття серед молоді;</w:t>
            </w:r>
          </w:p>
          <w:p w:rsidR="003C2BB1" w:rsidRPr="00A1761E" w:rsidRDefault="003C2BB1" w:rsidP="007F06AE">
            <w:pPr>
              <w:numPr>
                <w:ilvl w:val="0"/>
                <w:numId w:val="2"/>
              </w:numPr>
              <w:rPr>
                <w:color w:val="000000"/>
                <w:spacing w:val="-1"/>
                <w:lang w:val="uk-UA"/>
              </w:rPr>
            </w:pPr>
            <w:r w:rsidRPr="00A1761E">
              <w:rPr>
                <w:color w:val="000000"/>
                <w:spacing w:val="-1"/>
                <w:lang w:val="uk-UA"/>
              </w:rPr>
              <w:t>наявність криміногенної обстановки  в молодіжному середовищі.</w:t>
            </w:r>
          </w:p>
        </w:tc>
      </w:tr>
    </w:tbl>
    <w:p w:rsidR="003C2BB1" w:rsidRPr="00632135" w:rsidRDefault="003C2BB1" w:rsidP="00490F3E">
      <w:pPr>
        <w:rPr>
          <w:color w:val="000000"/>
          <w:spacing w:val="-1"/>
          <w:highlight w:val="yellow"/>
        </w:rPr>
      </w:pPr>
    </w:p>
    <w:p w:rsidR="003C2BB1" w:rsidRPr="00A1761E" w:rsidRDefault="003C2BB1" w:rsidP="00490F3E">
      <w:pPr>
        <w:jc w:val="center"/>
        <w:rPr>
          <w:b/>
          <w:color w:val="000000"/>
          <w:spacing w:val="-1"/>
          <w:lang w:val="uk-UA"/>
        </w:rPr>
      </w:pPr>
      <w:r w:rsidRPr="00A1761E">
        <w:rPr>
          <w:b/>
          <w:color w:val="000000"/>
          <w:spacing w:val="-1"/>
          <w:lang w:val="uk-UA"/>
        </w:rPr>
        <w:t>ІІІ. Мета Програми</w:t>
      </w:r>
    </w:p>
    <w:p w:rsidR="003C2BB1" w:rsidRPr="005E3F1F" w:rsidRDefault="003C2BB1" w:rsidP="00490F3E">
      <w:pPr>
        <w:jc w:val="both"/>
        <w:rPr>
          <w:b/>
          <w:color w:val="000000"/>
          <w:spacing w:val="-1"/>
          <w:lang w:val="uk-UA"/>
        </w:rPr>
      </w:pPr>
    </w:p>
    <w:p w:rsidR="003C2BB1" w:rsidRPr="00A1761E" w:rsidRDefault="003C2BB1" w:rsidP="00490F3E">
      <w:pPr>
        <w:jc w:val="both"/>
        <w:rPr>
          <w:color w:val="000000"/>
          <w:spacing w:val="-1"/>
          <w:lang w:val="uk-UA"/>
        </w:rPr>
      </w:pPr>
      <w:r w:rsidRPr="00A1761E">
        <w:rPr>
          <w:color w:val="000000"/>
          <w:spacing w:val="-1"/>
          <w:sz w:val="28"/>
          <w:szCs w:val="28"/>
          <w:lang w:val="uk-UA"/>
        </w:rPr>
        <w:tab/>
      </w:r>
      <w:r w:rsidRPr="00A1761E">
        <w:rPr>
          <w:color w:val="000000"/>
          <w:spacing w:val="-1"/>
          <w:lang w:val="uk-UA"/>
        </w:rPr>
        <w:t xml:space="preserve">Метою Програми є 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3C2BB1" w:rsidRPr="00632135" w:rsidRDefault="003C2BB1" w:rsidP="00490F3E">
      <w:pPr>
        <w:rPr>
          <w:b/>
          <w:color w:val="000000"/>
          <w:spacing w:val="-1"/>
          <w:sz w:val="28"/>
          <w:szCs w:val="28"/>
          <w:highlight w:val="yellow"/>
        </w:rPr>
      </w:pPr>
    </w:p>
    <w:p w:rsidR="003C2BB1" w:rsidRPr="00A1761E" w:rsidRDefault="003C2BB1" w:rsidP="00490F3E">
      <w:pPr>
        <w:jc w:val="center"/>
        <w:rPr>
          <w:b/>
          <w:color w:val="000000"/>
          <w:spacing w:val="-1"/>
          <w:lang w:val="uk-UA"/>
        </w:rPr>
      </w:pPr>
      <w:r w:rsidRPr="00A1761E">
        <w:rPr>
          <w:b/>
          <w:color w:val="000000"/>
          <w:spacing w:val="-1"/>
          <w:lang w:val="uk-UA"/>
        </w:rPr>
        <w:t>І</w:t>
      </w:r>
      <w:r w:rsidRPr="00A1761E">
        <w:rPr>
          <w:b/>
          <w:color w:val="000000"/>
          <w:spacing w:val="-1"/>
          <w:lang w:val="en-US"/>
        </w:rPr>
        <w:t>V</w:t>
      </w:r>
      <w:r w:rsidRPr="00A1761E">
        <w:rPr>
          <w:b/>
          <w:color w:val="000000"/>
          <w:spacing w:val="-1"/>
          <w:lang w:val="uk-UA"/>
        </w:rPr>
        <w:t>. Шляхи та засоби вирішення проблеми</w:t>
      </w:r>
    </w:p>
    <w:p w:rsidR="003C2BB1" w:rsidRPr="00A1761E" w:rsidRDefault="003C2BB1" w:rsidP="00490F3E">
      <w:pPr>
        <w:jc w:val="both"/>
        <w:rPr>
          <w:b/>
          <w:color w:val="000000"/>
          <w:spacing w:val="-1"/>
          <w:sz w:val="28"/>
          <w:szCs w:val="28"/>
          <w:lang w:val="uk-UA"/>
        </w:rPr>
      </w:pPr>
    </w:p>
    <w:p w:rsidR="003C2BB1" w:rsidRPr="00A1761E" w:rsidRDefault="003C2BB1" w:rsidP="00490F3E">
      <w:pPr>
        <w:jc w:val="both"/>
        <w:rPr>
          <w:color w:val="000000"/>
          <w:spacing w:val="-1"/>
          <w:lang w:val="uk-UA"/>
        </w:rPr>
      </w:pPr>
      <w:r w:rsidRPr="00A1761E">
        <w:rPr>
          <w:color w:val="000000"/>
          <w:spacing w:val="-1"/>
          <w:lang w:val="uk-UA"/>
        </w:rPr>
        <w:tab/>
        <w:t xml:space="preserve">Прийняття Програми зробить можливим поступово вирішувати проблеми становлення молоді шляхами залучення до співпраці: </w:t>
      </w:r>
      <w:r>
        <w:rPr>
          <w:color w:val="000000"/>
          <w:spacing w:val="-1"/>
          <w:lang w:val="uk-UA"/>
        </w:rPr>
        <w:t>структурних підрозділів</w:t>
      </w:r>
      <w:r w:rsidRPr="00A1761E">
        <w:rPr>
          <w:color w:val="000000"/>
          <w:spacing w:val="-1"/>
          <w:lang w:val="uk-UA"/>
        </w:rPr>
        <w:t xml:space="preserve"> </w:t>
      </w:r>
      <w:proofErr w:type="spellStart"/>
      <w:r>
        <w:rPr>
          <w:lang w:val="uk-UA"/>
        </w:rPr>
        <w:t>Сєвєродонецької</w:t>
      </w:r>
      <w:proofErr w:type="spellEnd"/>
      <w:r>
        <w:rPr>
          <w:lang w:val="uk-UA"/>
        </w:rPr>
        <w:t xml:space="preserve"> міської </w:t>
      </w:r>
      <w:r>
        <w:rPr>
          <w:color w:val="000000"/>
          <w:spacing w:val="-1"/>
          <w:lang w:val="uk-UA"/>
        </w:rPr>
        <w:t>ВЦА</w:t>
      </w:r>
      <w:r w:rsidRPr="00A1761E">
        <w:rPr>
          <w:color w:val="000000"/>
          <w:spacing w:val="-1"/>
          <w:lang w:val="uk-UA"/>
        </w:rPr>
        <w:t xml:space="preserve">, засобів масової інформації, представників молодіжних  громадських організацій, підприємців, науковців, установ та закладів </w:t>
      </w:r>
      <w:r>
        <w:rPr>
          <w:color w:val="000000"/>
          <w:spacing w:val="-1"/>
          <w:lang w:val="uk-UA"/>
        </w:rPr>
        <w:t>територіальної громади</w:t>
      </w:r>
      <w:r w:rsidRPr="00A1761E">
        <w:rPr>
          <w:color w:val="000000"/>
          <w:spacing w:val="-1"/>
          <w:lang w:val="uk-UA"/>
        </w:rPr>
        <w:t>, інших соціальних інститутів, а також завдяки основним напрямам діяльності, що викладені у додатку 1 до Програми:</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 xml:space="preserve">організаційного та методичного забезпечення реалізації заходів молодіжної політики </w:t>
      </w:r>
      <w:r>
        <w:rPr>
          <w:color w:val="000000"/>
          <w:spacing w:val="-1"/>
          <w:lang w:val="uk-UA"/>
        </w:rPr>
        <w:t>територіальної громади</w:t>
      </w:r>
      <w:r w:rsidRPr="00A1761E">
        <w:rPr>
          <w:color w:val="000000"/>
          <w:spacing w:val="-1"/>
          <w:lang w:val="uk-UA"/>
        </w:rPr>
        <w:t>;</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створення умов для повноцінного соціального становлення, інтелектуального, фізичного, творчого розвитку молоді та реалізації молодіжних ініціатив;</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пропаганди та формування здорового способу життя;</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виховання почуття патріотизму, розвитку особистості на засадах духовності, загальнолюдських цінностей, правової культури, пропаганди серед молоді сімейних цінностей та відповідального батьківства;</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розвитку громадської активності молоді, надання підтримки молодіжним та дитячим громадським організаціям, органам студентського самоуправління;</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забезпечення реалізації прав молоді з особливими потребами та молоді соціально вразливих верств населення;</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сприяння розвитку молодіжних ініціатив у трудовій та підприємницькій діяльності;</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 xml:space="preserve">формування інформаційного простору для реалізації молодіжної політики </w:t>
      </w:r>
      <w:r>
        <w:rPr>
          <w:color w:val="000000"/>
          <w:spacing w:val="-1"/>
          <w:lang w:val="uk-UA"/>
        </w:rPr>
        <w:t>територіальної громади</w:t>
      </w:r>
      <w:r w:rsidRPr="00A1761E">
        <w:rPr>
          <w:color w:val="000000"/>
          <w:spacing w:val="-1"/>
          <w:lang w:val="uk-UA"/>
        </w:rPr>
        <w:t>;</w:t>
      </w:r>
    </w:p>
    <w:p w:rsidR="003C2BB1" w:rsidRPr="00A1761E" w:rsidRDefault="003C2BB1" w:rsidP="00490F3E">
      <w:pPr>
        <w:numPr>
          <w:ilvl w:val="0"/>
          <w:numId w:val="2"/>
        </w:numPr>
        <w:jc w:val="both"/>
        <w:rPr>
          <w:color w:val="000000"/>
          <w:spacing w:val="-1"/>
          <w:lang w:val="uk-UA"/>
        </w:rPr>
      </w:pPr>
      <w:r w:rsidRPr="00A1761E">
        <w:rPr>
          <w:color w:val="000000"/>
          <w:spacing w:val="-1"/>
          <w:lang w:val="uk-UA"/>
        </w:rPr>
        <w:t>планування системи заходів за участю молоді.</w:t>
      </w:r>
    </w:p>
    <w:p w:rsidR="003C2BB1" w:rsidRDefault="003C2BB1" w:rsidP="00490F3E">
      <w:pPr>
        <w:jc w:val="both"/>
        <w:rPr>
          <w:color w:val="000000"/>
          <w:spacing w:val="-1"/>
          <w:lang w:val="uk-UA"/>
        </w:rPr>
      </w:pPr>
    </w:p>
    <w:p w:rsidR="001F16BB" w:rsidRDefault="001F16BB" w:rsidP="00490F3E">
      <w:pPr>
        <w:jc w:val="both"/>
        <w:rPr>
          <w:color w:val="000000"/>
          <w:spacing w:val="-1"/>
          <w:lang w:val="uk-UA"/>
        </w:rPr>
      </w:pPr>
    </w:p>
    <w:p w:rsidR="003C2BB1" w:rsidRPr="00A1761E" w:rsidRDefault="003C2BB1" w:rsidP="00490F3E">
      <w:pPr>
        <w:jc w:val="both"/>
        <w:rPr>
          <w:color w:val="000000"/>
          <w:spacing w:val="-1"/>
          <w:lang w:val="uk-UA"/>
        </w:rPr>
      </w:pPr>
    </w:p>
    <w:p w:rsidR="003C2BB1" w:rsidRPr="00B17866" w:rsidRDefault="003C2BB1" w:rsidP="00490F3E">
      <w:pPr>
        <w:pStyle w:val="a3"/>
        <w:jc w:val="center"/>
        <w:rPr>
          <w:rFonts w:ascii="Times New Roman" w:hAnsi="Times New Roman"/>
          <w:b/>
          <w:sz w:val="24"/>
          <w:szCs w:val="24"/>
          <w:lang w:val="uk-UA"/>
        </w:rPr>
      </w:pPr>
      <w:r w:rsidRPr="00B17866">
        <w:rPr>
          <w:rFonts w:ascii="Times New Roman" w:hAnsi="Times New Roman"/>
          <w:b/>
          <w:sz w:val="24"/>
          <w:szCs w:val="24"/>
          <w:lang w:val="en-US"/>
        </w:rPr>
        <w:lastRenderedPageBreak/>
        <w:t>V</w:t>
      </w:r>
      <w:r w:rsidRPr="00B17866">
        <w:rPr>
          <w:rFonts w:ascii="Times New Roman" w:hAnsi="Times New Roman"/>
          <w:b/>
          <w:sz w:val="24"/>
          <w:szCs w:val="24"/>
          <w:lang w:val="uk-UA"/>
        </w:rPr>
        <w:t>. Строки та етапи виконання Програми</w:t>
      </w:r>
    </w:p>
    <w:p w:rsidR="003C2BB1" w:rsidRDefault="003C2BB1" w:rsidP="00490F3E">
      <w:pPr>
        <w:ind w:firstLine="708"/>
        <w:jc w:val="both"/>
        <w:rPr>
          <w:lang w:val="uk-UA"/>
        </w:rPr>
      </w:pPr>
      <w:r w:rsidRPr="00B17866">
        <w:rPr>
          <w:lang w:val="uk-UA"/>
        </w:rPr>
        <w:t>Термін реалізації Програми розрахований на 2021 рік.</w:t>
      </w:r>
      <w:r w:rsidRPr="00A1761E">
        <w:rPr>
          <w:lang w:val="uk-UA"/>
        </w:rPr>
        <w:t xml:space="preserve"> </w:t>
      </w:r>
    </w:p>
    <w:p w:rsidR="003C2BB1" w:rsidRPr="00A1761E" w:rsidRDefault="003C2BB1" w:rsidP="00490F3E">
      <w:pPr>
        <w:ind w:firstLine="708"/>
        <w:jc w:val="both"/>
        <w:rPr>
          <w:lang w:val="uk-UA"/>
        </w:rPr>
      </w:pPr>
    </w:p>
    <w:p w:rsidR="003C2BB1" w:rsidRPr="00396DA0" w:rsidRDefault="003C2BB1" w:rsidP="00396DA0">
      <w:pPr>
        <w:pStyle w:val="a3"/>
        <w:jc w:val="center"/>
        <w:rPr>
          <w:rFonts w:ascii="Times New Roman" w:hAnsi="Times New Roman"/>
          <w:b/>
          <w:sz w:val="24"/>
          <w:szCs w:val="24"/>
          <w:lang w:val="uk-UA"/>
        </w:rPr>
      </w:pPr>
      <w:proofErr w:type="gramStart"/>
      <w:r w:rsidRPr="00396DA0">
        <w:rPr>
          <w:rFonts w:ascii="Times New Roman" w:hAnsi="Times New Roman"/>
          <w:b/>
          <w:sz w:val="24"/>
          <w:szCs w:val="24"/>
          <w:lang w:val="en-US"/>
        </w:rPr>
        <w:t>V</w:t>
      </w:r>
      <w:r w:rsidRPr="00396DA0">
        <w:rPr>
          <w:rFonts w:ascii="Times New Roman" w:hAnsi="Times New Roman"/>
          <w:b/>
          <w:sz w:val="24"/>
          <w:szCs w:val="24"/>
          <w:lang w:val="uk-UA"/>
        </w:rPr>
        <w:t>І</w:t>
      </w:r>
      <w:r w:rsidRPr="00396DA0">
        <w:rPr>
          <w:rFonts w:ascii="Times New Roman" w:hAnsi="Times New Roman"/>
          <w:b/>
          <w:sz w:val="24"/>
          <w:szCs w:val="24"/>
        </w:rPr>
        <w:t>.</w:t>
      </w:r>
      <w:proofErr w:type="gramEnd"/>
      <w:r w:rsidRPr="00396DA0">
        <w:rPr>
          <w:rFonts w:ascii="Times New Roman" w:hAnsi="Times New Roman"/>
          <w:b/>
          <w:sz w:val="24"/>
          <w:szCs w:val="24"/>
          <w:lang w:val="uk-UA"/>
        </w:rPr>
        <w:t xml:space="preserve"> Перелік завдань і заходів Програми та результативні показники</w:t>
      </w:r>
    </w:p>
    <w:p w:rsidR="003C2BB1" w:rsidRPr="001D118C" w:rsidRDefault="003C2BB1" w:rsidP="00490F3E">
      <w:pPr>
        <w:rPr>
          <w:sz w:val="20"/>
          <w:szCs w:val="20"/>
          <w:lang w:val="uk-UA"/>
        </w:rPr>
      </w:pPr>
    </w:p>
    <w:p w:rsidR="003C2BB1" w:rsidRPr="00A1761E" w:rsidRDefault="003C2BB1" w:rsidP="00490F3E">
      <w:pPr>
        <w:ind w:firstLine="426"/>
        <w:rPr>
          <w:lang w:val="uk-UA"/>
        </w:rPr>
      </w:pPr>
      <w:r w:rsidRPr="00A1761E">
        <w:rPr>
          <w:lang w:val="uk-UA"/>
        </w:rPr>
        <w:t xml:space="preserve">Виконання Програми дасть можливість: збільшити кількість молоді, залученої як до розробки та організації, так і до участі у заходах та проектах, спрямованих на національно - патріотичне виховання та підвищення рівня громадянської свідомості молоді шляхом налагодження системної освітньої, виховної, інформаційної роботи за участю установ, які працюють з молоддю, інститутів громадянського суспільства, молодіжних працівників, </w:t>
      </w:r>
    </w:p>
    <w:p w:rsidR="003C2BB1" w:rsidRPr="00A1761E" w:rsidRDefault="003C2BB1" w:rsidP="00490F3E">
      <w:pPr>
        <w:ind w:firstLine="142"/>
        <w:rPr>
          <w:lang w:val="uk-UA"/>
        </w:rPr>
      </w:pPr>
      <w:r w:rsidRPr="00A1761E">
        <w:rPr>
          <w:lang w:val="uk-UA"/>
        </w:rPr>
        <w:t>волонтерів; урізноманітнити та запровадити нові форми та формати роботи з молоддю, особливо у напрямку національно-патріотичного виховання, зробивши найефективніші з них обов’язковими не лише до виконання, але й до щорічного збільшеного фінансування;</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збільшити  чисельність молоді, залученої до популяризації та утвердження здорового і безпечного способу життя та культури здоров’я;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розвиток існуючих та створення нових інфраструктурних об’єктів з метою створення належних умов для залучення молоді до здорового та безпечного способу життя;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створити цілісну систему неформальної освіти молоді;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здійснити аналіз рівня зайнятості молоді </w:t>
      </w:r>
      <w:r w:rsidRPr="00A55AEC">
        <w:rPr>
          <w:rFonts w:ascii="Times New Roman" w:hAnsi="Times New Roman" w:cs="Times New Roman"/>
          <w:sz w:val="24"/>
          <w:szCs w:val="24"/>
        </w:rPr>
        <w:t>територіальної громади</w:t>
      </w:r>
      <w:r w:rsidRPr="00A1761E">
        <w:rPr>
          <w:rFonts w:ascii="Times New Roman" w:hAnsi="Times New Roman" w:cs="Times New Roman"/>
          <w:sz w:val="24"/>
          <w:szCs w:val="24"/>
        </w:rPr>
        <w:t xml:space="preserve">  з визначенням основних проблем напрямку та шляхів їх вирішення за участю усіх зацікавлених у даному процесі сторін;</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забезпечити надання підтримки молоді у працевлаштуванні та сприяти створенню для неї нових робочих місць;</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підвищити рівень самоорганізації і самоврядування інститутів громадянського суспільства та їх осередків;</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створити конкурентоспроможне середовище для інститутів громадянського суспільства, у тому числі шляхом застосування конкурсних  засад фінансової підтримки їх проектів та заходів за рахунок бюджетних коштів;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підвищити рівень залучення молоді до </w:t>
      </w:r>
      <w:proofErr w:type="spellStart"/>
      <w:r w:rsidRPr="00A1761E">
        <w:rPr>
          <w:rFonts w:ascii="Times New Roman" w:hAnsi="Times New Roman" w:cs="Times New Roman"/>
          <w:sz w:val="24"/>
          <w:szCs w:val="24"/>
        </w:rPr>
        <w:t>волонтерства</w:t>
      </w:r>
      <w:proofErr w:type="spellEnd"/>
      <w:r w:rsidRPr="00A1761E">
        <w:rPr>
          <w:rFonts w:ascii="Times New Roman" w:hAnsi="Times New Roman" w:cs="Times New Roman"/>
          <w:sz w:val="24"/>
          <w:szCs w:val="24"/>
        </w:rPr>
        <w:t xml:space="preserve">  як форми суспільно значущої діяльності вторинної зайнятості;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знизити рівень правопорушень серед молоді, активізувавши правову освіту та участь молоді у суспільно значущій громадській діяльності;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 xml:space="preserve">підвищити рівень активності молоді в </w:t>
      </w:r>
      <w:r>
        <w:rPr>
          <w:rFonts w:ascii="Times New Roman" w:hAnsi="Times New Roman" w:cs="Times New Roman"/>
          <w:sz w:val="24"/>
          <w:szCs w:val="24"/>
        </w:rPr>
        <w:t>територіальній громаді</w:t>
      </w:r>
      <w:r w:rsidRPr="00A1761E">
        <w:rPr>
          <w:rFonts w:ascii="Times New Roman" w:hAnsi="Times New Roman" w:cs="Times New Roman"/>
          <w:sz w:val="24"/>
          <w:szCs w:val="24"/>
        </w:rPr>
        <w:t xml:space="preserve">, підвищивши рівень зацікавленості та участі органів влади у реалізації молодіжної політики на місцях; </w:t>
      </w:r>
    </w:p>
    <w:p w:rsidR="003C2BB1" w:rsidRPr="00A1761E" w:rsidRDefault="003C2BB1" w:rsidP="00490F3E">
      <w:pPr>
        <w:pStyle w:val="a4"/>
        <w:widowControl/>
        <w:numPr>
          <w:ilvl w:val="0"/>
          <w:numId w:val="4"/>
        </w:numPr>
        <w:spacing w:before="0"/>
        <w:jc w:val="left"/>
        <w:rPr>
          <w:rFonts w:ascii="Times New Roman" w:hAnsi="Times New Roman" w:cs="Times New Roman"/>
          <w:sz w:val="24"/>
          <w:szCs w:val="24"/>
        </w:rPr>
      </w:pPr>
      <w:r w:rsidRPr="00A1761E">
        <w:rPr>
          <w:rFonts w:ascii="Times New Roman" w:hAnsi="Times New Roman" w:cs="Times New Roman"/>
          <w:sz w:val="24"/>
          <w:szCs w:val="24"/>
        </w:rPr>
        <w:t>забезпечити щорічне збільшення обсягів бюджетного фіна</w:t>
      </w:r>
      <w:r>
        <w:rPr>
          <w:rFonts w:ascii="Times New Roman" w:hAnsi="Times New Roman" w:cs="Times New Roman"/>
          <w:sz w:val="24"/>
          <w:szCs w:val="24"/>
        </w:rPr>
        <w:t xml:space="preserve">нсування молодіжної політки </w:t>
      </w:r>
      <w:r w:rsidRPr="00A1761E">
        <w:rPr>
          <w:rFonts w:ascii="Times New Roman" w:hAnsi="Times New Roman" w:cs="Times New Roman"/>
          <w:sz w:val="24"/>
          <w:szCs w:val="24"/>
        </w:rPr>
        <w:t xml:space="preserve">за рахунок  </w:t>
      </w:r>
      <w:r>
        <w:rPr>
          <w:rFonts w:ascii="Times New Roman" w:hAnsi="Times New Roman" w:cs="Times New Roman"/>
          <w:sz w:val="24"/>
          <w:szCs w:val="24"/>
        </w:rPr>
        <w:t>коштів з бюджету міської територіальної громади</w:t>
      </w:r>
      <w:r w:rsidRPr="00A1761E">
        <w:rPr>
          <w:rFonts w:ascii="Times New Roman" w:hAnsi="Times New Roman" w:cs="Times New Roman"/>
          <w:sz w:val="24"/>
          <w:szCs w:val="24"/>
        </w:rPr>
        <w:t>.</w:t>
      </w:r>
    </w:p>
    <w:p w:rsidR="003C2BB1" w:rsidRPr="00A1761E" w:rsidRDefault="003C2BB1" w:rsidP="00490F3E">
      <w:pPr>
        <w:jc w:val="both"/>
        <w:rPr>
          <w:color w:val="000000"/>
          <w:spacing w:val="-1"/>
          <w:lang w:val="uk-UA"/>
        </w:rPr>
      </w:pPr>
      <w:r w:rsidRPr="00A1761E">
        <w:rPr>
          <w:color w:val="000000"/>
          <w:spacing w:val="-1"/>
          <w:lang w:val="uk-UA"/>
        </w:rPr>
        <w:t>(«Заходи і завдання з виконання міської Комплексної програми</w:t>
      </w:r>
      <w:r>
        <w:rPr>
          <w:color w:val="000000"/>
          <w:spacing w:val="-1"/>
          <w:lang w:val="uk-UA"/>
        </w:rPr>
        <w:t xml:space="preserve"> «Молодь </w:t>
      </w:r>
      <w:proofErr w:type="spellStart"/>
      <w:r>
        <w:rPr>
          <w:color w:val="000000"/>
          <w:spacing w:val="-1"/>
          <w:lang w:val="uk-UA"/>
        </w:rPr>
        <w:t>Сєвєродонецька</w:t>
      </w:r>
      <w:proofErr w:type="spellEnd"/>
      <w:r>
        <w:rPr>
          <w:color w:val="000000"/>
          <w:spacing w:val="-1"/>
          <w:lang w:val="uk-UA"/>
        </w:rPr>
        <w:t>» на 2021</w:t>
      </w:r>
      <w:r w:rsidRPr="00A1761E">
        <w:rPr>
          <w:color w:val="000000"/>
          <w:spacing w:val="-1"/>
          <w:lang w:val="uk-UA"/>
        </w:rPr>
        <w:t xml:space="preserve"> рік» - додаток 1; «Напрямки діяльності програми та заходи відділу молоді та спорту» - додаток 2).</w:t>
      </w:r>
    </w:p>
    <w:p w:rsidR="003C2BB1" w:rsidRPr="00632135" w:rsidRDefault="003C2BB1" w:rsidP="00490F3E">
      <w:pPr>
        <w:jc w:val="both"/>
        <w:rPr>
          <w:color w:val="000000"/>
          <w:spacing w:val="-1"/>
          <w:highlight w:val="yellow"/>
          <w:lang w:val="uk-UA"/>
        </w:rPr>
      </w:pPr>
    </w:p>
    <w:p w:rsidR="003C2BB1" w:rsidRPr="00396DA0" w:rsidRDefault="003C2BB1" w:rsidP="00490F3E">
      <w:pPr>
        <w:jc w:val="center"/>
        <w:rPr>
          <w:b/>
          <w:color w:val="000000"/>
          <w:spacing w:val="-1"/>
          <w:lang w:val="uk-UA"/>
        </w:rPr>
      </w:pPr>
      <w:proofErr w:type="gramStart"/>
      <w:r w:rsidRPr="00396DA0">
        <w:rPr>
          <w:b/>
          <w:color w:val="000000"/>
          <w:spacing w:val="-1"/>
          <w:lang w:val="en-US"/>
        </w:rPr>
        <w:t>V</w:t>
      </w:r>
      <w:r w:rsidRPr="00396DA0">
        <w:rPr>
          <w:b/>
          <w:color w:val="000000"/>
          <w:spacing w:val="-1"/>
          <w:lang w:val="uk-UA"/>
        </w:rPr>
        <w:t>ІІ.</w:t>
      </w:r>
      <w:proofErr w:type="gramEnd"/>
      <w:r w:rsidRPr="00396DA0">
        <w:rPr>
          <w:b/>
          <w:color w:val="000000"/>
          <w:spacing w:val="-1"/>
          <w:lang w:val="uk-UA"/>
        </w:rPr>
        <w:t xml:space="preserve"> Ресурсне забезпечення Програми</w:t>
      </w:r>
    </w:p>
    <w:p w:rsidR="003C2BB1" w:rsidRPr="00A1761E" w:rsidRDefault="003C2BB1" w:rsidP="00490F3E">
      <w:pPr>
        <w:jc w:val="both"/>
        <w:rPr>
          <w:b/>
          <w:color w:val="000000"/>
          <w:spacing w:val="-1"/>
          <w:lang w:val="uk-UA"/>
        </w:rPr>
      </w:pPr>
    </w:p>
    <w:p w:rsidR="003C2BB1" w:rsidRPr="00A1761E" w:rsidRDefault="003C2BB1" w:rsidP="00490F3E">
      <w:pPr>
        <w:jc w:val="both"/>
        <w:rPr>
          <w:color w:val="000000"/>
          <w:spacing w:val="-1"/>
          <w:lang w:val="uk-UA"/>
        </w:rPr>
      </w:pPr>
      <w:r w:rsidRPr="00A1761E">
        <w:rPr>
          <w:color w:val="000000"/>
          <w:spacing w:val="-1"/>
          <w:lang w:val="uk-UA"/>
        </w:rPr>
        <w:tab/>
        <w:t>Фінансування Програм</w:t>
      </w:r>
      <w:bookmarkStart w:id="0" w:name="_GoBack"/>
      <w:bookmarkEnd w:id="0"/>
      <w:r w:rsidRPr="00A1761E">
        <w:rPr>
          <w:color w:val="000000"/>
          <w:spacing w:val="-1"/>
          <w:lang w:val="uk-UA"/>
        </w:rPr>
        <w:t xml:space="preserve">и здійснюється за рахунок коштів </w:t>
      </w:r>
      <w:proofErr w:type="spellStart"/>
      <w:r>
        <w:t>з</w:t>
      </w:r>
      <w:proofErr w:type="spellEnd"/>
      <w:r>
        <w:t xml:space="preserve"> бюджету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rsidRPr="00A1761E">
        <w:rPr>
          <w:color w:val="000000"/>
          <w:spacing w:val="-1"/>
          <w:lang w:val="uk-UA"/>
        </w:rPr>
        <w:t>.</w:t>
      </w:r>
    </w:p>
    <w:p w:rsidR="003C2BB1" w:rsidRPr="00A1761E" w:rsidRDefault="003C2BB1" w:rsidP="00490F3E">
      <w:pPr>
        <w:jc w:val="both"/>
        <w:rPr>
          <w:color w:val="000000"/>
          <w:spacing w:val="-1"/>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670"/>
      </w:tblGrid>
      <w:tr w:rsidR="003C2BB1" w:rsidRPr="00632135" w:rsidTr="007F06AE">
        <w:trPr>
          <w:trHeight w:val="276"/>
        </w:trPr>
        <w:tc>
          <w:tcPr>
            <w:tcW w:w="3227" w:type="dxa"/>
            <w:vMerge w:val="restart"/>
          </w:tcPr>
          <w:p w:rsidR="003C2BB1" w:rsidRPr="00887CEF" w:rsidRDefault="003C2BB1" w:rsidP="007F06AE">
            <w:pPr>
              <w:rPr>
                <w:b/>
                <w:color w:val="000000"/>
                <w:spacing w:val="-1"/>
                <w:lang w:val="uk-UA"/>
              </w:rPr>
            </w:pPr>
            <w:r w:rsidRPr="00887CEF">
              <w:rPr>
                <w:b/>
                <w:color w:val="000000"/>
                <w:spacing w:val="-1"/>
                <w:lang w:val="uk-UA"/>
              </w:rPr>
              <w:t>Обсяги коштів, які передбачається залучити для виконання Програми</w:t>
            </w:r>
          </w:p>
        </w:tc>
        <w:tc>
          <w:tcPr>
            <w:tcW w:w="5670" w:type="dxa"/>
            <w:vMerge w:val="restart"/>
          </w:tcPr>
          <w:p w:rsidR="003C2BB1" w:rsidRPr="00887CEF" w:rsidRDefault="003C2BB1" w:rsidP="007F06AE">
            <w:pPr>
              <w:jc w:val="center"/>
              <w:rPr>
                <w:b/>
                <w:color w:val="000000"/>
                <w:spacing w:val="-1"/>
                <w:lang w:val="uk-UA"/>
              </w:rPr>
            </w:pPr>
            <w:r w:rsidRPr="00887CEF">
              <w:rPr>
                <w:b/>
                <w:color w:val="000000"/>
                <w:spacing w:val="-1"/>
                <w:lang w:val="uk-UA"/>
              </w:rPr>
              <w:t>Всього витрат на реалізацію заходів Програми</w:t>
            </w:r>
          </w:p>
          <w:p w:rsidR="003C2BB1" w:rsidRPr="00887CEF" w:rsidRDefault="003C2BB1" w:rsidP="00443540">
            <w:pPr>
              <w:jc w:val="center"/>
              <w:rPr>
                <w:b/>
                <w:color w:val="000000"/>
                <w:spacing w:val="-1"/>
                <w:lang w:val="uk-UA"/>
              </w:rPr>
            </w:pPr>
            <w:r w:rsidRPr="00887CEF">
              <w:rPr>
                <w:b/>
                <w:color w:val="000000"/>
                <w:spacing w:val="-1"/>
                <w:lang w:val="uk-UA"/>
              </w:rPr>
              <w:t>у 2021 році</w:t>
            </w:r>
          </w:p>
        </w:tc>
      </w:tr>
      <w:tr w:rsidR="003C2BB1" w:rsidRPr="00632135" w:rsidTr="007F06AE">
        <w:trPr>
          <w:trHeight w:val="276"/>
        </w:trPr>
        <w:tc>
          <w:tcPr>
            <w:tcW w:w="3227" w:type="dxa"/>
            <w:vMerge/>
          </w:tcPr>
          <w:p w:rsidR="003C2BB1" w:rsidRPr="00887CEF" w:rsidRDefault="003C2BB1" w:rsidP="007F06AE">
            <w:pPr>
              <w:rPr>
                <w:color w:val="000000"/>
                <w:spacing w:val="-1"/>
                <w:highlight w:val="yellow"/>
                <w:lang w:val="uk-UA"/>
              </w:rPr>
            </w:pPr>
          </w:p>
        </w:tc>
        <w:tc>
          <w:tcPr>
            <w:tcW w:w="5670" w:type="dxa"/>
            <w:vMerge/>
          </w:tcPr>
          <w:p w:rsidR="003C2BB1" w:rsidRPr="00887CEF" w:rsidRDefault="003C2BB1" w:rsidP="007F06AE">
            <w:pPr>
              <w:rPr>
                <w:color w:val="000000"/>
                <w:spacing w:val="-1"/>
                <w:highlight w:val="yellow"/>
                <w:lang w:val="uk-UA"/>
              </w:rPr>
            </w:pPr>
          </w:p>
        </w:tc>
      </w:tr>
      <w:tr w:rsidR="003C2BB1" w:rsidRPr="00632135" w:rsidTr="007F06AE">
        <w:tc>
          <w:tcPr>
            <w:tcW w:w="3227" w:type="dxa"/>
          </w:tcPr>
          <w:p w:rsidR="003C2BB1" w:rsidRPr="00887CEF" w:rsidRDefault="003C2BB1" w:rsidP="007F06AE">
            <w:pPr>
              <w:rPr>
                <w:color w:val="000000"/>
                <w:spacing w:val="-1"/>
                <w:highlight w:val="yellow"/>
                <w:lang w:val="uk-UA"/>
              </w:rPr>
            </w:pPr>
            <w:r w:rsidRPr="00887CEF">
              <w:rPr>
                <w:color w:val="000000"/>
                <w:spacing w:val="-1"/>
                <w:lang w:val="uk-UA"/>
              </w:rPr>
              <w:t xml:space="preserve">Всього, в тому числі </w:t>
            </w:r>
            <w:r w:rsidRPr="00887CEF">
              <w:t xml:space="preserve">бюджету </w:t>
            </w:r>
            <w:proofErr w:type="spellStart"/>
            <w:r w:rsidRPr="00887CEF">
              <w:t>міської</w:t>
            </w:r>
            <w:proofErr w:type="spellEnd"/>
            <w:r w:rsidRPr="00887CEF">
              <w:t xml:space="preserve"> </w:t>
            </w:r>
            <w:proofErr w:type="spellStart"/>
            <w:r w:rsidRPr="00887CEF">
              <w:t>територіальної</w:t>
            </w:r>
            <w:proofErr w:type="spellEnd"/>
            <w:r w:rsidRPr="00887CEF">
              <w:t xml:space="preserve"> </w:t>
            </w:r>
            <w:proofErr w:type="spellStart"/>
            <w:r w:rsidRPr="00887CEF">
              <w:t>громади</w:t>
            </w:r>
            <w:proofErr w:type="spellEnd"/>
          </w:p>
        </w:tc>
        <w:tc>
          <w:tcPr>
            <w:tcW w:w="5670" w:type="dxa"/>
          </w:tcPr>
          <w:p w:rsidR="003C2BB1" w:rsidRPr="00887CEF" w:rsidRDefault="003C2BB1" w:rsidP="0097447B">
            <w:pPr>
              <w:jc w:val="center"/>
              <w:rPr>
                <w:color w:val="000000"/>
                <w:spacing w:val="-1"/>
                <w:highlight w:val="yellow"/>
                <w:lang w:val="uk-UA"/>
              </w:rPr>
            </w:pPr>
            <w:r w:rsidRPr="00887CEF">
              <w:rPr>
                <w:color w:val="000000"/>
                <w:spacing w:val="-1"/>
                <w:lang w:val="uk-UA"/>
              </w:rPr>
              <w:t>115,00 тис. грн.</w:t>
            </w:r>
          </w:p>
        </w:tc>
      </w:tr>
    </w:tbl>
    <w:p w:rsidR="003C2BB1" w:rsidRPr="00632135" w:rsidRDefault="003C2BB1" w:rsidP="00490F3E">
      <w:pPr>
        <w:rPr>
          <w:color w:val="000000"/>
          <w:spacing w:val="-1"/>
          <w:sz w:val="20"/>
          <w:szCs w:val="20"/>
          <w:highlight w:val="yellow"/>
          <w:lang w:val="uk-UA"/>
        </w:rPr>
      </w:pPr>
    </w:p>
    <w:p w:rsidR="003C2BB1" w:rsidRDefault="003C2BB1" w:rsidP="00490F3E">
      <w:pPr>
        <w:jc w:val="center"/>
        <w:rPr>
          <w:b/>
          <w:lang w:val="uk-UA"/>
        </w:rPr>
      </w:pPr>
    </w:p>
    <w:p w:rsidR="003C2BB1" w:rsidRPr="00396DA0" w:rsidRDefault="003C2BB1" w:rsidP="00490F3E">
      <w:pPr>
        <w:jc w:val="center"/>
        <w:rPr>
          <w:b/>
          <w:color w:val="000000"/>
          <w:spacing w:val="-1"/>
          <w:lang w:val="uk-UA"/>
        </w:rPr>
      </w:pPr>
      <w:proofErr w:type="gramStart"/>
      <w:r w:rsidRPr="00396DA0">
        <w:rPr>
          <w:b/>
          <w:lang w:val="en-US"/>
        </w:rPr>
        <w:lastRenderedPageBreak/>
        <w:t>V</w:t>
      </w:r>
      <w:r w:rsidRPr="00396DA0">
        <w:rPr>
          <w:b/>
          <w:lang w:val="uk-UA"/>
        </w:rPr>
        <w:t>І</w:t>
      </w:r>
      <w:r w:rsidRPr="00396DA0">
        <w:rPr>
          <w:b/>
          <w:lang w:val="en-US"/>
        </w:rPr>
        <w:t>I</w:t>
      </w:r>
      <w:r w:rsidRPr="00396DA0">
        <w:rPr>
          <w:b/>
          <w:lang w:val="uk-UA"/>
        </w:rPr>
        <w:t>І</w:t>
      </w:r>
      <w:r w:rsidRPr="00396DA0">
        <w:rPr>
          <w:b/>
          <w:color w:val="000000"/>
          <w:spacing w:val="-1"/>
          <w:lang w:val="uk-UA"/>
        </w:rPr>
        <w:t>.</w:t>
      </w:r>
      <w:proofErr w:type="gramEnd"/>
      <w:r w:rsidRPr="00396DA0">
        <w:rPr>
          <w:b/>
          <w:color w:val="000000"/>
          <w:spacing w:val="-1"/>
          <w:lang w:val="uk-UA"/>
        </w:rPr>
        <w:t xml:space="preserve"> Координація та контроль за ходом виконання Програми</w:t>
      </w:r>
    </w:p>
    <w:p w:rsidR="003C2BB1" w:rsidRPr="00396DA0" w:rsidRDefault="003C2BB1" w:rsidP="00490F3E">
      <w:pPr>
        <w:jc w:val="both"/>
        <w:rPr>
          <w:color w:val="000000"/>
          <w:spacing w:val="-1"/>
          <w:lang w:val="uk-UA"/>
        </w:rPr>
      </w:pPr>
    </w:p>
    <w:p w:rsidR="003C2BB1" w:rsidRDefault="003C2BB1" w:rsidP="00490F3E">
      <w:pPr>
        <w:jc w:val="both"/>
        <w:rPr>
          <w:color w:val="000000"/>
          <w:spacing w:val="-1"/>
          <w:lang w:val="uk-UA"/>
        </w:rPr>
      </w:pPr>
      <w:r w:rsidRPr="00396DA0">
        <w:rPr>
          <w:color w:val="000000"/>
          <w:spacing w:val="-1"/>
          <w:lang w:val="uk-UA"/>
        </w:rPr>
        <w:tab/>
        <w:t xml:space="preserve">Координацію взаємодії виконавців щодо реалізації заходів, передбачених Програмою, здійснює відділ молоді та спорту та звітує про хід виконання Програми перед </w:t>
      </w:r>
      <w:proofErr w:type="spellStart"/>
      <w:r>
        <w:rPr>
          <w:lang w:val="uk-UA"/>
        </w:rPr>
        <w:t>Сєвєродонецькою</w:t>
      </w:r>
      <w:proofErr w:type="spellEnd"/>
      <w:r>
        <w:rPr>
          <w:lang w:val="uk-UA"/>
        </w:rPr>
        <w:t xml:space="preserve"> міською </w:t>
      </w:r>
      <w:r w:rsidRPr="00396DA0">
        <w:rPr>
          <w:color w:val="000000"/>
          <w:spacing w:val="-1"/>
          <w:lang w:val="uk-UA"/>
        </w:rPr>
        <w:t>Військово-цивільною адміністрацією один раз на рік.</w:t>
      </w:r>
    </w:p>
    <w:p w:rsidR="003C2BB1" w:rsidRPr="00396DA0" w:rsidRDefault="003C2BB1" w:rsidP="00490F3E">
      <w:pPr>
        <w:rPr>
          <w:b/>
          <w:highlight w:val="yellow"/>
          <w:lang w:val="uk-UA"/>
        </w:rPr>
      </w:pPr>
    </w:p>
    <w:p w:rsidR="003C2BB1" w:rsidRPr="00396DA0" w:rsidRDefault="003C2BB1" w:rsidP="00490F3E">
      <w:pPr>
        <w:pStyle w:val="a3"/>
        <w:jc w:val="center"/>
        <w:rPr>
          <w:rFonts w:ascii="Times New Roman" w:hAnsi="Times New Roman"/>
          <w:b/>
          <w:sz w:val="24"/>
          <w:szCs w:val="24"/>
          <w:lang w:val="uk-UA"/>
        </w:rPr>
      </w:pPr>
      <w:r w:rsidRPr="00396DA0">
        <w:rPr>
          <w:rFonts w:ascii="Times New Roman" w:hAnsi="Times New Roman"/>
          <w:b/>
          <w:sz w:val="24"/>
          <w:szCs w:val="24"/>
          <w:lang w:val="uk-UA"/>
        </w:rPr>
        <w:t>ІХ.</w:t>
      </w:r>
      <w:r w:rsidRPr="00396DA0">
        <w:rPr>
          <w:b/>
          <w:sz w:val="24"/>
          <w:szCs w:val="24"/>
          <w:lang w:val="uk-UA"/>
        </w:rPr>
        <w:t xml:space="preserve"> </w:t>
      </w:r>
      <w:r w:rsidRPr="00396DA0">
        <w:rPr>
          <w:rFonts w:ascii="Times New Roman" w:hAnsi="Times New Roman"/>
          <w:b/>
          <w:sz w:val="24"/>
          <w:szCs w:val="24"/>
          <w:lang w:val="uk-UA"/>
        </w:rPr>
        <w:t>Розрахунок очікуваних результатів</w:t>
      </w:r>
    </w:p>
    <w:p w:rsidR="003C2BB1" w:rsidRPr="00A1761E" w:rsidRDefault="003C2BB1" w:rsidP="00490F3E">
      <w:pPr>
        <w:rPr>
          <w:b/>
          <w:lang w:val="uk-UA"/>
        </w:rPr>
      </w:pPr>
    </w:p>
    <w:p w:rsidR="003C2BB1" w:rsidRPr="00A1761E" w:rsidRDefault="003C2BB1" w:rsidP="00490F3E">
      <w:pPr>
        <w:jc w:val="both"/>
        <w:rPr>
          <w:lang w:val="uk-UA"/>
        </w:rPr>
      </w:pPr>
      <w:r w:rsidRPr="00A1761E">
        <w:rPr>
          <w:lang w:val="uk-UA"/>
        </w:rPr>
        <w:tab/>
        <w:t>Під час дії Програми очікується:</w:t>
      </w:r>
    </w:p>
    <w:p w:rsidR="003C2BB1" w:rsidRPr="00A1761E" w:rsidRDefault="003C2BB1" w:rsidP="00490F3E">
      <w:pPr>
        <w:numPr>
          <w:ilvl w:val="0"/>
          <w:numId w:val="1"/>
        </w:numPr>
        <w:jc w:val="both"/>
        <w:rPr>
          <w:lang w:val="uk-UA"/>
        </w:rPr>
      </w:pPr>
      <w:r w:rsidRPr="00A1761E">
        <w:rPr>
          <w:lang w:val="uk-UA"/>
        </w:rPr>
        <w:t xml:space="preserve">Підвищення ефективності реалізації  молодіжної політики в </w:t>
      </w:r>
      <w:r>
        <w:rPr>
          <w:lang w:val="uk-UA"/>
        </w:rPr>
        <w:t>територіальній громаді</w:t>
      </w:r>
      <w:r w:rsidRPr="00A1761E">
        <w:rPr>
          <w:lang w:val="uk-UA"/>
        </w:rPr>
        <w:t>, створення необхідних умов для соціального становлення та розвитку молоді.</w:t>
      </w:r>
    </w:p>
    <w:p w:rsidR="003C2BB1" w:rsidRPr="00A1761E" w:rsidRDefault="003C2BB1" w:rsidP="00490F3E">
      <w:pPr>
        <w:numPr>
          <w:ilvl w:val="0"/>
          <w:numId w:val="1"/>
        </w:numPr>
        <w:jc w:val="both"/>
        <w:rPr>
          <w:lang w:val="uk-UA"/>
        </w:rPr>
      </w:pPr>
      <w:r w:rsidRPr="00A1761E">
        <w:rPr>
          <w:lang w:val="uk-UA"/>
        </w:rPr>
        <w:t>Забезпечення необхідних стартових можливостей для соціального становлення молоді, поглиблення її інноваційної діяльності, створення сприятливих умов для безпосередньої участі у суспільних перетвореннях на засадах соціального партнерства.</w:t>
      </w:r>
    </w:p>
    <w:p w:rsidR="003C2BB1" w:rsidRPr="00A1761E" w:rsidRDefault="003C2BB1" w:rsidP="00490F3E">
      <w:pPr>
        <w:numPr>
          <w:ilvl w:val="0"/>
          <w:numId w:val="1"/>
        </w:numPr>
        <w:jc w:val="both"/>
        <w:rPr>
          <w:lang w:val="uk-UA"/>
        </w:rPr>
      </w:pPr>
      <w:r w:rsidRPr="00A1761E">
        <w:rPr>
          <w:lang w:val="uk-UA"/>
        </w:rPr>
        <w:t xml:space="preserve">Підвищення зацікавленості молоді в здобутті освіти, створення умов для отримання молоддю якісної освіти, поліпшення рівня навчальної та виховної роботи, створення більш ефективної системи пошуку, навчання, виховання та самовдосконалення обдарованої молоді, залучення  студентів до наукової і науково-технічної діяльності, розширення співпраці закладів освіти з молодіжними  громадськими організаціями щодо реалізації </w:t>
      </w:r>
      <w:proofErr w:type="spellStart"/>
      <w:r w:rsidRPr="00A1761E">
        <w:rPr>
          <w:lang w:val="uk-UA"/>
        </w:rPr>
        <w:t>освітньо-виховних</w:t>
      </w:r>
      <w:proofErr w:type="spellEnd"/>
      <w:r w:rsidRPr="00A1761E">
        <w:rPr>
          <w:lang w:val="uk-UA"/>
        </w:rPr>
        <w:t xml:space="preserve"> програм, удосконалення діяльності органів студентського самоврядування.</w:t>
      </w:r>
    </w:p>
    <w:p w:rsidR="003C2BB1" w:rsidRPr="00A1761E" w:rsidRDefault="003C2BB1" w:rsidP="00490F3E">
      <w:pPr>
        <w:numPr>
          <w:ilvl w:val="0"/>
          <w:numId w:val="1"/>
        </w:numPr>
        <w:jc w:val="both"/>
        <w:rPr>
          <w:lang w:val="uk-UA"/>
        </w:rPr>
      </w:pPr>
      <w:r w:rsidRPr="00A1761E">
        <w:rPr>
          <w:lang w:val="uk-UA"/>
        </w:rPr>
        <w:t>Позитивні зрушення у розв’язанні проблем зайнятості молоді, збільшення кількості робочих місць для неї, створення умов для підприємницької діяльності молоді, забезпечення вторинною зайнятістю студентської молоді.</w:t>
      </w:r>
    </w:p>
    <w:p w:rsidR="003C2BB1" w:rsidRPr="00A1761E" w:rsidRDefault="003C2BB1" w:rsidP="00490F3E">
      <w:pPr>
        <w:numPr>
          <w:ilvl w:val="0"/>
          <w:numId w:val="1"/>
        </w:numPr>
        <w:jc w:val="both"/>
        <w:rPr>
          <w:lang w:val="uk-UA"/>
        </w:rPr>
      </w:pPr>
      <w:r w:rsidRPr="00A1761E">
        <w:rPr>
          <w:lang w:val="uk-UA"/>
        </w:rPr>
        <w:t xml:space="preserve">Поліпшення соціальної роботи з молоддю, зокрема з молодими сім’ями, </w:t>
      </w:r>
      <w:r>
        <w:rPr>
          <w:lang w:val="uk-UA"/>
        </w:rPr>
        <w:t>осіб з інвалідністю</w:t>
      </w:r>
      <w:r w:rsidRPr="00A1761E">
        <w:rPr>
          <w:lang w:val="uk-UA"/>
        </w:rPr>
        <w:t>,  з особами, що повернулися з місць позбавлення волі.</w:t>
      </w:r>
    </w:p>
    <w:p w:rsidR="003C2BB1" w:rsidRPr="00A1761E" w:rsidRDefault="003C2BB1" w:rsidP="00490F3E">
      <w:pPr>
        <w:numPr>
          <w:ilvl w:val="0"/>
          <w:numId w:val="1"/>
        </w:numPr>
        <w:jc w:val="both"/>
        <w:rPr>
          <w:lang w:val="uk-UA"/>
        </w:rPr>
      </w:pPr>
      <w:r w:rsidRPr="00A1761E">
        <w:rPr>
          <w:lang w:val="uk-UA"/>
        </w:rPr>
        <w:t>Залучення молоді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об’єднань, клубів за інтересами, розвиток сучасної індустрії дозвілля молоді.</w:t>
      </w:r>
    </w:p>
    <w:p w:rsidR="003C2BB1" w:rsidRPr="00A1761E" w:rsidRDefault="003C2BB1" w:rsidP="00490F3E">
      <w:pPr>
        <w:numPr>
          <w:ilvl w:val="0"/>
          <w:numId w:val="1"/>
        </w:numPr>
        <w:jc w:val="both"/>
        <w:rPr>
          <w:lang w:val="uk-UA"/>
        </w:rPr>
      </w:pPr>
      <w:r w:rsidRPr="00A1761E">
        <w:rPr>
          <w:lang w:val="uk-UA"/>
        </w:rPr>
        <w:t>Створення умов для поліпшення здоров’я молоді, посилення профілактичної роботи щодо запобігання наркоманії, захворюванню на ВІЛ/СНІД, охоплення молоді рухом за здоровий спосіб життя, заняття фізичною культурою та спортом, що позитивно вплине на зменшення захворюваності молоді, формування навичок здорового способу життя.</w:t>
      </w:r>
    </w:p>
    <w:p w:rsidR="003C2BB1" w:rsidRPr="00A1761E" w:rsidRDefault="003C2BB1" w:rsidP="00490F3E">
      <w:pPr>
        <w:numPr>
          <w:ilvl w:val="0"/>
          <w:numId w:val="1"/>
        </w:numPr>
        <w:jc w:val="both"/>
        <w:rPr>
          <w:lang w:val="uk-UA"/>
        </w:rPr>
      </w:pPr>
      <w:r w:rsidRPr="00A1761E">
        <w:rPr>
          <w:lang w:val="uk-UA"/>
        </w:rPr>
        <w:t xml:space="preserve">Зниження рівня антигромадських негативних проявів серед молоді, поліпшення правового виховання молодих людей, профілактика правопорушень. </w:t>
      </w:r>
    </w:p>
    <w:p w:rsidR="003C2BB1" w:rsidRPr="00A1761E" w:rsidRDefault="003C2BB1" w:rsidP="00490F3E">
      <w:pPr>
        <w:numPr>
          <w:ilvl w:val="0"/>
          <w:numId w:val="1"/>
        </w:numPr>
        <w:jc w:val="both"/>
        <w:rPr>
          <w:lang w:val="uk-UA"/>
        </w:rPr>
      </w:pPr>
      <w:r w:rsidRPr="00A1761E">
        <w:rPr>
          <w:lang w:val="uk-UA"/>
        </w:rPr>
        <w:t>Активізація молодіжного руху, надання йому більшої масовості та авторитетності.</w:t>
      </w:r>
    </w:p>
    <w:p w:rsidR="003C2BB1" w:rsidRPr="00A1761E" w:rsidRDefault="003C2BB1" w:rsidP="00490F3E">
      <w:pPr>
        <w:rPr>
          <w:b/>
          <w:sz w:val="28"/>
          <w:szCs w:val="28"/>
          <w:lang w:val="uk-UA"/>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7"/>
        <w:gridCol w:w="4648"/>
        <w:gridCol w:w="1190"/>
        <w:gridCol w:w="1676"/>
      </w:tblGrid>
      <w:tr w:rsidR="003C2BB1" w:rsidRPr="00632135" w:rsidTr="00D15A5B">
        <w:tc>
          <w:tcPr>
            <w:tcW w:w="2517" w:type="dxa"/>
            <w:tcMar>
              <w:left w:w="108" w:type="dxa"/>
            </w:tcMar>
            <w:vAlign w:val="center"/>
          </w:tcPr>
          <w:p w:rsidR="003C2BB1" w:rsidRPr="00A1761E" w:rsidRDefault="003C2BB1" w:rsidP="00AA5104">
            <w:pPr>
              <w:jc w:val="center"/>
              <w:rPr>
                <w:lang w:val="uk-UA"/>
              </w:rPr>
            </w:pPr>
            <w:r w:rsidRPr="00A1761E">
              <w:rPr>
                <w:sz w:val="22"/>
                <w:szCs w:val="22"/>
                <w:lang w:val="uk-UA"/>
              </w:rPr>
              <w:t>Найменування заходу</w:t>
            </w:r>
          </w:p>
        </w:tc>
        <w:tc>
          <w:tcPr>
            <w:tcW w:w="4648" w:type="dxa"/>
            <w:tcMar>
              <w:left w:w="108" w:type="dxa"/>
            </w:tcMar>
            <w:vAlign w:val="center"/>
          </w:tcPr>
          <w:p w:rsidR="003C2BB1" w:rsidRPr="00A1761E" w:rsidRDefault="003C2BB1" w:rsidP="00AA5104">
            <w:pPr>
              <w:jc w:val="center"/>
              <w:rPr>
                <w:lang w:val="uk-UA"/>
              </w:rPr>
            </w:pPr>
            <w:r w:rsidRPr="00A1761E">
              <w:rPr>
                <w:sz w:val="22"/>
                <w:szCs w:val="22"/>
                <w:lang w:val="uk-UA"/>
              </w:rPr>
              <w:t>Найменування показника</w:t>
            </w:r>
          </w:p>
        </w:tc>
        <w:tc>
          <w:tcPr>
            <w:tcW w:w="1190" w:type="dxa"/>
            <w:tcMar>
              <w:left w:w="108" w:type="dxa"/>
            </w:tcMar>
            <w:vAlign w:val="center"/>
          </w:tcPr>
          <w:p w:rsidR="003C2BB1" w:rsidRPr="00A1761E" w:rsidRDefault="003C2BB1" w:rsidP="00AA5104">
            <w:pPr>
              <w:jc w:val="center"/>
              <w:rPr>
                <w:lang w:val="uk-UA"/>
              </w:rPr>
            </w:pPr>
            <w:r w:rsidRPr="00A1761E">
              <w:rPr>
                <w:sz w:val="22"/>
                <w:szCs w:val="22"/>
                <w:lang w:val="uk-UA"/>
              </w:rPr>
              <w:t>Одиниця виміру</w:t>
            </w:r>
          </w:p>
        </w:tc>
        <w:tc>
          <w:tcPr>
            <w:tcW w:w="1676" w:type="dxa"/>
            <w:tcMar>
              <w:left w:w="108" w:type="dxa"/>
            </w:tcMar>
            <w:vAlign w:val="center"/>
          </w:tcPr>
          <w:p w:rsidR="003C2BB1" w:rsidRPr="00A1761E" w:rsidRDefault="003C2BB1" w:rsidP="00AA5104">
            <w:pPr>
              <w:jc w:val="center"/>
              <w:rPr>
                <w:lang w:val="uk-UA"/>
              </w:rPr>
            </w:pPr>
            <w:r w:rsidRPr="00A1761E">
              <w:rPr>
                <w:sz w:val="22"/>
                <w:szCs w:val="22"/>
                <w:lang w:val="uk-UA"/>
              </w:rPr>
              <w:t>Значення показника</w:t>
            </w:r>
          </w:p>
        </w:tc>
      </w:tr>
      <w:tr w:rsidR="003C2BB1" w:rsidRPr="00632135" w:rsidTr="00D15A5B">
        <w:tc>
          <w:tcPr>
            <w:tcW w:w="2517" w:type="dxa"/>
            <w:tcMar>
              <w:left w:w="108" w:type="dxa"/>
            </w:tcMar>
            <w:vAlign w:val="center"/>
          </w:tcPr>
          <w:p w:rsidR="003C2BB1" w:rsidRPr="00A1761E" w:rsidRDefault="003C2BB1" w:rsidP="007F06AE">
            <w:pPr>
              <w:rPr>
                <w:lang w:val="uk-UA"/>
              </w:rPr>
            </w:pPr>
            <w:r w:rsidRPr="00A1761E">
              <w:rPr>
                <w:lang w:val="uk-UA"/>
              </w:rPr>
              <w:t>1.</w:t>
            </w:r>
            <w:r w:rsidRPr="00A1761E">
              <w:rPr>
                <w:sz w:val="20"/>
                <w:szCs w:val="20"/>
                <w:lang w:val="uk-UA"/>
              </w:rPr>
              <w:t xml:space="preserve"> </w:t>
            </w:r>
            <w:r w:rsidRPr="00A1761E">
              <w:rPr>
                <w:lang w:val="uk-UA"/>
              </w:rPr>
              <w:t xml:space="preserve">Здійснення державних і громадських заходів, спрямованих на </w:t>
            </w:r>
            <w:r>
              <w:rPr>
                <w:szCs w:val="22"/>
                <w:lang w:val="uk-UA"/>
              </w:rPr>
              <w:t>популяризацію</w:t>
            </w:r>
            <w:r w:rsidRPr="00A1761E">
              <w:rPr>
                <w:lang w:val="uk-UA"/>
              </w:rPr>
              <w:t xml:space="preserve"> патріотизму, громадянської свідомості й активної громадянської позиції молоді.  Національно-патріотичне </w:t>
            </w:r>
            <w:r w:rsidRPr="00A1761E">
              <w:rPr>
                <w:lang w:val="uk-UA"/>
              </w:rPr>
              <w:lastRenderedPageBreak/>
              <w:t>виховання молоді.</w:t>
            </w:r>
          </w:p>
          <w:p w:rsidR="003C2BB1" w:rsidRPr="00A1761E" w:rsidRDefault="003C2BB1" w:rsidP="007F06AE">
            <w:pPr>
              <w:rPr>
                <w:b/>
                <w:lang w:val="uk-UA"/>
              </w:rPr>
            </w:pPr>
          </w:p>
          <w:p w:rsidR="003C2BB1" w:rsidRPr="00A1761E" w:rsidRDefault="003C2BB1" w:rsidP="007F06AE">
            <w:pPr>
              <w:rPr>
                <w:lang w:val="uk-UA"/>
              </w:rPr>
            </w:pPr>
          </w:p>
        </w:tc>
        <w:tc>
          <w:tcPr>
            <w:tcW w:w="4648" w:type="dxa"/>
            <w:tcMar>
              <w:left w:w="108" w:type="dxa"/>
            </w:tcMar>
          </w:tcPr>
          <w:p w:rsidR="003C2BB1" w:rsidRPr="00A1761E" w:rsidRDefault="003C2BB1" w:rsidP="007F06AE">
            <w:pPr>
              <w:rPr>
                <w:b/>
                <w:lang w:val="uk-UA"/>
              </w:rPr>
            </w:pPr>
            <w:r w:rsidRPr="00A1761E">
              <w:rPr>
                <w:b/>
                <w:shd w:val="clear" w:color="auto" w:fill="FFFFFF"/>
                <w:lang w:val="uk-UA"/>
              </w:rPr>
              <w:lastRenderedPageBreak/>
              <w:t>Показник витрат:</w:t>
            </w:r>
          </w:p>
          <w:p w:rsidR="003C2BB1" w:rsidRPr="00A1761E"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shd w:val="clear" w:color="auto" w:fill="FFFF00"/>
              </w:rPr>
            </w:pPr>
            <w:r w:rsidRPr="00A1761E">
              <w:rPr>
                <w:rFonts w:ascii="Times New Roman" w:hAnsi="Times New Roman" w:cs="Times New Roman"/>
                <w:sz w:val="24"/>
                <w:szCs w:val="24"/>
                <w:shd w:val="clear" w:color="auto" w:fill="FFFFFF"/>
              </w:rPr>
              <w:t>кількість коштів запланованих на проведення молодіжних заходів;</w:t>
            </w:r>
          </w:p>
          <w:p w:rsidR="003C2BB1" w:rsidRPr="00A1761E" w:rsidRDefault="003C2BB1" w:rsidP="00AA5104">
            <w:pPr>
              <w:tabs>
                <w:tab w:val="left" w:pos="0"/>
              </w:tabs>
              <w:rPr>
                <w:shd w:val="clear" w:color="auto" w:fill="FFFFFF"/>
                <w:lang w:val="uk-UA"/>
              </w:rPr>
            </w:pPr>
            <w:r w:rsidRPr="00A1761E">
              <w:rPr>
                <w:shd w:val="clear" w:color="auto" w:fill="FFFFFF"/>
                <w:lang w:val="uk-UA"/>
              </w:rPr>
              <w:t xml:space="preserve">- кількість запланованих молодіжних заходів; </w:t>
            </w:r>
          </w:p>
          <w:p w:rsidR="003C2BB1" w:rsidRPr="00A1761E" w:rsidRDefault="003C2BB1" w:rsidP="007F06AE">
            <w:pPr>
              <w:rPr>
                <w:b/>
                <w:lang w:val="uk-UA"/>
              </w:rPr>
            </w:pPr>
            <w:r w:rsidRPr="00A1761E">
              <w:rPr>
                <w:b/>
                <w:shd w:val="clear" w:color="auto" w:fill="FFFFFF"/>
                <w:lang w:val="uk-UA"/>
              </w:rPr>
              <w:t>Показник продукту:</w:t>
            </w:r>
          </w:p>
          <w:p w:rsidR="003C2BB1" w:rsidRPr="00A1761E" w:rsidRDefault="003C2BB1" w:rsidP="00AA5104">
            <w:pPr>
              <w:pStyle w:val="a4"/>
              <w:widowControl/>
              <w:numPr>
                <w:ilvl w:val="0"/>
                <w:numId w:val="5"/>
              </w:numPr>
              <w:tabs>
                <w:tab w:val="left" w:pos="175"/>
              </w:tabs>
              <w:spacing w:before="0"/>
              <w:ind w:left="317" w:hanging="284"/>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кількість молоді, котра братиме участь у молодіжних заходах</w:t>
            </w:r>
          </w:p>
          <w:p w:rsidR="003C2BB1" w:rsidRPr="00A1761E" w:rsidRDefault="003C2BB1" w:rsidP="007F06AE">
            <w:pPr>
              <w:rPr>
                <w:b/>
                <w:lang w:val="uk-UA"/>
              </w:rPr>
            </w:pPr>
            <w:r w:rsidRPr="00A1761E">
              <w:rPr>
                <w:b/>
                <w:shd w:val="clear" w:color="auto" w:fill="FFFFFF"/>
                <w:lang w:val="uk-UA"/>
              </w:rPr>
              <w:t>Показник ефективності:</w:t>
            </w:r>
          </w:p>
          <w:p w:rsidR="003C2BB1" w:rsidRPr="00A1761E"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середня вартість проведення одного заходу</w:t>
            </w:r>
          </w:p>
          <w:p w:rsidR="003C2BB1" w:rsidRPr="00A1761E"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lastRenderedPageBreak/>
              <w:t>середня вартість затрат на одного учасника</w:t>
            </w:r>
          </w:p>
          <w:p w:rsidR="003C2BB1" w:rsidRPr="00A1761E" w:rsidRDefault="003C2BB1" w:rsidP="007F06AE">
            <w:pPr>
              <w:rPr>
                <w:b/>
                <w:lang w:val="uk-UA"/>
              </w:rPr>
            </w:pPr>
            <w:r w:rsidRPr="00A1761E">
              <w:rPr>
                <w:b/>
                <w:shd w:val="clear" w:color="auto" w:fill="FFFFFF"/>
                <w:lang w:val="uk-UA"/>
              </w:rPr>
              <w:t>Показник якості:</w:t>
            </w:r>
          </w:p>
          <w:p w:rsidR="003C2BB1" w:rsidRPr="00A1761E" w:rsidRDefault="003C2BB1" w:rsidP="00AA5104">
            <w:pPr>
              <w:pStyle w:val="a4"/>
              <w:widowControl/>
              <w:numPr>
                <w:ilvl w:val="0"/>
                <w:numId w:val="5"/>
              </w:numPr>
              <w:tabs>
                <w:tab w:val="left" w:pos="459"/>
              </w:tabs>
              <w:spacing w:before="0"/>
              <w:ind w:left="175" w:hanging="175"/>
              <w:jc w:val="left"/>
              <w:rPr>
                <w:rFonts w:ascii="Times New Roman" w:hAnsi="Times New Roman" w:cs="Times New Roman"/>
                <w:sz w:val="24"/>
                <w:szCs w:val="24"/>
              </w:rPr>
            </w:pPr>
            <w:r w:rsidRPr="00A1761E">
              <w:rPr>
                <w:rFonts w:ascii="Times New Roman" w:hAnsi="Times New Roman" w:cs="Times New Roman"/>
                <w:sz w:val="24"/>
                <w:szCs w:val="24"/>
                <w:shd w:val="clear" w:color="auto" w:fill="FFFFFF"/>
              </w:rPr>
              <w:t>кількість зайнятих місць</w:t>
            </w:r>
          </w:p>
        </w:tc>
        <w:tc>
          <w:tcPr>
            <w:tcW w:w="1190" w:type="dxa"/>
            <w:tcMar>
              <w:left w:w="108" w:type="dxa"/>
            </w:tcMar>
          </w:tcPr>
          <w:p w:rsidR="003C2BB1" w:rsidRPr="00632135" w:rsidRDefault="003C2BB1" w:rsidP="00AA5104">
            <w:pPr>
              <w:jc w:val="center"/>
              <w:rPr>
                <w:b/>
                <w:highlight w:val="yellow"/>
                <w:shd w:val="clear" w:color="auto" w:fill="FFFFFF"/>
                <w:lang w:val="uk-UA"/>
              </w:rPr>
            </w:pPr>
          </w:p>
          <w:p w:rsidR="003C2BB1" w:rsidRPr="00A1761E" w:rsidRDefault="003C2BB1" w:rsidP="00AA5104">
            <w:pPr>
              <w:jc w:val="center"/>
              <w:rPr>
                <w:shd w:val="clear" w:color="auto" w:fill="FFFF00"/>
                <w:lang w:val="uk-UA"/>
              </w:rPr>
            </w:pPr>
            <w:r w:rsidRPr="00A1761E">
              <w:rPr>
                <w:shd w:val="clear" w:color="auto" w:fill="FFFFFF"/>
                <w:lang w:val="uk-UA"/>
              </w:rPr>
              <w:t>тис. грн.</w:t>
            </w:r>
          </w:p>
          <w:p w:rsidR="003C2BB1" w:rsidRPr="00A1761E" w:rsidRDefault="003C2BB1" w:rsidP="00AA5104">
            <w:pPr>
              <w:jc w:val="center"/>
              <w:rPr>
                <w:shd w:val="clear" w:color="auto" w:fill="FFFFFF"/>
                <w:lang w:val="uk-UA"/>
              </w:rPr>
            </w:pPr>
          </w:p>
          <w:p w:rsidR="003C2BB1" w:rsidRPr="00A1761E" w:rsidRDefault="003C2BB1" w:rsidP="00AA5104">
            <w:pPr>
              <w:jc w:val="center"/>
              <w:rPr>
                <w:lang w:val="uk-UA"/>
              </w:rPr>
            </w:pPr>
            <w:r w:rsidRPr="00A1761E">
              <w:rPr>
                <w:shd w:val="clear" w:color="auto" w:fill="FFFFFF"/>
                <w:lang w:val="uk-UA"/>
              </w:rPr>
              <w:t>од.</w:t>
            </w:r>
          </w:p>
          <w:p w:rsidR="003C2BB1" w:rsidRPr="00A1761E" w:rsidRDefault="003C2BB1" w:rsidP="00AA5104">
            <w:pPr>
              <w:jc w:val="center"/>
              <w:rPr>
                <w:shd w:val="clear" w:color="auto" w:fill="FFFFFF"/>
                <w:lang w:val="uk-UA"/>
              </w:rPr>
            </w:pPr>
          </w:p>
          <w:p w:rsidR="003C2BB1" w:rsidRPr="00A1761E" w:rsidRDefault="003C2BB1" w:rsidP="00AA5104">
            <w:pPr>
              <w:jc w:val="center"/>
              <w:rPr>
                <w:shd w:val="clear" w:color="auto" w:fill="FFFFFF"/>
                <w:lang w:val="uk-UA"/>
              </w:rPr>
            </w:pPr>
          </w:p>
          <w:p w:rsidR="003C2BB1" w:rsidRPr="00A1761E" w:rsidRDefault="003C2BB1" w:rsidP="00AA5104">
            <w:pPr>
              <w:jc w:val="center"/>
              <w:rPr>
                <w:lang w:val="uk-UA"/>
              </w:rPr>
            </w:pPr>
            <w:r w:rsidRPr="00A1761E">
              <w:rPr>
                <w:shd w:val="clear" w:color="auto" w:fill="FFFFFF"/>
                <w:lang w:val="uk-UA"/>
              </w:rPr>
              <w:t>осіб</w:t>
            </w:r>
          </w:p>
          <w:p w:rsidR="003C2BB1" w:rsidRPr="00A1761E" w:rsidRDefault="003C2BB1" w:rsidP="00AA5104">
            <w:pPr>
              <w:jc w:val="center"/>
              <w:rPr>
                <w:shd w:val="clear" w:color="auto" w:fill="FFFFFF"/>
                <w:lang w:val="uk-UA"/>
              </w:rPr>
            </w:pPr>
          </w:p>
          <w:p w:rsidR="003C2BB1" w:rsidRPr="00A1761E" w:rsidRDefault="003C2BB1" w:rsidP="00AA5104">
            <w:pPr>
              <w:jc w:val="center"/>
              <w:rPr>
                <w:shd w:val="clear" w:color="auto" w:fill="FFFFFF"/>
                <w:lang w:val="uk-UA"/>
              </w:rPr>
            </w:pPr>
          </w:p>
          <w:p w:rsidR="003C2BB1" w:rsidRPr="00A1761E" w:rsidRDefault="003C2BB1" w:rsidP="00AA5104">
            <w:pPr>
              <w:jc w:val="center"/>
              <w:rPr>
                <w:lang w:val="uk-UA"/>
              </w:rPr>
            </w:pPr>
            <w:r w:rsidRPr="00A1761E">
              <w:rPr>
                <w:shd w:val="clear" w:color="auto" w:fill="FFFFFF"/>
                <w:lang w:val="uk-UA"/>
              </w:rPr>
              <w:t>тис грн.</w:t>
            </w:r>
          </w:p>
          <w:p w:rsidR="003C2BB1" w:rsidRPr="00A1761E" w:rsidRDefault="003C2BB1" w:rsidP="00AA5104">
            <w:pPr>
              <w:jc w:val="center"/>
              <w:rPr>
                <w:shd w:val="clear" w:color="auto" w:fill="FFFFFF"/>
                <w:lang w:val="uk-UA"/>
              </w:rPr>
            </w:pPr>
          </w:p>
          <w:p w:rsidR="003C2BB1" w:rsidRPr="00A1761E" w:rsidRDefault="003C2BB1" w:rsidP="00AA5104">
            <w:pPr>
              <w:jc w:val="center"/>
              <w:rPr>
                <w:shd w:val="clear" w:color="auto" w:fill="FFFFFF"/>
                <w:lang w:val="uk-UA"/>
              </w:rPr>
            </w:pPr>
            <w:r w:rsidRPr="00A1761E">
              <w:rPr>
                <w:shd w:val="clear" w:color="auto" w:fill="FFFFFF"/>
                <w:lang w:val="uk-UA"/>
              </w:rPr>
              <w:lastRenderedPageBreak/>
              <w:t>тис грн.</w:t>
            </w:r>
          </w:p>
          <w:p w:rsidR="003C2BB1" w:rsidRPr="00A1761E" w:rsidRDefault="003C2BB1" w:rsidP="00AA5104">
            <w:pPr>
              <w:jc w:val="center"/>
              <w:rPr>
                <w:shd w:val="clear" w:color="auto" w:fill="FFFFFF"/>
                <w:lang w:val="uk-UA"/>
              </w:rPr>
            </w:pPr>
          </w:p>
          <w:p w:rsidR="003C2BB1" w:rsidRPr="00A1761E" w:rsidRDefault="003C2BB1" w:rsidP="00AA5104">
            <w:pPr>
              <w:jc w:val="center"/>
              <w:rPr>
                <w:shd w:val="clear" w:color="auto" w:fill="FFFFFF"/>
                <w:lang w:val="uk-UA"/>
              </w:rPr>
            </w:pPr>
          </w:p>
          <w:p w:rsidR="003C2BB1" w:rsidRPr="00632135" w:rsidRDefault="003C2BB1" w:rsidP="00AA5104">
            <w:pPr>
              <w:jc w:val="center"/>
              <w:rPr>
                <w:highlight w:val="yellow"/>
                <w:lang w:val="uk-UA"/>
              </w:rPr>
            </w:pPr>
            <w:r w:rsidRPr="00A1761E">
              <w:rPr>
                <w:shd w:val="clear" w:color="auto" w:fill="FFFFFF"/>
                <w:lang w:val="uk-UA"/>
              </w:rPr>
              <w:t>од.</w:t>
            </w:r>
          </w:p>
        </w:tc>
        <w:tc>
          <w:tcPr>
            <w:tcW w:w="1676" w:type="dxa"/>
            <w:tcMar>
              <w:left w:w="108" w:type="dxa"/>
            </w:tcMar>
          </w:tcPr>
          <w:p w:rsidR="003C2BB1" w:rsidRPr="00632135" w:rsidRDefault="003C2BB1" w:rsidP="00AA5104">
            <w:pPr>
              <w:jc w:val="center"/>
              <w:rPr>
                <w:b/>
                <w:highlight w:val="yellow"/>
                <w:shd w:val="clear" w:color="auto" w:fill="FFFFFF"/>
                <w:lang w:val="uk-UA"/>
              </w:rPr>
            </w:pPr>
          </w:p>
          <w:p w:rsidR="003C2BB1" w:rsidRPr="00396DA0" w:rsidRDefault="003C2BB1" w:rsidP="00AA5104">
            <w:pPr>
              <w:jc w:val="center"/>
              <w:rPr>
                <w:shd w:val="clear" w:color="auto" w:fill="FFFF00"/>
                <w:lang w:val="uk-UA"/>
              </w:rPr>
            </w:pPr>
            <w:r w:rsidRPr="00396DA0">
              <w:rPr>
                <w:shd w:val="clear" w:color="auto" w:fill="FFFFFF"/>
                <w:lang w:val="uk-UA"/>
              </w:rPr>
              <w:t>24,925</w:t>
            </w: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00"/>
                <w:lang w:val="uk-UA"/>
              </w:rPr>
            </w:pPr>
            <w:r w:rsidRPr="00396DA0">
              <w:rPr>
                <w:shd w:val="clear" w:color="auto" w:fill="FFFFFF"/>
                <w:lang w:val="uk-UA"/>
              </w:rPr>
              <w:t>6</w:t>
            </w: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FF"/>
                <w:lang w:val="uk-UA"/>
              </w:rPr>
            </w:pPr>
          </w:p>
          <w:p w:rsidR="003C2BB1" w:rsidRPr="00396DA0" w:rsidRDefault="003C2BB1" w:rsidP="00AA5104">
            <w:pPr>
              <w:jc w:val="center"/>
              <w:rPr>
                <w:lang w:val="uk-UA"/>
              </w:rPr>
            </w:pPr>
            <w:r w:rsidRPr="00396DA0">
              <w:rPr>
                <w:shd w:val="clear" w:color="auto" w:fill="FFFFFF"/>
                <w:lang w:val="uk-UA"/>
              </w:rPr>
              <w:t>1250</w:t>
            </w: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FF"/>
                <w:lang w:val="uk-UA"/>
              </w:rPr>
            </w:pPr>
            <w:r w:rsidRPr="00396DA0">
              <w:rPr>
                <w:shd w:val="clear" w:color="auto" w:fill="FFFFFF"/>
                <w:lang w:val="uk-UA"/>
              </w:rPr>
              <w:t>4,154</w:t>
            </w: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FF"/>
                <w:lang w:val="uk-UA"/>
              </w:rPr>
            </w:pPr>
            <w:r w:rsidRPr="00396DA0">
              <w:rPr>
                <w:shd w:val="clear" w:color="auto" w:fill="FFFFFF"/>
                <w:lang w:val="uk-UA"/>
              </w:rPr>
              <w:lastRenderedPageBreak/>
              <w:t>0,020</w:t>
            </w:r>
          </w:p>
          <w:p w:rsidR="003C2BB1" w:rsidRPr="00396DA0" w:rsidRDefault="003C2BB1" w:rsidP="00AA5104">
            <w:pPr>
              <w:jc w:val="center"/>
              <w:rPr>
                <w:shd w:val="clear" w:color="auto" w:fill="FFFFFF"/>
                <w:lang w:val="uk-UA"/>
              </w:rPr>
            </w:pPr>
          </w:p>
          <w:p w:rsidR="003C2BB1" w:rsidRPr="00396DA0" w:rsidRDefault="003C2BB1" w:rsidP="00AA5104">
            <w:pPr>
              <w:jc w:val="center"/>
              <w:rPr>
                <w:shd w:val="clear" w:color="auto" w:fill="FFFFFF"/>
                <w:lang w:val="uk-UA"/>
              </w:rPr>
            </w:pPr>
          </w:p>
          <w:p w:rsidR="003C2BB1" w:rsidRPr="00632135" w:rsidRDefault="003C2BB1" w:rsidP="00AA5104">
            <w:pPr>
              <w:jc w:val="center"/>
              <w:rPr>
                <w:highlight w:val="yellow"/>
                <w:lang w:val="uk-UA"/>
              </w:rPr>
            </w:pPr>
            <w:r w:rsidRPr="00396DA0">
              <w:rPr>
                <w:shd w:val="clear" w:color="auto" w:fill="FFFFFF"/>
                <w:lang w:val="uk-UA"/>
              </w:rPr>
              <w:t>9</w:t>
            </w:r>
          </w:p>
        </w:tc>
      </w:tr>
      <w:tr w:rsidR="003C2BB1" w:rsidRPr="00632135" w:rsidTr="00D15A5B">
        <w:tc>
          <w:tcPr>
            <w:tcW w:w="2517" w:type="dxa"/>
            <w:tcMar>
              <w:left w:w="108" w:type="dxa"/>
            </w:tcMar>
            <w:vAlign w:val="center"/>
          </w:tcPr>
          <w:p w:rsidR="003C2BB1" w:rsidRPr="00A1761E" w:rsidRDefault="003C2BB1" w:rsidP="007F06AE">
            <w:pPr>
              <w:rPr>
                <w:lang w:val="uk-UA"/>
              </w:rPr>
            </w:pPr>
            <w:r w:rsidRPr="00A1761E">
              <w:rPr>
                <w:szCs w:val="22"/>
                <w:lang w:val="uk-UA"/>
              </w:rPr>
              <w:lastRenderedPageBreak/>
              <w:t>2.Популяризація здорового і безпечного способу життя та культури здоров’я серед молоді.</w:t>
            </w:r>
          </w:p>
        </w:tc>
        <w:tc>
          <w:tcPr>
            <w:tcW w:w="4648" w:type="dxa"/>
            <w:tcMar>
              <w:left w:w="108" w:type="dxa"/>
            </w:tcMar>
          </w:tcPr>
          <w:p w:rsidR="003C2BB1" w:rsidRPr="00A1761E" w:rsidRDefault="003C2BB1" w:rsidP="007F06AE">
            <w:pPr>
              <w:rPr>
                <w:b/>
                <w:lang w:val="uk-UA"/>
              </w:rPr>
            </w:pPr>
            <w:r w:rsidRPr="00A1761E">
              <w:rPr>
                <w:b/>
                <w:lang w:val="uk-UA"/>
              </w:rPr>
              <w:t>Показник витрат:</w:t>
            </w:r>
          </w:p>
          <w:p w:rsidR="003C2BB1" w:rsidRPr="00A1761E" w:rsidRDefault="003C2BB1" w:rsidP="00AA5104">
            <w:pPr>
              <w:pStyle w:val="a4"/>
              <w:widowControl/>
              <w:numPr>
                <w:ilvl w:val="0"/>
                <w:numId w:val="5"/>
              </w:numPr>
              <w:tabs>
                <w:tab w:val="left" w:pos="0"/>
              </w:tabs>
              <w:spacing w:before="0"/>
              <w:jc w:val="left"/>
            </w:pPr>
            <w:r w:rsidRPr="00A1761E">
              <w:rPr>
                <w:rFonts w:ascii="Times New Roman" w:hAnsi="Times New Roman" w:cs="Times New Roman"/>
                <w:sz w:val="24"/>
                <w:szCs w:val="24"/>
              </w:rPr>
              <w:t xml:space="preserve">кількість коштів запланованих на проведення молодіжних заходів; </w:t>
            </w:r>
          </w:p>
          <w:p w:rsidR="003C2BB1" w:rsidRPr="00A1761E" w:rsidRDefault="003C2BB1" w:rsidP="00AA5104">
            <w:pPr>
              <w:pStyle w:val="a4"/>
              <w:widowControl/>
              <w:numPr>
                <w:ilvl w:val="0"/>
                <w:numId w:val="5"/>
              </w:numPr>
              <w:tabs>
                <w:tab w:val="left" w:pos="175"/>
              </w:tabs>
              <w:spacing w:before="0"/>
              <w:jc w:val="left"/>
            </w:pPr>
            <w:r w:rsidRPr="00A1761E">
              <w:rPr>
                <w:rFonts w:ascii="Times New Roman" w:hAnsi="Times New Roman" w:cs="Times New Roman"/>
                <w:sz w:val="24"/>
                <w:szCs w:val="24"/>
              </w:rPr>
              <w:t xml:space="preserve">кількість запланованих молодіжних заходів; </w:t>
            </w:r>
          </w:p>
          <w:p w:rsidR="003C2BB1" w:rsidRPr="00A1761E" w:rsidRDefault="003C2BB1" w:rsidP="007F06AE">
            <w:pPr>
              <w:rPr>
                <w:b/>
                <w:lang w:val="uk-UA"/>
              </w:rPr>
            </w:pPr>
            <w:r w:rsidRPr="00A1761E">
              <w:rPr>
                <w:b/>
                <w:lang w:val="uk-UA"/>
              </w:rPr>
              <w:t>Показник продукту:</w:t>
            </w:r>
          </w:p>
          <w:p w:rsidR="003C2BB1" w:rsidRPr="00A1761E" w:rsidRDefault="003C2BB1" w:rsidP="00AA5104">
            <w:pPr>
              <w:pStyle w:val="a4"/>
              <w:widowControl/>
              <w:numPr>
                <w:ilvl w:val="0"/>
                <w:numId w:val="5"/>
              </w:numPr>
              <w:tabs>
                <w:tab w:val="left" w:pos="175"/>
              </w:tabs>
              <w:spacing w:before="0"/>
              <w:ind w:left="317" w:hanging="284"/>
              <w:jc w:val="left"/>
              <w:rPr>
                <w:rFonts w:ascii="Times New Roman" w:hAnsi="Times New Roman" w:cs="Times New Roman"/>
                <w:sz w:val="24"/>
                <w:szCs w:val="24"/>
              </w:rPr>
            </w:pPr>
            <w:r w:rsidRPr="00A1761E">
              <w:rPr>
                <w:rFonts w:ascii="Times New Roman" w:hAnsi="Times New Roman" w:cs="Times New Roman"/>
                <w:sz w:val="24"/>
                <w:szCs w:val="24"/>
              </w:rPr>
              <w:t>кількість молоді, котра братиме участь у молодіжних заходах</w:t>
            </w:r>
          </w:p>
          <w:p w:rsidR="003C2BB1" w:rsidRPr="00A1761E" w:rsidRDefault="003C2BB1" w:rsidP="007F06AE">
            <w:pPr>
              <w:rPr>
                <w:b/>
                <w:lang w:val="uk-UA"/>
              </w:rPr>
            </w:pPr>
            <w:r w:rsidRPr="00A1761E">
              <w:rPr>
                <w:b/>
                <w:lang w:val="uk-UA"/>
              </w:rPr>
              <w:t>Показник ефективності:</w:t>
            </w:r>
          </w:p>
          <w:p w:rsidR="003C2BB1" w:rsidRPr="00A1761E"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rPr>
              <w:t>середня вартість проведення одного заходу</w:t>
            </w:r>
          </w:p>
          <w:p w:rsidR="003C2BB1" w:rsidRPr="00A1761E"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A1761E">
              <w:rPr>
                <w:rFonts w:ascii="Times New Roman" w:hAnsi="Times New Roman" w:cs="Times New Roman"/>
                <w:sz w:val="24"/>
                <w:szCs w:val="24"/>
              </w:rPr>
              <w:t>середня вартість затрат на одного учасника</w:t>
            </w:r>
          </w:p>
          <w:p w:rsidR="003C2BB1" w:rsidRPr="00A1761E" w:rsidRDefault="003C2BB1" w:rsidP="007F06AE">
            <w:pPr>
              <w:rPr>
                <w:b/>
                <w:lang w:val="uk-UA"/>
              </w:rPr>
            </w:pPr>
            <w:r w:rsidRPr="00A1761E">
              <w:rPr>
                <w:b/>
                <w:lang w:val="uk-UA"/>
              </w:rPr>
              <w:t>Показник якості:</w:t>
            </w:r>
          </w:p>
          <w:p w:rsidR="003C2BB1" w:rsidRPr="00A1761E" w:rsidRDefault="003C2BB1" w:rsidP="00AA5104">
            <w:pPr>
              <w:pStyle w:val="a4"/>
              <w:widowControl/>
              <w:numPr>
                <w:ilvl w:val="0"/>
                <w:numId w:val="5"/>
              </w:numPr>
              <w:tabs>
                <w:tab w:val="left" w:pos="459"/>
              </w:tabs>
              <w:spacing w:before="0"/>
              <w:ind w:left="175" w:hanging="175"/>
              <w:jc w:val="left"/>
              <w:rPr>
                <w:rFonts w:ascii="Times New Roman" w:hAnsi="Times New Roman" w:cs="Times New Roman"/>
                <w:sz w:val="24"/>
                <w:szCs w:val="24"/>
              </w:rPr>
            </w:pPr>
            <w:r w:rsidRPr="00A1761E">
              <w:rPr>
                <w:rFonts w:ascii="Times New Roman" w:hAnsi="Times New Roman" w:cs="Times New Roman"/>
                <w:sz w:val="24"/>
                <w:szCs w:val="24"/>
              </w:rPr>
              <w:t>кількість зайнятих місць</w:t>
            </w:r>
          </w:p>
        </w:tc>
        <w:tc>
          <w:tcPr>
            <w:tcW w:w="1190" w:type="dxa"/>
            <w:tcMar>
              <w:left w:w="108" w:type="dxa"/>
            </w:tcMar>
          </w:tcPr>
          <w:p w:rsidR="003C2BB1" w:rsidRPr="00A1761E" w:rsidRDefault="003C2BB1" w:rsidP="00AA5104">
            <w:pPr>
              <w:jc w:val="center"/>
              <w:rPr>
                <w:lang w:val="uk-UA"/>
              </w:rPr>
            </w:pPr>
          </w:p>
          <w:p w:rsidR="003C2BB1" w:rsidRPr="00A1761E" w:rsidRDefault="003C2BB1" w:rsidP="007F06AE">
            <w:pPr>
              <w:rPr>
                <w:lang w:val="uk-UA"/>
              </w:rPr>
            </w:pPr>
            <w:r w:rsidRPr="00A1761E">
              <w:rPr>
                <w:lang w:val="uk-UA"/>
              </w:rPr>
              <w:t>тис. грн.</w:t>
            </w:r>
          </w:p>
          <w:p w:rsidR="003C2BB1" w:rsidRPr="00A1761E" w:rsidRDefault="003C2BB1" w:rsidP="00AA5104">
            <w:pPr>
              <w:jc w:val="center"/>
              <w:rPr>
                <w:lang w:val="uk-UA"/>
              </w:rPr>
            </w:pPr>
          </w:p>
          <w:p w:rsidR="003C2BB1" w:rsidRPr="00A1761E" w:rsidRDefault="003C2BB1" w:rsidP="00AA5104">
            <w:pPr>
              <w:jc w:val="center"/>
              <w:rPr>
                <w:lang w:val="uk-UA"/>
              </w:rPr>
            </w:pPr>
            <w:r w:rsidRPr="00A1761E">
              <w:rPr>
                <w:lang w:val="uk-UA"/>
              </w:rPr>
              <w:t>од.</w:t>
            </w:r>
          </w:p>
          <w:p w:rsidR="003C2BB1" w:rsidRPr="00A1761E" w:rsidRDefault="003C2BB1" w:rsidP="00AA5104">
            <w:pPr>
              <w:jc w:val="center"/>
              <w:rPr>
                <w:lang w:val="uk-UA"/>
              </w:rPr>
            </w:pPr>
          </w:p>
          <w:p w:rsidR="003C2BB1" w:rsidRPr="00A1761E" w:rsidRDefault="003C2BB1" w:rsidP="00AA5104">
            <w:pPr>
              <w:jc w:val="center"/>
              <w:rPr>
                <w:lang w:val="uk-UA"/>
              </w:rPr>
            </w:pPr>
          </w:p>
          <w:p w:rsidR="003C2BB1" w:rsidRPr="00A1761E" w:rsidRDefault="003C2BB1" w:rsidP="00AA5104">
            <w:pPr>
              <w:jc w:val="center"/>
              <w:rPr>
                <w:lang w:val="uk-UA"/>
              </w:rPr>
            </w:pPr>
            <w:r w:rsidRPr="00A1761E">
              <w:rPr>
                <w:lang w:val="uk-UA"/>
              </w:rPr>
              <w:t>осіб</w:t>
            </w:r>
          </w:p>
          <w:p w:rsidR="003C2BB1" w:rsidRPr="00A1761E" w:rsidRDefault="003C2BB1" w:rsidP="00AA5104">
            <w:pPr>
              <w:jc w:val="center"/>
              <w:rPr>
                <w:lang w:val="uk-UA"/>
              </w:rPr>
            </w:pPr>
          </w:p>
          <w:p w:rsidR="003C2BB1" w:rsidRPr="00A1761E" w:rsidRDefault="003C2BB1" w:rsidP="00AA5104">
            <w:pPr>
              <w:jc w:val="center"/>
              <w:rPr>
                <w:lang w:val="uk-UA"/>
              </w:rPr>
            </w:pPr>
          </w:p>
          <w:p w:rsidR="003C2BB1" w:rsidRPr="00A1761E" w:rsidRDefault="003C2BB1" w:rsidP="00AA5104">
            <w:pPr>
              <w:jc w:val="center"/>
              <w:rPr>
                <w:lang w:val="uk-UA"/>
              </w:rPr>
            </w:pPr>
            <w:r w:rsidRPr="00A1761E">
              <w:rPr>
                <w:lang w:val="uk-UA"/>
              </w:rPr>
              <w:t>тис. грн.</w:t>
            </w:r>
          </w:p>
          <w:p w:rsidR="003C2BB1" w:rsidRPr="00A1761E" w:rsidRDefault="003C2BB1" w:rsidP="00AA5104">
            <w:pPr>
              <w:jc w:val="center"/>
              <w:rPr>
                <w:lang w:val="uk-UA"/>
              </w:rPr>
            </w:pPr>
          </w:p>
          <w:p w:rsidR="003C2BB1" w:rsidRPr="00A1761E" w:rsidRDefault="003C2BB1" w:rsidP="00AA5104">
            <w:pPr>
              <w:jc w:val="center"/>
              <w:rPr>
                <w:lang w:val="uk-UA"/>
              </w:rPr>
            </w:pPr>
            <w:r w:rsidRPr="00A1761E">
              <w:rPr>
                <w:lang w:val="uk-UA"/>
              </w:rPr>
              <w:t>тис. грн.</w:t>
            </w:r>
          </w:p>
          <w:p w:rsidR="003C2BB1" w:rsidRPr="00A1761E" w:rsidRDefault="003C2BB1" w:rsidP="00AA5104">
            <w:pPr>
              <w:jc w:val="center"/>
              <w:rPr>
                <w:lang w:val="uk-UA"/>
              </w:rPr>
            </w:pPr>
            <w:r w:rsidRPr="00A1761E">
              <w:rPr>
                <w:lang w:val="uk-UA"/>
              </w:rPr>
              <w:t xml:space="preserve"> </w:t>
            </w:r>
          </w:p>
          <w:p w:rsidR="003C2BB1" w:rsidRPr="00A1761E" w:rsidRDefault="003C2BB1" w:rsidP="00AA5104">
            <w:pPr>
              <w:jc w:val="center"/>
              <w:rPr>
                <w:lang w:val="uk-UA"/>
              </w:rPr>
            </w:pPr>
          </w:p>
          <w:p w:rsidR="003C2BB1" w:rsidRPr="00A1761E" w:rsidRDefault="003C2BB1" w:rsidP="00AA5104">
            <w:pPr>
              <w:jc w:val="center"/>
              <w:rPr>
                <w:lang w:val="uk-UA"/>
              </w:rPr>
            </w:pPr>
            <w:r w:rsidRPr="00A1761E">
              <w:rPr>
                <w:lang w:val="uk-UA"/>
              </w:rPr>
              <w:t>од.</w:t>
            </w:r>
          </w:p>
        </w:tc>
        <w:tc>
          <w:tcPr>
            <w:tcW w:w="1676" w:type="dxa"/>
            <w:tcMar>
              <w:left w:w="108" w:type="dxa"/>
            </w:tcMar>
          </w:tcPr>
          <w:p w:rsidR="003C2BB1" w:rsidRPr="00632135" w:rsidRDefault="003C2BB1" w:rsidP="00AA5104">
            <w:pPr>
              <w:jc w:val="center"/>
              <w:rPr>
                <w:b/>
                <w:sz w:val="28"/>
                <w:szCs w:val="28"/>
                <w:highlight w:val="yellow"/>
                <w:lang w:val="uk-UA"/>
              </w:rPr>
            </w:pPr>
          </w:p>
          <w:p w:rsidR="003C2BB1" w:rsidRPr="00396DA0" w:rsidRDefault="003C2BB1" w:rsidP="00BC1AA1">
            <w:pPr>
              <w:rPr>
                <w:lang w:val="uk-UA"/>
              </w:rPr>
            </w:pPr>
            <w:r w:rsidRPr="00396DA0">
              <w:rPr>
                <w:szCs w:val="22"/>
                <w:lang w:val="uk-UA"/>
              </w:rPr>
              <w:t xml:space="preserve">       </w:t>
            </w:r>
            <w:r w:rsidRPr="00396DA0">
              <w:rPr>
                <w:lang w:val="uk-UA"/>
              </w:rPr>
              <w:t>33,1</w:t>
            </w:r>
          </w:p>
          <w:p w:rsidR="003C2BB1" w:rsidRPr="00396DA0" w:rsidRDefault="003C2BB1" w:rsidP="00396DA0">
            <w:pPr>
              <w:rPr>
                <w:lang w:val="uk-UA"/>
              </w:rPr>
            </w:pPr>
            <w:r>
              <w:rPr>
                <w:lang w:val="uk-UA"/>
              </w:rPr>
              <w:t xml:space="preserve">           </w:t>
            </w:r>
            <w:r w:rsidRPr="00396DA0">
              <w:rPr>
                <w:lang w:val="uk-UA"/>
              </w:rPr>
              <w:t>4</w:t>
            </w:r>
          </w:p>
          <w:p w:rsidR="003C2BB1" w:rsidRPr="00396DA0" w:rsidRDefault="003C2BB1" w:rsidP="00AA5104">
            <w:pPr>
              <w:jc w:val="center"/>
              <w:rPr>
                <w:lang w:val="uk-UA"/>
              </w:rPr>
            </w:pPr>
          </w:p>
          <w:p w:rsidR="003C2BB1" w:rsidRPr="00396DA0" w:rsidRDefault="003C2BB1" w:rsidP="007F06AE">
            <w:pPr>
              <w:rPr>
                <w:lang w:val="uk-UA"/>
              </w:rPr>
            </w:pPr>
          </w:p>
          <w:p w:rsidR="003C2BB1" w:rsidRPr="00396DA0" w:rsidRDefault="003C2BB1" w:rsidP="00AA5104">
            <w:pPr>
              <w:jc w:val="center"/>
              <w:rPr>
                <w:lang w:val="uk-UA"/>
              </w:rPr>
            </w:pPr>
            <w:r w:rsidRPr="00396DA0">
              <w:rPr>
                <w:lang w:val="uk-UA"/>
              </w:rPr>
              <w:t>1250</w:t>
            </w:r>
          </w:p>
          <w:p w:rsidR="003C2BB1" w:rsidRPr="00632135" w:rsidRDefault="003C2BB1" w:rsidP="00AA5104">
            <w:pPr>
              <w:jc w:val="center"/>
              <w:rPr>
                <w:highlight w:val="yellow"/>
                <w:lang w:val="uk-UA"/>
              </w:rPr>
            </w:pPr>
          </w:p>
          <w:p w:rsidR="003C2BB1" w:rsidRPr="00632135" w:rsidRDefault="003C2BB1" w:rsidP="00AA5104">
            <w:pPr>
              <w:jc w:val="center"/>
              <w:rPr>
                <w:highlight w:val="yellow"/>
                <w:lang w:val="uk-UA"/>
              </w:rPr>
            </w:pPr>
          </w:p>
          <w:p w:rsidR="003C2BB1" w:rsidRPr="00396DA0" w:rsidRDefault="003C2BB1" w:rsidP="00AA5104">
            <w:pPr>
              <w:jc w:val="center"/>
              <w:rPr>
                <w:lang w:val="uk-UA"/>
              </w:rPr>
            </w:pPr>
            <w:r w:rsidRPr="00396DA0">
              <w:rPr>
                <w:lang w:val="uk-UA"/>
              </w:rPr>
              <w:t>8,275</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0,026</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632135" w:rsidRDefault="003C2BB1" w:rsidP="00AA5104">
            <w:pPr>
              <w:jc w:val="center"/>
              <w:rPr>
                <w:highlight w:val="yellow"/>
                <w:lang w:val="uk-UA"/>
              </w:rPr>
            </w:pPr>
            <w:r w:rsidRPr="00396DA0">
              <w:rPr>
                <w:lang w:val="uk-UA"/>
              </w:rPr>
              <w:t>9</w:t>
            </w:r>
          </w:p>
        </w:tc>
      </w:tr>
      <w:tr w:rsidR="003C2BB1" w:rsidRPr="00632135" w:rsidTr="00D15A5B">
        <w:tc>
          <w:tcPr>
            <w:tcW w:w="2517" w:type="dxa"/>
            <w:tcMar>
              <w:left w:w="108" w:type="dxa"/>
            </w:tcMar>
            <w:vAlign w:val="center"/>
          </w:tcPr>
          <w:p w:rsidR="003C2BB1" w:rsidRPr="00717C86" w:rsidRDefault="003C2BB1" w:rsidP="007F06AE">
            <w:pPr>
              <w:rPr>
                <w:lang w:val="uk-UA"/>
              </w:rPr>
            </w:pPr>
            <w:r w:rsidRPr="00717C86">
              <w:rPr>
                <w:szCs w:val="22"/>
                <w:lang w:val="uk-UA"/>
              </w:rPr>
              <w:t xml:space="preserve">3.Набуття молодими людьми знань, навичок та інших </w:t>
            </w:r>
            <w:proofErr w:type="spellStart"/>
            <w:r w:rsidRPr="00717C86">
              <w:rPr>
                <w:szCs w:val="22"/>
                <w:lang w:val="uk-UA"/>
              </w:rPr>
              <w:t>компетентностей</w:t>
            </w:r>
            <w:proofErr w:type="spellEnd"/>
            <w:r w:rsidRPr="00717C86">
              <w:rPr>
                <w:szCs w:val="22"/>
                <w:lang w:val="uk-UA"/>
              </w:rPr>
              <w:t xml:space="preserve"> поза системою освіти,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w:t>
            </w:r>
          </w:p>
        </w:tc>
        <w:tc>
          <w:tcPr>
            <w:tcW w:w="4648" w:type="dxa"/>
            <w:tcMar>
              <w:left w:w="108" w:type="dxa"/>
            </w:tcMar>
          </w:tcPr>
          <w:p w:rsidR="003C2BB1" w:rsidRPr="00717C86" w:rsidRDefault="003C2BB1" w:rsidP="007F06AE">
            <w:pPr>
              <w:rPr>
                <w:b/>
                <w:lang w:val="uk-UA"/>
              </w:rPr>
            </w:pPr>
            <w:r w:rsidRPr="00717C86">
              <w:rPr>
                <w:b/>
                <w:lang w:val="uk-UA"/>
              </w:rPr>
              <w:t>Показник витрат:</w:t>
            </w:r>
          </w:p>
          <w:p w:rsidR="003C2BB1" w:rsidRPr="00717C86" w:rsidRDefault="003C2BB1" w:rsidP="00AA5104">
            <w:pPr>
              <w:pStyle w:val="a4"/>
              <w:widowControl/>
              <w:numPr>
                <w:ilvl w:val="0"/>
                <w:numId w:val="5"/>
              </w:numPr>
              <w:tabs>
                <w:tab w:val="left" w:pos="0"/>
              </w:tabs>
              <w:spacing w:before="0"/>
              <w:jc w:val="left"/>
            </w:pPr>
            <w:r w:rsidRPr="00717C86">
              <w:rPr>
                <w:rFonts w:ascii="Times New Roman" w:hAnsi="Times New Roman" w:cs="Times New Roman"/>
                <w:sz w:val="24"/>
                <w:szCs w:val="24"/>
              </w:rPr>
              <w:t xml:space="preserve">кількість коштів запланованих на проведення молодіжних заходів; </w:t>
            </w:r>
          </w:p>
          <w:p w:rsidR="003C2BB1" w:rsidRPr="00717C86" w:rsidRDefault="003C2BB1" w:rsidP="00AA5104">
            <w:pPr>
              <w:pStyle w:val="a4"/>
              <w:widowControl/>
              <w:numPr>
                <w:ilvl w:val="0"/>
                <w:numId w:val="5"/>
              </w:numPr>
              <w:tabs>
                <w:tab w:val="left" w:pos="175"/>
              </w:tabs>
              <w:spacing w:before="0"/>
              <w:jc w:val="left"/>
            </w:pPr>
            <w:r w:rsidRPr="00717C86">
              <w:rPr>
                <w:rFonts w:ascii="Times New Roman" w:hAnsi="Times New Roman" w:cs="Times New Roman"/>
                <w:sz w:val="24"/>
                <w:szCs w:val="24"/>
              </w:rPr>
              <w:t xml:space="preserve">кількість запланованих молодіжних заходів; </w:t>
            </w:r>
          </w:p>
          <w:p w:rsidR="003C2BB1" w:rsidRPr="00717C86" w:rsidRDefault="003C2BB1" w:rsidP="007F06AE">
            <w:pPr>
              <w:rPr>
                <w:b/>
                <w:lang w:val="uk-UA"/>
              </w:rPr>
            </w:pPr>
            <w:r w:rsidRPr="00717C86">
              <w:rPr>
                <w:b/>
                <w:lang w:val="uk-UA"/>
              </w:rPr>
              <w:t>Показник продукту:</w:t>
            </w:r>
          </w:p>
          <w:p w:rsidR="003C2BB1" w:rsidRPr="00717C86" w:rsidRDefault="003C2BB1" w:rsidP="00AA5104">
            <w:pPr>
              <w:pStyle w:val="a4"/>
              <w:widowControl/>
              <w:numPr>
                <w:ilvl w:val="0"/>
                <w:numId w:val="5"/>
              </w:numPr>
              <w:tabs>
                <w:tab w:val="left" w:pos="175"/>
              </w:tabs>
              <w:spacing w:before="0"/>
              <w:ind w:left="317" w:hanging="284"/>
              <w:jc w:val="left"/>
              <w:rPr>
                <w:rFonts w:ascii="Times New Roman" w:hAnsi="Times New Roman" w:cs="Times New Roman"/>
                <w:sz w:val="24"/>
                <w:szCs w:val="24"/>
              </w:rPr>
            </w:pPr>
            <w:r w:rsidRPr="00717C86">
              <w:rPr>
                <w:rFonts w:ascii="Times New Roman" w:hAnsi="Times New Roman" w:cs="Times New Roman"/>
                <w:sz w:val="24"/>
                <w:szCs w:val="24"/>
              </w:rPr>
              <w:t>кількість молоді, котра братиме участь у молодіжних заходах</w:t>
            </w:r>
          </w:p>
          <w:p w:rsidR="003C2BB1" w:rsidRPr="00717C86" w:rsidRDefault="003C2BB1" w:rsidP="007F06AE">
            <w:pPr>
              <w:rPr>
                <w:b/>
                <w:lang w:val="uk-UA"/>
              </w:rPr>
            </w:pPr>
            <w:r w:rsidRPr="00717C86">
              <w:rPr>
                <w:b/>
                <w:lang w:val="uk-UA"/>
              </w:rPr>
              <w:t>Показник ефективності:</w:t>
            </w:r>
          </w:p>
          <w:p w:rsidR="003C2BB1" w:rsidRPr="00717C86"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проведення одного заходу</w:t>
            </w:r>
          </w:p>
          <w:p w:rsidR="003C2BB1" w:rsidRPr="00717C86"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затрат на одного учасника</w:t>
            </w:r>
          </w:p>
          <w:p w:rsidR="003C2BB1" w:rsidRPr="00717C86" w:rsidRDefault="003C2BB1" w:rsidP="007F06AE">
            <w:pPr>
              <w:rPr>
                <w:b/>
                <w:lang w:val="uk-UA"/>
              </w:rPr>
            </w:pPr>
            <w:r w:rsidRPr="00717C86">
              <w:rPr>
                <w:b/>
                <w:lang w:val="uk-UA"/>
              </w:rPr>
              <w:t>Показник якості:</w:t>
            </w:r>
          </w:p>
          <w:p w:rsidR="003C2BB1" w:rsidRPr="00717C86" w:rsidRDefault="003C2BB1" w:rsidP="00AA5104">
            <w:pPr>
              <w:pStyle w:val="a4"/>
              <w:widowControl/>
              <w:numPr>
                <w:ilvl w:val="0"/>
                <w:numId w:val="5"/>
              </w:numPr>
              <w:tabs>
                <w:tab w:val="left" w:pos="459"/>
              </w:tabs>
              <w:spacing w:before="0"/>
              <w:ind w:left="175" w:hanging="175"/>
              <w:jc w:val="left"/>
              <w:rPr>
                <w:rFonts w:ascii="Times New Roman" w:hAnsi="Times New Roman" w:cs="Times New Roman"/>
                <w:sz w:val="24"/>
                <w:szCs w:val="24"/>
              </w:rPr>
            </w:pPr>
            <w:r w:rsidRPr="00717C86">
              <w:rPr>
                <w:rFonts w:ascii="Times New Roman" w:hAnsi="Times New Roman" w:cs="Times New Roman"/>
                <w:sz w:val="24"/>
                <w:szCs w:val="24"/>
              </w:rPr>
              <w:t>кількість зайнятих місць</w:t>
            </w:r>
          </w:p>
        </w:tc>
        <w:tc>
          <w:tcPr>
            <w:tcW w:w="1190" w:type="dxa"/>
            <w:tcMar>
              <w:left w:w="108" w:type="dxa"/>
            </w:tcMar>
          </w:tcPr>
          <w:p w:rsidR="003C2BB1" w:rsidRPr="00717C86" w:rsidRDefault="003C2BB1" w:rsidP="00AA5104">
            <w:pPr>
              <w:jc w:val="center"/>
              <w:rPr>
                <w:lang w:val="uk-UA"/>
              </w:rPr>
            </w:pPr>
          </w:p>
          <w:p w:rsidR="003C2BB1" w:rsidRPr="00717C86" w:rsidRDefault="003C2BB1" w:rsidP="007F06AE">
            <w:pP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од</w:t>
            </w: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осіб</w:t>
            </w:r>
          </w:p>
          <w:p w:rsidR="003C2BB1" w:rsidRPr="00717C86" w:rsidRDefault="003C2BB1" w:rsidP="00AA5104">
            <w:pPr>
              <w:jc w:val="center"/>
              <w:rPr>
                <w:lang w:val="uk-UA"/>
              </w:rPr>
            </w:pPr>
          </w:p>
          <w:p w:rsidR="003C2BB1" w:rsidRPr="00717C86" w:rsidRDefault="003C2BB1" w:rsidP="007F06AE">
            <w:pP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од.</w:t>
            </w:r>
          </w:p>
        </w:tc>
        <w:tc>
          <w:tcPr>
            <w:tcW w:w="1676" w:type="dxa"/>
            <w:tcMar>
              <w:left w:w="108" w:type="dxa"/>
            </w:tcMar>
          </w:tcPr>
          <w:p w:rsidR="003C2BB1" w:rsidRPr="00632135" w:rsidRDefault="003C2BB1" w:rsidP="00AA5104">
            <w:pPr>
              <w:jc w:val="center"/>
              <w:rPr>
                <w:b/>
                <w:sz w:val="28"/>
                <w:szCs w:val="28"/>
                <w:highlight w:val="yellow"/>
                <w:lang w:val="uk-UA"/>
              </w:rPr>
            </w:pPr>
          </w:p>
          <w:p w:rsidR="003C2BB1" w:rsidRPr="00396DA0" w:rsidRDefault="003C2BB1" w:rsidP="00AA5104">
            <w:pPr>
              <w:jc w:val="center"/>
              <w:rPr>
                <w:lang w:val="uk-UA"/>
              </w:rPr>
            </w:pPr>
            <w:r w:rsidRPr="00396DA0">
              <w:rPr>
                <w:lang w:val="uk-UA"/>
              </w:rPr>
              <w:t>48,795</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7</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1020</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6,971</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0,048</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632135" w:rsidRDefault="003C2BB1" w:rsidP="00AA5104">
            <w:pPr>
              <w:jc w:val="center"/>
              <w:rPr>
                <w:highlight w:val="yellow"/>
                <w:lang w:val="uk-UA"/>
              </w:rPr>
            </w:pPr>
            <w:r w:rsidRPr="00396DA0">
              <w:rPr>
                <w:lang w:val="uk-UA"/>
              </w:rPr>
              <w:t>6</w:t>
            </w:r>
          </w:p>
        </w:tc>
      </w:tr>
      <w:tr w:rsidR="003C2BB1" w:rsidRPr="00632135" w:rsidTr="00D15A5B">
        <w:tc>
          <w:tcPr>
            <w:tcW w:w="2517" w:type="dxa"/>
            <w:tcMar>
              <w:left w:w="108" w:type="dxa"/>
            </w:tcMar>
            <w:vAlign w:val="center"/>
          </w:tcPr>
          <w:p w:rsidR="003C2BB1" w:rsidRPr="00717C86" w:rsidRDefault="003C2BB1" w:rsidP="007F06AE">
            <w:pPr>
              <w:rPr>
                <w:lang w:val="uk-UA"/>
              </w:rPr>
            </w:pPr>
            <w:r w:rsidRPr="00717C86">
              <w:rPr>
                <w:szCs w:val="22"/>
                <w:lang w:val="uk-UA"/>
              </w:rPr>
              <w:t xml:space="preserve">4. Створення умов та здійснення заходів, спрямованих на забезпечення первинної і вторинної зайнятості та </w:t>
            </w:r>
            <w:proofErr w:type="spellStart"/>
            <w:r w:rsidRPr="00717C86">
              <w:rPr>
                <w:szCs w:val="22"/>
                <w:lang w:val="uk-UA"/>
              </w:rPr>
              <w:t>самозайнятості</w:t>
            </w:r>
            <w:proofErr w:type="spellEnd"/>
            <w:r w:rsidRPr="00717C86">
              <w:rPr>
                <w:szCs w:val="22"/>
                <w:lang w:val="uk-UA"/>
              </w:rPr>
              <w:t xml:space="preserve"> молоді. Сприяння працевлаштуванню.</w:t>
            </w:r>
          </w:p>
          <w:p w:rsidR="003C2BB1" w:rsidRPr="00717C86" w:rsidRDefault="003C2BB1" w:rsidP="007F06AE">
            <w:pPr>
              <w:rPr>
                <w:lang w:val="uk-UA"/>
              </w:rPr>
            </w:pPr>
          </w:p>
          <w:p w:rsidR="003C2BB1" w:rsidRPr="00717C86" w:rsidRDefault="003C2BB1" w:rsidP="007F06AE">
            <w:pPr>
              <w:rPr>
                <w:lang w:val="uk-UA"/>
              </w:rPr>
            </w:pPr>
          </w:p>
        </w:tc>
        <w:tc>
          <w:tcPr>
            <w:tcW w:w="4648" w:type="dxa"/>
            <w:tcMar>
              <w:left w:w="108" w:type="dxa"/>
            </w:tcMar>
          </w:tcPr>
          <w:p w:rsidR="003C2BB1" w:rsidRPr="00717C86" w:rsidRDefault="003C2BB1" w:rsidP="007F06AE">
            <w:pPr>
              <w:rPr>
                <w:b/>
                <w:lang w:val="uk-UA"/>
              </w:rPr>
            </w:pPr>
            <w:r w:rsidRPr="00717C86">
              <w:rPr>
                <w:b/>
                <w:lang w:val="uk-UA"/>
              </w:rPr>
              <w:t>Показник витрат:</w:t>
            </w:r>
          </w:p>
          <w:p w:rsidR="003C2BB1" w:rsidRPr="00717C86" w:rsidRDefault="003C2BB1" w:rsidP="00AA5104">
            <w:pPr>
              <w:pStyle w:val="a4"/>
              <w:widowControl/>
              <w:numPr>
                <w:ilvl w:val="0"/>
                <w:numId w:val="5"/>
              </w:numPr>
              <w:tabs>
                <w:tab w:val="left" w:pos="0"/>
              </w:tabs>
              <w:spacing w:before="0"/>
              <w:jc w:val="left"/>
            </w:pPr>
            <w:r w:rsidRPr="00717C86">
              <w:rPr>
                <w:rFonts w:ascii="Times New Roman" w:hAnsi="Times New Roman" w:cs="Times New Roman"/>
                <w:sz w:val="24"/>
                <w:szCs w:val="24"/>
              </w:rPr>
              <w:t xml:space="preserve">кількість коштів запланованих на проведення молодіжних заходів; </w:t>
            </w:r>
          </w:p>
          <w:p w:rsidR="003C2BB1" w:rsidRPr="00717C86" w:rsidRDefault="003C2BB1" w:rsidP="00AA5104">
            <w:pPr>
              <w:pStyle w:val="a4"/>
              <w:widowControl/>
              <w:numPr>
                <w:ilvl w:val="0"/>
                <w:numId w:val="5"/>
              </w:numPr>
              <w:tabs>
                <w:tab w:val="left" w:pos="175"/>
              </w:tabs>
              <w:spacing w:before="0"/>
              <w:jc w:val="left"/>
            </w:pPr>
            <w:r w:rsidRPr="00717C86">
              <w:rPr>
                <w:rFonts w:ascii="Times New Roman" w:hAnsi="Times New Roman" w:cs="Times New Roman"/>
                <w:sz w:val="24"/>
                <w:szCs w:val="24"/>
              </w:rPr>
              <w:t>кількість запланованих молодіжних заходів</w:t>
            </w:r>
          </w:p>
          <w:p w:rsidR="003C2BB1" w:rsidRPr="00717C86" w:rsidRDefault="003C2BB1" w:rsidP="007F06AE">
            <w:pPr>
              <w:rPr>
                <w:b/>
                <w:lang w:val="uk-UA"/>
              </w:rPr>
            </w:pPr>
            <w:r w:rsidRPr="00717C86">
              <w:rPr>
                <w:b/>
                <w:lang w:val="uk-UA"/>
              </w:rPr>
              <w:t>Показник продукту:</w:t>
            </w:r>
          </w:p>
          <w:p w:rsidR="003C2BB1" w:rsidRPr="00717C86" w:rsidRDefault="003C2BB1" w:rsidP="00AA5104">
            <w:pPr>
              <w:pStyle w:val="a4"/>
              <w:widowControl/>
              <w:numPr>
                <w:ilvl w:val="0"/>
                <w:numId w:val="5"/>
              </w:numPr>
              <w:tabs>
                <w:tab w:val="left" w:pos="175"/>
              </w:tabs>
              <w:spacing w:before="0"/>
              <w:ind w:left="317" w:hanging="284"/>
              <w:jc w:val="left"/>
              <w:rPr>
                <w:rFonts w:ascii="Times New Roman" w:hAnsi="Times New Roman" w:cs="Times New Roman"/>
                <w:sz w:val="24"/>
                <w:szCs w:val="24"/>
              </w:rPr>
            </w:pPr>
            <w:r w:rsidRPr="00717C86">
              <w:rPr>
                <w:rFonts w:ascii="Times New Roman" w:hAnsi="Times New Roman" w:cs="Times New Roman"/>
                <w:sz w:val="24"/>
                <w:szCs w:val="24"/>
              </w:rPr>
              <w:t>кількість молоді, котра братиме участь у молодіжних заходах</w:t>
            </w:r>
          </w:p>
          <w:p w:rsidR="003C2BB1" w:rsidRPr="00717C86" w:rsidRDefault="003C2BB1" w:rsidP="007F06AE">
            <w:pPr>
              <w:rPr>
                <w:b/>
                <w:lang w:val="uk-UA"/>
              </w:rPr>
            </w:pPr>
            <w:r w:rsidRPr="00717C86">
              <w:rPr>
                <w:b/>
                <w:lang w:val="uk-UA"/>
              </w:rPr>
              <w:t>Показник ефективності:</w:t>
            </w:r>
          </w:p>
          <w:p w:rsidR="003C2BB1" w:rsidRPr="00717C86"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проведення одного заходу</w:t>
            </w:r>
          </w:p>
          <w:p w:rsidR="003C2BB1" w:rsidRPr="00717C86" w:rsidRDefault="003C2BB1" w:rsidP="00AA5104">
            <w:pPr>
              <w:pStyle w:val="a4"/>
              <w:widowControl/>
              <w:numPr>
                <w:ilvl w:val="0"/>
                <w:numId w:val="5"/>
              </w:numPr>
              <w:tabs>
                <w:tab w:val="left" w:pos="175"/>
              </w:tabs>
              <w:spacing w:before="0"/>
              <w:ind w:left="175" w:hanging="142"/>
              <w:jc w:val="left"/>
              <w:rPr>
                <w:rFonts w:ascii="Times New Roman" w:hAnsi="Times New Roman" w:cs="Times New Roman"/>
                <w:sz w:val="24"/>
                <w:szCs w:val="24"/>
              </w:rPr>
            </w:pPr>
            <w:r w:rsidRPr="00717C86">
              <w:rPr>
                <w:rFonts w:ascii="Times New Roman" w:hAnsi="Times New Roman" w:cs="Times New Roman"/>
                <w:sz w:val="24"/>
                <w:szCs w:val="24"/>
              </w:rPr>
              <w:t>середня вартість затрат на одного учасника</w:t>
            </w:r>
          </w:p>
          <w:p w:rsidR="003C2BB1" w:rsidRPr="00717C86" w:rsidRDefault="003C2BB1" w:rsidP="007F06AE">
            <w:pPr>
              <w:rPr>
                <w:b/>
                <w:lang w:val="uk-UA"/>
              </w:rPr>
            </w:pPr>
            <w:r w:rsidRPr="00717C86">
              <w:rPr>
                <w:b/>
                <w:lang w:val="uk-UA"/>
              </w:rPr>
              <w:t>Показник якості:</w:t>
            </w:r>
          </w:p>
          <w:p w:rsidR="003C2BB1" w:rsidRPr="00717C86" w:rsidRDefault="003C2BB1" w:rsidP="00E67D3F">
            <w:pPr>
              <w:pStyle w:val="a4"/>
              <w:widowControl/>
              <w:numPr>
                <w:ilvl w:val="0"/>
                <w:numId w:val="5"/>
              </w:numPr>
              <w:tabs>
                <w:tab w:val="left" w:pos="459"/>
              </w:tabs>
              <w:spacing w:before="0"/>
              <w:ind w:left="175" w:hanging="175"/>
              <w:jc w:val="left"/>
            </w:pPr>
            <w:r w:rsidRPr="00E67D3F">
              <w:rPr>
                <w:rFonts w:ascii="Times New Roman" w:hAnsi="Times New Roman" w:cs="Times New Roman"/>
                <w:sz w:val="24"/>
                <w:szCs w:val="24"/>
              </w:rPr>
              <w:t>кількість зайнятих місць</w:t>
            </w:r>
          </w:p>
        </w:tc>
        <w:tc>
          <w:tcPr>
            <w:tcW w:w="1190" w:type="dxa"/>
            <w:tcMar>
              <w:left w:w="108" w:type="dxa"/>
            </w:tcMar>
          </w:tcPr>
          <w:p w:rsidR="003C2BB1" w:rsidRPr="00717C86" w:rsidRDefault="003C2BB1" w:rsidP="00AA5104">
            <w:pPr>
              <w:jc w:val="center"/>
              <w:rPr>
                <w:lang w:val="uk-UA"/>
              </w:rPr>
            </w:pPr>
          </w:p>
          <w:p w:rsidR="003C2BB1" w:rsidRPr="00717C86" w:rsidRDefault="003C2BB1" w:rsidP="007F06AE">
            <w:pP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од</w:t>
            </w: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осіб</w:t>
            </w: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тис. грн.</w:t>
            </w:r>
          </w:p>
          <w:p w:rsidR="003C2BB1" w:rsidRPr="00717C86" w:rsidRDefault="003C2BB1" w:rsidP="00AA5104">
            <w:pPr>
              <w:jc w:val="center"/>
              <w:rPr>
                <w:lang w:val="uk-UA"/>
              </w:rPr>
            </w:pPr>
          </w:p>
          <w:p w:rsidR="003C2BB1" w:rsidRPr="00717C86" w:rsidRDefault="003C2BB1" w:rsidP="00AA5104">
            <w:pPr>
              <w:jc w:val="center"/>
              <w:rPr>
                <w:lang w:val="uk-UA"/>
              </w:rPr>
            </w:pPr>
          </w:p>
          <w:p w:rsidR="003C2BB1" w:rsidRPr="00717C86" w:rsidRDefault="003C2BB1" w:rsidP="00AA5104">
            <w:pPr>
              <w:jc w:val="center"/>
              <w:rPr>
                <w:lang w:val="uk-UA"/>
              </w:rPr>
            </w:pPr>
            <w:r w:rsidRPr="00717C86">
              <w:rPr>
                <w:lang w:val="uk-UA"/>
              </w:rPr>
              <w:t>од.</w:t>
            </w:r>
          </w:p>
        </w:tc>
        <w:tc>
          <w:tcPr>
            <w:tcW w:w="1676" w:type="dxa"/>
            <w:tcMar>
              <w:left w:w="108" w:type="dxa"/>
            </w:tcMar>
          </w:tcPr>
          <w:p w:rsidR="003C2BB1" w:rsidRPr="00396DA0" w:rsidRDefault="003C2BB1" w:rsidP="00AA5104">
            <w:pPr>
              <w:jc w:val="center"/>
              <w:rPr>
                <w:b/>
                <w:sz w:val="28"/>
                <w:szCs w:val="28"/>
                <w:lang w:val="uk-UA"/>
              </w:rPr>
            </w:pPr>
          </w:p>
          <w:p w:rsidR="003C2BB1" w:rsidRPr="00396DA0" w:rsidRDefault="003C2BB1" w:rsidP="00AA5104">
            <w:pPr>
              <w:jc w:val="center"/>
              <w:rPr>
                <w:lang w:val="uk-UA"/>
              </w:rPr>
            </w:pPr>
            <w:r w:rsidRPr="00396DA0">
              <w:rPr>
                <w:lang w:val="uk-UA"/>
              </w:rPr>
              <w:t>8,18</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2</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120</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4,090</w:t>
            </w: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0,068</w:t>
            </w:r>
          </w:p>
          <w:p w:rsidR="003C2BB1" w:rsidRPr="00396DA0" w:rsidRDefault="003C2BB1" w:rsidP="00AA5104">
            <w:pPr>
              <w:jc w:val="center"/>
              <w:rPr>
                <w:lang w:val="uk-UA"/>
              </w:rPr>
            </w:pPr>
          </w:p>
          <w:p w:rsidR="003C2BB1" w:rsidRPr="00396DA0" w:rsidRDefault="003C2BB1" w:rsidP="00AA5104">
            <w:pPr>
              <w:jc w:val="center"/>
              <w:rPr>
                <w:lang w:val="uk-UA"/>
              </w:rPr>
            </w:pPr>
          </w:p>
          <w:p w:rsidR="003C2BB1" w:rsidRPr="00396DA0" w:rsidRDefault="003C2BB1" w:rsidP="00AA5104">
            <w:pPr>
              <w:jc w:val="center"/>
              <w:rPr>
                <w:lang w:val="uk-UA"/>
              </w:rPr>
            </w:pPr>
            <w:r w:rsidRPr="00396DA0">
              <w:rPr>
                <w:lang w:val="uk-UA"/>
              </w:rPr>
              <w:t>3</w:t>
            </w:r>
          </w:p>
        </w:tc>
      </w:tr>
      <w:tr w:rsidR="003C2BB1" w:rsidRPr="00632135" w:rsidTr="00D15A5B">
        <w:tc>
          <w:tcPr>
            <w:tcW w:w="2517" w:type="dxa"/>
            <w:tcMar>
              <w:left w:w="108" w:type="dxa"/>
            </w:tcMar>
            <w:vAlign w:val="center"/>
          </w:tcPr>
          <w:p w:rsidR="003C2BB1" w:rsidRPr="00717C86" w:rsidRDefault="003C2BB1" w:rsidP="007F06AE">
            <w:pPr>
              <w:rPr>
                <w:lang w:val="uk-UA"/>
              </w:rPr>
            </w:pPr>
            <w:r>
              <w:rPr>
                <w:szCs w:val="22"/>
                <w:lang w:val="uk-UA"/>
              </w:rPr>
              <w:t>5</w:t>
            </w:r>
            <w:r w:rsidRPr="00717C86">
              <w:rPr>
                <w:szCs w:val="22"/>
                <w:lang w:val="uk-UA"/>
              </w:rPr>
              <w:t xml:space="preserve">. Забезпечення інформаційної, консультативної, </w:t>
            </w:r>
            <w:r w:rsidRPr="00717C86">
              <w:rPr>
                <w:szCs w:val="22"/>
                <w:lang w:val="uk-UA"/>
              </w:rPr>
              <w:lastRenderedPageBreak/>
              <w:t>організаційної та іншої партнерської підтримки молоді, що проживає на тимчасово окупованій території України та внутрішньо переміщених осіб.</w:t>
            </w:r>
          </w:p>
        </w:tc>
        <w:tc>
          <w:tcPr>
            <w:tcW w:w="4648" w:type="dxa"/>
            <w:tcMar>
              <w:left w:w="108" w:type="dxa"/>
            </w:tcMar>
          </w:tcPr>
          <w:p w:rsidR="003C2BB1" w:rsidRPr="00717C86" w:rsidRDefault="003C2BB1" w:rsidP="007F06AE">
            <w:pPr>
              <w:rPr>
                <w:b/>
                <w:lang w:val="uk-UA"/>
              </w:rPr>
            </w:pPr>
          </w:p>
        </w:tc>
        <w:tc>
          <w:tcPr>
            <w:tcW w:w="1190" w:type="dxa"/>
            <w:tcMar>
              <w:left w:w="108" w:type="dxa"/>
            </w:tcMar>
          </w:tcPr>
          <w:p w:rsidR="003C2BB1" w:rsidRPr="00717C86" w:rsidRDefault="003C2BB1" w:rsidP="00AA5104">
            <w:pPr>
              <w:jc w:val="center"/>
              <w:rPr>
                <w:lang w:val="uk-UA"/>
              </w:rPr>
            </w:pPr>
          </w:p>
        </w:tc>
        <w:tc>
          <w:tcPr>
            <w:tcW w:w="1676" w:type="dxa"/>
            <w:tcMar>
              <w:left w:w="108" w:type="dxa"/>
            </w:tcMar>
          </w:tcPr>
          <w:p w:rsidR="003C2BB1" w:rsidRPr="00717C86" w:rsidRDefault="003C2BB1" w:rsidP="00AA5104">
            <w:pPr>
              <w:jc w:val="center"/>
              <w:rPr>
                <w:b/>
                <w:sz w:val="28"/>
                <w:szCs w:val="28"/>
                <w:lang w:val="uk-UA"/>
              </w:rPr>
            </w:pPr>
            <w:r w:rsidRPr="00717C86">
              <w:rPr>
                <w:lang w:val="uk-UA"/>
              </w:rPr>
              <w:t>Не потребує фінансування.</w:t>
            </w:r>
          </w:p>
        </w:tc>
      </w:tr>
      <w:tr w:rsidR="003C2BB1" w:rsidRPr="00632135" w:rsidTr="00D15A5B">
        <w:tc>
          <w:tcPr>
            <w:tcW w:w="2517" w:type="dxa"/>
            <w:tcMar>
              <w:left w:w="108" w:type="dxa"/>
            </w:tcMar>
            <w:vAlign w:val="center"/>
          </w:tcPr>
          <w:p w:rsidR="003C2BB1" w:rsidRPr="00717C86" w:rsidRDefault="003C2BB1" w:rsidP="007F06AE">
            <w:pPr>
              <w:rPr>
                <w:lang w:val="uk-UA"/>
              </w:rPr>
            </w:pPr>
            <w:r>
              <w:rPr>
                <w:szCs w:val="22"/>
                <w:lang w:val="uk-UA"/>
              </w:rPr>
              <w:lastRenderedPageBreak/>
              <w:t>6</w:t>
            </w:r>
            <w:r w:rsidRPr="00717C86">
              <w:rPr>
                <w:szCs w:val="22"/>
                <w:lang w:val="uk-UA"/>
              </w:rPr>
              <w:t>.Надання  підтримки молодіжним та дитячим громадським організаціям.</w:t>
            </w:r>
          </w:p>
        </w:tc>
        <w:tc>
          <w:tcPr>
            <w:tcW w:w="4648" w:type="dxa"/>
            <w:tcMar>
              <w:left w:w="108" w:type="dxa"/>
            </w:tcMar>
          </w:tcPr>
          <w:p w:rsidR="003C2BB1" w:rsidRPr="00717C86" w:rsidRDefault="003C2BB1" w:rsidP="007F06AE">
            <w:pPr>
              <w:rPr>
                <w:b/>
                <w:lang w:val="uk-UA"/>
              </w:rPr>
            </w:pPr>
          </w:p>
        </w:tc>
        <w:tc>
          <w:tcPr>
            <w:tcW w:w="1190" w:type="dxa"/>
            <w:tcMar>
              <w:left w:w="108" w:type="dxa"/>
            </w:tcMar>
          </w:tcPr>
          <w:p w:rsidR="003C2BB1" w:rsidRPr="00717C86" w:rsidRDefault="003C2BB1" w:rsidP="00AA5104">
            <w:pPr>
              <w:jc w:val="center"/>
              <w:rPr>
                <w:lang w:val="uk-UA"/>
              </w:rPr>
            </w:pPr>
          </w:p>
        </w:tc>
        <w:tc>
          <w:tcPr>
            <w:tcW w:w="1676" w:type="dxa"/>
            <w:tcMar>
              <w:left w:w="108" w:type="dxa"/>
            </w:tcMar>
          </w:tcPr>
          <w:p w:rsidR="003C2BB1" w:rsidRPr="00717C86" w:rsidRDefault="003C2BB1" w:rsidP="00AA5104">
            <w:pPr>
              <w:jc w:val="center"/>
              <w:rPr>
                <w:lang w:val="uk-UA"/>
              </w:rPr>
            </w:pPr>
            <w:r w:rsidRPr="00717C86">
              <w:rPr>
                <w:lang w:val="uk-UA"/>
              </w:rPr>
              <w:t xml:space="preserve">Згідно заходів, перелічених у напрямках </w:t>
            </w:r>
          </w:p>
          <w:p w:rsidR="003C2BB1" w:rsidRPr="00717C86" w:rsidRDefault="003C2BB1" w:rsidP="00AA5104">
            <w:pPr>
              <w:jc w:val="center"/>
              <w:rPr>
                <w:lang w:val="uk-UA"/>
              </w:rPr>
            </w:pPr>
            <w:r w:rsidRPr="00717C86">
              <w:rPr>
                <w:lang w:val="uk-UA"/>
              </w:rPr>
              <w:t>1-4</w:t>
            </w:r>
          </w:p>
        </w:tc>
      </w:tr>
      <w:tr w:rsidR="003C2BB1" w:rsidRPr="00632135" w:rsidTr="00D15A5B">
        <w:tc>
          <w:tcPr>
            <w:tcW w:w="2517" w:type="dxa"/>
            <w:tcMar>
              <w:left w:w="108" w:type="dxa"/>
            </w:tcMar>
            <w:vAlign w:val="center"/>
          </w:tcPr>
          <w:p w:rsidR="003C2BB1" w:rsidRPr="00717C86" w:rsidRDefault="003C2BB1" w:rsidP="007F06AE">
            <w:pPr>
              <w:rPr>
                <w:lang w:val="uk-UA"/>
              </w:rPr>
            </w:pPr>
            <w:r>
              <w:rPr>
                <w:szCs w:val="22"/>
                <w:lang w:val="uk-UA"/>
              </w:rPr>
              <w:t>7</w:t>
            </w:r>
            <w:r w:rsidRPr="00717C86">
              <w:rPr>
                <w:szCs w:val="22"/>
                <w:lang w:val="uk-UA"/>
              </w:rPr>
              <w:t>.Забезпечення молодіжного співробітництва, в тому числі між іншими регіонами України та в рамках міжнародного спілкування.</w:t>
            </w:r>
          </w:p>
        </w:tc>
        <w:tc>
          <w:tcPr>
            <w:tcW w:w="4648" w:type="dxa"/>
            <w:tcMar>
              <w:left w:w="108" w:type="dxa"/>
            </w:tcMar>
          </w:tcPr>
          <w:p w:rsidR="003C2BB1" w:rsidRPr="00717C86" w:rsidRDefault="003C2BB1" w:rsidP="007F06AE">
            <w:pPr>
              <w:rPr>
                <w:lang w:val="uk-UA"/>
              </w:rPr>
            </w:pPr>
          </w:p>
        </w:tc>
        <w:tc>
          <w:tcPr>
            <w:tcW w:w="1190" w:type="dxa"/>
            <w:tcMar>
              <w:left w:w="108" w:type="dxa"/>
            </w:tcMar>
          </w:tcPr>
          <w:p w:rsidR="003C2BB1" w:rsidRPr="00717C86" w:rsidRDefault="003C2BB1" w:rsidP="00AA5104">
            <w:pPr>
              <w:jc w:val="center"/>
              <w:rPr>
                <w:lang w:val="uk-UA"/>
              </w:rPr>
            </w:pPr>
          </w:p>
        </w:tc>
        <w:tc>
          <w:tcPr>
            <w:tcW w:w="1676" w:type="dxa"/>
            <w:tcMar>
              <w:left w:w="108" w:type="dxa"/>
            </w:tcMar>
          </w:tcPr>
          <w:p w:rsidR="003C2BB1" w:rsidRPr="00717C86" w:rsidRDefault="003C2BB1" w:rsidP="00AA5104">
            <w:pPr>
              <w:jc w:val="center"/>
              <w:rPr>
                <w:b/>
                <w:sz w:val="28"/>
                <w:szCs w:val="28"/>
                <w:lang w:val="uk-UA"/>
              </w:rPr>
            </w:pPr>
            <w:r w:rsidRPr="00717C86">
              <w:rPr>
                <w:szCs w:val="22"/>
                <w:lang w:val="uk-UA"/>
              </w:rPr>
              <w:t>Не потребує фінансування</w:t>
            </w:r>
          </w:p>
        </w:tc>
      </w:tr>
    </w:tbl>
    <w:p w:rsidR="003C2BB1" w:rsidRPr="00632135" w:rsidRDefault="003C2BB1" w:rsidP="00490F3E">
      <w:pPr>
        <w:rPr>
          <w:b/>
          <w:sz w:val="28"/>
          <w:szCs w:val="28"/>
          <w:highlight w:val="yellow"/>
          <w:lang w:val="uk-UA"/>
        </w:rPr>
      </w:pPr>
    </w:p>
    <w:p w:rsidR="003C2BB1" w:rsidRPr="00717C86" w:rsidRDefault="003C2BB1" w:rsidP="00490F3E">
      <w:pPr>
        <w:ind w:firstLine="708"/>
        <w:rPr>
          <w:lang w:val="uk-UA"/>
        </w:rPr>
      </w:pPr>
      <w:r w:rsidRPr="00717C86">
        <w:rPr>
          <w:lang w:val="uk-UA"/>
        </w:rPr>
        <w:t>В результаті виконання Програми буде досягнуто забезпечення виконання реалізації державної молодіжної п</w:t>
      </w:r>
      <w:r>
        <w:rPr>
          <w:lang w:val="uk-UA"/>
        </w:rPr>
        <w:t>олітики протягом 2021</w:t>
      </w:r>
      <w:r w:rsidRPr="00717C86">
        <w:rPr>
          <w:lang w:val="uk-UA"/>
        </w:rPr>
        <w:t xml:space="preserve"> року за напрямками:</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співпраця з органами учнівського та студентського самоврядування;</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співпраця з громадськими та молодіжними організаціями;</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розвиток нових форм молодіжного дозвілля;</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залучення учнівської та студентської молоді до міських  заходів;</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створення сприятливих умов для формування свідомого ставлення молоді до традицій та цінностей українського народу;</w:t>
      </w:r>
    </w:p>
    <w:p w:rsidR="003C2BB1" w:rsidRPr="00717C86" w:rsidRDefault="003C2BB1" w:rsidP="00490F3E">
      <w:pPr>
        <w:pStyle w:val="a4"/>
        <w:widowControl/>
        <w:numPr>
          <w:ilvl w:val="0"/>
          <w:numId w:val="5"/>
        </w:numPr>
        <w:spacing w:before="0"/>
        <w:rPr>
          <w:rFonts w:ascii="Times New Roman" w:hAnsi="Times New Roman" w:cs="Times New Roman"/>
          <w:sz w:val="24"/>
          <w:szCs w:val="24"/>
        </w:rPr>
      </w:pPr>
      <w:r w:rsidRPr="00717C86">
        <w:rPr>
          <w:rFonts w:ascii="Times New Roman" w:hAnsi="Times New Roman" w:cs="Times New Roman"/>
          <w:sz w:val="24"/>
          <w:szCs w:val="24"/>
        </w:rPr>
        <w:t>створення сприятливих умов для формування свідомого ставлення молоді до збереження здоров’я та боротьби зі шкідливими звичками.</w:t>
      </w:r>
    </w:p>
    <w:p w:rsidR="003C2BB1" w:rsidRPr="00717C86" w:rsidRDefault="003C2BB1" w:rsidP="00490F3E">
      <w:pPr>
        <w:rPr>
          <w:lang w:val="uk-UA"/>
        </w:rPr>
      </w:pPr>
    </w:p>
    <w:p w:rsidR="003C2BB1" w:rsidRPr="00632135" w:rsidRDefault="003C2BB1" w:rsidP="00490F3E">
      <w:pPr>
        <w:rPr>
          <w:highlight w:val="yellow"/>
          <w:lang w:val="uk-UA"/>
        </w:rPr>
      </w:pPr>
    </w:p>
    <w:p w:rsidR="003C2BB1" w:rsidRPr="00717C86" w:rsidRDefault="003C2BB1" w:rsidP="00BD2C93">
      <w:pPr>
        <w:rPr>
          <w:lang w:val="uk-UA"/>
        </w:rPr>
      </w:pPr>
    </w:p>
    <w:p w:rsidR="003C2BB1" w:rsidRPr="00717C86" w:rsidRDefault="003C2BB1" w:rsidP="00BD2C93">
      <w:pPr>
        <w:rPr>
          <w:b/>
          <w:lang w:val="uk-UA"/>
        </w:rPr>
      </w:pPr>
      <w:r w:rsidRPr="00717C86">
        <w:rPr>
          <w:b/>
          <w:lang w:val="uk-UA"/>
        </w:rPr>
        <w:t>Начальник відділу</w:t>
      </w:r>
    </w:p>
    <w:p w:rsidR="003C2BB1" w:rsidRPr="00044669" w:rsidRDefault="003C2BB1" w:rsidP="00BD2C93">
      <w:pPr>
        <w:rPr>
          <w:b/>
          <w:lang w:val="uk-UA"/>
        </w:rPr>
      </w:pPr>
      <w:r>
        <w:rPr>
          <w:b/>
          <w:lang w:val="uk-UA"/>
        </w:rPr>
        <w:t>м</w:t>
      </w:r>
      <w:r w:rsidRPr="00717C86">
        <w:rPr>
          <w:b/>
          <w:lang w:val="uk-UA"/>
        </w:rPr>
        <w:t xml:space="preserve">олоді та спорту   </w:t>
      </w:r>
      <w:r w:rsidRPr="00717C86">
        <w:rPr>
          <w:b/>
          <w:lang w:val="uk-UA"/>
        </w:rPr>
        <w:tab/>
      </w:r>
      <w:r w:rsidRPr="00717C86">
        <w:rPr>
          <w:b/>
          <w:lang w:val="uk-UA"/>
        </w:rPr>
        <w:tab/>
        <w:t xml:space="preserve">                                                        </w:t>
      </w:r>
      <w:r>
        <w:rPr>
          <w:b/>
          <w:lang w:val="uk-UA"/>
        </w:rPr>
        <w:t xml:space="preserve">           Юрій КУЗЬМЕНКО</w:t>
      </w:r>
    </w:p>
    <w:p w:rsidR="003C2BB1" w:rsidRPr="00396DA0" w:rsidRDefault="003C2BB1" w:rsidP="00BD2C93">
      <w:pPr>
        <w:rPr>
          <w:lang w:val="uk-UA"/>
        </w:rPr>
      </w:pPr>
    </w:p>
    <w:sectPr w:rsidR="003C2BB1" w:rsidRPr="00396DA0" w:rsidSect="004503C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0B7A"/>
    <w:multiLevelType w:val="multilevel"/>
    <w:tmpl w:val="E200CAA0"/>
    <w:lvl w:ilvl="0">
      <w:start w:val="2012"/>
      <w:numFmt w:val="bullet"/>
      <w:lvlText w:val="-"/>
      <w:lvlJc w:val="left"/>
      <w:pPr>
        <w:ind w:left="720" w:hanging="360"/>
      </w:pPr>
      <w:rPr>
        <w:rFonts w:ascii="Times New Roman" w:hAnsi="Times New Roman" w:hint="default"/>
        <w:b/>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0945CB"/>
    <w:multiLevelType w:val="hybridMultilevel"/>
    <w:tmpl w:val="B3C06F00"/>
    <w:lvl w:ilvl="0" w:tplc="873A59B4">
      <w:start w:val="201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627F0"/>
    <w:multiLevelType w:val="singleLevel"/>
    <w:tmpl w:val="49A46598"/>
    <w:lvl w:ilvl="0">
      <w:start w:val="1"/>
      <w:numFmt w:val="decimal"/>
      <w:lvlText w:val="%1."/>
      <w:legacy w:legacy="1" w:legacySpace="0" w:legacyIndent="350"/>
      <w:lvlJc w:val="left"/>
      <w:rPr>
        <w:rFonts w:ascii="Times New Roman" w:eastAsia="Times New Roman" w:hAnsi="Times New Roman" w:cs="Times New Roman"/>
        <w:sz w:val="24"/>
        <w:szCs w:val="24"/>
      </w:rPr>
    </w:lvl>
  </w:abstractNum>
  <w:abstractNum w:abstractNumId="3">
    <w:nsid w:val="15C72928"/>
    <w:multiLevelType w:val="hybridMultilevel"/>
    <w:tmpl w:val="2C32F7CC"/>
    <w:lvl w:ilvl="0" w:tplc="80FCD1B8">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55D7C37"/>
    <w:multiLevelType w:val="hybridMultilevel"/>
    <w:tmpl w:val="3FECC49A"/>
    <w:lvl w:ilvl="0" w:tplc="437A16C0">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9370911"/>
    <w:multiLevelType w:val="multilevel"/>
    <w:tmpl w:val="290ABDE4"/>
    <w:lvl w:ilvl="0">
      <w:start w:val="70"/>
      <w:numFmt w:val="bullet"/>
      <w:lvlText w:val="-"/>
      <w:lvlJc w:val="left"/>
      <w:pPr>
        <w:tabs>
          <w:tab w:val="num" w:pos="720"/>
        </w:tabs>
        <w:ind w:left="720" w:hanging="360"/>
      </w:pPr>
      <w:rPr>
        <w:rFonts w:ascii="Times New Roman" w:hAnsi="Times New Roman" w:hint="default"/>
        <w:b/>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0F3E"/>
    <w:rsid w:val="00013FF3"/>
    <w:rsid w:val="00016215"/>
    <w:rsid w:val="00044669"/>
    <w:rsid w:val="00056048"/>
    <w:rsid w:val="00065F4F"/>
    <w:rsid w:val="00071EEF"/>
    <w:rsid w:val="000952D8"/>
    <w:rsid w:val="0009681B"/>
    <w:rsid w:val="000A63FB"/>
    <w:rsid w:val="000D4E63"/>
    <w:rsid w:val="000E43D7"/>
    <w:rsid w:val="00102EF3"/>
    <w:rsid w:val="0014255E"/>
    <w:rsid w:val="00163ACB"/>
    <w:rsid w:val="00184E3F"/>
    <w:rsid w:val="00191BBB"/>
    <w:rsid w:val="001A21D4"/>
    <w:rsid w:val="001C6E28"/>
    <w:rsid w:val="001D118C"/>
    <w:rsid w:val="001D4C81"/>
    <w:rsid w:val="001F16BB"/>
    <w:rsid w:val="00202A4F"/>
    <w:rsid w:val="00207E1E"/>
    <w:rsid w:val="00223820"/>
    <w:rsid w:val="00232900"/>
    <w:rsid w:val="002358C2"/>
    <w:rsid w:val="00243F04"/>
    <w:rsid w:val="002442B2"/>
    <w:rsid w:val="00253B12"/>
    <w:rsid w:val="002665E6"/>
    <w:rsid w:val="002716AE"/>
    <w:rsid w:val="0028735E"/>
    <w:rsid w:val="002C0EA6"/>
    <w:rsid w:val="002D53A2"/>
    <w:rsid w:val="00315E5A"/>
    <w:rsid w:val="0034691D"/>
    <w:rsid w:val="00370A99"/>
    <w:rsid w:val="00382B40"/>
    <w:rsid w:val="00391E8F"/>
    <w:rsid w:val="00396C72"/>
    <w:rsid w:val="00396DA0"/>
    <w:rsid w:val="00397C75"/>
    <w:rsid w:val="003C2BB1"/>
    <w:rsid w:val="003E65EC"/>
    <w:rsid w:val="003E7C25"/>
    <w:rsid w:val="00415BAD"/>
    <w:rsid w:val="00421855"/>
    <w:rsid w:val="00443540"/>
    <w:rsid w:val="004503C4"/>
    <w:rsid w:val="0046691A"/>
    <w:rsid w:val="00473907"/>
    <w:rsid w:val="00490F3E"/>
    <w:rsid w:val="0049447F"/>
    <w:rsid w:val="004B7BC8"/>
    <w:rsid w:val="004C1786"/>
    <w:rsid w:val="004C50D2"/>
    <w:rsid w:val="004E05E8"/>
    <w:rsid w:val="004E4570"/>
    <w:rsid w:val="00500238"/>
    <w:rsid w:val="005413AB"/>
    <w:rsid w:val="005838BB"/>
    <w:rsid w:val="005D3264"/>
    <w:rsid w:val="005E1D22"/>
    <w:rsid w:val="005E2595"/>
    <w:rsid w:val="005E3F1F"/>
    <w:rsid w:val="0060631E"/>
    <w:rsid w:val="00622FA1"/>
    <w:rsid w:val="00632135"/>
    <w:rsid w:val="006520BE"/>
    <w:rsid w:val="00663412"/>
    <w:rsid w:val="00685DB0"/>
    <w:rsid w:val="00695707"/>
    <w:rsid w:val="00697536"/>
    <w:rsid w:val="006B1DFD"/>
    <w:rsid w:val="006B451F"/>
    <w:rsid w:val="006B6283"/>
    <w:rsid w:val="006C6298"/>
    <w:rsid w:val="006F5100"/>
    <w:rsid w:val="00716E3A"/>
    <w:rsid w:val="00717C86"/>
    <w:rsid w:val="00722663"/>
    <w:rsid w:val="00727982"/>
    <w:rsid w:val="00740D95"/>
    <w:rsid w:val="00753B5F"/>
    <w:rsid w:val="0078240B"/>
    <w:rsid w:val="00791039"/>
    <w:rsid w:val="007A0564"/>
    <w:rsid w:val="007C272A"/>
    <w:rsid w:val="007C3042"/>
    <w:rsid w:val="007F06AE"/>
    <w:rsid w:val="00804A6F"/>
    <w:rsid w:val="008126B7"/>
    <w:rsid w:val="008200A6"/>
    <w:rsid w:val="00822682"/>
    <w:rsid w:val="008344A5"/>
    <w:rsid w:val="00862442"/>
    <w:rsid w:val="00870B7F"/>
    <w:rsid w:val="00871C2B"/>
    <w:rsid w:val="00881F57"/>
    <w:rsid w:val="00887CEF"/>
    <w:rsid w:val="00896784"/>
    <w:rsid w:val="008A30A1"/>
    <w:rsid w:val="008B3C29"/>
    <w:rsid w:val="008B58E0"/>
    <w:rsid w:val="008C649F"/>
    <w:rsid w:val="00901448"/>
    <w:rsid w:val="00907A1F"/>
    <w:rsid w:val="00913A9F"/>
    <w:rsid w:val="00940815"/>
    <w:rsid w:val="00961AAD"/>
    <w:rsid w:val="0097447B"/>
    <w:rsid w:val="009B6E07"/>
    <w:rsid w:val="009E6014"/>
    <w:rsid w:val="009E7347"/>
    <w:rsid w:val="009F734D"/>
    <w:rsid w:val="00A1761E"/>
    <w:rsid w:val="00A4287B"/>
    <w:rsid w:val="00A42F05"/>
    <w:rsid w:val="00A439E5"/>
    <w:rsid w:val="00A54D0D"/>
    <w:rsid w:val="00A55AEC"/>
    <w:rsid w:val="00A761B1"/>
    <w:rsid w:val="00A941FD"/>
    <w:rsid w:val="00AA002D"/>
    <w:rsid w:val="00AA5104"/>
    <w:rsid w:val="00AC35B7"/>
    <w:rsid w:val="00AF02A8"/>
    <w:rsid w:val="00AF67FA"/>
    <w:rsid w:val="00B03C80"/>
    <w:rsid w:val="00B17866"/>
    <w:rsid w:val="00B17B34"/>
    <w:rsid w:val="00B235B2"/>
    <w:rsid w:val="00B56CFA"/>
    <w:rsid w:val="00B63D1D"/>
    <w:rsid w:val="00B82C3D"/>
    <w:rsid w:val="00BA68FE"/>
    <w:rsid w:val="00BC1AA1"/>
    <w:rsid w:val="00BC549E"/>
    <w:rsid w:val="00BD21BF"/>
    <w:rsid w:val="00BD2C93"/>
    <w:rsid w:val="00BE0157"/>
    <w:rsid w:val="00C06C5D"/>
    <w:rsid w:val="00C13046"/>
    <w:rsid w:val="00C227A2"/>
    <w:rsid w:val="00C22BCE"/>
    <w:rsid w:val="00C24097"/>
    <w:rsid w:val="00C70454"/>
    <w:rsid w:val="00C74F05"/>
    <w:rsid w:val="00C86EE2"/>
    <w:rsid w:val="00CB576D"/>
    <w:rsid w:val="00CF07A3"/>
    <w:rsid w:val="00CF36BD"/>
    <w:rsid w:val="00D15A5B"/>
    <w:rsid w:val="00D20BB6"/>
    <w:rsid w:val="00D21F3F"/>
    <w:rsid w:val="00D73693"/>
    <w:rsid w:val="00D842BF"/>
    <w:rsid w:val="00DA14DA"/>
    <w:rsid w:val="00DB67FD"/>
    <w:rsid w:val="00DF18B4"/>
    <w:rsid w:val="00DF34EA"/>
    <w:rsid w:val="00E1781B"/>
    <w:rsid w:val="00E20413"/>
    <w:rsid w:val="00E23C24"/>
    <w:rsid w:val="00E507C6"/>
    <w:rsid w:val="00E67D3F"/>
    <w:rsid w:val="00E71655"/>
    <w:rsid w:val="00E760BE"/>
    <w:rsid w:val="00E82C09"/>
    <w:rsid w:val="00E92FB8"/>
    <w:rsid w:val="00E962E0"/>
    <w:rsid w:val="00E96980"/>
    <w:rsid w:val="00EC0BBB"/>
    <w:rsid w:val="00EE366E"/>
    <w:rsid w:val="00F025EF"/>
    <w:rsid w:val="00F14932"/>
    <w:rsid w:val="00F25832"/>
    <w:rsid w:val="00F42A25"/>
    <w:rsid w:val="00F52AA5"/>
    <w:rsid w:val="00F53CAA"/>
    <w:rsid w:val="00F64DB4"/>
    <w:rsid w:val="00F66C9F"/>
    <w:rsid w:val="00FB7315"/>
    <w:rsid w:val="00FC1200"/>
    <w:rsid w:val="00FC4FBE"/>
    <w:rsid w:val="00FC5423"/>
    <w:rsid w:val="00FE0F3C"/>
    <w:rsid w:val="00FE5143"/>
    <w:rsid w:val="00FF76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F3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uiPriority w:val="99"/>
    <w:rsid w:val="00490F3E"/>
  </w:style>
  <w:style w:type="paragraph" w:styleId="a3">
    <w:name w:val="No Spacing"/>
    <w:uiPriority w:val="99"/>
    <w:qFormat/>
    <w:rsid w:val="00490F3E"/>
    <w:rPr>
      <w:rFonts w:eastAsia="Times New Roman"/>
      <w:sz w:val="22"/>
      <w:szCs w:val="22"/>
    </w:rPr>
  </w:style>
  <w:style w:type="paragraph" w:styleId="a4">
    <w:name w:val="List Paragraph"/>
    <w:basedOn w:val="a"/>
    <w:uiPriority w:val="99"/>
    <w:qFormat/>
    <w:rsid w:val="00490F3E"/>
    <w:pPr>
      <w:widowControl w:val="0"/>
      <w:suppressAutoHyphens/>
      <w:spacing w:before="140"/>
      <w:ind w:left="720"/>
      <w:contextualSpacing/>
      <w:jc w:val="both"/>
    </w:pPr>
    <w:rPr>
      <w:rFonts w:ascii="Arial" w:hAnsi="Arial" w:cs="Arial"/>
      <w:sz w:val="16"/>
      <w:szCs w:val="16"/>
      <w:lang w:val="uk-UA"/>
    </w:rPr>
  </w:style>
  <w:style w:type="table" w:styleId="a5">
    <w:name w:val="Table Grid"/>
    <w:basedOn w:val="a1"/>
    <w:uiPriority w:val="99"/>
    <w:rsid w:val="00490F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uiPriority w:val="99"/>
    <w:rsid w:val="0049447F"/>
    <w:pPr>
      <w:widowControl w:val="0"/>
      <w:suppressAutoHyphens/>
      <w:spacing w:after="120" w:line="480" w:lineRule="auto"/>
      <w:ind w:left="283"/>
    </w:pPr>
    <w:rPr>
      <w:kern w:val="1"/>
      <w:lang w:eastAsia="zh-CN"/>
    </w:rPr>
  </w:style>
</w:styles>
</file>

<file path=word/webSettings.xml><?xml version="1.0" encoding="utf-8"?>
<w:webSettings xmlns:r="http://schemas.openxmlformats.org/officeDocument/2006/relationships" xmlns:w="http://schemas.openxmlformats.org/wordprocessingml/2006/main">
  <w:divs>
    <w:div w:id="1024286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10</Pages>
  <Words>2967</Words>
  <Characters>16916</Characters>
  <Application>Microsoft Office Word</Application>
  <DocSecurity>0</DocSecurity>
  <Lines>140</Lines>
  <Paragraphs>39</Paragraphs>
  <ScaleCrop>false</ScaleCrop>
  <Company>Microsoft</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userBur0806</cp:lastModifiedBy>
  <cp:revision>92</cp:revision>
  <cp:lastPrinted>2020-04-15T05:39:00Z</cp:lastPrinted>
  <dcterms:created xsi:type="dcterms:W3CDTF">2018-08-10T12:34:00Z</dcterms:created>
  <dcterms:modified xsi:type="dcterms:W3CDTF">2021-03-31T06:59:00Z</dcterms:modified>
</cp:coreProperties>
</file>