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25259" w14:textId="77777777" w:rsidR="009024FF" w:rsidRPr="00F44F8C" w:rsidRDefault="00A1162A" w:rsidP="00674AB9">
      <w:pPr>
        <w:spacing w:before="0"/>
        <w:ind w:left="0" w:right="283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F44F8C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D5E9" w14:textId="77777777" w:rsidR="009024FF" w:rsidRPr="00F44F8C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44F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4063FA40" w14:textId="77777777" w:rsidR="009024FF" w:rsidRPr="00F44F8C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44F8C">
        <w:rPr>
          <w:rFonts w:ascii="Times New Roman" w:hAnsi="Times New Roman" w:cs="Times New Roman"/>
          <w:b/>
          <w:sz w:val="32"/>
          <w:szCs w:val="32"/>
          <w:lang w:val="ru-RU"/>
        </w:rPr>
        <w:t xml:space="preserve">ВІЙСЬКОВО-ЦИВІЛЬНА  </w:t>
      </w:r>
      <w:proofErr w:type="gramStart"/>
      <w:r w:rsidRPr="00F44F8C">
        <w:rPr>
          <w:rFonts w:ascii="Times New Roman" w:hAnsi="Times New Roman" w:cs="Times New Roman"/>
          <w:b/>
          <w:sz w:val="32"/>
          <w:szCs w:val="32"/>
          <w:lang w:val="ru-RU"/>
        </w:rPr>
        <w:t>АДМ</w:t>
      </w:r>
      <w:proofErr w:type="gramEnd"/>
      <w:r w:rsidRPr="00F44F8C">
        <w:rPr>
          <w:rFonts w:ascii="Times New Roman" w:hAnsi="Times New Roman" w:cs="Times New Roman"/>
          <w:b/>
          <w:sz w:val="32"/>
          <w:szCs w:val="32"/>
          <w:lang w:val="ru-RU"/>
        </w:rPr>
        <w:t>ІНІСТРАЦІЯ</w:t>
      </w:r>
    </w:p>
    <w:p w14:paraId="56844257" w14:textId="77777777" w:rsidR="009024FF" w:rsidRPr="00F44F8C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44F8C">
        <w:rPr>
          <w:rFonts w:ascii="Times New Roman" w:hAnsi="Times New Roman" w:cs="Times New Roman"/>
          <w:b/>
          <w:sz w:val="32"/>
          <w:szCs w:val="32"/>
          <w:lang w:val="ru-RU"/>
        </w:rPr>
        <w:t xml:space="preserve">МІСТА  </w:t>
      </w:r>
      <w:proofErr w:type="gramStart"/>
      <w:r w:rsidRPr="00F44F8C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F44F8C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  ЛУГАНСЬКОЇ  ОБЛАСТІ</w:t>
      </w:r>
    </w:p>
    <w:p w14:paraId="2AF1DC52" w14:textId="77777777" w:rsidR="009024FF" w:rsidRPr="00F44F8C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B9E1207" w14:textId="77777777" w:rsidR="009024FF" w:rsidRPr="00F44F8C" w:rsidRDefault="009024FF" w:rsidP="00674AB9">
      <w:pPr>
        <w:pStyle w:val="a5"/>
        <w:ind w:right="283"/>
        <w:rPr>
          <w:sz w:val="32"/>
          <w:szCs w:val="32"/>
          <w:lang w:val="ru-RU"/>
        </w:rPr>
      </w:pPr>
      <w:r w:rsidRPr="00F44F8C">
        <w:rPr>
          <w:sz w:val="32"/>
          <w:szCs w:val="32"/>
        </w:rPr>
        <w:t>РОЗПОРЯДЖЕННЯ</w:t>
      </w:r>
    </w:p>
    <w:p w14:paraId="1A266106" w14:textId="77777777" w:rsidR="009024FF" w:rsidRPr="00F44F8C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4F8C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F44F8C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4D64EBC9" w14:textId="77777777" w:rsidR="009024FF" w:rsidRPr="00F44F8C" w:rsidRDefault="009024FF" w:rsidP="00674AB9">
      <w:pPr>
        <w:pStyle w:val="a5"/>
        <w:spacing w:line="360" w:lineRule="auto"/>
        <w:ind w:right="283"/>
        <w:rPr>
          <w:sz w:val="32"/>
          <w:szCs w:val="32"/>
          <w:lang w:val="ru-RU"/>
        </w:rPr>
      </w:pPr>
    </w:p>
    <w:p w14:paraId="33B6583C" w14:textId="77777777" w:rsidR="009024FF" w:rsidRPr="00F44F8C" w:rsidRDefault="009024FF" w:rsidP="00674AB9">
      <w:pPr>
        <w:pStyle w:val="1"/>
        <w:ind w:right="283"/>
        <w:rPr>
          <w:b w:val="0"/>
          <w:bCs w:val="0"/>
          <w:sz w:val="28"/>
          <w:szCs w:val="28"/>
        </w:rPr>
      </w:pPr>
      <w:r w:rsidRPr="00F44F8C">
        <w:rPr>
          <w:b w:val="0"/>
          <w:bCs w:val="0"/>
          <w:sz w:val="28"/>
          <w:szCs w:val="28"/>
        </w:rPr>
        <w:t>Луганська обл., м. Сєвєродонецьк,</w:t>
      </w:r>
    </w:p>
    <w:p w14:paraId="7563C3F2" w14:textId="77777777" w:rsidR="009024FF" w:rsidRPr="00F44F8C" w:rsidRDefault="009024FF" w:rsidP="00674AB9">
      <w:pPr>
        <w:spacing w:before="0"/>
        <w:ind w:left="0" w:right="283"/>
        <w:rPr>
          <w:rFonts w:ascii="Times New Roman" w:hAnsi="Times New Roman" w:cs="Times New Roman"/>
          <w:sz w:val="28"/>
          <w:szCs w:val="28"/>
        </w:rPr>
      </w:pPr>
      <w:r w:rsidRPr="00F44F8C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0F610611" w14:textId="444F3862" w:rsidR="009024FF" w:rsidRPr="00F44F8C" w:rsidRDefault="009024FF" w:rsidP="00674AB9">
      <w:pPr>
        <w:spacing w:before="0"/>
        <w:ind w:left="0" w:right="283"/>
        <w:rPr>
          <w:rFonts w:ascii="Times New Roman" w:hAnsi="Times New Roman" w:cs="Times New Roman"/>
          <w:sz w:val="28"/>
          <w:szCs w:val="28"/>
        </w:rPr>
      </w:pPr>
      <w:r w:rsidRPr="00F44F8C">
        <w:rPr>
          <w:rFonts w:ascii="Times New Roman" w:hAnsi="Times New Roman" w:cs="Times New Roman"/>
          <w:sz w:val="28"/>
          <w:szCs w:val="28"/>
        </w:rPr>
        <w:t>«</w:t>
      </w:r>
      <w:r w:rsidR="00E314F4">
        <w:rPr>
          <w:rFonts w:ascii="Times New Roman" w:hAnsi="Times New Roman" w:cs="Times New Roman"/>
          <w:sz w:val="28"/>
          <w:szCs w:val="28"/>
        </w:rPr>
        <w:t>02</w:t>
      </w:r>
      <w:r w:rsidRPr="00F44F8C">
        <w:rPr>
          <w:rFonts w:ascii="Times New Roman" w:hAnsi="Times New Roman" w:cs="Times New Roman"/>
          <w:sz w:val="28"/>
          <w:szCs w:val="28"/>
        </w:rPr>
        <w:t xml:space="preserve">» </w:t>
      </w:r>
      <w:r w:rsidR="00D61EA3" w:rsidRPr="00F44F8C">
        <w:rPr>
          <w:rFonts w:ascii="Times New Roman" w:hAnsi="Times New Roman" w:cs="Times New Roman"/>
          <w:sz w:val="28"/>
          <w:szCs w:val="28"/>
        </w:rPr>
        <w:t xml:space="preserve"> </w:t>
      </w:r>
      <w:r w:rsidR="00E314F4">
        <w:rPr>
          <w:rFonts w:ascii="Times New Roman" w:hAnsi="Times New Roman" w:cs="Times New Roman"/>
          <w:sz w:val="28"/>
          <w:szCs w:val="28"/>
        </w:rPr>
        <w:t>лютого</w:t>
      </w:r>
      <w:r w:rsidR="00D61EA3" w:rsidRPr="00F44F8C">
        <w:rPr>
          <w:rFonts w:ascii="Times New Roman" w:hAnsi="Times New Roman" w:cs="Times New Roman"/>
          <w:sz w:val="28"/>
          <w:szCs w:val="28"/>
        </w:rPr>
        <w:t xml:space="preserve"> </w:t>
      </w:r>
      <w:r w:rsidRPr="00F44F8C">
        <w:rPr>
          <w:rFonts w:ascii="Times New Roman" w:hAnsi="Times New Roman" w:cs="Times New Roman"/>
          <w:sz w:val="28"/>
          <w:szCs w:val="28"/>
        </w:rPr>
        <w:t>20</w:t>
      </w:r>
      <w:r w:rsidR="00D61EA3" w:rsidRPr="00F44F8C">
        <w:rPr>
          <w:rFonts w:ascii="Times New Roman" w:hAnsi="Times New Roman" w:cs="Times New Roman"/>
          <w:sz w:val="28"/>
          <w:szCs w:val="28"/>
        </w:rPr>
        <w:t>2</w:t>
      </w:r>
      <w:r w:rsidR="00AE4602">
        <w:rPr>
          <w:rFonts w:ascii="Times New Roman" w:hAnsi="Times New Roman" w:cs="Times New Roman"/>
          <w:sz w:val="28"/>
          <w:szCs w:val="28"/>
        </w:rPr>
        <w:t>1</w:t>
      </w:r>
      <w:r w:rsidRPr="00F44F8C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        №</w:t>
      </w:r>
      <w:r w:rsidR="00E314F4">
        <w:rPr>
          <w:rFonts w:ascii="Times New Roman" w:hAnsi="Times New Roman" w:cs="Times New Roman"/>
          <w:sz w:val="28"/>
          <w:szCs w:val="28"/>
        </w:rPr>
        <w:t>204</w:t>
      </w:r>
      <w:r w:rsidRPr="00F44F8C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F44F8C" w:rsidRDefault="009024FF" w:rsidP="00674AB9">
      <w:pPr>
        <w:spacing w:before="0"/>
        <w:ind w:left="0" w:right="283"/>
        <w:rPr>
          <w:rFonts w:ascii="Times New Roman" w:hAnsi="Times New Roman" w:cs="Times New Roman"/>
          <w:sz w:val="28"/>
          <w:szCs w:val="28"/>
        </w:rPr>
      </w:pPr>
    </w:p>
    <w:p w14:paraId="7856968E" w14:textId="70FE274F" w:rsidR="00166E06" w:rsidRPr="00F44F8C" w:rsidRDefault="00166E06" w:rsidP="00CD7B8E">
      <w:pPr>
        <w:tabs>
          <w:tab w:val="left" w:pos="5387"/>
        </w:tabs>
        <w:ind w:right="4394"/>
        <w:rPr>
          <w:rFonts w:ascii="Times New Roman" w:hAnsi="Times New Roman" w:cs="Times New Roman"/>
          <w:sz w:val="28"/>
          <w:szCs w:val="28"/>
        </w:rPr>
      </w:pPr>
      <w:r w:rsidRPr="00F44F8C">
        <w:rPr>
          <w:rFonts w:ascii="Times New Roman" w:hAnsi="Times New Roman" w:cs="Times New Roman"/>
          <w:sz w:val="28"/>
          <w:szCs w:val="28"/>
        </w:rPr>
        <w:t xml:space="preserve">Про прийняття безоплатно у комунальну власність територіальної громади міста </w:t>
      </w:r>
      <w:proofErr w:type="spellStart"/>
      <w:r w:rsidRPr="00F44F8C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F44F8C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332F03" w:rsidRPr="00F44F8C">
        <w:rPr>
          <w:rFonts w:ascii="Times New Roman" w:hAnsi="Times New Roman" w:cs="Times New Roman"/>
          <w:sz w:val="28"/>
          <w:szCs w:val="28"/>
        </w:rPr>
        <w:t>обладнання</w:t>
      </w:r>
      <w:r w:rsidRPr="00F44F8C">
        <w:rPr>
          <w:rFonts w:ascii="Times New Roman" w:hAnsi="Times New Roman" w:cs="Times New Roman"/>
          <w:sz w:val="28"/>
          <w:szCs w:val="28"/>
        </w:rPr>
        <w:t xml:space="preserve"> в якості міжнародної технічної допомоги, в рамках Програми ООН «Відновлення та розбудови миру», що фінансується Європейським Союзом</w:t>
      </w:r>
    </w:p>
    <w:p w14:paraId="2732AE56" w14:textId="77777777" w:rsidR="00CB2319" w:rsidRPr="00F44F8C" w:rsidRDefault="00CB2319" w:rsidP="00674AB9">
      <w:pPr>
        <w:tabs>
          <w:tab w:val="left" w:pos="4962"/>
        </w:tabs>
        <w:spacing w:before="0"/>
        <w:ind w:right="283"/>
        <w:rPr>
          <w:rFonts w:ascii="Times New Roman" w:hAnsi="Times New Roman" w:cs="Times New Roman"/>
          <w:sz w:val="28"/>
          <w:szCs w:val="28"/>
        </w:rPr>
      </w:pPr>
    </w:p>
    <w:p w14:paraId="79D527A8" w14:textId="7B2D2599" w:rsidR="00E27F4C" w:rsidRPr="00F44F8C" w:rsidRDefault="00EE4874" w:rsidP="0054574D">
      <w:pPr>
        <w:pStyle w:val="aa"/>
        <w:tabs>
          <w:tab w:val="left" w:pos="993"/>
        </w:tabs>
        <w:spacing w:before="0" w:after="0"/>
        <w:ind w:right="283" w:firstLine="527"/>
        <w:rPr>
          <w:rFonts w:ascii="Times New Roman" w:hAnsi="Times New Roman" w:cs="Times New Roman"/>
          <w:sz w:val="28"/>
          <w:szCs w:val="28"/>
        </w:rPr>
      </w:pPr>
      <w:r w:rsidRPr="00F44F8C">
        <w:rPr>
          <w:rFonts w:ascii="Times New Roman" w:hAnsi="Times New Roman" w:cs="Times New Roman"/>
          <w:sz w:val="28"/>
          <w:szCs w:val="28"/>
        </w:rPr>
        <w:t>Керуючись частиною першою ст. 1, пунктом 8 частини третьої ст. 6 Закону України «Про військово-цивільні адміністрації», ст. ст. 327, 328 Цивільного Кодексу України, Постановою Кабінету Міністрів України від 15 лютого 2002 року №153 «Про створення єдиної системи залучення, використання та моніторингу міжнародної технічної допомоги», в рамках Програми ООН «Відновлення та розбудови миру», що фінансується Європейським Союзом,</w:t>
      </w:r>
      <w:r w:rsidR="00674AB9" w:rsidRPr="00F44F8C">
        <w:rPr>
          <w:rFonts w:ascii="Times New Roman" w:hAnsi="Times New Roman" w:cs="Times New Roman"/>
          <w:sz w:val="28"/>
          <w:szCs w:val="28"/>
        </w:rPr>
        <w:t xml:space="preserve"> враховуючи спільний </w:t>
      </w:r>
      <w:r w:rsidR="008C3A8D">
        <w:rPr>
          <w:rFonts w:ascii="Times New Roman" w:hAnsi="Times New Roman" w:cs="Times New Roman"/>
          <w:bCs/>
          <w:sz w:val="28"/>
          <w:szCs w:val="28"/>
        </w:rPr>
        <w:t xml:space="preserve">Акт № 4 </w:t>
      </w:r>
      <w:r w:rsidR="00674AB9" w:rsidRPr="00F44F8C">
        <w:rPr>
          <w:rFonts w:ascii="Times New Roman" w:hAnsi="Times New Roman" w:cs="Times New Roman"/>
          <w:sz w:val="28"/>
          <w:szCs w:val="28"/>
        </w:rPr>
        <w:t xml:space="preserve"> </w:t>
      </w:r>
      <w:r w:rsidR="008C3A8D">
        <w:rPr>
          <w:rFonts w:ascii="Times New Roman" w:hAnsi="Times New Roman" w:cs="Times New Roman"/>
          <w:bCs/>
          <w:sz w:val="28"/>
          <w:szCs w:val="28"/>
        </w:rPr>
        <w:t>в</w:t>
      </w:r>
      <w:r w:rsidR="008C3A8D">
        <w:rPr>
          <w:rFonts w:ascii="Times New Roman" w:hAnsi="Times New Roman" w:cs="Times New Roman"/>
          <w:sz w:val="28"/>
          <w:szCs w:val="28"/>
        </w:rPr>
        <w:t xml:space="preserve">ід 18.01.2021 </w:t>
      </w:r>
      <w:r w:rsidR="00674AB9" w:rsidRPr="00F44F8C">
        <w:rPr>
          <w:rFonts w:ascii="Times New Roman" w:hAnsi="Times New Roman" w:cs="Times New Roman"/>
          <w:sz w:val="28"/>
          <w:szCs w:val="28"/>
        </w:rPr>
        <w:t xml:space="preserve">щодо безвідплатної передачі </w:t>
      </w:r>
      <w:r w:rsidR="00F44F8C">
        <w:rPr>
          <w:rFonts w:ascii="Times New Roman" w:hAnsi="Times New Roman" w:cs="Times New Roman"/>
          <w:sz w:val="28"/>
          <w:szCs w:val="28"/>
        </w:rPr>
        <w:t>обладнання</w:t>
      </w:r>
      <w:r w:rsidR="00674AB9" w:rsidRPr="00F44F8C">
        <w:rPr>
          <w:rFonts w:ascii="Times New Roman" w:hAnsi="Times New Roman" w:cs="Times New Roman"/>
          <w:sz w:val="28"/>
          <w:szCs w:val="28"/>
        </w:rPr>
        <w:t xml:space="preserve"> у комунальну власність територіальної громади міста Сєвєродонецьк Луганської області,</w:t>
      </w:r>
      <w:r w:rsidR="00114589" w:rsidRPr="00F44F8C">
        <w:rPr>
          <w:rFonts w:ascii="Times New Roman" w:hAnsi="Times New Roman" w:cs="Times New Roman"/>
          <w:sz w:val="28"/>
          <w:szCs w:val="28"/>
        </w:rPr>
        <w:t xml:space="preserve"> </w:t>
      </w:r>
      <w:r w:rsidR="00CD7B8E" w:rsidRPr="00F44F8C">
        <w:rPr>
          <w:rFonts w:ascii="Times New Roman" w:hAnsi="Times New Roman" w:cs="Times New Roman"/>
          <w:sz w:val="28"/>
          <w:szCs w:val="28"/>
        </w:rPr>
        <w:t xml:space="preserve">приймаючи до уваги </w:t>
      </w:r>
      <w:r w:rsidR="00674AB9" w:rsidRPr="00F44F8C">
        <w:rPr>
          <w:rFonts w:ascii="Times New Roman" w:hAnsi="Times New Roman" w:cs="Times New Roman"/>
          <w:sz w:val="28"/>
          <w:szCs w:val="28"/>
        </w:rPr>
        <w:t xml:space="preserve">службову записку начальника відділу адміністративних послуг від </w:t>
      </w:r>
      <w:r w:rsidR="004D58F9" w:rsidRPr="00F44F8C">
        <w:rPr>
          <w:rFonts w:ascii="Times New Roman" w:hAnsi="Times New Roman" w:cs="Times New Roman"/>
          <w:sz w:val="28"/>
          <w:szCs w:val="28"/>
        </w:rPr>
        <w:t>2</w:t>
      </w:r>
      <w:r w:rsidR="0054574D">
        <w:rPr>
          <w:rFonts w:ascii="Times New Roman" w:hAnsi="Times New Roman" w:cs="Times New Roman"/>
          <w:sz w:val="28"/>
          <w:szCs w:val="28"/>
        </w:rPr>
        <w:t>1</w:t>
      </w:r>
      <w:r w:rsidR="00674AB9" w:rsidRPr="00F44F8C">
        <w:rPr>
          <w:rFonts w:ascii="Times New Roman" w:hAnsi="Times New Roman" w:cs="Times New Roman"/>
          <w:sz w:val="28"/>
          <w:szCs w:val="28"/>
        </w:rPr>
        <w:t>.</w:t>
      </w:r>
      <w:r w:rsidR="00C14BF3">
        <w:rPr>
          <w:rFonts w:ascii="Times New Roman" w:hAnsi="Times New Roman" w:cs="Times New Roman"/>
          <w:sz w:val="28"/>
          <w:szCs w:val="28"/>
        </w:rPr>
        <w:t>0</w:t>
      </w:r>
      <w:r w:rsidR="004D58F9" w:rsidRPr="00F44F8C">
        <w:rPr>
          <w:rFonts w:ascii="Times New Roman" w:hAnsi="Times New Roman" w:cs="Times New Roman"/>
          <w:sz w:val="28"/>
          <w:szCs w:val="28"/>
        </w:rPr>
        <w:t>1</w:t>
      </w:r>
      <w:r w:rsidR="00674AB9" w:rsidRPr="00F44F8C">
        <w:rPr>
          <w:rFonts w:ascii="Times New Roman" w:hAnsi="Times New Roman" w:cs="Times New Roman"/>
          <w:sz w:val="28"/>
          <w:szCs w:val="28"/>
        </w:rPr>
        <w:t>.2020 №</w:t>
      </w:r>
      <w:r w:rsidR="00C14BF3">
        <w:rPr>
          <w:rFonts w:ascii="Times New Roman" w:hAnsi="Times New Roman" w:cs="Times New Roman"/>
          <w:sz w:val="28"/>
          <w:szCs w:val="28"/>
        </w:rPr>
        <w:t>10</w:t>
      </w:r>
      <w:r w:rsidR="004D58F9" w:rsidRPr="00F44F8C">
        <w:rPr>
          <w:rFonts w:ascii="Times New Roman" w:hAnsi="Times New Roman" w:cs="Times New Roman"/>
          <w:sz w:val="28"/>
          <w:szCs w:val="28"/>
        </w:rPr>
        <w:t>-ЦНАП</w:t>
      </w:r>
      <w:r w:rsidRPr="00F44F8C">
        <w:rPr>
          <w:rFonts w:ascii="Times New Roman" w:hAnsi="Times New Roman" w:cs="Times New Roman"/>
          <w:sz w:val="28"/>
          <w:szCs w:val="28"/>
        </w:rPr>
        <w:t xml:space="preserve"> Олени </w:t>
      </w:r>
      <w:proofErr w:type="spellStart"/>
      <w:r w:rsidRPr="00F44F8C">
        <w:rPr>
          <w:rFonts w:ascii="Times New Roman" w:hAnsi="Times New Roman" w:cs="Times New Roman"/>
          <w:sz w:val="28"/>
          <w:szCs w:val="28"/>
        </w:rPr>
        <w:t>Єлісєєв</w:t>
      </w:r>
      <w:r w:rsidR="0054574D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674AB9" w:rsidRPr="00F44F8C">
        <w:rPr>
          <w:rFonts w:ascii="Times New Roman" w:hAnsi="Times New Roman" w:cs="Times New Roman"/>
          <w:sz w:val="28"/>
          <w:szCs w:val="28"/>
        </w:rPr>
        <w:t xml:space="preserve">, </w:t>
      </w:r>
      <w:r w:rsidRPr="00F44F8C">
        <w:rPr>
          <w:rFonts w:ascii="Times New Roman" w:hAnsi="Times New Roman" w:cs="Times New Roman"/>
          <w:sz w:val="28"/>
          <w:szCs w:val="28"/>
        </w:rPr>
        <w:t xml:space="preserve">узгоджену першим заступником керівника ВЦА Ігорем Робочим, </w:t>
      </w:r>
      <w:r w:rsidR="00CD7B8E" w:rsidRPr="00F44F8C">
        <w:rPr>
          <w:rFonts w:ascii="Times New Roman" w:hAnsi="Times New Roman" w:cs="Times New Roman"/>
          <w:sz w:val="28"/>
          <w:szCs w:val="28"/>
        </w:rPr>
        <w:t>з метою якісного надання адміністративних та соціальних послуг адміністративного характеру</w:t>
      </w:r>
      <w:r w:rsidR="00166E06" w:rsidRPr="00F44F8C">
        <w:rPr>
          <w:rFonts w:ascii="Times New Roman" w:hAnsi="Times New Roman" w:cs="Times New Roman"/>
          <w:sz w:val="28"/>
          <w:szCs w:val="28"/>
        </w:rPr>
        <w:t>,</w:t>
      </w:r>
    </w:p>
    <w:p w14:paraId="3F51F291" w14:textId="1F44A84E" w:rsidR="00166E06" w:rsidRPr="00F44F8C" w:rsidRDefault="00E27F4C" w:rsidP="0054574D">
      <w:pPr>
        <w:pStyle w:val="aa"/>
        <w:tabs>
          <w:tab w:val="left" w:pos="993"/>
        </w:tabs>
        <w:spacing w:before="0" w:after="0"/>
        <w:ind w:right="283"/>
        <w:rPr>
          <w:rFonts w:ascii="Times New Roman" w:hAnsi="Times New Roman" w:cs="Times New Roman"/>
          <w:b/>
          <w:bCs/>
          <w:sz w:val="28"/>
          <w:szCs w:val="28"/>
        </w:rPr>
      </w:pPr>
      <w:r w:rsidRPr="00F44F8C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  <w:r w:rsidR="00166E06" w:rsidRPr="00F44F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B9255CF" w14:textId="45D37D17" w:rsidR="00097D90" w:rsidRPr="00F44F8C" w:rsidRDefault="00097D90" w:rsidP="00AE4602">
      <w:pPr>
        <w:tabs>
          <w:tab w:val="left" w:pos="993"/>
        </w:tabs>
        <w:spacing w:before="0"/>
        <w:ind w:right="283" w:firstLine="527"/>
        <w:rPr>
          <w:rFonts w:ascii="Times New Roman" w:hAnsi="Times New Roman" w:cs="Times New Roman"/>
          <w:b/>
          <w:bCs/>
          <w:sz w:val="20"/>
          <w:szCs w:val="20"/>
        </w:rPr>
      </w:pPr>
    </w:p>
    <w:p w14:paraId="6C5296C6" w14:textId="6246331D" w:rsidR="00EE4874" w:rsidRPr="00F44F8C" w:rsidRDefault="00EE4874" w:rsidP="00AE4602">
      <w:pPr>
        <w:widowControl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autoSpaceDE/>
        <w:adjustRightInd/>
        <w:spacing w:before="0"/>
        <w:ind w:left="40" w:right="283" w:firstLine="527"/>
        <w:rPr>
          <w:rFonts w:ascii="Times New Roman" w:hAnsi="Times New Roman" w:cs="Times New Roman"/>
          <w:bCs/>
          <w:sz w:val="28"/>
          <w:szCs w:val="28"/>
        </w:rPr>
      </w:pPr>
      <w:r w:rsidRPr="00F44F8C">
        <w:rPr>
          <w:rFonts w:ascii="Times New Roman" w:hAnsi="Times New Roman" w:cs="Times New Roman"/>
          <w:bCs/>
          <w:sz w:val="28"/>
          <w:szCs w:val="28"/>
        </w:rPr>
        <w:t xml:space="preserve">Затвердити спільний Акт № </w:t>
      </w:r>
      <w:r w:rsidR="00C14BF3">
        <w:rPr>
          <w:rFonts w:ascii="Times New Roman" w:hAnsi="Times New Roman" w:cs="Times New Roman"/>
          <w:bCs/>
          <w:sz w:val="28"/>
          <w:szCs w:val="28"/>
        </w:rPr>
        <w:t>4</w:t>
      </w:r>
      <w:r w:rsidRPr="00F44F8C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F44F8C">
        <w:rPr>
          <w:rFonts w:ascii="Times New Roman" w:hAnsi="Times New Roman" w:cs="Times New Roman"/>
          <w:sz w:val="28"/>
          <w:szCs w:val="28"/>
        </w:rPr>
        <w:t>ід 1</w:t>
      </w:r>
      <w:r w:rsidR="00C14BF3">
        <w:rPr>
          <w:rFonts w:ascii="Times New Roman" w:hAnsi="Times New Roman" w:cs="Times New Roman"/>
          <w:sz w:val="28"/>
          <w:szCs w:val="28"/>
        </w:rPr>
        <w:t>8</w:t>
      </w:r>
      <w:r w:rsidRPr="00F44F8C">
        <w:rPr>
          <w:rFonts w:ascii="Times New Roman" w:hAnsi="Times New Roman" w:cs="Times New Roman"/>
          <w:sz w:val="28"/>
          <w:szCs w:val="28"/>
        </w:rPr>
        <w:t>.</w:t>
      </w:r>
      <w:r w:rsidR="00C14BF3">
        <w:rPr>
          <w:rFonts w:ascii="Times New Roman" w:hAnsi="Times New Roman" w:cs="Times New Roman"/>
          <w:sz w:val="28"/>
          <w:szCs w:val="28"/>
        </w:rPr>
        <w:t>0</w:t>
      </w:r>
      <w:r w:rsidRPr="00F44F8C">
        <w:rPr>
          <w:rFonts w:ascii="Times New Roman" w:hAnsi="Times New Roman" w:cs="Times New Roman"/>
          <w:sz w:val="28"/>
          <w:szCs w:val="28"/>
        </w:rPr>
        <w:t>1.202</w:t>
      </w:r>
      <w:r w:rsidR="00C14BF3">
        <w:rPr>
          <w:rFonts w:ascii="Times New Roman" w:hAnsi="Times New Roman" w:cs="Times New Roman"/>
          <w:sz w:val="28"/>
          <w:szCs w:val="28"/>
        </w:rPr>
        <w:t>1</w:t>
      </w:r>
      <w:r w:rsidRPr="00F44F8C">
        <w:rPr>
          <w:rFonts w:ascii="Times New Roman" w:hAnsi="Times New Roman" w:cs="Times New Roman"/>
          <w:sz w:val="28"/>
          <w:szCs w:val="28"/>
        </w:rPr>
        <w:t xml:space="preserve"> між </w:t>
      </w:r>
      <w:r w:rsidR="00AE4602">
        <w:rPr>
          <w:rFonts w:ascii="Times New Roman" w:hAnsi="Times New Roman" w:cs="Times New Roman"/>
          <w:bCs/>
          <w:sz w:val="28"/>
          <w:szCs w:val="28"/>
        </w:rPr>
        <w:t>Військово-цивільною</w:t>
      </w:r>
      <w:r w:rsidRPr="00F44F8C">
        <w:rPr>
          <w:rFonts w:ascii="Times New Roman" w:hAnsi="Times New Roman" w:cs="Times New Roman"/>
          <w:bCs/>
          <w:sz w:val="28"/>
          <w:szCs w:val="28"/>
        </w:rPr>
        <w:t xml:space="preserve"> адміністрацією міста </w:t>
      </w:r>
      <w:proofErr w:type="spellStart"/>
      <w:r w:rsidRPr="00F44F8C">
        <w:rPr>
          <w:rFonts w:ascii="Times New Roman" w:hAnsi="Times New Roman" w:cs="Times New Roman"/>
          <w:bCs/>
          <w:sz w:val="28"/>
          <w:szCs w:val="28"/>
        </w:rPr>
        <w:t>Сєвєродонецьк</w:t>
      </w:r>
      <w:proofErr w:type="spellEnd"/>
      <w:r w:rsidRPr="00F44F8C">
        <w:rPr>
          <w:rFonts w:ascii="Times New Roman" w:hAnsi="Times New Roman" w:cs="Times New Roman"/>
          <w:bCs/>
          <w:sz w:val="28"/>
          <w:szCs w:val="28"/>
        </w:rPr>
        <w:t xml:space="preserve"> Луганської області та Програмою розвитку ООН </w:t>
      </w:r>
      <w:r w:rsidRPr="00F44F8C">
        <w:rPr>
          <w:rFonts w:ascii="Times New Roman" w:hAnsi="Times New Roman" w:cs="Times New Roman"/>
          <w:sz w:val="28"/>
          <w:szCs w:val="28"/>
        </w:rPr>
        <w:t xml:space="preserve">щодо безвідплатної передачі </w:t>
      </w:r>
      <w:r w:rsidR="00332F03" w:rsidRPr="00F44F8C">
        <w:rPr>
          <w:rFonts w:ascii="Times New Roman" w:hAnsi="Times New Roman" w:cs="Times New Roman"/>
          <w:sz w:val="28"/>
          <w:szCs w:val="28"/>
        </w:rPr>
        <w:t>обладнання</w:t>
      </w:r>
      <w:r w:rsidR="00AE4602">
        <w:rPr>
          <w:rFonts w:ascii="Times New Roman" w:hAnsi="Times New Roman" w:cs="Times New Roman"/>
          <w:sz w:val="28"/>
          <w:szCs w:val="28"/>
        </w:rPr>
        <w:t xml:space="preserve"> </w:t>
      </w:r>
      <w:r w:rsidRPr="00F44F8C">
        <w:rPr>
          <w:rFonts w:ascii="Times New Roman" w:hAnsi="Times New Roman" w:cs="Times New Roman"/>
          <w:sz w:val="28"/>
          <w:szCs w:val="28"/>
        </w:rPr>
        <w:t xml:space="preserve">у комунальну власність територіальної громади міста </w:t>
      </w:r>
      <w:proofErr w:type="spellStart"/>
      <w:r w:rsidRPr="00F44F8C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F44F8C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  <w:r w:rsidRPr="00F44F8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4F56D0E" w14:textId="4A7487A6" w:rsidR="00166E06" w:rsidRPr="00F44F8C" w:rsidRDefault="00E27F4C" w:rsidP="00AE4602">
      <w:pPr>
        <w:widowControl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autoSpaceDE/>
        <w:autoSpaceDN/>
        <w:adjustRightInd/>
        <w:spacing w:before="0"/>
        <w:ind w:left="40" w:right="283" w:firstLine="527"/>
        <w:rPr>
          <w:rFonts w:ascii="Times New Roman" w:hAnsi="Times New Roman" w:cs="Times New Roman"/>
          <w:bCs/>
          <w:sz w:val="28"/>
          <w:szCs w:val="28"/>
        </w:rPr>
      </w:pPr>
      <w:r w:rsidRPr="00F44F8C">
        <w:rPr>
          <w:rFonts w:ascii="Times New Roman" w:hAnsi="Times New Roman" w:cs="Times New Roman"/>
          <w:bCs/>
          <w:sz w:val="28"/>
          <w:szCs w:val="28"/>
        </w:rPr>
        <w:t xml:space="preserve">Прийняти </w:t>
      </w:r>
      <w:r w:rsidR="00166E06" w:rsidRPr="00F44F8C">
        <w:rPr>
          <w:rFonts w:ascii="Times New Roman" w:hAnsi="Times New Roman" w:cs="Times New Roman"/>
          <w:bCs/>
          <w:sz w:val="28"/>
          <w:szCs w:val="28"/>
        </w:rPr>
        <w:t xml:space="preserve">безоплатно у комунальну власність територіальної громади міста Сєвєродонецьк Луганської області на баланс Військово-цивільної адміністрації міста </w:t>
      </w:r>
      <w:proofErr w:type="spellStart"/>
      <w:r w:rsidR="00166E06" w:rsidRPr="00F44F8C">
        <w:rPr>
          <w:rFonts w:ascii="Times New Roman" w:hAnsi="Times New Roman" w:cs="Times New Roman"/>
          <w:bCs/>
          <w:sz w:val="28"/>
          <w:szCs w:val="28"/>
        </w:rPr>
        <w:t>Сєвєродонецьк</w:t>
      </w:r>
      <w:proofErr w:type="spellEnd"/>
      <w:r w:rsidR="00166E06" w:rsidRPr="00F44F8C">
        <w:rPr>
          <w:rFonts w:ascii="Times New Roman" w:hAnsi="Times New Roman" w:cs="Times New Roman"/>
          <w:bCs/>
          <w:sz w:val="28"/>
          <w:szCs w:val="28"/>
        </w:rPr>
        <w:t xml:space="preserve"> Луганської області </w:t>
      </w:r>
      <w:r w:rsidR="00AE4602">
        <w:rPr>
          <w:rFonts w:ascii="Times New Roman" w:hAnsi="Times New Roman" w:cs="Times New Roman"/>
          <w:sz w:val="28"/>
          <w:szCs w:val="28"/>
        </w:rPr>
        <w:t>обладнання</w:t>
      </w:r>
      <w:r w:rsidR="00166E06" w:rsidRPr="00F44F8C">
        <w:rPr>
          <w:rFonts w:ascii="Times New Roman" w:hAnsi="Times New Roman" w:cs="Times New Roman"/>
          <w:sz w:val="28"/>
          <w:szCs w:val="28"/>
        </w:rPr>
        <w:t xml:space="preserve"> в якості міжнародної технічної допомоги </w:t>
      </w:r>
      <w:r w:rsidR="00166E06" w:rsidRPr="00F44F8C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166E06" w:rsidRPr="00F44F8C">
        <w:rPr>
          <w:rFonts w:ascii="Times New Roman" w:hAnsi="Times New Roman" w:cs="Times New Roman"/>
          <w:sz w:val="28"/>
          <w:szCs w:val="28"/>
        </w:rPr>
        <w:t xml:space="preserve">Програми ООН </w:t>
      </w:r>
      <w:r w:rsidR="00166E06" w:rsidRPr="00F44F8C">
        <w:rPr>
          <w:rFonts w:ascii="Times New Roman" w:hAnsi="Times New Roman" w:cs="Times New Roman"/>
          <w:sz w:val="28"/>
          <w:szCs w:val="28"/>
        </w:rPr>
        <w:lastRenderedPageBreak/>
        <w:t>«Відновлення та розбудови миру», що фінансується Європейським Союзом для створення умов якісного надання адміністративних послуг відповідно до додатку до цього розпорядження.</w:t>
      </w:r>
    </w:p>
    <w:p w14:paraId="718ECE44" w14:textId="2549065C" w:rsidR="00674AB9" w:rsidRPr="00F44F8C" w:rsidRDefault="00674AB9" w:rsidP="00AE4602">
      <w:pPr>
        <w:widowControl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autoSpaceDE/>
        <w:autoSpaceDN/>
        <w:adjustRightInd/>
        <w:spacing w:before="0"/>
        <w:ind w:left="40" w:right="283" w:firstLine="527"/>
        <w:rPr>
          <w:rFonts w:ascii="Times New Roman" w:hAnsi="Times New Roman" w:cs="Times New Roman"/>
          <w:bCs/>
          <w:sz w:val="28"/>
          <w:szCs w:val="28"/>
        </w:rPr>
      </w:pPr>
      <w:r w:rsidRPr="00F44F8C">
        <w:rPr>
          <w:rFonts w:ascii="Times New Roman" w:eastAsia="Calibri" w:hAnsi="Times New Roman" w:cs="Times New Roman"/>
          <w:sz w:val="28"/>
          <w:szCs w:val="28"/>
          <w:lang w:eastAsia="en-US"/>
        </w:rPr>
        <w:t>Відділу бухгалтерського обліку та звітності Військово-цивільної адміністрації міста Сєвєродонецьк Луганської області</w:t>
      </w:r>
      <w:r w:rsidRPr="00F44F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прийняти на свій баланс зазначене у додатку</w:t>
      </w:r>
      <w:r w:rsidRPr="00F44F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цього розпорядження</w:t>
      </w:r>
      <w:r w:rsidRPr="00F44F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майно відповідно до чинного законодавства України</w:t>
      </w:r>
      <w:r w:rsidRPr="00F44F8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F44F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забезпечити його належний облік та ефективне використання.</w:t>
      </w:r>
    </w:p>
    <w:p w14:paraId="1E2CEFA4" w14:textId="30B38FBE" w:rsidR="00D02366" w:rsidRPr="00F44F8C" w:rsidRDefault="00A65B06" w:rsidP="00AE4602">
      <w:pPr>
        <w:pStyle w:val="21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40" w:right="283" w:firstLine="527"/>
        <w:jc w:val="both"/>
        <w:rPr>
          <w:color w:val="000000" w:themeColor="text1"/>
          <w:sz w:val="28"/>
          <w:szCs w:val="28"/>
          <w:lang w:val="uk-UA"/>
        </w:rPr>
      </w:pPr>
      <w:r w:rsidRPr="00F44F8C">
        <w:rPr>
          <w:color w:val="000000" w:themeColor="text1"/>
          <w:sz w:val="28"/>
          <w:szCs w:val="28"/>
          <w:lang w:val="uk-UA"/>
        </w:rPr>
        <w:t xml:space="preserve">Дане розпорядження </w:t>
      </w:r>
      <w:r w:rsidR="00D02366" w:rsidRPr="00F44F8C">
        <w:rPr>
          <w:color w:val="000000" w:themeColor="text1"/>
          <w:sz w:val="28"/>
          <w:szCs w:val="28"/>
          <w:lang w:val="uk-UA"/>
        </w:rPr>
        <w:t>підлягає оприлюдненню.</w:t>
      </w:r>
    </w:p>
    <w:p w14:paraId="63E2D5E4" w14:textId="77777777" w:rsidR="00AE4602" w:rsidRDefault="00AE4602" w:rsidP="0054574D">
      <w:pPr>
        <w:pStyle w:val="a8"/>
        <w:numPr>
          <w:ilvl w:val="0"/>
          <w:numId w:val="4"/>
        </w:numPr>
        <w:tabs>
          <w:tab w:val="left" w:pos="993"/>
          <w:tab w:val="left" w:pos="1134"/>
        </w:tabs>
        <w:spacing w:before="0" w:after="240"/>
        <w:ind w:left="40" w:right="-1" w:firstLine="5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заступника керівника військово-цивільної адміністрації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Луганської області Максима ЧЕРЕВКА.</w:t>
      </w:r>
    </w:p>
    <w:p w14:paraId="3CF231CF" w14:textId="1D7F1B68" w:rsidR="00D02366" w:rsidRPr="00AE4602" w:rsidRDefault="00D02366" w:rsidP="00AE4602">
      <w:pPr>
        <w:tabs>
          <w:tab w:val="left" w:pos="993"/>
          <w:tab w:val="left" w:pos="1276"/>
        </w:tabs>
        <w:spacing w:before="0"/>
        <w:ind w:left="0" w:right="283"/>
        <w:rPr>
          <w:rFonts w:ascii="Times New Roman" w:hAnsi="Times New Roman" w:cs="Times New Roman"/>
          <w:sz w:val="28"/>
          <w:szCs w:val="28"/>
        </w:rPr>
      </w:pPr>
    </w:p>
    <w:p w14:paraId="33234545" w14:textId="77777777" w:rsidR="00D02366" w:rsidRPr="00F44F8C" w:rsidRDefault="00D02366" w:rsidP="00EE4874">
      <w:pPr>
        <w:tabs>
          <w:tab w:val="left" w:pos="993"/>
        </w:tabs>
        <w:spacing w:before="0"/>
        <w:ind w:left="0" w:right="283" w:firstLine="567"/>
        <w:rPr>
          <w:rFonts w:ascii="Times New Roman" w:hAnsi="Times New Roman" w:cs="Times New Roman"/>
          <w:sz w:val="28"/>
          <w:szCs w:val="28"/>
        </w:rPr>
      </w:pPr>
    </w:p>
    <w:p w14:paraId="145A8466" w14:textId="77777777" w:rsidR="00E27F4C" w:rsidRPr="00F44F8C" w:rsidRDefault="00D02366" w:rsidP="00674AB9">
      <w:pPr>
        <w:spacing w:before="0"/>
        <w:ind w:left="0" w:right="283"/>
        <w:rPr>
          <w:rFonts w:ascii="Times New Roman" w:hAnsi="Times New Roman" w:cs="Times New Roman"/>
          <w:b/>
          <w:sz w:val="28"/>
          <w:szCs w:val="28"/>
        </w:rPr>
      </w:pPr>
      <w:r w:rsidRPr="00F44F8C">
        <w:rPr>
          <w:rFonts w:ascii="Times New Roman" w:hAnsi="Times New Roman" w:cs="Times New Roman"/>
          <w:b/>
          <w:sz w:val="28"/>
          <w:szCs w:val="28"/>
        </w:rPr>
        <w:t xml:space="preserve">Керівник військово-цивільної </w:t>
      </w:r>
    </w:p>
    <w:p w14:paraId="37ECF993" w14:textId="6B18DD38" w:rsidR="00B87FC6" w:rsidRPr="00F44F8C" w:rsidRDefault="00D02366" w:rsidP="00674AB9">
      <w:pPr>
        <w:spacing w:before="0"/>
        <w:ind w:left="0" w:right="283"/>
        <w:rPr>
          <w:rFonts w:ascii="Times New Roman" w:hAnsi="Times New Roman" w:cs="Times New Roman"/>
          <w:bCs/>
          <w:sz w:val="28"/>
          <w:szCs w:val="28"/>
        </w:rPr>
      </w:pPr>
      <w:r w:rsidRPr="00F44F8C">
        <w:rPr>
          <w:rFonts w:ascii="Times New Roman" w:hAnsi="Times New Roman" w:cs="Times New Roman"/>
          <w:b/>
          <w:sz w:val="28"/>
          <w:szCs w:val="28"/>
        </w:rPr>
        <w:t xml:space="preserve">адміністрації  </w:t>
      </w:r>
      <w:r w:rsidR="00ED5C6F" w:rsidRPr="00F44F8C">
        <w:rPr>
          <w:rFonts w:ascii="Times New Roman" w:hAnsi="Times New Roman" w:cs="Times New Roman"/>
          <w:b/>
          <w:sz w:val="28"/>
          <w:szCs w:val="28"/>
        </w:rPr>
        <w:tab/>
      </w:r>
      <w:r w:rsidR="00ED5C6F" w:rsidRPr="00F44F8C">
        <w:rPr>
          <w:rFonts w:ascii="Times New Roman" w:hAnsi="Times New Roman" w:cs="Times New Roman"/>
          <w:b/>
          <w:sz w:val="28"/>
          <w:szCs w:val="28"/>
        </w:rPr>
        <w:tab/>
      </w:r>
      <w:r w:rsidR="00E27F4C" w:rsidRPr="00F44F8C">
        <w:rPr>
          <w:rFonts w:ascii="Times New Roman" w:hAnsi="Times New Roman" w:cs="Times New Roman"/>
          <w:b/>
          <w:sz w:val="28"/>
          <w:szCs w:val="28"/>
        </w:rPr>
        <w:tab/>
      </w:r>
      <w:r w:rsidR="00E27F4C" w:rsidRPr="00F44F8C">
        <w:rPr>
          <w:rFonts w:ascii="Times New Roman" w:hAnsi="Times New Roman" w:cs="Times New Roman"/>
          <w:b/>
          <w:sz w:val="28"/>
          <w:szCs w:val="28"/>
        </w:rPr>
        <w:tab/>
      </w:r>
      <w:r w:rsidR="00E27F4C" w:rsidRPr="00F44F8C">
        <w:rPr>
          <w:rFonts w:ascii="Times New Roman" w:hAnsi="Times New Roman" w:cs="Times New Roman"/>
          <w:b/>
          <w:sz w:val="28"/>
          <w:szCs w:val="28"/>
        </w:rPr>
        <w:tab/>
      </w:r>
      <w:r w:rsidR="00E27F4C" w:rsidRPr="00F44F8C">
        <w:rPr>
          <w:rFonts w:ascii="Times New Roman" w:hAnsi="Times New Roman" w:cs="Times New Roman"/>
          <w:b/>
          <w:sz w:val="28"/>
          <w:szCs w:val="28"/>
        </w:rPr>
        <w:tab/>
      </w:r>
      <w:r w:rsidR="00674AB9" w:rsidRPr="00F44F8C">
        <w:rPr>
          <w:rFonts w:ascii="Times New Roman" w:hAnsi="Times New Roman" w:cs="Times New Roman"/>
          <w:b/>
          <w:sz w:val="28"/>
          <w:szCs w:val="28"/>
        </w:rPr>
        <w:tab/>
      </w:r>
      <w:r w:rsidRPr="00F44F8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14:paraId="624BFE26" w14:textId="77777777" w:rsidR="00D02366" w:rsidRPr="00F44F8C" w:rsidRDefault="00D02366" w:rsidP="00674AB9">
      <w:pPr>
        <w:widowControl/>
        <w:autoSpaceDE/>
        <w:adjustRightInd/>
        <w:spacing w:before="0"/>
        <w:ind w:left="0" w:right="28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44F8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0C81425" w14:textId="77777777" w:rsidR="00317C3F" w:rsidRPr="00F44F8C" w:rsidRDefault="00317C3F" w:rsidP="00B8677D">
      <w:pPr>
        <w:spacing w:before="0"/>
        <w:ind w:left="5245" w:right="283"/>
        <w:jc w:val="left"/>
        <w:rPr>
          <w:rFonts w:ascii="Times New Roman" w:hAnsi="Times New Roman" w:cs="Times New Roman"/>
          <w:sz w:val="28"/>
          <w:szCs w:val="28"/>
        </w:rPr>
      </w:pPr>
      <w:r w:rsidRPr="00F44F8C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14:paraId="06B9AD7B" w14:textId="77777777" w:rsidR="00317C3F" w:rsidRPr="00F44F8C" w:rsidRDefault="00317C3F" w:rsidP="00B8677D">
      <w:pPr>
        <w:spacing w:before="0"/>
        <w:ind w:left="5245" w:right="283"/>
        <w:jc w:val="left"/>
        <w:rPr>
          <w:rFonts w:ascii="Times New Roman" w:hAnsi="Times New Roman" w:cs="Times New Roman"/>
          <w:sz w:val="28"/>
          <w:szCs w:val="28"/>
        </w:rPr>
      </w:pPr>
      <w:r w:rsidRPr="00F44F8C">
        <w:rPr>
          <w:rFonts w:ascii="Times New Roman" w:hAnsi="Times New Roman" w:cs="Times New Roman"/>
          <w:sz w:val="28"/>
          <w:szCs w:val="28"/>
        </w:rPr>
        <w:t xml:space="preserve">до розпорядження керівника військово-цивільної адміністрації </w:t>
      </w:r>
    </w:p>
    <w:p w14:paraId="1C40F997" w14:textId="03AEACA8" w:rsidR="00317C3F" w:rsidRPr="00F44F8C" w:rsidRDefault="00F41CF0" w:rsidP="00B8677D">
      <w:pPr>
        <w:spacing w:before="0"/>
        <w:ind w:left="5245" w:right="283"/>
        <w:jc w:val="left"/>
        <w:rPr>
          <w:rFonts w:ascii="Times New Roman" w:hAnsi="Times New Roman" w:cs="Times New Roman"/>
          <w:sz w:val="28"/>
          <w:szCs w:val="28"/>
        </w:rPr>
      </w:pPr>
      <w:r w:rsidRPr="00F44F8C">
        <w:rPr>
          <w:rFonts w:ascii="Times New Roman" w:hAnsi="Times New Roman" w:cs="Times New Roman"/>
          <w:sz w:val="28"/>
          <w:szCs w:val="28"/>
        </w:rPr>
        <w:t xml:space="preserve">від </w:t>
      </w:r>
      <w:r w:rsidR="00E314F4">
        <w:rPr>
          <w:rFonts w:ascii="Times New Roman" w:hAnsi="Times New Roman" w:cs="Times New Roman"/>
          <w:sz w:val="28"/>
          <w:szCs w:val="28"/>
        </w:rPr>
        <w:t xml:space="preserve">02 лютого </w:t>
      </w:r>
      <w:r w:rsidR="00317C3F" w:rsidRPr="00F44F8C">
        <w:rPr>
          <w:rFonts w:ascii="Times New Roman" w:hAnsi="Times New Roman" w:cs="Times New Roman"/>
          <w:sz w:val="28"/>
          <w:szCs w:val="28"/>
        </w:rPr>
        <w:t>202</w:t>
      </w:r>
      <w:r w:rsidR="00714BD1" w:rsidRPr="00F44F8C">
        <w:rPr>
          <w:rFonts w:ascii="Times New Roman" w:hAnsi="Times New Roman" w:cs="Times New Roman"/>
          <w:sz w:val="28"/>
          <w:szCs w:val="28"/>
        </w:rPr>
        <w:t>1</w:t>
      </w:r>
      <w:r w:rsidR="00D459A2" w:rsidRPr="00F44F8C">
        <w:rPr>
          <w:rFonts w:ascii="Times New Roman" w:hAnsi="Times New Roman" w:cs="Times New Roman"/>
          <w:sz w:val="28"/>
          <w:szCs w:val="28"/>
        </w:rPr>
        <w:t xml:space="preserve"> року</w:t>
      </w:r>
      <w:r w:rsidR="00317C3F" w:rsidRPr="00F44F8C">
        <w:rPr>
          <w:rFonts w:ascii="Times New Roman" w:hAnsi="Times New Roman" w:cs="Times New Roman"/>
          <w:sz w:val="28"/>
          <w:szCs w:val="28"/>
        </w:rPr>
        <w:t xml:space="preserve"> № </w:t>
      </w:r>
      <w:r w:rsidR="00E314F4">
        <w:rPr>
          <w:rFonts w:ascii="Times New Roman" w:hAnsi="Times New Roman" w:cs="Times New Roman"/>
          <w:sz w:val="28"/>
          <w:szCs w:val="28"/>
        </w:rPr>
        <w:t xml:space="preserve"> 204</w:t>
      </w:r>
    </w:p>
    <w:p w14:paraId="58033E67" w14:textId="77777777" w:rsidR="00317C3F" w:rsidRPr="00F44F8C" w:rsidRDefault="00317C3F" w:rsidP="00674AB9">
      <w:pPr>
        <w:widowControl/>
        <w:autoSpaceDE/>
        <w:autoSpaceDN/>
        <w:adjustRightInd/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A925CD" w14:textId="24AD0787" w:rsidR="00317C3F" w:rsidRPr="00F44F8C" w:rsidRDefault="00317C3F" w:rsidP="00674AB9">
      <w:pPr>
        <w:widowControl/>
        <w:autoSpaceDE/>
        <w:autoSpaceDN/>
        <w:adjustRightInd/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F8C">
        <w:rPr>
          <w:rFonts w:ascii="Times New Roman" w:hAnsi="Times New Roman" w:cs="Times New Roman"/>
          <w:b/>
          <w:sz w:val="28"/>
          <w:szCs w:val="28"/>
        </w:rPr>
        <w:t>Перелік майна, що без</w:t>
      </w:r>
      <w:r w:rsidR="00F41CF0" w:rsidRPr="00F44F8C">
        <w:rPr>
          <w:rFonts w:ascii="Times New Roman" w:hAnsi="Times New Roman" w:cs="Times New Roman"/>
          <w:b/>
          <w:sz w:val="28"/>
          <w:szCs w:val="28"/>
        </w:rPr>
        <w:t xml:space="preserve">оплатно </w:t>
      </w:r>
      <w:r w:rsidRPr="00F44F8C">
        <w:rPr>
          <w:rFonts w:ascii="Times New Roman" w:hAnsi="Times New Roman" w:cs="Times New Roman"/>
          <w:b/>
          <w:sz w:val="28"/>
          <w:szCs w:val="28"/>
        </w:rPr>
        <w:t xml:space="preserve">передається  </w:t>
      </w:r>
      <w:r w:rsidR="00F41CF0" w:rsidRPr="00F44F8C">
        <w:rPr>
          <w:rFonts w:ascii="Times New Roman" w:hAnsi="Times New Roman" w:cs="Times New Roman"/>
          <w:b/>
          <w:sz w:val="28"/>
          <w:szCs w:val="28"/>
        </w:rPr>
        <w:t xml:space="preserve">у комунальну власність територіальної громади міста Сєвєродонецьк Луганської області </w:t>
      </w:r>
      <w:r w:rsidRPr="00F44F8C">
        <w:rPr>
          <w:rFonts w:ascii="Times New Roman" w:hAnsi="Times New Roman" w:cs="Times New Roman"/>
          <w:b/>
          <w:sz w:val="28"/>
          <w:szCs w:val="28"/>
        </w:rPr>
        <w:t xml:space="preserve">в якості міжнародної технічної допомоги </w:t>
      </w:r>
    </w:p>
    <w:p w14:paraId="0A1BF335" w14:textId="77777777" w:rsidR="00317C3F" w:rsidRPr="00F44F8C" w:rsidRDefault="00317C3F" w:rsidP="00674AB9">
      <w:pPr>
        <w:widowControl/>
        <w:autoSpaceDE/>
        <w:autoSpaceDN/>
        <w:adjustRightInd/>
        <w:spacing w:before="0"/>
        <w:ind w:left="0" w:right="28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5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6"/>
        <w:gridCol w:w="15"/>
        <w:gridCol w:w="4036"/>
        <w:gridCol w:w="1559"/>
        <w:gridCol w:w="1843"/>
        <w:gridCol w:w="1757"/>
        <w:gridCol w:w="9"/>
      </w:tblGrid>
      <w:tr w:rsidR="00317C3F" w:rsidRPr="00F44F8C" w14:paraId="6AC5302C" w14:textId="77777777" w:rsidTr="00137277">
        <w:trPr>
          <w:gridAfter w:val="1"/>
          <w:wAfter w:w="9" w:type="dxa"/>
        </w:trPr>
        <w:tc>
          <w:tcPr>
            <w:tcW w:w="7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D4DE189" w14:textId="77777777" w:rsidR="00317C3F" w:rsidRPr="00F44F8C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bookmarkStart w:id="0" w:name="_Hlk18225910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4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FD24831" w14:textId="77777777" w:rsidR="00317C3F" w:rsidRPr="00F44F8C" w:rsidRDefault="00317C3F" w:rsidP="00674AB9">
            <w:pPr>
              <w:widowControl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equipment</w:t>
            </w:r>
          </w:p>
          <w:p w14:paraId="212870B8" w14:textId="77777777" w:rsidR="00317C3F" w:rsidRPr="00F44F8C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proofErr w:type="spellStart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Назва</w:t>
            </w:r>
            <w:proofErr w:type="spellEnd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обладнання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779126B" w14:textId="77777777" w:rsidR="00317C3F" w:rsidRPr="00F44F8C" w:rsidRDefault="00317C3F" w:rsidP="008C3A8D">
            <w:pPr>
              <w:widowControl/>
              <w:autoSpaceDE/>
              <w:autoSpaceDN/>
              <w:adjustRightInd/>
              <w:spacing w:before="0"/>
              <w:ind w:left="0" w:right="3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Quantity</w:t>
            </w:r>
          </w:p>
          <w:p w14:paraId="6AC468F6" w14:textId="77777777" w:rsidR="00317C3F" w:rsidRPr="00F44F8C" w:rsidRDefault="00317C3F" w:rsidP="008C3A8D">
            <w:pPr>
              <w:widowControl/>
              <w:suppressAutoHyphens/>
              <w:autoSpaceDE/>
              <w:autoSpaceDN/>
              <w:adjustRightInd/>
              <w:spacing w:before="0"/>
              <w:ind w:left="0" w:righ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proofErr w:type="spellStart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Кількість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BFB9A42" w14:textId="77777777" w:rsidR="00317C3F" w:rsidRPr="00F44F8C" w:rsidRDefault="00317C3F" w:rsidP="008C3A8D">
            <w:pPr>
              <w:widowControl/>
              <w:tabs>
                <w:tab w:val="left" w:pos="1348"/>
              </w:tabs>
              <w:autoSpaceDE/>
              <w:autoSpaceDN/>
              <w:adjustRightInd/>
              <w:spacing w:before="0"/>
              <w:ind w:left="0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Price (UAH, net of VAT)</w:t>
            </w:r>
          </w:p>
          <w:p w14:paraId="26EA3627" w14:textId="5F924296" w:rsidR="00A32051" w:rsidRDefault="00317C3F" w:rsidP="008C3A8D">
            <w:pPr>
              <w:widowControl/>
              <w:tabs>
                <w:tab w:val="left" w:pos="1348"/>
              </w:tabs>
              <w:suppressAutoHyphens/>
              <w:autoSpaceDE/>
              <w:autoSpaceDN/>
              <w:adjustRightInd/>
              <w:spacing w:before="0"/>
              <w:ind w:left="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Ціна</w:t>
            </w:r>
            <w:proofErr w:type="spellEnd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грн</w:t>
            </w:r>
            <w:proofErr w:type="spellEnd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14:paraId="4E59973D" w14:textId="09114D23" w:rsidR="00317C3F" w:rsidRPr="00F44F8C" w:rsidRDefault="00317C3F" w:rsidP="008C3A8D">
            <w:pPr>
              <w:widowControl/>
              <w:tabs>
                <w:tab w:val="left" w:pos="1348"/>
              </w:tabs>
              <w:suppressAutoHyphens/>
              <w:autoSpaceDE/>
              <w:autoSpaceDN/>
              <w:adjustRightInd/>
              <w:spacing w:before="0"/>
              <w:ind w:left="0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proofErr w:type="spellStart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без</w:t>
            </w:r>
            <w:proofErr w:type="spellEnd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ПДВ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E0BE104" w14:textId="77777777" w:rsidR="00317C3F" w:rsidRPr="00F44F8C" w:rsidRDefault="00317C3F" w:rsidP="008C3A8D">
            <w:pPr>
              <w:widowControl/>
              <w:autoSpaceDE/>
              <w:autoSpaceDN/>
              <w:adjustRightInd/>
              <w:spacing w:before="0"/>
              <w:ind w:left="0" w:right="-5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amount (UAH, net of VAT)</w:t>
            </w:r>
          </w:p>
          <w:p w14:paraId="08C438D6" w14:textId="3674D6FE" w:rsidR="00317C3F" w:rsidRPr="00F44F8C" w:rsidRDefault="00A32051" w:rsidP="008C3A8D">
            <w:pPr>
              <w:widowControl/>
              <w:suppressAutoHyphens/>
              <w:autoSpaceDE/>
              <w:autoSpaceDN/>
              <w:adjustRightInd/>
              <w:spacing w:before="0"/>
              <w:ind w:left="0" w:right="-5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Ціна</w:t>
            </w:r>
            <w:r w:rsidR="00AE46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E46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грн</w:t>
            </w:r>
            <w:proofErr w:type="spellEnd"/>
            <w:r w:rsidR="00AE46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17C3F"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 ПДВ</w:t>
            </w:r>
          </w:p>
        </w:tc>
        <w:bookmarkEnd w:id="0"/>
      </w:tr>
      <w:tr w:rsidR="00317C3F" w:rsidRPr="00F44F8C" w14:paraId="3C103B31" w14:textId="77777777" w:rsidTr="00137277">
        <w:trPr>
          <w:gridAfter w:val="1"/>
          <w:wAfter w:w="9" w:type="dxa"/>
          <w:trHeight w:val="915"/>
        </w:trPr>
        <w:tc>
          <w:tcPr>
            <w:tcW w:w="7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9D5FE4C" w14:textId="77777777" w:rsidR="00317C3F" w:rsidRPr="00826052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8260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3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2DF6F7DA" w14:textId="77777777" w:rsidR="00C14BF3" w:rsidRPr="00A32051" w:rsidRDefault="00C14BF3" w:rsidP="008C3A8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2051">
              <w:rPr>
                <w:rFonts w:ascii="Times New Roman" w:hAnsi="Times New Roman" w:cs="Times New Roman"/>
                <w:sz w:val="24"/>
                <w:szCs w:val="24"/>
              </w:rPr>
              <w:t xml:space="preserve">Зовнішній автоматичний дефібрилятор ZOLL AED </w:t>
            </w:r>
            <w:proofErr w:type="spellStart"/>
            <w:r w:rsidRPr="00A32051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</w:p>
          <w:p w14:paraId="768F3624" w14:textId="148519C0" w:rsidR="00C14BF3" w:rsidRPr="00A32051" w:rsidRDefault="00C14BF3" w:rsidP="008C3A8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2051">
              <w:rPr>
                <w:rFonts w:ascii="Times New Roman" w:hAnsi="Times New Roman" w:cs="Times New Roman"/>
                <w:sz w:val="24"/>
                <w:szCs w:val="24"/>
              </w:rPr>
              <w:t xml:space="preserve">Semi-Automatic \ </w:t>
            </w:r>
            <w:proofErr w:type="spellStart"/>
            <w:r w:rsidRPr="00A32051">
              <w:rPr>
                <w:rFonts w:ascii="Times New Roman" w:hAnsi="Times New Roman" w:cs="Times New Roman"/>
                <w:sz w:val="24"/>
                <w:szCs w:val="24"/>
              </w:rPr>
              <w:t>External</w:t>
            </w:r>
            <w:proofErr w:type="spellEnd"/>
            <w:r w:rsidRPr="00A32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051">
              <w:rPr>
                <w:rFonts w:ascii="Times New Roman" w:hAnsi="Times New Roman" w:cs="Times New Roman"/>
                <w:sz w:val="24"/>
                <w:szCs w:val="24"/>
              </w:rPr>
              <w:t>automatic</w:t>
            </w:r>
            <w:proofErr w:type="spellEnd"/>
            <w:r w:rsidRPr="00A32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051">
              <w:rPr>
                <w:rFonts w:ascii="Times New Roman" w:hAnsi="Times New Roman" w:cs="Times New Roman"/>
                <w:sz w:val="24"/>
                <w:szCs w:val="24"/>
              </w:rPr>
              <w:t>defibrillator</w:t>
            </w:r>
            <w:proofErr w:type="spellEnd"/>
            <w:r w:rsidRPr="00A32051">
              <w:rPr>
                <w:rFonts w:ascii="Times New Roman" w:hAnsi="Times New Roman" w:cs="Times New Roman"/>
                <w:sz w:val="24"/>
                <w:szCs w:val="24"/>
              </w:rPr>
              <w:t xml:space="preserve"> ZOLL</w:t>
            </w:r>
            <w:r w:rsidR="008C3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051">
              <w:rPr>
                <w:rFonts w:ascii="Times New Roman" w:hAnsi="Times New Roman" w:cs="Times New Roman"/>
                <w:sz w:val="24"/>
                <w:szCs w:val="24"/>
              </w:rPr>
              <w:t>AED</w:t>
            </w:r>
          </w:p>
          <w:p w14:paraId="375A8815" w14:textId="6F1CFC03" w:rsidR="00317C3F" w:rsidRPr="00A32051" w:rsidRDefault="00C14BF3" w:rsidP="008C3A8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proofErr w:type="spellStart"/>
            <w:r w:rsidRPr="00A32051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Pr="00A32051">
              <w:rPr>
                <w:rFonts w:ascii="Times New Roman" w:hAnsi="Times New Roman" w:cs="Times New Roman"/>
                <w:sz w:val="24"/>
                <w:szCs w:val="24"/>
              </w:rPr>
              <w:t xml:space="preserve"> Semi-Automatic (S\N N\A)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7234DB2" w14:textId="2A21FA30" w:rsidR="00317C3F" w:rsidRPr="00F44F8C" w:rsidRDefault="009B1E84" w:rsidP="008C3A8D">
            <w:pPr>
              <w:widowControl/>
              <w:suppressAutoHyphens/>
              <w:autoSpaceDE/>
              <w:autoSpaceDN/>
              <w:adjustRightInd/>
              <w:spacing w:before="0"/>
              <w:ind w:left="0" w:righ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F44F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06864C2" w14:textId="465995EE" w:rsidR="00317C3F" w:rsidRPr="00F44F8C" w:rsidRDefault="00C14BF3" w:rsidP="008C3A8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60750,00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FEE17B5" w14:textId="3AA5FE56" w:rsidR="00317C3F" w:rsidRPr="00F44F8C" w:rsidRDefault="00137277" w:rsidP="008C3A8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60750,0</w:t>
            </w:r>
          </w:p>
        </w:tc>
      </w:tr>
      <w:tr w:rsidR="00317C3F" w:rsidRPr="00F44F8C" w14:paraId="64A456BA" w14:textId="77777777" w:rsidTr="00137277">
        <w:trPr>
          <w:gridAfter w:val="1"/>
          <w:wAfter w:w="9" w:type="dxa"/>
          <w:trHeight w:val="101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5BBA8BB" w14:textId="77777777" w:rsidR="00317C3F" w:rsidRPr="00826052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8260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3678B557" w14:textId="77777777" w:rsidR="00C14BF3" w:rsidRPr="00A32051" w:rsidRDefault="00C14BF3" w:rsidP="008C3A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Ящик для </w:t>
            </w: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дефібрилятора</w:t>
            </w:r>
            <w:proofErr w:type="spellEnd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металевий</w:t>
            </w:r>
            <w:proofErr w:type="spellEnd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настінний</w:t>
            </w:r>
            <w:proofErr w:type="spellEnd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TYXD-E12\</w:t>
            </w:r>
          </w:p>
          <w:p w14:paraId="1B44F749" w14:textId="4FD19B74" w:rsidR="00317C3F" w:rsidRPr="00A32051" w:rsidRDefault="00C14BF3" w:rsidP="008C3A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Box</w:t>
            </w:r>
            <w:proofErr w:type="spellEnd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for</w:t>
            </w:r>
            <w:proofErr w:type="spellEnd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the</w:t>
            </w:r>
            <w:proofErr w:type="spellEnd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defibrillator</w:t>
            </w:r>
            <w:proofErr w:type="spellEnd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metall</w:t>
            </w:r>
            <w:proofErr w:type="spellEnd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TYXD-E12 (S\N N\A)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FCF6DD5" w14:textId="5C618482" w:rsidR="00317C3F" w:rsidRPr="00F44F8C" w:rsidRDefault="00C14BF3" w:rsidP="008C3A8D">
            <w:pPr>
              <w:widowControl/>
              <w:suppressAutoHyphens/>
              <w:autoSpaceDE/>
              <w:autoSpaceDN/>
              <w:adjustRightInd/>
              <w:spacing w:before="0"/>
              <w:ind w:left="0" w:righ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3B554B4" w14:textId="087A0654" w:rsidR="00317C3F" w:rsidRPr="00F44F8C" w:rsidRDefault="00C14BF3" w:rsidP="008C3A8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5692,00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E7F4C71" w14:textId="6CD6D88C" w:rsidR="00317C3F" w:rsidRPr="00F44F8C" w:rsidRDefault="00C14BF3" w:rsidP="008C3A8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5692,00</w:t>
            </w:r>
          </w:p>
        </w:tc>
      </w:tr>
      <w:tr w:rsidR="00317C3F" w:rsidRPr="00F44F8C" w14:paraId="4DFC4565" w14:textId="77777777" w:rsidTr="00137277">
        <w:trPr>
          <w:gridAfter w:val="1"/>
          <w:wAfter w:w="9" w:type="dxa"/>
          <w:trHeight w:val="59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FA008F2" w14:textId="77777777" w:rsidR="00317C3F" w:rsidRPr="00826052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8260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80797D" w14:textId="77777777" w:rsidR="00C14BF3" w:rsidRPr="00A32051" w:rsidRDefault="00C14BF3" w:rsidP="008C3A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Електрод</w:t>
            </w:r>
            <w:proofErr w:type="spellEnd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Stat-padz</w:t>
            </w:r>
            <w:proofErr w:type="spellEnd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II для </w:t>
            </w: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дорослих</w:t>
            </w:r>
            <w:proofErr w:type="spellEnd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\ </w:t>
            </w: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Electrode</w:t>
            </w:r>
            <w:proofErr w:type="spellEnd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for</w:t>
            </w:r>
            <w:proofErr w:type="spellEnd"/>
          </w:p>
          <w:p w14:paraId="0983EA8F" w14:textId="7EC1A4C3" w:rsidR="00317C3F" w:rsidRPr="00A32051" w:rsidRDefault="00C14BF3" w:rsidP="008C3A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defibrillation</w:t>
            </w:r>
            <w:proofErr w:type="spellEnd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Stat-padz</w:t>
            </w:r>
            <w:proofErr w:type="spellEnd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II </w:t>
            </w: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for</w:t>
            </w:r>
            <w:proofErr w:type="spellEnd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adults</w:t>
            </w:r>
            <w:proofErr w:type="spellEnd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(S\N N\A)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A1DBB" w14:textId="4698F587" w:rsidR="00317C3F" w:rsidRPr="00F44F8C" w:rsidRDefault="00C14BF3" w:rsidP="008C3A8D">
            <w:pPr>
              <w:widowControl/>
              <w:suppressAutoHyphens/>
              <w:autoSpaceDE/>
              <w:autoSpaceDN/>
              <w:adjustRightInd/>
              <w:spacing w:before="0"/>
              <w:ind w:left="0" w:righ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E36818" w14:textId="37FFAA88" w:rsidR="00317C3F" w:rsidRPr="00F44F8C" w:rsidRDefault="00C14BF3" w:rsidP="008C3A8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5310,00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1D66C4" w14:textId="6C5C35FE" w:rsidR="00317C3F" w:rsidRPr="00F44F8C" w:rsidRDefault="00C14BF3" w:rsidP="008C3A8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5310,00</w:t>
            </w:r>
          </w:p>
        </w:tc>
      </w:tr>
      <w:tr w:rsidR="00317C3F" w:rsidRPr="00F44F8C" w14:paraId="53BE3EDD" w14:textId="77777777" w:rsidTr="00137277">
        <w:trPr>
          <w:gridAfter w:val="1"/>
          <w:wAfter w:w="9" w:type="dxa"/>
        </w:trPr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D5AD2" w14:textId="63176E2F" w:rsidR="00317C3F" w:rsidRPr="00826052" w:rsidRDefault="00C97237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8260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05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5C85A7" w14:textId="77777777" w:rsidR="00C14BF3" w:rsidRPr="00A32051" w:rsidRDefault="00C14BF3" w:rsidP="008C3A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Сенсорний</w:t>
            </w:r>
            <w:proofErr w:type="spellEnd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дозатор для антисептика </w:t>
            </w: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настінний</w:t>
            </w:r>
            <w:proofErr w:type="spellEnd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ACTIVE</w:t>
            </w:r>
          </w:p>
          <w:p w14:paraId="57804836" w14:textId="77777777" w:rsidR="00C14BF3" w:rsidRPr="00A32051" w:rsidRDefault="00C14BF3" w:rsidP="008C3A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CLEAN AC1808WB \ </w:t>
            </w: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Antiseptic</w:t>
            </w:r>
            <w:proofErr w:type="spellEnd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dispenser</w:t>
            </w:r>
            <w:proofErr w:type="spellEnd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with</w:t>
            </w:r>
            <w:proofErr w:type="spellEnd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sensor</w:t>
            </w:r>
            <w:proofErr w:type="spellEnd"/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ACTIVE</w:t>
            </w:r>
          </w:p>
          <w:p w14:paraId="7C22143C" w14:textId="6F5F12DC" w:rsidR="00317C3F" w:rsidRPr="00A32051" w:rsidRDefault="00C14BF3" w:rsidP="008C3A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A320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CLEAN AC1808WB (S\N N\A)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6F3BDB" w14:textId="04B435D2" w:rsidR="00317C3F" w:rsidRPr="00F44F8C" w:rsidRDefault="00C14BF3" w:rsidP="008C3A8D">
            <w:pPr>
              <w:widowControl/>
              <w:suppressAutoHyphens/>
              <w:autoSpaceDE/>
              <w:autoSpaceDN/>
              <w:adjustRightInd/>
              <w:spacing w:before="0"/>
              <w:ind w:left="0" w:righ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58165A" w14:textId="7165DFDC" w:rsidR="00317C3F" w:rsidRPr="00F44F8C" w:rsidRDefault="00C14BF3" w:rsidP="008C3A8D">
            <w:pPr>
              <w:widowControl/>
              <w:autoSpaceDE/>
              <w:autoSpaceDN/>
              <w:adjustRightInd/>
              <w:spacing w:before="0" w:after="160"/>
              <w:ind w:left="0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5936,00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5E53B7" w14:textId="43D783F7" w:rsidR="00317C3F" w:rsidRPr="00F44F8C" w:rsidRDefault="00C14BF3" w:rsidP="008C3A8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5936,00</w:t>
            </w:r>
          </w:p>
        </w:tc>
      </w:tr>
      <w:tr w:rsidR="00AE4602" w:rsidRPr="00F44F8C" w14:paraId="52746BFC" w14:textId="77777777" w:rsidTr="00137277">
        <w:tc>
          <w:tcPr>
            <w:tcW w:w="63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1C32F55" w14:textId="513EE0FA" w:rsidR="00AE4602" w:rsidRPr="00F44F8C" w:rsidRDefault="00AE4602" w:rsidP="00C14BF3">
            <w:pPr>
              <w:widowControl/>
              <w:tabs>
                <w:tab w:val="center" w:pos="3067"/>
              </w:tabs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Всього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  <w:t xml:space="preserve">                     </w:t>
            </w:r>
            <w:r w:rsidR="00C14B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33B156" w14:textId="6D71FDFB" w:rsidR="00AE4602" w:rsidRPr="00F44F8C" w:rsidRDefault="00C14BF3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77688,00</w:t>
            </w:r>
          </w:p>
        </w:tc>
        <w:tc>
          <w:tcPr>
            <w:tcW w:w="17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50977A9" w14:textId="77777777" w:rsidR="00AE4602" w:rsidRDefault="00C14BF3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77688,00</w:t>
            </w:r>
          </w:p>
          <w:p w14:paraId="432736F7" w14:textId="63D2CA4A" w:rsidR="00E314F4" w:rsidRPr="00F44F8C" w:rsidRDefault="00E314F4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1" w:name="_GoBack"/>
            <w:bookmarkEnd w:id="1"/>
          </w:p>
        </w:tc>
      </w:tr>
      <w:tr w:rsidR="00317C3F" w:rsidRPr="00F44F8C" w14:paraId="76528B46" w14:textId="77777777" w:rsidTr="00137277">
        <w:trPr>
          <w:gridAfter w:val="1"/>
          <w:wAfter w:w="9" w:type="dxa"/>
          <w:trHeight w:val="69"/>
        </w:trPr>
        <w:tc>
          <w:tcPr>
            <w:tcW w:w="478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F7C9C" w14:textId="77777777" w:rsidR="00317C3F" w:rsidRPr="00F44F8C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 w:eastAsia="uk-UA"/>
              </w:rPr>
            </w:pPr>
          </w:p>
        </w:tc>
        <w:tc>
          <w:tcPr>
            <w:tcW w:w="515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5341" w14:textId="77777777" w:rsidR="00317C3F" w:rsidRPr="00F44F8C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108" w:right="283" w:firstLine="6"/>
              <w:jc w:val="lef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 w:eastAsia="uk-UA"/>
              </w:rPr>
            </w:pPr>
          </w:p>
        </w:tc>
      </w:tr>
    </w:tbl>
    <w:p w14:paraId="1B6D471A" w14:textId="77777777" w:rsidR="0054574D" w:rsidRDefault="0054574D" w:rsidP="00674AB9">
      <w:pPr>
        <w:spacing w:before="0"/>
        <w:ind w:left="0" w:right="283"/>
        <w:rPr>
          <w:rFonts w:ascii="Times New Roman" w:hAnsi="Times New Roman" w:cs="Times New Roman"/>
          <w:b/>
          <w:sz w:val="28"/>
          <w:szCs w:val="28"/>
        </w:rPr>
      </w:pPr>
    </w:p>
    <w:p w14:paraId="4A4D7E85" w14:textId="77777777" w:rsidR="0054574D" w:rsidRDefault="0054574D" w:rsidP="00674AB9">
      <w:pPr>
        <w:spacing w:before="0"/>
        <w:ind w:left="0" w:right="283"/>
        <w:rPr>
          <w:rFonts w:ascii="Times New Roman" w:hAnsi="Times New Roman" w:cs="Times New Roman"/>
          <w:b/>
          <w:sz w:val="28"/>
          <w:szCs w:val="28"/>
        </w:rPr>
      </w:pPr>
    </w:p>
    <w:p w14:paraId="493ABF6E" w14:textId="77777777" w:rsidR="00E27F4C" w:rsidRPr="00F44F8C" w:rsidRDefault="00114589" w:rsidP="00674AB9">
      <w:pPr>
        <w:spacing w:before="0"/>
        <w:ind w:left="0" w:right="283"/>
        <w:rPr>
          <w:rFonts w:ascii="Times New Roman" w:hAnsi="Times New Roman" w:cs="Times New Roman"/>
          <w:b/>
          <w:sz w:val="28"/>
          <w:szCs w:val="28"/>
        </w:rPr>
      </w:pPr>
      <w:r w:rsidRPr="00F44F8C">
        <w:rPr>
          <w:rFonts w:ascii="Times New Roman" w:hAnsi="Times New Roman" w:cs="Times New Roman"/>
          <w:b/>
          <w:sz w:val="28"/>
          <w:szCs w:val="28"/>
        </w:rPr>
        <w:t xml:space="preserve">Керівник військово-цивільної </w:t>
      </w:r>
    </w:p>
    <w:p w14:paraId="6C5557AF" w14:textId="5E1B2535" w:rsidR="00D02366" w:rsidRPr="00F44F8C" w:rsidRDefault="00114589" w:rsidP="00674AB9">
      <w:pPr>
        <w:spacing w:before="0"/>
        <w:ind w:left="0" w:right="283"/>
        <w:rPr>
          <w:rFonts w:ascii="Times New Roman" w:hAnsi="Times New Roman" w:cs="Times New Roman"/>
          <w:b/>
          <w:sz w:val="24"/>
          <w:szCs w:val="24"/>
        </w:rPr>
      </w:pPr>
      <w:r w:rsidRPr="00F44F8C">
        <w:rPr>
          <w:rFonts w:ascii="Times New Roman" w:hAnsi="Times New Roman" w:cs="Times New Roman"/>
          <w:b/>
          <w:sz w:val="28"/>
          <w:szCs w:val="28"/>
        </w:rPr>
        <w:t xml:space="preserve">адміністрації             </w:t>
      </w:r>
      <w:r w:rsidR="00E27F4C" w:rsidRPr="00F44F8C">
        <w:rPr>
          <w:rFonts w:ascii="Times New Roman" w:hAnsi="Times New Roman" w:cs="Times New Roman"/>
          <w:b/>
          <w:sz w:val="28"/>
          <w:szCs w:val="28"/>
        </w:rPr>
        <w:tab/>
      </w:r>
      <w:r w:rsidR="00E27F4C" w:rsidRPr="00F44F8C">
        <w:rPr>
          <w:rFonts w:ascii="Times New Roman" w:hAnsi="Times New Roman" w:cs="Times New Roman"/>
          <w:b/>
          <w:sz w:val="28"/>
          <w:szCs w:val="28"/>
        </w:rPr>
        <w:tab/>
      </w:r>
      <w:r w:rsidR="00E27F4C" w:rsidRPr="00F44F8C">
        <w:rPr>
          <w:rFonts w:ascii="Times New Roman" w:hAnsi="Times New Roman" w:cs="Times New Roman"/>
          <w:b/>
          <w:sz w:val="28"/>
          <w:szCs w:val="28"/>
        </w:rPr>
        <w:tab/>
      </w:r>
      <w:r w:rsidR="00E27F4C" w:rsidRPr="00F44F8C">
        <w:rPr>
          <w:rFonts w:ascii="Times New Roman" w:hAnsi="Times New Roman" w:cs="Times New Roman"/>
          <w:b/>
          <w:sz w:val="28"/>
          <w:szCs w:val="28"/>
        </w:rPr>
        <w:tab/>
      </w:r>
      <w:r w:rsidR="00E27F4C" w:rsidRPr="00F44F8C">
        <w:rPr>
          <w:rFonts w:ascii="Times New Roman" w:hAnsi="Times New Roman" w:cs="Times New Roman"/>
          <w:b/>
          <w:sz w:val="28"/>
          <w:szCs w:val="28"/>
        </w:rPr>
        <w:tab/>
      </w:r>
      <w:r w:rsidR="00ED5C6F" w:rsidRPr="00F44F8C">
        <w:rPr>
          <w:rFonts w:ascii="Times New Roman" w:hAnsi="Times New Roman" w:cs="Times New Roman"/>
          <w:b/>
          <w:sz w:val="28"/>
          <w:szCs w:val="28"/>
        </w:rPr>
        <w:tab/>
      </w:r>
      <w:r w:rsidRPr="00F44F8C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F44F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D02366" w:rsidRPr="00F44F8C" w:rsidSect="00674AB9">
      <w:pgSz w:w="11906" w:h="16838"/>
      <w:pgMar w:top="568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0E80A" w14:textId="77777777" w:rsidR="0054574D" w:rsidRDefault="0054574D" w:rsidP="00264E1D">
      <w:pPr>
        <w:spacing w:before="0"/>
      </w:pPr>
      <w:r>
        <w:separator/>
      </w:r>
    </w:p>
  </w:endnote>
  <w:endnote w:type="continuationSeparator" w:id="0">
    <w:p w14:paraId="3BA0F220" w14:textId="77777777" w:rsidR="0054574D" w:rsidRDefault="0054574D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F4509" w14:textId="77777777" w:rsidR="0054574D" w:rsidRDefault="0054574D" w:rsidP="00264E1D">
      <w:pPr>
        <w:spacing w:before="0"/>
      </w:pPr>
      <w:r>
        <w:separator/>
      </w:r>
    </w:p>
  </w:footnote>
  <w:footnote w:type="continuationSeparator" w:id="0">
    <w:p w14:paraId="79AA65E1" w14:textId="77777777" w:rsidR="0054574D" w:rsidRDefault="0054574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616F"/>
    <w:multiLevelType w:val="hybridMultilevel"/>
    <w:tmpl w:val="2A60E7AC"/>
    <w:lvl w:ilvl="0" w:tplc="8DB82E7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A1C61"/>
    <w:multiLevelType w:val="hybridMultilevel"/>
    <w:tmpl w:val="F6DABD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</w:lvl>
    <w:lvl w:ilvl="2">
      <w:start w:val="1"/>
      <w:numFmt w:val="decimal"/>
      <w:isLgl/>
      <w:lvlText w:val="%1.%2.%3."/>
      <w:lvlJc w:val="left"/>
      <w:pPr>
        <w:ind w:left="1886" w:hanging="1176"/>
      </w:pPr>
    </w:lvl>
    <w:lvl w:ilvl="3">
      <w:start w:val="1"/>
      <w:numFmt w:val="decimal"/>
      <w:isLgl/>
      <w:lvlText w:val="%1.%2.%3.%4."/>
      <w:lvlJc w:val="left"/>
      <w:pPr>
        <w:ind w:left="1887" w:hanging="1176"/>
      </w:pPr>
    </w:lvl>
    <w:lvl w:ilvl="4">
      <w:start w:val="1"/>
      <w:numFmt w:val="decimal"/>
      <w:isLgl/>
      <w:lvlText w:val="%1.%2.%3.%4.%5."/>
      <w:lvlJc w:val="left"/>
      <w:pPr>
        <w:ind w:left="1888" w:hanging="1176"/>
      </w:pPr>
    </w:lvl>
    <w:lvl w:ilvl="5">
      <w:start w:val="1"/>
      <w:numFmt w:val="decimal"/>
      <w:isLgl/>
      <w:lvlText w:val="%1.%2.%3.%4.%5.%6."/>
      <w:lvlJc w:val="left"/>
      <w:pPr>
        <w:ind w:left="1889" w:hanging="1176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97D90"/>
    <w:rsid w:val="000A2A10"/>
    <w:rsid w:val="000E745B"/>
    <w:rsid w:val="00114589"/>
    <w:rsid w:val="00137277"/>
    <w:rsid w:val="001426D8"/>
    <w:rsid w:val="00166E06"/>
    <w:rsid w:val="001D278E"/>
    <w:rsid w:val="001F0A50"/>
    <w:rsid w:val="001F2973"/>
    <w:rsid w:val="00206678"/>
    <w:rsid w:val="00216556"/>
    <w:rsid w:val="00263D5D"/>
    <w:rsid w:val="00264E1D"/>
    <w:rsid w:val="00273B8E"/>
    <w:rsid w:val="002F7F94"/>
    <w:rsid w:val="00317C3F"/>
    <w:rsid w:val="00332273"/>
    <w:rsid w:val="00332F03"/>
    <w:rsid w:val="00376596"/>
    <w:rsid w:val="003A0D76"/>
    <w:rsid w:val="004248D4"/>
    <w:rsid w:val="004D58F9"/>
    <w:rsid w:val="00530CF1"/>
    <w:rsid w:val="0054574D"/>
    <w:rsid w:val="005C1481"/>
    <w:rsid w:val="00667B8A"/>
    <w:rsid w:val="00674AB9"/>
    <w:rsid w:val="006B5B06"/>
    <w:rsid w:val="006C5013"/>
    <w:rsid w:val="007016C5"/>
    <w:rsid w:val="00702531"/>
    <w:rsid w:val="00714BD1"/>
    <w:rsid w:val="00716E08"/>
    <w:rsid w:val="00743508"/>
    <w:rsid w:val="007D7571"/>
    <w:rsid w:val="007E4DE3"/>
    <w:rsid w:val="00826052"/>
    <w:rsid w:val="00861943"/>
    <w:rsid w:val="008C3A8D"/>
    <w:rsid w:val="009024FF"/>
    <w:rsid w:val="009158DB"/>
    <w:rsid w:val="009238B6"/>
    <w:rsid w:val="009B1E84"/>
    <w:rsid w:val="00A04951"/>
    <w:rsid w:val="00A1162A"/>
    <w:rsid w:val="00A32051"/>
    <w:rsid w:val="00A32C1A"/>
    <w:rsid w:val="00A54EC5"/>
    <w:rsid w:val="00A65B06"/>
    <w:rsid w:val="00AE4602"/>
    <w:rsid w:val="00B22C1A"/>
    <w:rsid w:val="00B60647"/>
    <w:rsid w:val="00B759DE"/>
    <w:rsid w:val="00B8677D"/>
    <w:rsid w:val="00B87FC6"/>
    <w:rsid w:val="00B94C66"/>
    <w:rsid w:val="00C14BF3"/>
    <w:rsid w:val="00C24122"/>
    <w:rsid w:val="00C4477B"/>
    <w:rsid w:val="00C72BC7"/>
    <w:rsid w:val="00C97237"/>
    <w:rsid w:val="00CB2319"/>
    <w:rsid w:val="00CC03D0"/>
    <w:rsid w:val="00CC0DF7"/>
    <w:rsid w:val="00CD7B8E"/>
    <w:rsid w:val="00D02366"/>
    <w:rsid w:val="00D459A2"/>
    <w:rsid w:val="00D55B6A"/>
    <w:rsid w:val="00D61EA3"/>
    <w:rsid w:val="00D8291F"/>
    <w:rsid w:val="00D86B39"/>
    <w:rsid w:val="00DC0673"/>
    <w:rsid w:val="00DC4346"/>
    <w:rsid w:val="00E01035"/>
    <w:rsid w:val="00E27F4C"/>
    <w:rsid w:val="00E314F4"/>
    <w:rsid w:val="00E65730"/>
    <w:rsid w:val="00EB6C3B"/>
    <w:rsid w:val="00EC602C"/>
    <w:rsid w:val="00ED5C6F"/>
    <w:rsid w:val="00EE4874"/>
    <w:rsid w:val="00F41CF0"/>
    <w:rsid w:val="00F44F8C"/>
    <w:rsid w:val="00F6568C"/>
    <w:rsid w:val="00F6730C"/>
    <w:rsid w:val="00F95C51"/>
    <w:rsid w:val="00FD338A"/>
    <w:rsid w:val="00F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0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D02366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D02366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2366"/>
    <w:pPr>
      <w:ind w:left="720"/>
      <w:contextualSpacing/>
    </w:pPr>
  </w:style>
  <w:style w:type="table" w:styleId="a9">
    <w:name w:val="Table Grid"/>
    <w:basedOn w:val="a1"/>
    <w:uiPriority w:val="59"/>
    <w:locked/>
    <w:rsid w:val="00D0236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166E0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66E06"/>
    <w:rPr>
      <w:rFonts w:ascii="Arial" w:eastAsia="Times New Roman" w:hAnsi="Arial" w:cs="Arial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0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D02366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D02366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2366"/>
    <w:pPr>
      <w:ind w:left="720"/>
      <w:contextualSpacing/>
    </w:pPr>
  </w:style>
  <w:style w:type="table" w:styleId="a9">
    <w:name w:val="Table Grid"/>
    <w:basedOn w:val="a1"/>
    <w:uiPriority w:val="59"/>
    <w:locked/>
    <w:rsid w:val="00D0236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166E0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66E06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2021-02-03T08:08:00Z</cp:lastPrinted>
  <dcterms:created xsi:type="dcterms:W3CDTF">2021-02-03T08:01:00Z</dcterms:created>
  <dcterms:modified xsi:type="dcterms:W3CDTF">2021-02-03T08:08:00Z</dcterms:modified>
</cp:coreProperties>
</file>