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46B53705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5E2CDC">
        <w:rPr>
          <w:rFonts w:ascii="Times New Roman" w:hAnsi="Times New Roman" w:cs="Times New Roman"/>
          <w:sz w:val="28"/>
          <w:szCs w:val="28"/>
        </w:rPr>
        <w:t xml:space="preserve">25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5E2CDC">
        <w:rPr>
          <w:rFonts w:ascii="Times New Roman" w:hAnsi="Times New Roman" w:cs="Times New Roman"/>
          <w:sz w:val="28"/>
          <w:szCs w:val="28"/>
        </w:rPr>
        <w:t xml:space="preserve"> 194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2A38E65" w14:textId="0963EF89" w:rsidR="001A5F9A" w:rsidRPr="001A5F9A" w:rsidRDefault="001A5F9A" w:rsidP="001A5F9A">
      <w:pPr>
        <w:shd w:val="clear" w:color="auto" w:fill="FFFFFF"/>
        <w:tabs>
          <w:tab w:val="left" w:pos="4962"/>
        </w:tabs>
        <w:ind w:right="5103"/>
        <w:rPr>
          <w:rFonts w:ascii="Times New Roman" w:hAnsi="Times New Roman" w:cs="Times New Roman"/>
          <w:bCs/>
          <w:sz w:val="28"/>
          <w:szCs w:val="28"/>
        </w:rPr>
      </w:pPr>
      <w:bookmarkStart w:id="0" w:name="_Hlk66861694"/>
      <w:r w:rsidRPr="001A5F9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EC0938">
        <w:rPr>
          <w:rFonts w:ascii="Times New Roman" w:hAnsi="Times New Roman" w:cs="Times New Roman"/>
          <w:bCs/>
          <w:sz w:val="28"/>
          <w:szCs w:val="28"/>
        </w:rPr>
        <w:t xml:space="preserve">внесення змін до розпорядження від </w:t>
      </w:r>
      <w:r w:rsidR="004406F8">
        <w:rPr>
          <w:rFonts w:ascii="Times New Roman" w:hAnsi="Times New Roman" w:cs="Times New Roman"/>
          <w:bCs/>
          <w:sz w:val="28"/>
          <w:szCs w:val="28"/>
        </w:rPr>
        <w:t>2</w:t>
      </w:r>
      <w:r w:rsidR="005A5906">
        <w:rPr>
          <w:rFonts w:ascii="Times New Roman" w:hAnsi="Times New Roman" w:cs="Times New Roman"/>
          <w:bCs/>
          <w:sz w:val="28"/>
          <w:szCs w:val="28"/>
        </w:rPr>
        <w:t>2</w:t>
      </w:r>
      <w:r w:rsidR="004406F8">
        <w:rPr>
          <w:rFonts w:ascii="Times New Roman" w:hAnsi="Times New Roman" w:cs="Times New Roman"/>
          <w:bCs/>
          <w:sz w:val="28"/>
          <w:szCs w:val="28"/>
        </w:rPr>
        <w:t>.</w:t>
      </w:r>
      <w:r w:rsidR="005A5906">
        <w:rPr>
          <w:rFonts w:ascii="Times New Roman" w:hAnsi="Times New Roman" w:cs="Times New Roman"/>
          <w:bCs/>
          <w:sz w:val="28"/>
          <w:szCs w:val="28"/>
        </w:rPr>
        <w:t>09</w:t>
      </w:r>
      <w:r w:rsidR="004406F8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A5906">
        <w:rPr>
          <w:rFonts w:ascii="Times New Roman" w:hAnsi="Times New Roman" w:cs="Times New Roman"/>
          <w:bCs/>
          <w:sz w:val="28"/>
          <w:szCs w:val="28"/>
        </w:rPr>
        <w:t>4</w:t>
      </w:r>
      <w:r w:rsidR="004406F8">
        <w:rPr>
          <w:rFonts w:ascii="Times New Roman" w:hAnsi="Times New Roman" w:cs="Times New Roman"/>
          <w:bCs/>
          <w:sz w:val="28"/>
          <w:szCs w:val="28"/>
        </w:rPr>
        <w:t>73</w:t>
      </w:r>
      <w:r w:rsidRPr="001A5F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14:paraId="579A5DDB" w14:textId="77777777" w:rsidR="001A5F9A" w:rsidRPr="001A5F9A" w:rsidRDefault="001A5F9A" w:rsidP="001A5F9A">
      <w:pPr>
        <w:shd w:val="clear" w:color="auto" w:fill="FFFFFF"/>
        <w:ind w:right="4137"/>
        <w:rPr>
          <w:rFonts w:ascii="Times New Roman" w:hAnsi="Times New Roman" w:cs="Times New Roman"/>
          <w:sz w:val="28"/>
          <w:szCs w:val="28"/>
        </w:rPr>
      </w:pPr>
    </w:p>
    <w:p w14:paraId="6A6D151E" w14:textId="00F0B1E8" w:rsidR="004406F8" w:rsidRPr="004406F8" w:rsidRDefault="004406F8" w:rsidP="004406F8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06F8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</w:t>
      </w:r>
      <w:r w:rsidRPr="004406F8">
        <w:rPr>
          <w:rFonts w:ascii="Times New Roman" w:hAnsi="Times New Roman" w:cs="Times New Roman"/>
          <w:sz w:val="28"/>
          <w:szCs w:val="28"/>
        </w:rPr>
        <w:br/>
        <w:t>п. 10, 12 частини першої ст. 4</w:t>
      </w:r>
      <w:r w:rsidR="005A5906">
        <w:rPr>
          <w:rFonts w:ascii="Times New Roman" w:hAnsi="Times New Roman" w:cs="Times New Roman"/>
          <w:sz w:val="28"/>
          <w:szCs w:val="28"/>
        </w:rPr>
        <w:t xml:space="preserve">, </w:t>
      </w:r>
      <w:r w:rsidR="005A5906" w:rsidRPr="00D369B7">
        <w:rPr>
          <w:rFonts w:ascii="Times New Roman" w:hAnsi="Times New Roman" w:cs="Times New Roman"/>
          <w:sz w:val="28"/>
          <w:szCs w:val="28"/>
        </w:rPr>
        <w:t xml:space="preserve">п. 8 частини третьої ст. 6 </w:t>
      </w:r>
      <w:r w:rsidRPr="004406F8">
        <w:rPr>
          <w:rFonts w:ascii="Times New Roman" w:hAnsi="Times New Roman" w:cs="Times New Roman"/>
          <w:sz w:val="28"/>
          <w:szCs w:val="28"/>
        </w:rPr>
        <w:t xml:space="preserve"> Закону України «Про військово-цивільні адміністрації», </w:t>
      </w:r>
      <w:r w:rsidR="00457AEF" w:rsidRPr="00194746">
        <w:rPr>
          <w:rFonts w:ascii="Times New Roman" w:hAnsi="Times New Roman" w:cs="Times New Roman"/>
          <w:sz w:val="28"/>
          <w:szCs w:val="28"/>
        </w:rPr>
        <w:t xml:space="preserve">Указом Президента України від </w:t>
      </w:r>
      <w:r w:rsidR="00457AEF">
        <w:rPr>
          <w:rFonts w:ascii="Times New Roman" w:hAnsi="Times New Roman" w:cs="Times New Roman"/>
          <w:sz w:val="28"/>
          <w:szCs w:val="28"/>
        </w:rPr>
        <w:t>19.02.2021</w:t>
      </w:r>
      <w:r w:rsidR="00457AEF" w:rsidRPr="00194746">
        <w:rPr>
          <w:rFonts w:ascii="Times New Roman" w:hAnsi="Times New Roman" w:cs="Times New Roman"/>
          <w:sz w:val="28"/>
          <w:szCs w:val="28"/>
        </w:rPr>
        <w:t xml:space="preserve"> </w:t>
      </w:r>
      <w:r w:rsidR="00457AEF">
        <w:rPr>
          <w:rFonts w:ascii="Times New Roman" w:hAnsi="Times New Roman" w:cs="Times New Roman"/>
          <w:sz w:val="28"/>
          <w:szCs w:val="28"/>
        </w:rPr>
        <w:t xml:space="preserve">    </w:t>
      </w:r>
      <w:hyperlink r:id="rId9" w:history="1">
        <w:r w:rsidR="00457AEF" w:rsidRPr="00D64720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  <w:r w:rsidR="00457AEF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457AEF" w:rsidRPr="00D64720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62/202</w:t>
        </w:r>
      </w:hyperlink>
      <w:r w:rsidR="00457AEF" w:rsidRPr="00D647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7AEF" w:rsidRPr="00194746">
        <w:rPr>
          <w:rFonts w:ascii="Times New Roman" w:hAnsi="Times New Roman" w:cs="Times New Roman"/>
          <w:sz w:val="28"/>
          <w:szCs w:val="28"/>
        </w:rPr>
        <w:t xml:space="preserve"> «Про утворення </w:t>
      </w:r>
      <w:r w:rsidR="00457AEF">
        <w:rPr>
          <w:rFonts w:ascii="Times New Roman" w:hAnsi="Times New Roman" w:cs="Times New Roman"/>
          <w:sz w:val="28"/>
          <w:szCs w:val="28"/>
        </w:rPr>
        <w:t xml:space="preserve">та реорганізацію </w:t>
      </w:r>
      <w:r w:rsidR="00457AEF" w:rsidRPr="00194746">
        <w:rPr>
          <w:rFonts w:ascii="Times New Roman" w:hAnsi="Times New Roman" w:cs="Times New Roman"/>
          <w:sz w:val="28"/>
          <w:szCs w:val="28"/>
        </w:rPr>
        <w:t>військово-цивільн</w:t>
      </w:r>
      <w:r w:rsidR="00457AEF">
        <w:rPr>
          <w:rFonts w:ascii="Times New Roman" w:hAnsi="Times New Roman" w:cs="Times New Roman"/>
          <w:sz w:val="28"/>
          <w:szCs w:val="28"/>
        </w:rPr>
        <w:t>их</w:t>
      </w:r>
      <w:r w:rsidR="00457AEF" w:rsidRPr="00194746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457AEF">
        <w:rPr>
          <w:rFonts w:ascii="Times New Roman" w:hAnsi="Times New Roman" w:cs="Times New Roman"/>
          <w:sz w:val="28"/>
          <w:szCs w:val="28"/>
        </w:rPr>
        <w:t>й у Луганській області</w:t>
      </w:r>
      <w:r w:rsidR="00457AEF" w:rsidRPr="00194746">
        <w:rPr>
          <w:rFonts w:ascii="Times New Roman" w:hAnsi="Times New Roman" w:cs="Times New Roman"/>
          <w:sz w:val="28"/>
          <w:szCs w:val="28"/>
        </w:rPr>
        <w:t>»</w:t>
      </w:r>
      <w:r w:rsidR="00457A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406F8">
        <w:rPr>
          <w:rFonts w:ascii="Times New Roman" w:hAnsi="Times New Roman" w:cs="Times New Roman"/>
          <w:sz w:val="28"/>
          <w:szCs w:val="28"/>
        </w:rPr>
        <w:t xml:space="preserve">Законом України «Про оренду державного та комунального майна», Порядком передачі в оренду державного та комунального майна, що затверджений постановою Кабінету Міністрів України «Деякі питання оренди державного та комунального майна» від 03.06.2020 р. № 483,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457AEF">
        <w:rPr>
          <w:rFonts w:ascii="Times New Roman" w:hAnsi="Times New Roman" w:cs="Times New Roman"/>
          <w:sz w:val="28"/>
          <w:szCs w:val="28"/>
        </w:rPr>
        <w:t xml:space="preserve">протокольне доручення голови обласної державної адміністрації-керівника обласної військово-цивільної адміністрації від 01.02.2021 щодо вжиття заходів з реалізації </w:t>
      </w:r>
      <w:proofErr w:type="spellStart"/>
      <w:r w:rsidR="00457AE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57AEF">
        <w:rPr>
          <w:rFonts w:ascii="Times New Roman" w:hAnsi="Times New Roman" w:cs="Times New Roman"/>
          <w:sz w:val="28"/>
          <w:szCs w:val="28"/>
        </w:rPr>
        <w:t xml:space="preserve"> «Сприяння інформаційній реінтеграції непідконтрольної частини Луганської області» шляхом створення інформаційного агентства на базі КП «</w:t>
      </w:r>
      <w:proofErr w:type="spellStart"/>
      <w:r w:rsidR="00457AEF">
        <w:rPr>
          <w:rFonts w:ascii="Times New Roman" w:hAnsi="Times New Roman" w:cs="Times New Roman"/>
          <w:sz w:val="28"/>
          <w:szCs w:val="28"/>
        </w:rPr>
        <w:t>МедіаПростір</w:t>
      </w:r>
      <w:proofErr w:type="spellEnd"/>
      <w:r w:rsidR="00457AEF">
        <w:rPr>
          <w:rFonts w:ascii="Times New Roman" w:hAnsi="Times New Roman" w:cs="Times New Roman"/>
          <w:sz w:val="28"/>
          <w:szCs w:val="28"/>
        </w:rPr>
        <w:t>»</w:t>
      </w:r>
    </w:p>
    <w:p w14:paraId="2C9AADCD" w14:textId="77777777" w:rsidR="001A5F9A" w:rsidRDefault="001A5F9A" w:rsidP="001A5F9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47B4F85" w14:textId="77777777" w:rsidR="001A5F9A" w:rsidRPr="001A5F9A" w:rsidRDefault="001A5F9A" w:rsidP="001A5F9A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F33EFEF" w14:textId="1EB83A42" w:rsidR="001A5F9A" w:rsidRDefault="001A5F9A" w:rsidP="007B4153">
      <w:pPr>
        <w:tabs>
          <w:tab w:val="left" w:pos="0"/>
          <w:tab w:val="left" w:pos="851"/>
          <w:tab w:val="left" w:pos="1134"/>
        </w:tabs>
        <w:overflowPunct w:val="0"/>
        <w:spacing w:before="0"/>
        <w:ind w:right="-56" w:firstLine="709"/>
        <w:rPr>
          <w:rFonts w:ascii="Times New Roman" w:hAnsi="Times New Roman" w:cs="Times New Roman"/>
          <w:sz w:val="28"/>
          <w:szCs w:val="28"/>
        </w:rPr>
      </w:pPr>
      <w:r w:rsidRPr="001A5F9A">
        <w:rPr>
          <w:rFonts w:ascii="Times New Roman" w:hAnsi="Times New Roman" w:cs="Times New Roman"/>
          <w:bCs/>
          <w:sz w:val="28"/>
          <w:szCs w:val="28"/>
        </w:rPr>
        <w:t>1.</w:t>
      </w:r>
      <w:r w:rsidRPr="001A5F9A">
        <w:rPr>
          <w:rFonts w:ascii="Times New Roman" w:hAnsi="Times New Roman" w:cs="Times New Roman"/>
          <w:bCs/>
          <w:sz w:val="28"/>
          <w:szCs w:val="28"/>
        </w:rPr>
        <w:tab/>
      </w:r>
      <w:bookmarkStart w:id="1" w:name="_Hlk66862534"/>
      <w:r w:rsidR="00462278">
        <w:rPr>
          <w:rFonts w:ascii="Times New Roman" w:hAnsi="Times New Roman" w:cs="Times New Roman"/>
          <w:bCs/>
          <w:sz w:val="28"/>
          <w:szCs w:val="28"/>
        </w:rPr>
        <w:t>По тексту розпорядження від 2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2</w:t>
      </w:r>
      <w:r w:rsidR="00462278">
        <w:rPr>
          <w:rFonts w:ascii="Times New Roman" w:hAnsi="Times New Roman" w:cs="Times New Roman"/>
          <w:bCs/>
          <w:sz w:val="28"/>
          <w:szCs w:val="28"/>
        </w:rPr>
        <w:t>.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09.</w:t>
      </w:r>
      <w:r w:rsidR="00462278">
        <w:rPr>
          <w:rFonts w:ascii="Times New Roman" w:hAnsi="Times New Roman" w:cs="Times New Roman"/>
          <w:bCs/>
          <w:sz w:val="28"/>
          <w:szCs w:val="28"/>
        </w:rPr>
        <w:t xml:space="preserve">2020 № 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4</w:t>
      </w:r>
      <w:r w:rsidR="00462278">
        <w:rPr>
          <w:rFonts w:ascii="Times New Roman" w:hAnsi="Times New Roman" w:cs="Times New Roman"/>
          <w:bCs/>
          <w:sz w:val="28"/>
          <w:szCs w:val="28"/>
        </w:rPr>
        <w:t>73 замість слів</w:t>
      </w:r>
      <w:r w:rsidR="00462278" w:rsidRPr="00462278">
        <w:rPr>
          <w:rFonts w:ascii="Times New Roman" w:hAnsi="Times New Roman" w:cs="Times New Roman"/>
          <w:sz w:val="28"/>
          <w:szCs w:val="28"/>
        </w:rPr>
        <w:t xml:space="preserve"> </w:t>
      </w:r>
      <w:r w:rsidR="00462278">
        <w:rPr>
          <w:rFonts w:ascii="Times New Roman" w:hAnsi="Times New Roman" w:cs="Times New Roman"/>
          <w:sz w:val="28"/>
          <w:szCs w:val="28"/>
        </w:rPr>
        <w:t>«</w:t>
      </w:r>
      <w:r w:rsidR="00457AEF" w:rsidRPr="00457AEF">
        <w:rPr>
          <w:rFonts w:ascii="Times New Roman" w:hAnsi="Times New Roman" w:cs="Times New Roman"/>
          <w:sz w:val="28"/>
          <w:szCs w:val="28"/>
        </w:rPr>
        <w:t>на територ</w:t>
      </w:r>
      <w:r w:rsidR="00457AEF">
        <w:rPr>
          <w:rFonts w:ascii="Times New Roman" w:hAnsi="Times New Roman" w:cs="Times New Roman"/>
          <w:sz w:val="28"/>
          <w:szCs w:val="28"/>
        </w:rPr>
        <w:t>ії</w:t>
      </w:r>
      <w:r w:rsidR="00462278">
        <w:rPr>
          <w:rFonts w:ascii="Times New Roman" w:hAnsi="Times New Roman" w:cs="Times New Roman"/>
          <w:sz w:val="28"/>
          <w:szCs w:val="28"/>
        </w:rPr>
        <w:t xml:space="preserve"> міста Сєвєродонецьк</w:t>
      </w:r>
      <w:r w:rsidR="00457AEF">
        <w:rPr>
          <w:rFonts w:ascii="Times New Roman" w:hAnsi="Times New Roman" w:cs="Times New Roman"/>
          <w:sz w:val="28"/>
          <w:szCs w:val="28"/>
        </w:rPr>
        <w:t>а</w:t>
      </w:r>
      <w:r w:rsidR="00462278">
        <w:rPr>
          <w:rFonts w:ascii="Times New Roman" w:hAnsi="Times New Roman" w:cs="Times New Roman"/>
          <w:sz w:val="28"/>
          <w:szCs w:val="28"/>
        </w:rPr>
        <w:t xml:space="preserve"> Луганської області» слід читати «</w:t>
      </w:r>
      <w:r w:rsidR="00457AEF">
        <w:rPr>
          <w:rFonts w:ascii="Times New Roman" w:hAnsi="Times New Roman" w:cs="Times New Roman"/>
          <w:sz w:val="28"/>
          <w:szCs w:val="28"/>
        </w:rPr>
        <w:t>на території</w:t>
      </w:r>
      <w:r w:rsidR="00462278">
        <w:rPr>
          <w:rFonts w:ascii="Times New Roman" w:hAnsi="Times New Roman" w:cs="Times New Roman"/>
          <w:sz w:val="28"/>
          <w:szCs w:val="28"/>
        </w:rPr>
        <w:t xml:space="preserve"> Сєвєродонецьк</w:t>
      </w:r>
      <w:r w:rsidR="00BD1DDE">
        <w:rPr>
          <w:rFonts w:ascii="Times New Roman" w:hAnsi="Times New Roman" w:cs="Times New Roman"/>
          <w:sz w:val="28"/>
          <w:szCs w:val="28"/>
        </w:rPr>
        <w:t>ої міської територіальної громади</w:t>
      </w:r>
      <w:r w:rsidR="00462278">
        <w:rPr>
          <w:rFonts w:ascii="Times New Roman" w:hAnsi="Times New Roman" w:cs="Times New Roman"/>
          <w:sz w:val="28"/>
          <w:szCs w:val="28"/>
        </w:rPr>
        <w:t>» у всіх відмінках.</w:t>
      </w:r>
    </w:p>
    <w:bookmarkEnd w:id="1"/>
    <w:p w14:paraId="69A31E60" w14:textId="6F37C5E5" w:rsidR="00462278" w:rsidRDefault="001A5F9A" w:rsidP="00462278">
      <w:pPr>
        <w:tabs>
          <w:tab w:val="left" w:pos="0"/>
          <w:tab w:val="left" w:pos="851"/>
          <w:tab w:val="left" w:pos="1134"/>
        </w:tabs>
        <w:overflowPunct w:val="0"/>
        <w:spacing w:before="0"/>
        <w:ind w:right="-56" w:firstLine="709"/>
        <w:rPr>
          <w:rFonts w:ascii="Times New Roman" w:hAnsi="Times New Roman" w:cs="Times New Roman"/>
          <w:sz w:val="28"/>
          <w:szCs w:val="28"/>
        </w:rPr>
      </w:pPr>
      <w:r w:rsidRPr="001A5F9A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1A5F9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 xml:space="preserve">Доповнити </w:t>
      </w:r>
      <w:r w:rsidR="00457AEF">
        <w:rPr>
          <w:rFonts w:ascii="Times New Roman" w:hAnsi="Times New Roman" w:cs="Times New Roman"/>
          <w:bCs/>
          <w:sz w:val="28"/>
          <w:szCs w:val="28"/>
        </w:rPr>
        <w:t xml:space="preserve">Перелік 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підприємств, установ, організацій, що надають соціально важливі послуги населенню на території Сєвєродонецьк</w:t>
      </w:r>
      <w:r w:rsidR="00BD1DDE">
        <w:rPr>
          <w:rFonts w:ascii="Times New Roman" w:hAnsi="Times New Roman" w:cs="Times New Roman"/>
          <w:bCs/>
          <w:sz w:val="28"/>
          <w:szCs w:val="28"/>
        </w:rPr>
        <w:t>ої міської територіальної громади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F4E">
        <w:rPr>
          <w:rFonts w:ascii="Times New Roman" w:hAnsi="Times New Roman" w:cs="Times New Roman"/>
          <w:bCs/>
          <w:sz w:val="28"/>
          <w:szCs w:val="28"/>
        </w:rPr>
        <w:t>(</w:t>
      </w:r>
      <w:r w:rsidR="00475F4E" w:rsidRPr="00457AEF">
        <w:rPr>
          <w:rFonts w:ascii="Times New Roman" w:hAnsi="Times New Roman" w:cs="Times New Roman"/>
          <w:bCs/>
          <w:sz w:val="28"/>
          <w:szCs w:val="28"/>
        </w:rPr>
        <w:t>додаток до розпорядження від 22.09.2020 № 473</w:t>
      </w:r>
      <w:r w:rsidR="00475F4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рядком 2</w:t>
      </w:r>
      <w:r w:rsidR="00457AEF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457AEF" w:rsidRPr="00457AEF">
        <w:rPr>
          <w:rFonts w:ascii="Times New Roman" w:hAnsi="Times New Roman" w:cs="Times New Roman"/>
          <w:bCs/>
          <w:sz w:val="28"/>
          <w:szCs w:val="28"/>
        </w:rPr>
        <w:t>«</w:t>
      </w:r>
      <w:r w:rsidR="00457AEF">
        <w:rPr>
          <w:rFonts w:ascii="Times New Roman" w:hAnsi="Times New Roman" w:cs="Times New Roman"/>
          <w:bCs/>
          <w:sz w:val="28"/>
          <w:szCs w:val="28"/>
        </w:rPr>
        <w:t>КП «</w:t>
      </w:r>
      <w:proofErr w:type="spellStart"/>
      <w:r w:rsidR="00457AEF">
        <w:rPr>
          <w:rFonts w:ascii="Times New Roman" w:hAnsi="Times New Roman" w:cs="Times New Roman"/>
          <w:bCs/>
          <w:sz w:val="28"/>
          <w:szCs w:val="28"/>
        </w:rPr>
        <w:t>МедіаПростір</w:t>
      </w:r>
      <w:proofErr w:type="spellEnd"/>
      <w:r w:rsidR="00462278">
        <w:rPr>
          <w:rFonts w:ascii="Times New Roman" w:hAnsi="Times New Roman" w:cs="Times New Roman"/>
          <w:sz w:val="28"/>
          <w:szCs w:val="28"/>
        </w:rPr>
        <w:t>»</w:t>
      </w:r>
      <w:r w:rsidR="00457AEF">
        <w:rPr>
          <w:rFonts w:ascii="Times New Roman" w:hAnsi="Times New Roman" w:cs="Times New Roman"/>
          <w:sz w:val="28"/>
          <w:szCs w:val="28"/>
        </w:rPr>
        <w:t>.</w:t>
      </w:r>
    </w:p>
    <w:p w14:paraId="4612526C" w14:textId="530C5E82" w:rsidR="007B4153" w:rsidRDefault="007B4153" w:rsidP="00462278">
      <w:pPr>
        <w:pStyle w:val="a7"/>
        <w:numPr>
          <w:ilvl w:val="0"/>
          <w:numId w:val="5"/>
        </w:numPr>
        <w:tabs>
          <w:tab w:val="left" w:pos="0"/>
          <w:tab w:val="left" w:pos="142"/>
          <w:tab w:val="left" w:pos="1134"/>
        </w:tabs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підлягає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оприлюдненню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B79BA43" w14:textId="49F3C26D" w:rsidR="009024FF" w:rsidRPr="007B4153" w:rsidRDefault="007B4153" w:rsidP="00462278">
      <w:pPr>
        <w:pStyle w:val="a7"/>
        <w:widowControl w:val="0"/>
        <w:numPr>
          <w:ilvl w:val="0"/>
          <w:numId w:val="5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B4153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7B415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  <w:szCs w:val="28"/>
        </w:rPr>
        <w:t>цього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15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7B4153">
        <w:rPr>
          <w:rFonts w:ascii="Times New Roman" w:hAnsi="Times New Roman"/>
          <w:sz w:val="28"/>
          <w:szCs w:val="28"/>
        </w:rPr>
        <w:t xml:space="preserve"> 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457AEF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="00462278">
        <w:rPr>
          <w:rFonts w:ascii="Times New Roman" w:hAnsi="Times New Roman"/>
          <w:sz w:val="28"/>
          <w:szCs w:val="28"/>
          <w:lang w:val="uk-UA"/>
        </w:rPr>
        <w:t>з</w:t>
      </w:r>
      <w:r w:rsidR="00A90690">
        <w:rPr>
          <w:rFonts w:ascii="Times New Roman" w:hAnsi="Times New Roman"/>
          <w:sz w:val="28"/>
          <w:szCs w:val="28"/>
          <w:lang w:val="uk-UA"/>
        </w:rPr>
        <w:t xml:space="preserve">аступника керівника Сєвєродонецької міської військово-цивільної адміністрації </w:t>
      </w:r>
      <w:r w:rsidR="0046227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B4153">
        <w:rPr>
          <w:rFonts w:ascii="Times New Roman" w:hAnsi="Times New Roman"/>
          <w:sz w:val="28"/>
          <w:szCs w:val="28"/>
        </w:rPr>
        <w:t xml:space="preserve"> </w:t>
      </w:r>
    </w:p>
    <w:p w14:paraId="51213D5D" w14:textId="77777777"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16483F8" w14:textId="5AF39D54" w:rsidR="00813180" w:rsidRDefault="0046227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227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81318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30C9"/>
    <w:multiLevelType w:val="hybridMultilevel"/>
    <w:tmpl w:val="E888443C"/>
    <w:lvl w:ilvl="0" w:tplc="C45453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A5F9A"/>
    <w:rsid w:val="00206678"/>
    <w:rsid w:val="00226F7D"/>
    <w:rsid w:val="00263D5D"/>
    <w:rsid w:val="00264E1D"/>
    <w:rsid w:val="00296FEB"/>
    <w:rsid w:val="00326E5B"/>
    <w:rsid w:val="00332273"/>
    <w:rsid w:val="00361636"/>
    <w:rsid w:val="0038154D"/>
    <w:rsid w:val="003963CA"/>
    <w:rsid w:val="00397C88"/>
    <w:rsid w:val="003C5E1A"/>
    <w:rsid w:val="004406F8"/>
    <w:rsid w:val="00457AEF"/>
    <w:rsid w:val="00462278"/>
    <w:rsid w:val="00475F4E"/>
    <w:rsid w:val="00503C44"/>
    <w:rsid w:val="005077DE"/>
    <w:rsid w:val="00592AF7"/>
    <w:rsid w:val="005A5906"/>
    <w:rsid w:val="005E2CDC"/>
    <w:rsid w:val="00617BD5"/>
    <w:rsid w:val="006D3340"/>
    <w:rsid w:val="00702531"/>
    <w:rsid w:val="00714E21"/>
    <w:rsid w:val="007B4153"/>
    <w:rsid w:val="00813180"/>
    <w:rsid w:val="00853A9B"/>
    <w:rsid w:val="008B4DF0"/>
    <w:rsid w:val="008F5F59"/>
    <w:rsid w:val="009024FF"/>
    <w:rsid w:val="009158DB"/>
    <w:rsid w:val="0092137A"/>
    <w:rsid w:val="009238B6"/>
    <w:rsid w:val="009D22F3"/>
    <w:rsid w:val="00A90690"/>
    <w:rsid w:val="00B06591"/>
    <w:rsid w:val="00B707FA"/>
    <w:rsid w:val="00BD1DDE"/>
    <w:rsid w:val="00C92E0F"/>
    <w:rsid w:val="00CC03D0"/>
    <w:rsid w:val="00D361AE"/>
    <w:rsid w:val="00D6388C"/>
    <w:rsid w:val="00D96C69"/>
    <w:rsid w:val="00DB5472"/>
    <w:rsid w:val="00E65730"/>
    <w:rsid w:val="00EC0938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180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06F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06F8"/>
    <w:rPr>
      <w:rFonts w:ascii="Arial" w:eastAsia="Times New Roman" w:hAnsi="Arial" w:cs="Arial"/>
      <w:sz w:val="16"/>
      <w:szCs w:val="16"/>
      <w:lang w:val="uk-UA"/>
    </w:rPr>
  </w:style>
  <w:style w:type="character" w:styleId="ab">
    <w:name w:val="Hyperlink"/>
    <w:basedOn w:val="a0"/>
    <w:uiPriority w:val="99"/>
    <w:unhideWhenUsed/>
    <w:rsid w:val="00457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sident.gov.ua/documents/2972020-34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6076-4E38-4E25-A88F-DEEEBC6C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2021-03-18T09:06:00Z</cp:lastPrinted>
  <dcterms:created xsi:type="dcterms:W3CDTF">2021-03-26T09:39:00Z</dcterms:created>
  <dcterms:modified xsi:type="dcterms:W3CDTF">2021-03-26T09:39:00Z</dcterms:modified>
</cp:coreProperties>
</file>