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232911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32911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3291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32911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3291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32911"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9024FF" w:rsidRPr="0023291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32911"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9024FF" w:rsidRPr="0023291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232911" w:rsidRDefault="009024FF" w:rsidP="00264E1D">
      <w:pPr>
        <w:pStyle w:val="a5"/>
        <w:rPr>
          <w:sz w:val="32"/>
          <w:szCs w:val="32"/>
          <w:lang w:val="ru-RU"/>
        </w:rPr>
      </w:pPr>
      <w:r w:rsidRPr="00232911">
        <w:rPr>
          <w:sz w:val="32"/>
          <w:szCs w:val="32"/>
        </w:rPr>
        <w:t>РОЗПОРЯДЖЕННЯ</w:t>
      </w:r>
    </w:p>
    <w:p w:rsidR="009024FF" w:rsidRPr="0023291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291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32911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32911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32911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232911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23291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23291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«</w:t>
      </w:r>
      <w:r w:rsidR="00DE64D5" w:rsidRPr="00077246">
        <w:rPr>
          <w:rFonts w:ascii="Times New Roman" w:hAnsi="Times New Roman" w:cs="Times New Roman"/>
          <w:sz w:val="28"/>
          <w:szCs w:val="28"/>
        </w:rPr>
        <w:t>01</w:t>
      </w:r>
      <w:r w:rsidRPr="00232911">
        <w:rPr>
          <w:rFonts w:ascii="Times New Roman" w:hAnsi="Times New Roman" w:cs="Times New Roman"/>
          <w:sz w:val="28"/>
          <w:szCs w:val="28"/>
        </w:rPr>
        <w:t xml:space="preserve">» </w:t>
      </w:r>
      <w:r w:rsidR="00DE64D5">
        <w:rPr>
          <w:rFonts w:ascii="Times New Roman" w:hAnsi="Times New Roman" w:cs="Times New Roman"/>
          <w:sz w:val="28"/>
          <w:szCs w:val="28"/>
        </w:rPr>
        <w:t>лютого</w:t>
      </w:r>
      <w:r w:rsidRPr="00232911">
        <w:rPr>
          <w:rFonts w:ascii="Times New Roman" w:hAnsi="Times New Roman" w:cs="Times New Roman"/>
          <w:sz w:val="28"/>
          <w:szCs w:val="28"/>
        </w:rPr>
        <w:t>20</w:t>
      </w:r>
      <w:r w:rsidR="00996C4C" w:rsidRPr="00232911">
        <w:rPr>
          <w:rFonts w:ascii="Times New Roman" w:hAnsi="Times New Roman" w:cs="Times New Roman"/>
          <w:sz w:val="28"/>
          <w:szCs w:val="28"/>
        </w:rPr>
        <w:t>2</w:t>
      </w:r>
      <w:r w:rsidR="004D249D" w:rsidRPr="00232911">
        <w:rPr>
          <w:rFonts w:ascii="Times New Roman" w:hAnsi="Times New Roman" w:cs="Times New Roman"/>
          <w:sz w:val="28"/>
          <w:szCs w:val="28"/>
        </w:rPr>
        <w:t>1</w:t>
      </w:r>
      <w:r w:rsidRPr="00232911">
        <w:rPr>
          <w:rFonts w:ascii="Times New Roman" w:hAnsi="Times New Roman" w:cs="Times New Roman"/>
          <w:sz w:val="28"/>
          <w:szCs w:val="28"/>
        </w:rPr>
        <w:t>року                               №</w:t>
      </w:r>
      <w:r w:rsidR="00DE64D5">
        <w:rPr>
          <w:rFonts w:ascii="Times New Roman" w:hAnsi="Times New Roman" w:cs="Times New Roman"/>
          <w:sz w:val="28"/>
          <w:szCs w:val="28"/>
        </w:rPr>
        <w:t>193</w:t>
      </w:r>
    </w:p>
    <w:p w:rsidR="009024FF" w:rsidRPr="0023291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232911" w:rsidRDefault="00FF5AFA" w:rsidP="00232911">
      <w:pPr>
        <w:spacing w:before="0"/>
        <w:ind w:left="0" w:right="5101"/>
        <w:rPr>
          <w:rFonts w:ascii="Times New Roman" w:hAnsi="Times New Roman" w:cs="Times New Roman"/>
          <w:bCs/>
          <w:sz w:val="24"/>
          <w:szCs w:val="24"/>
        </w:rPr>
      </w:pPr>
      <w:r w:rsidRPr="00232911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DB4EEC" w:rsidRPr="00232911">
        <w:rPr>
          <w:rFonts w:ascii="Times New Roman" w:hAnsi="Times New Roman" w:cs="Times New Roman"/>
          <w:bCs/>
          <w:sz w:val="28"/>
          <w:szCs w:val="28"/>
        </w:rPr>
        <w:t xml:space="preserve">внесення змін в </w:t>
      </w:r>
      <w:r w:rsidR="00D572C4" w:rsidRPr="00232911">
        <w:rPr>
          <w:rFonts w:ascii="Times New Roman" w:hAnsi="Times New Roman" w:cs="Times New Roman"/>
          <w:bCs/>
          <w:sz w:val="28"/>
          <w:szCs w:val="28"/>
        </w:rPr>
        <w:t>п</w:t>
      </w:r>
      <w:r w:rsidRPr="00232911">
        <w:rPr>
          <w:rFonts w:ascii="Times New Roman" w:hAnsi="Times New Roman" w:cs="Times New Roman"/>
          <w:bCs/>
          <w:sz w:val="28"/>
          <w:szCs w:val="28"/>
        </w:rPr>
        <w:t xml:space="preserve">ерелік </w:t>
      </w:r>
      <w:r w:rsidR="00A07AFE" w:rsidRPr="00232911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232911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07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911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громадим</w:t>
      </w:r>
      <w:r w:rsidR="00043A9C" w:rsidRPr="00232911">
        <w:rPr>
          <w:rFonts w:ascii="Times New Roman" w:hAnsi="Times New Roman" w:cs="Times New Roman"/>
          <w:bCs/>
          <w:sz w:val="28"/>
          <w:szCs w:val="28"/>
        </w:rPr>
        <w:t>іста</w:t>
      </w:r>
      <w:r w:rsidRPr="00232911">
        <w:rPr>
          <w:rFonts w:ascii="Times New Roman" w:hAnsi="Times New Roman" w:cs="Times New Roman"/>
          <w:bCs/>
          <w:sz w:val="28"/>
          <w:szCs w:val="28"/>
        </w:rPr>
        <w:t xml:space="preserve"> Сєвєродонецька Луганської </w:t>
      </w:r>
      <w:r w:rsidR="00996C4C" w:rsidRPr="00232911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 w:rsidRPr="00232911">
        <w:rPr>
          <w:rFonts w:ascii="Times New Roman" w:hAnsi="Times New Roman" w:cs="Times New Roman"/>
          <w:bCs/>
          <w:sz w:val="28"/>
          <w:szCs w:val="28"/>
        </w:rPr>
        <w:t>асті</w:t>
      </w:r>
      <w:r w:rsidRPr="00232911">
        <w:rPr>
          <w:rFonts w:ascii="Times New Roman" w:hAnsi="Times New Roman" w:cs="Times New Roman"/>
          <w:bCs/>
          <w:sz w:val="28"/>
          <w:szCs w:val="28"/>
        </w:rPr>
        <w:t>,що підлягають передачі в оренду</w:t>
      </w:r>
      <w:r w:rsidR="0007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232911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 w:rsidRPr="00232911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07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 w:rsidRPr="00232911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077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 w:rsidRPr="00232911">
        <w:rPr>
          <w:rFonts w:ascii="Times New Roman" w:hAnsi="Times New Roman" w:cs="Times New Roman"/>
          <w:bCs/>
          <w:sz w:val="28"/>
          <w:szCs w:val="28"/>
        </w:rPr>
        <w:t>від 09.09.2020 №348</w:t>
      </w:r>
    </w:p>
    <w:p w:rsidR="009024FF" w:rsidRPr="00232911" w:rsidRDefault="009024FF" w:rsidP="00232911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DB4EEC" w:rsidRPr="00306A34" w:rsidRDefault="00DB4EEC" w:rsidP="0023291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306A34">
        <w:rPr>
          <w:sz w:val="28"/>
          <w:szCs w:val="28"/>
          <w:lang w:val="uk-UA"/>
        </w:rPr>
        <w:t xml:space="preserve">Керуючись </w:t>
      </w:r>
      <w:r w:rsidRPr="00077246">
        <w:rPr>
          <w:sz w:val="28"/>
          <w:szCs w:val="28"/>
          <w:lang w:val="uk-UA"/>
        </w:rPr>
        <w:t>частиноюпершою ст. 1, частиноюдванадцятою ст. 3, п</w:t>
      </w:r>
      <w:r w:rsidR="00A95BB0" w:rsidRPr="00306A34">
        <w:rPr>
          <w:sz w:val="28"/>
          <w:szCs w:val="28"/>
          <w:lang w:val="uk-UA"/>
        </w:rPr>
        <w:t>ункту</w:t>
      </w:r>
      <w:r w:rsidR="00306A34" w:rsidRPr="00306A34">
        <w:rPr>
          <w:sz w:val="28"/>
          <w:szCs w:val="28"/>
          <w:lang w:val="uk-UA"/>
        </w:rPr>
        <w:t>12</w:t>
      </w:r>
      <w:r w:rsidRPr="00077246">
        <w:rPr>
          <w:sz w:val="28"/>
          <w:szCs w:val="28"/>
          <w:lang w:val="uk-UA"/>
        </w:rPr>
        <w:t>частинипершої ст. 4, п</w:t>
      </w:r>
      <w:r w:rsidRPr="00306A34">
        <w:rPr>
          <w:sz w:val="28"/>
          <w:szCs w:val="28"/>
          <w:lang w:val="uk-UA"/>
        </w:rPr>
        <w:t>ункту</w:t>
      </w:r>
      <w:r w:rsidRPr="00077246">
        <w:rPr>
          <w:sz w:val="28"/>
          <w:szCs w:val="28"/>
          <w:lang w:val="uk-UA"/>
        </w:rPr>
        <w:t xml:space="preserve"> 8 частинитретьої ст. 6 </w:t>
      </w:r>
      <w:r w:rsidRPr="00306A34">
        <w:rPr>
          <w:sz w:val="28"/>
          <w:szCs w:val="28"/>
          <w:lang w:val="uk-UA"/>
        </w:rPr>
        <w:t>Закону України «Про військово-цивільні адміністрації», Законом України «Про оренду державного та комунального майна», постановою Кабінету Міністрів України «Деякі питання оренди державного та комунального майна» від 03.06.2020 № 483,</w:t>
      </w:r>
      <w:r w:rsidR="004F0037" w:rsidRPr="00306A34">
        <w:rPr>
          <w:sz w:val="28"/>
          <w:szCs w:val="28"/>
          <w:lang w:val="uk-UA"/>
        </w:rPr>
        <w:t xml:space="preserve"> враховуючи звернення </w:t>
      </w:r>
      <w:r w:rsidR="004F0037" w:rsidRPr="00DE64D5">
        <w:rPr>
          <w:sz w:val="28"/>
          <w:szCs w:val="28"/>
          <w:lang w:val="uk-UA"/>
        </w:rPr>
        <w:t>відділ</w:t>
      </w:r>
      <w:r w:rsidR="004F0037" w:rsidRPr="00306A34">
        <w:rPr>
          <w:sz w:val="28"/>
          <w:szCs w:val="28"/>
          <w:lang w:val="uk-UA"/>
        </w:rPr>
        <w:t>у</w:t>
      </w:r>
      <w:r w:rsidR="004F0037" w:rsidRPr="00DE64D5">
        <w:rPr>
          <w:sz w:val="28"/>
          <w:szCs w:val="28"/>
          <w:lang w:val="uk-UA"/>
        </w:rPr>
        <w:t xml:space="preserve"> молоді та спорту Військово-цивільної адміністрації міста Сєвєродонецьк Луганської області</w:t>
      </w:r>
      <w:r w:rsidR="004F0037" w:rsidRPr="00306A34">
        <w:rPr>
          <w:sz w:val="28"/>
          <w:szCs w:val="28"/>
          <w:lang w:val="uk-UA"/>
        </w:rPr>
        <w:t xml:space="preserve"> від  18.01.2021 № 15,</w:t>
      </w:r>
      <w:r w:rsidRPr="00306A34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територіальної громади </w:t>
      </w:r>
      <w:r w:rsidR="00306A34" w:rsidRPr="00DE64D5">
        <w:rPr>
          <w:sz w:val="28"/>
          <w:szCs w:val="28"/>
          <w:lang w:val="uk-UA"/>
        </w:rPr>
        <w:t>міста Сєвєродонецьк</w:t>
      </w:r>
      <w:r w:rsidR="00306A34" w:rsidRPr="00306A34">
        <w:rPr>
          <w:sz w:val="28"/>
          <w:szCs w:val="28"/>
          <w:lang w:val="uk-UA"/>
        </w:rPr>
        <w:t xml:space="preserve">а </w:t>
      </w:r>
      <w:r w:rsidR="00306A34" w:rsidRPr="00DE64D5">
        <w:rPr>
          <w:sz w:val="28"/>
          <w:szCs w:val="28"/>
          <w:lang w:val="uk-UA"/>
        </w:rPr>
        <w:t xml:space="preserve"> Луганської області</w:t>
      </w:r>
      <w:r w:rsidRPr="00306A34">
        <w:rPr>
          <w:sz w:val="28"/>
          <w:szCs w:val="28"/>
          <w:lang w:val="uk-UA"/>
        </w:rPr>
        <w:t>,</w:t>
      </w:r>
    </w:p>
    <w:p w:rsidR="00DB4EEC" w:rsidRPr="00306A34" w:rsidRDefault="00DB4EEC" w:rsidP="00A95BB0">
      <w:pPr>
        <w:pStyle w:val="aa"/>
        <w:spacing w:after="0"/>
        <w:ind w:left="0"/>
        <w:rPr>
          <w:b/>
          <w:sz w:val="28"/>
          <w:szCs w:val="28"/>
          <w:lang w:val="uk-UA"/>
        </w:rPr>
      </w:pPr>
      <w:r w:rsidRPr="00306A34">
        <w:rPr>
          <w:b/>
          <w:sz w:val="28"/>
          <w:szCs w:val="28"/>
          <w:lang w:val="uk-UA"/>
        </w:rPr>
        <w:t>ЗОБОВ’ЯЗУЮ:</w:t>
      </w:r>
    </w:p>
    <w:p w:rsidR="00DB4EEC" w:rsidRPr="00306A34" w:rsidRDefault="00DB4EEC" w:rsidP="00A95BB0">
      <w:pPr>
        <w:spacing w:before="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B4EEC" w:rsidRPr="00306A34" w:rsidRDefault="00A95BB0" w:rsidP="00232911">
      <w:pPr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6A34">
        <w:rPr>
          <w:rFonts w:ascii="Times New Roman" w:hAnsi="Times New Roman" w:cs="Times New Roman"/>
          <w:sz w:val="28"/>
          <w:szCs w:val="28"/>
        </w:rPr>
        <w:t>Внести зміни</w:t>
      </w:r>
      <w:r w:rsidR="002B7CA7" w:rsidRPr="00306A34">
        <w:rPr>
          <w:rFonts w:ascii="Times New Roman" w:hAnsi="Times New Roman" w:cs="Times New Roman"/>
          <w:sz w:val="28"/>
          <w:szCs w:val="28"/>
        </w:rPr>
        <w:t xml:space="preserve"> в </w:t>
      </w:r>
      <w:r w:rsidR="00DB4EEC" w:rsidRPr="00306A34">
        <w:rPr>
          <w:rFonts w:ascii="Times New Roman" w:hAnsi="Times New Roman" w:cs="Times New Roman"/>
          <w:sz w:val="28"/>
          <w:szCs w:val="28"/>
        </w:rPr>
        <w:t>перелік другого типу об</w:t>
      </w:r>
      <w:r w:rsidR="00DB4EEC" w:rsidRPr="00306A34">
        <w:rPr>
          <w:rFonts w:ascii="Times New Roman" w:hAnsi="Times New Roman" w:cs="Times New Roman"/>
          <w:sz w:val="28"/>
          <w:szCs w:val="28"/>
        </w:rPr>
        <w:sym w:font="Symbol" w:char="F0A2"/>
      </w:r>
      <w:r w:rsidR="00DB4EEC" w:rsidRPr="00306A34">
        <w:rPr>
          <w:rFonts w:ascii="Times New Roman" w:hAnsi="Times New Roman" w:cs="Times New Roman"/>
          <w:sz w:val="28"/>
          <w:szCs w:val="28"/>
        </w:rPr>
        <w:t xml:space="preserve">єктів нерухомого майна територіальної громади </w:t>
      </w:r>
      <w:r w:rsidR="00306A34" w:rsidRPr="00306A34">
        <w:rPr>
          <w:rFonts w:ascii="Times New Roman" w:hAnsi="Times New Roman" w:cs="Times New Roman"/>
          <w:sz w:val="28"/>
          <w:szCs w:val="28"/>
        </w:rPr>
        <w:t>міста Сєвєродонецьк</w:t>
      </w:r>
      <w:r w:rsidR="00306A34">
        <w:rPr>
          <w:rFonts w:ascii="Times New Roman" w:hAnsi="Times New Roman" w:cs="Times New Roman"/>
          <w:sz w:val="28"/>
          <w:szCs w:val="28"/>
        </w:rPr>
        <w:t>а</w:t>
      </w:r>
      <w:r w:rsidR="00306A34" w:rsidRPr="00306A3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DB4EEC" w:rsidRPr="00306A34">
        <w:rPr>
          <w:rFonts w:ascii="Times New Roman" w:hAnsi="Times New Roman" w:cs="Times New Roman"/>
          <w:sz w:val="28"/>
          <w:szCs w:val="28"/>
        </w:rPr>
        <w:t>, що підлягають передачі в оренду у 2020-2021 роках, затверджений розпорядженням керівника військово-цивільної адм</w:t>
      </w:r>
      <w:r w:rsidR="00EE7590">
        <w:rPr>
          <w:rFonts w:ascii="Times New Roman" w:hAnsi="Times New Roman" w:cs="Times New Roman"/>
          <w:sz w:val="28"/>
          <w:szCs w:val="28"/>
        </w:rPr>
        <w:t>іністрації від 09.09.2020 № 348</w:t>
      </w:r>
      <w:r w:rsidR="00DB4EEC" w:rsidRPr="00306A34">
        <w:rPr>
          <w:rFonts w:ascii="Times New Roman" w:hAnsi="Times New Roman" w:cs="Times New Roman"/>
          <w:sz w:val="28"/>
          <w:szCs w:val="28"/>
        </w:rPr>
        <w:t>:</w:t>
      </w:r>
    </w:p>
    <w:p w:rsidR="001C6B3E" w:rsidRPr="00306A34" w:rsidRDefault="001C6B3E" w:rsidP="00232911">
      <w:pPr>
        <w:widowControl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70E4" w:rsidRPr="00306A34" w:rsidRDefault="00167148" w:rsidP="00232911">
      <w:pPr>
        <w:pStyle w:val="a8"/>
        <w:widowControl/>
        <w:numPr>
          <w:ilvl w:val="1"/>
          <w:numId w:val="22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6A34">
        <w:rPr>
          <w:rFonts w:ascii="Times New Roman" w:hAnsi="Times New Roman" w:cs="Times New Roman"/>
          <w:sz w:val="28"/>
          <w:szCs w:val="28"/>
        </w:rPr>
        <w:t>Пу</w:t>
      </w:r>
      <w:r w:rsidR="00A95BB0" w:rsidRPr="00306A34">
        <w:rPr>
          <w:rFonts w:ascii="Times New Roman" w:hAnsi="Times New Roman" w:cs="Times New Roman"/>
          <w:sz w:val="28"/>
          <w:szCs w:val="28"/>
        </w:rPr>
        <w:t>нкт 77 додатку до розпорядження</w:t>
      </w:r>
      <w:r w:rsidRPr="00306A34">
        <w:rPr>
          <w:rFonts w:ascii="Times New Roman" w:hAnsi="Times New Roman" w:cs="Times New Roman"/>
          <w:sz w:val="28"/>
          <w:szCs w:val="28"/>
        </w:rPr>
        <w:t xml:space="preserve"> керівника військово-цивільної адміністрації від 09.09.2020 № 348</w:t>
      </w:r>
      <w:r w:rsidR="004F0037" w:rsidRPr="00306A34">
        <w:rPr>
          <w:rFonts w:ascii="Times New Roman" w:hAnsi="Times New Roman" w:cs="Times New Roman"/>
          <w:sz w:val="28"/>
          <w:szCs w:val="28"/>
        </w:rPr>
        <w:t xml:space="preserve"> викласти в новій  редакції:</w:t>
      </w:r>
    </w:p>
    <w:p w:rsidR="00232911" w:rsidRDefault="00232911" w:rsidP="00232911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:rsidR="00EE7590" w:rsidRDefault="00EE7590" w:rsidP="00232911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:rsidR="00EE7590" w:rsidRPr="00232911" w:rsidRDefault="00EE7590" w:rsidP="00232911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DB4EEC" w:rsidRPr="00232911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70E4" w:rsidRPr="00232911" w:rsidRDefault="007670E4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EEC" w:rsidRPr="00232911" w:rsidRDefault="001C6B3E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DB4EEC" w:rsidRPr="00232911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="00DB4EEC" w:rsidRPr="00232911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="00DB4EEC" w:rsidRPr="00232911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EEC" w:rsidRPr="00232911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DB4EEC" w:rsidRPr="00232911" w:rsidTr="002B7CA7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EC" w:rsidRPr="00232911" w:rsidRDefault="002B7CA7" w:rsidP="0023291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відділ молоді та спорту Військово-цивільної адміністрації міста Сєвєродонецьк Луганської області</w:t>
            </w:r>
          </w:p>
        </w:tc>
      </w:tr>
      <w:tr w:rsidR="002B7CA7" w:rsidRPr="00232911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A7" w:rsidRPr="00232911" w:rsidRDefault="002B7CA7" w:rsidP="0023291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м.Сєвєродонецьквул.Федоренка</w:t>
            </w: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У приміщенні  КДЮСШ 1, на 2-му поверсі, з водо-тепло-електропостачанням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6B3E" w:rsidRPr="002329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Розміщення  бюджетної організації</w:t>
            </w:r>
          </w:p>
        </w:tc>
      </w:tr>
    </w:tbl>
    <w:p w:rsidR="00DB4EEC" w:rsidRPr="00232911" w:rsidRDefault="00DB4EEC" w:rsidP="001C6B3E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B7CA7" w:rsidRPr="00232911" w:rsidRDefault="004F0037" w:rsidP="00870C06">
      <w:pPr>
        <w:pStyle w:val="a8"/>
        <w:widowControl/>
        <w:numPr>
          <w:ilvl w:val="1"/>
          <w:numId w:val="21"/>
        </w:numPr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Пу</w:t>
      </w:r>
      <w:r w:rsidR="00E04086">
        <w:rPr>
          <w:rFonts w:ascii="Times New Roman" w:hAnsi="Times New Roman" w:cs="Times New Roman"/>
          <w:sz w:val="28"/>
          <w:szCs w:val="28"/>
        </w:rPr>
        <w:t>нкт 81 додатку до розпорядження</w:t>
      </w:r>
      <w:r w:rsidRPr="00232911">
        <w:rPr>
          <w:rFonts w:ascii="Times New Roman" w:hAnsi="Times New Roman" w:cs="Times New Roman"/>
          <w:sz w:val="28"/>
          <w:szCs w:val="28"/>
        </w:rPr>
        <w:t xml:space="preserve"> керівника військово-цивільної адміністрації від 09.09.2020 № 348 викласти в новій  редакції: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/>
      </w:tblPr>
      <w:tblGrid>
        <w:gridCol w:w="563"/>
        <w:gridCol w:w="1388"/>
        <w:gridCol w:w="1134"/>
        <w:gridCol w:w="1701"/>
        <w:gridCol w:w="2693"/>
        <w:gridCol w:w="709"/>
        <w:gridCol w:w="1418"/>
      </w:tblGrid>
      <w:tr w:rsidR="002B7CA7" w:rsidRPr="00232911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4F003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2B7CA7" w:rsidRPr="00232911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="002B7CA7" w:rsidRPr="00232911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="002B7CA7" w:rsidRPr="00232911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2B7CA7" w:rsidRPr="00232911" w:rsidTr="002B7CA7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відділ молоді та спорту Військово-цивільної адміністрації міста Сєвєродонецьк Луганської області</w:t>
            </w:r>
          </w:p>
        </w:tc>
      </w:tr>
      <w:tr w:rsidR="002B7CA7" w:rsidRPr="00232911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м.Сєвєродонецьквул.Федоренка</w:t>
            </w: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29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У приміщенні  КДЮСШ1, на  2-му поверсі , з водо-тепло-електропостачанням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-11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302,00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CA7" w:rsidRPr="00232911" w:rsidRDefault="002B7CA7" w:rsidP="004F003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911">
              <w:rPr>
                <w:rFonts w:ascii="Times New Roman" w:hAnsi="Times New Roman" w:cs="Times New Roman"/>
                <w:sz w:val="20"/>
                <w:szCs w:val="20"/>
              </w:rPr>
              <w:t>Розміщення  бюджетної організації</w:t>
            </w:r>
          </w:p>
        </w:tc>
      </w:tr>
    </w:tbl>
    <w:p w:rsidR="002B7CA7" w:rsidRPr="00232911" w:rsidRDefault="002B7CA7" w:rsidP="002B7CA7">
      <w:pPr>
        <w:widowControl/>
        <w:tabs>
          <w:tab w:val="left" w:pos="851"/>
        </w:tabs>
        <w:autoSpaceDE/>
        <w:adjustRightInd/>
        <w:spacing w:before="0"/>
        <w:ind w:left="567"/>
        <w:rPr>
          <w:rFonts w:ascii="Times New Roman" w:hAnsi="Times New Roman" w:cs="Times New Roman"/>
          <w:sz w:val="20"/>
          <w:szCs w:val="20"/>
        </w:rPr>
      </w:pPr>
    </w:p>
    <w:p w:rsidR="00DB4EEC" w:rsidRPr="00232911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2. Фонду комунального майна Військово-цивільної адміністрації міста Сєв</w:t>
      </w:r>
      <w:r w:rsidR="00A95BB0" w:rsidRPr="00232911">
        <w:rPr>
          <w:rFonts w:ascii="Times New Roman" w:hAnsi="Times New Roman" w:cs="Times New Roman"/>
          <w:sz w:val="28"/>
          <w:szCs w:val="28"/>
        </w:rPr>
        <w:t xml:space="preserve">єродонецьк Луганської області та відділу молоді та спорту Військово-цивільної адміністрації міста Сєвєродонецьк Луганської області вжити заходи щодо </w:t>
      </w:r>
      <w:r w:rsidR="00E04086">
        <w:rPr>
          <w:rFonts w:ascii="Times New Roman" w:hAnsi="Times New Roman" w:cs="Times New Roman"/>
          <w:sz w:val="28"/>
          <w:szCs w:val="28"/>
        </w:rPr>
        <w:t>передачі в оренду</w:t>
      </w:r>
      <w:r w:rsidR="008B66F0">
        <w:rPr>
          <w:rFonts w:ascii="Times New Roman" w:hAnsi="Times New Roman" w:cs="Times New Roman"/>
          <w:sz w:val="28"/>
          <w:szCs w:val="28"/>
        </w:rPr>
        <w:t xml:space="preserve"> об’єктів</w:t>
      </w:r>
      <w:r w:rsidR="00A95BB0" w:rsidRPr="00232911">
        <w:rPr>
          <w:rFonts w:ascii="Times New Roman" w:hAnsi="Times New Roman" w:cs="Times New Roman"/>
          <w:sz w:val="28"/>
          <w:szCs w:val="28"/>
        </w:rPr>
        <w:t>, вказан</w:t>
      </w:r>
      <w:r w:rsidR="008B66F0">
        <w:rPr>
          <w:rFonts w:ascii="Times New Roman" w:hAnsi="Times New Roman" w:cs="Times New Roman"/>
          <w:sz w:val="28"/>
          <w:szCs w:val="28"/>
        </w:rPr>
        <w:t>их</w:t>
      </w:r>
      <w:r w:rsidR="00A95BB0" w:rsidRPr="00232911">
        <w:rPr>
          <w:rFonts w:ascii="Times New Roman" w:hAnsi="Times New Roman" w:cs="Times New Roman"/>
          <w:sz w:val="28"/>
          <w:szCs w:val="28"/>
        </w:rPr>
        <w:t xml:space="preserve"> у п.1 цього розпорядження, відповідно до вимог чинного законодавства України про оренду</w:t>
      </w:r>
      <w:r w:rsidRPr="00232911">
        <w:rPr>
          <w:rFonts w:ascii="Times New Roman" w:hAnsi="Times New Roman" w:cs="Times New Roman"/>
          <w:sz w:val="28"/>
          <w:szCs w:val="28"/>
        </w:rPr>
        <w:t>.</w:t>
      </w:r>
    </w:p>
    <w:p w:rsidR="00DB4EEC" w:rsidRPr="00232911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4EEC" w:rsidRPr="00232911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3.</w:t>
      </w:r>
      <w:r w:rsidRPr="0023291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DB4EEC" w:rsidRPr="00232911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4EEC" w:rsidRPr="00232911" w:rsidRDefault="00DB4EEC" w:rsidP="00A95BB0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2911">
        <w:rPr>
          <w:rFonts w:ascii="Times New Roman" w:hAnsi="Times New Roman" w:cs="Times New Roman"/>
          <w:sz w:val="28"/>
          <w:szCs w:val="28"/>
        </w:rPr>
        <w:t>4.</w:t>
      </w:r>
      <w:r w:rsidRPr="00232911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в.о. заступника керівника військово-цивільної адміністрації міста Сєвєродонецьк Луганської області Максима ЧЕРЕВКА.</w:t>
      </w:r>
    </w:p>
    <w:p w:rsidR="00DB4EEC" w:rsidRPr="00232911" w:rsidRDefault="00DB4EEC" w:rsidP="00DB4EEC">
      <w:pPr>
        <w:widowControl/>
        <w:tabs>
          <w:tab w:val="left" w:pos="851"/>
        </w:tabs>
        <w:autoSpaceDE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232911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B4EEC" w:rsidRPr="00232911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B4EEC" w:rsidRPr="00232911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1B39" w:rsidRPr="00232911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32911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232911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32911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32911">
        <w:rPr>
          <w:rFonts w:ascii="Times New Roman" w:hAnsi="Times New Roman" w:cs="Times New Roman"/>
          <w:b/>
          <w:sz w:val="28"/>
          <w:szCs w:val="28"/>
        </w:rPr>
        <w:t>во</w:t>
      </w:r>
      <w:r w:rsidRPr="00232911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Pr="00232911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Pr="00232911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Pr="00232911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34D1" w:rsidRPr="00232911" w:rsidRDefault="002134D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134D1" w:rsidRPr="00232911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BF" w:rsidRDefault="00B75ABF" w:rsidP="00264E1D">
      <w:pPr>
        <w:spacing w:before="0"/>
      </w:pPr>
      <w:r>
        <w:separator/>
      </w:r>
    </w:p>
  </w:endnote>
  <w:endnote w:type="continuationSeparator" w:id="1">
    <w:p w:rsidR="00B75ABF" w:rsidRDefault="00B75AB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BF" w:rsidRDefault="00B75ABF" w:rsidP="00264E1D">
      <w:pPr>
        <w:spacing w:before="0"/>
      </w:pPr>
      <w:r>
        <w:separator/>
      </w:r>
    </w:p>
  </w:footnote>
  <w:footnote w:type="continuationSeparator" w:id="1">
    <w:p w:rsidR="00B75ABF" w:rsidRDefault="00B75AB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4210"/>
    <w:rsid w:val="00056ED6"/>
    <w:rsid w:val="00077246"/>
    <w:rsid w:val="00087AA1"/>
    <w:rsid w:val="00097D90"/>
    <w:rsid w:val="000A2A10"/>
    <w:rsid w:val="000B413C"/>
    <w:rsid w:val="000D01FD"/>
    <w:rsid w:val="000E745B"/>
    <w:rsid w:val="00102B47"/>
    <w:rsid w:val="001426D8"/>
    <w:rsid w:val="0016519E"/>
    <w:rsid w:val="00167148"/>
    <w:rsid w:val="0017599C"/>
    <w:rsid w:val="00177EB7"/>
    <w:rsid w:val="001877BE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506C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3D204B"/>
    <w:rsid w:val="00403182"/>
    <w:rsid w:val="00431B39"/>
    <w:rsid w:val="004563B5"/>
    <w:rsid w:val="00465AFB"/>
    <w:rsid w:val="004929A6"/>
    <w:rsid w:val="004A7581"/>
    <w:rsid w:val="004D249D"/>
    <w:rsid w:val="004E7764"/>
    <w:rsid w:val="004F0037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458F"/>
    <w:rsid w:val="007B23B8"/>
    <w:rsid w:val="007E0E02"/>
    <w:rsid w:val="007E48B6"/>
    <w:rsid w:val="00805E7D"/>
    <w:rsid w:val="00854101"/>
    <w:rsid w:val="00870C0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302D5"/>
    <w:rsid w:val="00B349B8"/>
    <w:rsid w:val="00B6641D"/>
    <w:rsid w:val="00B71179"/>
    <w:rsid w:val="00B75ABF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B4EEC"/>
    <w:rsid w:val="00DD24C2"/>
    <w:rsid w:val="00DE64D5"/>
    <w:rsid w:val="00DF2890"/>
    <w:rsid w:val="00E01035"/>
    <w:rsid w:val="00E04086"/>
    <w:rsid w:val="00E06BED"/>
    <w:rsid w:val="00E1482D"/>
    <w:rsid w:val="00E41F9F"/>
    <w:rsid w:val="00E65730"/>
    <w:rsid w:val="00E819C0"/>
    <w:rsid w:val="00E8551D"/>
    <w:rsid w:val="00EA4D0D"/>
    <w:rsid w:val="00ED00E6"/>
    <w:rsid w:val="00EE7590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C54A5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3E12-141D-4C65-8E3D-726449D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userSpn1522</cp:lastModifiedBy>
  <cp:revision>4</cp:revision>
  <cp:lastPrinted>2021-01-28T07:05:00Z</cp:lastPrinted>
  <dcterms:created xsi:type="dcterms:W3CDTF">2021-02-01T13:05:00Z</dcterms:created>
  <dcterms:modified xsi:type="dcterms:W3CDTF">2021-02-02T06:54:00Z</dcterms:modified>
</cp:coreProperties>
</file>