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BE0E2" w14:textId="77777777" w:rsidR="006467A1" w:rsidRPr="00EC4E88" w:rsidRDefault="006467A1" w:rsidP="00646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  <w:r w:rsidRPr="00EC4E88">
        <w:rPr>
          <w:rFonts w:ascii="Times New Roman" w:eastAsia="Times New Roman" w:hAnsi="Times New Roman"/>
          <w:noProof/>
          <w:sz w:val="20"/>
          <w:szCs w:val="24"/>
          <w:lang w:val="uk-UA" w:eastAsia="ru-RU"/>
        </w:rPr>
        <w:drawing>
          <wp:inline distT="0" distB="0" distL="0" distR="0" wp14:anchorId="2C38D0E8" wp14:editId="1AB32C1A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EF34E" w14:textId="77777777" w:rsidR="006467A1" w:rsidRPr="00EC4E88" w:rsidRDefault="006467A1" w:rsidP="00646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EC4E88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УКРАЇНА</w:t>
      </w:r>
    </w:p>
    <w:p w14:paraId="4828A976" w14:textId="77777777" w:rsidR="006467A1" w:rsidRPr="00EC4E88" w:rsidRDefault="006467A1" w:rsidP="00646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EC4E88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14:paraId="5AFA0190" w14:textId="77777777" w:rsidR="006467A1" w:rsidRPr="00EC4E88" w:rsidRDefault="006467A1" w:rsidP="00646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EC4E88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14:paraId="441AC828" w14:textId="77777777" w:rsidR="006467A1" w:rsidRPr="00EC4E88" w:rsidRDefault="006467A1" w:rsidP="00646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527D6E03" w14:textId="77777777" w:rsidR="006467A1" w:rsidRPr="00EC4E88" w:rsidRDefault="006467A1" w:rsidP="006467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 w:rsidRPr="00EC4E88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РОЗПОРЯДЖЕННЯ</w:t>
      </w:r>
    </w:p>
    <w:p w14:paraId="30F24DDF" w14:textId="77777777" w:rsidR="006467A1" w:rsidRPr="00EC4E88" w:rsidRDefault="006467A1" w:rsidP="00646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 ВІЙСЬКОВО-ЦИВІЛЬНОЇ  АДМІНІСТРАЦІЇ</w:t>
      </w:r>
    </w:p>
    <w:p w14:paraId="5AA22340" w14:textId="77777777" w:rsidR="006467A1" w:rsidRPr="00EC4E88" w:rsidRDefault="006467A1" w:rsidP="006467A1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</w:p>
    <w:p w14:paraId="192F33C8" w14:textId="77777777" w:rsidR="006467A1" w:rsidRPr="00EC4E88" w:rsidRDefault="006467A1" w:rsidP="006467A1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Луганська обл., м. Сєвєродонецьк,</w:t>
      </w:r>
    </w:p>
    <w:p w14:paraId="42E237DA" w14:textId="77777777" w:rsidR="006467A1" w:rsidRPr="00EC4E88" w:rsidRDefault="006467A1" w:rsidP="00646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бульвар Дружби Народів, 32</w:t>
      </w:r>
    </w:p>
    <w:p w14:paraId="7B8588DF" w14:textId="77777777" w:rsidR="006467A1" w:rsidRPr="00EC4E88" w:rsidRDefault="006467A1" w:rsidP="00646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29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січня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  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175</w:t>
      </w:r>
    </w:p>
    <w:p w14:paraId="4CE0DBAE" w14:textId="77777777" w:rsidR="006467A1" w:rsidRPr="00EC4E88" w:rsidRDefault="006467A1" w:rsidP="00646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9588809" w14:textId="77777777" w:rsidR="006467A1" w:rsidRPr="00EC4E88" w:rsidRDefault="006467A1" w:rsidP="00646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Про призначення директора</w:t>
      </w:r>
    </w:p>
    <w:p w14:paraId="0467BBB5" w14:textId="77777777" w:rsidR="006467A1" w:rsidRPr="00EC4E88" w:rsidRDefault="006467A1" w:rsidP="00646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КП «С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євєродонецький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інфоцентр</w:t>
      </w:r>
      <w:proofErr w:type="spellEnd"/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14:paraId="1A98BA97" w14:textId="77777777" w:rsidR="006467A1" w:rsidRPr="00EC4E88" w:rsidRDefault="006467A1" w:rsidP="00646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03AF04B" w14:textId="77777777" w:rsidR="006467A1" w:rsidRPr="00EC4E88" w:rsidRDefault="006467A1" w:rsidP="006467A1">
      <w:pPr>
        <w:widowControl w:val="0"/>
        <w:autoSpaceDE w:val="0"/>
        <w:autoSpaceDN w:val="0"/>
        <w:adjustRightInd w:val="0"/>
        <w:spacing w:after="0" w:line="240" w:lineRule="auto"/>
        <w:ind w:left="4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Законом України «Про військово-цивільні адміністрації», Законом України «Про місцеве самоврядування в Україні», ст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аттею 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 Закону України «Про державну реєстрацію юридичних осіб, фізичних осіб - підприємців та громадських формувань», враховуючи особисту заяву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КРАСЮКА Романа Олександровича</w:t>
      </w:r>
      <w:r w:rsidRPr="00C81D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19 січня 2021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року, подання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першого 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заступника керівника військово-цивільної адміністрації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Ігоря РОБОЧОГО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22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січня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</w:p>
    <w:p w14:paraId="20216B5A" w14:textId="77777777" w:rsidR="006467A1" w:rsidRPr="00EC4E88" w:rsidRDefault="006467A1" w:rsidP="006467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D202A25" w14:textId="77777777" w:rsidR="006467A1" w:rsidRPr="00EC4E88" w:rsidRDefault="006467A1" w:rsidP="006467A1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ПРИЗНАЧИТИ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директором комунального підприємства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Сєвєродонецький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інфоцентр</w:t>
      </w:r>
      <w:proofErr w:type="spellEnd"/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з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01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лютого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2021 року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КРАСЮКА Романа Олександровича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5FDAE1A" w14:textId="77777777" w:rsidR="006467A1" w:rsidRPr="00EC4E88" w:rsidRDefault="006467A1" w:rsidP="006467A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00CDB0F" w14:textId="77777777" w:rsidR="006467A1" w:rsidRDefault="006467A1" w:rsidP="006467A1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Визначити директора комунального підприємства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Сєвєродонецький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інфоцентр</w:t>
      </w:r>
      <w:proofErr w:type="spellEnd"/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КРАСЮКА Романа Олександровича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уповноваженою особою, яка може вчиняти дії від імені комунального підприємства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Сєвєродонецький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інфоцентр</w:t>
      </w:r>
      <w:proofErr w:type="spellEnd"/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», має право підпису, відкривати рахунки в банках, підписувати договори тощо.</w:t>
      </w:r>
    </w:p>
    <w:p w14:paraId="483CB075" w14:textId="77777777" w:rsidR="006467A1" w:rsidRDefault="006467A1" w:rsidP="006467A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B4A4275" w14:textId="77777777" w:rsidR="006467A1" w:rsidRPr="002E4374" w:rsidRDefault="006467A1" w:rsidP="006467A1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4374">
        <w:rPr>
          <w:rFonts w:ascii="Times New Roman" w:eastAsia="Times New Roman" w:hAnsi="Times New Roman"/>
          <w:sz w:val="28"/>
          <w:szCs w:val="28"/>
          <w:lang w:val="uk-UA" w:eastAsia="ru-RU"/>
        </w:rPr>
        <w:t>Фонду комунального майна Військово-цивільної адміністрації міста Сєвєродонецьк Луганської області підготувати проєкт контракту про призначення директором комунального підприємства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Сєвєродонецький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інфоцентр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» КРАСЮКА Романа Олександровича</w:t>
      </w:r>
      <w:r w:rsidRPr="002E43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строком на 1 рік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4AE4670F" w14:textId="77777777" w:rsidR="006467A1" w:rsidRPr="00EC4E88" w:rsidRDefault="006467A1" w:rsidP="006467A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527B26" w14:textId="77777777" w:rsidR="006467A1" w:rsidRPr="00EC4E88" w:rsidRDefault="006467A1" w:rsidP="006467A1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14:paraId="724B2C54" w14:textId="77777777" w:rsidR="006467A1" w:rsidRPr="00EC4E88" w:rsidRDefault="006467A1" w:rsidP="006467A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8F09650" w14:textId="77777777" w:rsidR="006467A1" w:rsidRPr="00EC4E88" w:rsidRDefault="006467A1" w:rsidP="006467A1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розпорядження покладаю </w:t>
      </w:r>
      <w:bookmarkStart w:id="0" w:name="_Hlk57204194"/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на заступника керівника військово-цивільної адміністрації Олега КУЗЬМІНОВА.</w:t>
      </w:r>
      <w:bookmarkEnd w:id="0"/>
    </w:p>
    <w:p w14:paraId="50C36862" w14:textId="77777777" w:rsidR="006467A1" w:rsidRPr="00EC4E88" w:rsidRDefault="006467A1" w:rsidP="006467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38851F6" w14:textId="77777777" w:rsidR="006467A1" w:rsidRPr="00EC4E88" w:rsidRDefault="006467A1" w:rsidP="00646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</w:p>
    <w:p w14:paraId="290469C9" w14:textId="4FBD4CD1" w:rsidR="00AB1C06" w:rsidRDefault="006467A1" w:rsidP="006467A1">
      <w:r w:rsidRPr="00EC4E8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 w:rsidRPr="00EC4E8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Pr="00EC4E8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Pr="00EC4E8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</w:p>
    <w:sectPr w:rsidR="00AB1C06" w:rsidSect="006467A1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2B"/>
    <w:rsid w:val="005A222B"/>
    <w:rsid w:val="006467A1"/>
    <w:rsid w:val="00AB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49B2C-6DDA-41AB-96D7-1C8A3F05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7A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2021-01-28T14:53:00Z</dcterms:created>
  <dcterms:modified xsi:type="dcterms:W3CDTF">2021-01-28T14:53:00Z</dcterms:modified>
</cp:coreProperties>
</file>