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9B" w:rsidRPr="009229ED" w:rsidRDefault="004F7E9B" w:rsidP="004F7E9B">
      <w:pPr>
        <w:pStyle w:val="31"/>
        <w:jc w:val="center"/>
      </w:pPr>
      <w:r>
        <w:rPr>
          <w:b/>
          <w:sz w:val="32"/>
          <w:szCs w:val="32"/>
          <w:lang w:val="uk-UA"/>
        </w:rPr>
        <w:t xml:space="preserve">      </w:t>
      </w:r>
      <w:r w:rsidRPr="00983C14">
        <w:rPr>
          <w:noProof/>
          <w:lang w:eastAsia="ru-RU"/>
        </w:rPr>
        <w:drawing>
          <wp:inline distT="0" distB="0" distL="0" distR="0" wp14:anchorId="38A961A8" wp14:editId="55143003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9B" w:rsidRPr="00C908B0" w:rsidRDefault="004F7E9B" w:rsidP="004F7E9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F7E9B" w:rsidRPr="00C908B0" w:rsidRDefault="004F7E9B" w:rsidP="004F7E9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4F7E9B" w:rsidRDefault="004F7E9B" w:rsidP="004F7E9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4F7E9B" w:rsidRPr="00FE71A2" w:rsidRDefault="004F7E9B" w:rsidP="004F7E9B">
      <w:pPr>
        <w:pStyle w:val="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7E9B" w:rsidRPr="00D6388C" w:rsidRDefault="004F7E9B" w:rsidP="004F7E9B">
      <w:pPr>
        <w:pStyle w:val="af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F7E9B" w:rsidRPr="00C908B0" w:rsidRDefault="004F7E9B" w:rsidP="004F7E9B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4F7E9B" w:rsidRPr="000D64CC" w:rsidRDefault="004F7E9B" w:rsidP="004F7E9B">
      <w:pPr>
        <w:pStyle w:val="31"/>
        <w:jc w:val="center"/>
        <w:rPr>
          <w:rFonts w:ascii="Times New Roman" w:hAnsi="Times New Roman" w:cs="Times New Roman"/>
          <w:sz w:val="24"/>
          <w:szCs w:val="24"/>
        </w:rPr>
      </w:pPr>
    </w:p>
    <w:p w:rsidR="004F7E9B" w:rsidRPr="00C908B0" w:rsidRDefault="004F7E9B" w:rsidP="004F7E9B">
      <w:pPr>
        <w:pStyle w:val="31"/>
        <w:rPr>
          <w:rFonts w:ascii="Times New Roman" w:hAnsi="Times New Roman" w:cs="Times New Roman"/>
          <w:sz w:val="28"/>
          <w:szCs w:val="28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33C7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33C73">
        <w:rPr>
          <w:rFonts w:ascii="Times New Roman" w:hAnsi="Times New Roman" w:cs="Times New Roman"/>
          <w:sz w:val="28"/>
          <w:szCs w:val="28"/>
        </w:rPr>
        <w:t>1678</w:t>
      </w:r>
    </w:p>
    <w:p w:rsidR="004F7E9B" w:rsidRPr="00BD1FCA" w:rsidRDefault="004F7E9B" w:rsidP="004F7E9B">
      <w:pPr>
        <w:pStyle w:val="31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7E9B" w:rsidRPr="00D366C9" w:rsidRDefault="004F7E9B" w:rsidP="004F7E9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D366C9">
        <w:rPr>
          <w:b/>
          <w:sz w:val="28"/>
          <w:szCs w:val="28"/>
          <w:lang w:val="uk-UA"/>
        </w:rPr>
        <w:t>Про проведення міських заходів,</w:t>
      </w:r>
    </w:p>
    <w:p w:rsidR="004F7E9B" w:rsidRPr="00D366C9" w:rsidRDefault="004F7E9B" w:rsidP="004F7E9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D366C9">
        <w:rPr>
          <w:b/>
          <w:sz w:val="28"/>
          <w:szCs w:val="28"/>
          <w:lang w:val="uk-UA"/>
        </w:rPr>
        <w:t>присвячених Дню працівників освіти</w:t>
      </w:r>
    </w:p>
    <w:p w:rsidR="004F7E9B" w:rsidRPr="000D64CC" w:rsidRDefault="004F7E9B" w:rsidP="004F7E9B">
      <w:pPr>
        <w:rPr>
          <w:sz w:val="24"/>
          <w:szCs w:val="24"/>
          <w:lang w:val="uk-UA"/>
        </w:rPr>
      </w:pPr>
    </w:p>
    <w:p w:rsidR="004F7E9B" w:rsidRPr="002653AD" w:rsidRDefault="004F7E9B" w:rsidP="004F7E9B">
      <w:pPr>
        <w:ind w:firstLine="567"/>
        <w:jc w:val="both"/>
        <w:rPr>
          <w:color w:val="1D1D1B"/>
          <w:sz w:val="24"/>
          <w:szCs w:val="24"/>
          <w:shd w:val="clear" w:color="auto" w:fill="FFFFFF"/>
          <w:lang w:val="uk-UA"/>
        </w:rPr>
      </w:pPr>
      <w:r w:rsidRPr="00C908B0">
        <w:rPr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sz w:val="28"/>
          <w:szCs w:val="28"/>
          <w:lang w:val="uk-UA"/>
        </w:rPr>
        <w:t>п.п</w:t>
      </w:r>
      <w:proofErr w:type="spellEnd"/>
      <w:r w:rsidRPr="00C908B0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color w:val="auto"/>
          <w:sz w:val="28"/>
          <w:szCs w:val="28"/>
          <w:lang w:val="uk-UA"/>
        </w:rPr>
        <w:t xml:space="preserve">зі змінами </w:t>
      </w:r>
      <w:r>
        <w:rPr>
          <w:color w:val="auto"/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08640D">
        <w:rPr>
          <w:color w:val="auto"/>
          <w:sz w:val="28"/>
          <w:szCs w:val="28"/>
          <w:lang w:val="uk-UA"/>
        </w:rPr>
        <w:t xml:space="preserve">№ 1431 від 06.08.2021 року, </w:t>
      </w:r>
      <w:r w:rsidRPr="00C908B0">
        <w:rPr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color w:val="000000"/>
          <w:sz w:val="28"/>
          <w:szCs w:val="28"/>
          <w:lang w:val="uk-UA"/>
        </w:rPr>
        <w:t xml:space="preserve">Постановою Кабінету Міністрів від 09 грудня 2020 № </w:t>
      </w:r>
      <w:r w:rsidRPr="00E43139">
        <w:rPr>
          <w:sz w:val="28"/>
          <w:szCs w:val="28"/>
          <w:lang w:val="uk-UA"/>
        </w:rPr>
        <w:t>1236</w:t>
      </w:r>
      <w:r w:rsidR="00BD1FCA">
        <w:rPr>
          <w:sz w:val="28"/>
          <w:szCs w:val="28"/>
          <w:lang w:val="uk-UA"/>
        </w:rPr>
        <w:t xml:space="preserve">, розпорядженням керівника Сєвєродонецької міської ВЦА  № 371-К від 31.08.2021 року «Про покладання обов’язків керівника Сєвєродонецької міської військово-цивільної адміністрації </w:t>
      </w:r>
      <w:proofErr w:type="spellStart"/>
      <w:r w:rsidR="00BD1FCA">
        <w:rPr>
          <w:sz w:val="28"/>
          <w:szCs w:val="28"/>
          <w:lang w:val="uk-UA"/>
        </w:rPr>
        <w:t>Стрюка</w:t>
      </w:r>
      <w:proofErr w:type="spellEnd"/>
      <w:r w:rsidR="00BD1FCA">
        <w:rPr>
          <w:sz w:val="28"/>
          <w:szCs w:val="28"/>
          <w:lang w:val="uk-UA"/>
        </w:rPr>
        <w:t xml:space="preserve"> О.С.» </w:t>
      </w:r>
      <w:r w:rsidRPr="00E43139">
        <w:rPr>
          <w:sz w:val="28"/>
          <w:szCs w:val="28"/>
          <w:lang w:val="uk-UA"/>
        </w:rPr>
        <w:t xml:space="preserve"> </w:t>
      </w:r>
      <w:r w:rsidRPr="004F7E9B">
        <w:rPr>
          <w:sz w:val="28"/>
          <w:szCs w:val="28"/>
          <w:lang w:val="uk-UA"/>
        </w:rPr>
        <w:t>та з метою проведення міських заходів, присвячених Дню працівників освіти</w:t>
      </w:r>
    </w:p>
    <w:p w:rsidR="004F7E9B" w:rsidRPr="00C908B0" w:rsidRDefault="004F7E9B" w:rsidP="00BD1FCA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обов’язую: </w:t>
      </w:r>
    </w:p>
    <w:p w:rsidR="004F7E9B" w:rsidRPr="002D404B" w:rsidRDefault="004F7E9B" w:rsidP="004F7E9B">
      <w:pPr>
        <w:pStyle w:val="31"/>
        <w:ind w:firstLine="709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F7E9B" w:rsidRPr="00952863" w:rsidRDefault="004F7E9B" w:rsidP="004F7E9B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заходів </w:t>
      </w:r>
      <w:r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міських заходів, </w:t>
      </w:r>
      <w:r w:rsidRPr="004F7E9B">
        <w:rPr>
          <w:rFonts w:ascii="Times New Roman" w:hAnsi="Times New Roman" w:cs="Times New Roman"/>
          <w:sz w:val="28"/>
          <w:szCs w:val="28"/>
          <w:lang w:val="uk-UA"/>
        </w:rPr>
        <w:t>присвячених Дню працівників освіти</w:t>
      </w:r>
      <w:r>
        <w:rPr>
          <w:sz w:val="24"/>
          <w:szCs w:val="24"/>
          <w:lang w:val="uk-UA"/>
        </w:rPr>
        <w:t xml:space="preserve"> </w:t>
      </w:r>
      <w:r w:rsidRPr="00F436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Додаток 1).</w:t>
      </w:r>
    </w:p>
    <w:p w:rsidR="004F7E9B" w:rsidRPr="00952863" w:rsidRDefault="004F7E9B" w:rsidP="004F7E9B">
      <w:pPr>
        <w:pStyle w:val="31"/>
        <w:tabs>
          <w:tab w:val="left" w:pos="851"/>
        </w:tabs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F7E9B" w:rsidRPr="00952863" w:rsidRDefault="004F7E9B" w:rsidP="004F7E9B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 кошторис  витрат  відділу  культури  щодо  </w:t>
      </w:r>
      <w:r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міських заходів, </w:t>
      </w:r>
      <w:r w:rsidR="00E85D19" w:rsidRPr="004F7E9B">
        <w:rPr>
          <w:rFonts w:ascii="Times New Roman" w:hAnsi="Times New Roman" w:cs="Times New Roman"/>
          <w:sz w:val="28"/>
          <w:szCs w:val="28"/>
          <w:lang w:val="uk-UA"/>
        </w:rPr>
        <w:t>присвячених Дню працівників освіти</w:t>
      </w:r>
      <w:r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4F7E9B" w:rsidRPr="00952863" w:rsidRDefault="004F7E9B" w:rsidP="004F7E9B">
      <w:pPr>
        <w:pStyle w:val="aa"/>
        <w:rPr>
          <w:sz w:val="16"/>
          <w:szCs w:val="16"/>
          <w:lang w:val="uk-UA"/>
        </w:rPr>
      </w:pPr>
    </w:p>
    <w:p w:rsidR="004F7E9B" w:rsidRPr="00952863" w:rsidRDefault="004F7E9B" w:rsidP="004F7E9B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952863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952863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міських заходів </w:t>
      </w:r>
      <w:r w:rsidRPr="00F436F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міських заходів, </w:t>
      </w:r>
      <w:r w:rsidR="00E85D19" w:rsidRPr="004F7E9B">
        <w:rPr>
          <w:rFonts w:ascii="Times New Roman" w:hAnsi="Times New Roman" w:cs="Times New Roman"/>
          <w:sz w:val="28"/>
          <w:szCs w:val="28"/>
          <w:lang w:val="uk-UA"/>
        </w:rPr>
        <w:t>присвячених Дню працівників освіти</w:t>
      </w:r>
      <w:r w:rsidR="00E85D19">
        <w:rPr>
          <w:sz w:val="24"/>
          <w:szCs w:val="24"/>
          <w:lang w:val="uk-UA"/>
        </w:rPr>
        <w:t xml:space="preserve"> </w:t>
      </w:r>
      <w:r w:rsidRPr="00952863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4F7E9B" w:rsidRPr="00952863" w:rsidRDefault="004F7E9B" w:rsidP="004F7E9B">
      <w:pPr>
        <w:pStyle w:val="aa"/>
        <w:rPr>
          <w:sz w:val="16"/>
          <w:szCs w:val="16"/>
          <w:lang w:val="uk-UA"/>
        </w:rPr>
      </w:pPr>
    </w:p>
    <w:p w:rsidR="004F7E9B" w:rsidRPr="00952863" w:rsidRDefault="004F7E9B" w:rsidP="004F7E9B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4F7E9B" w:rsidRPr="00952863" w:rsidRDefault="004F7E9B" w:rsidP="004F7E9B">
      <w:pPr>
        <w:pStyle w:val="aa"/>
        <w:rPr>
          <w:sz w:val="16"/>
          <w:szCs w:val="16"/>
          <w:lang w:val="uk-UA"/>
        </w:rPr>
      </w:pPr>
    </w:p>
    <w:p w:rsidR="004F7E9B" w:rsidRPr="00952863" w:rsidRDefault="004F7E9B" w:rsidP="004F7E9B">
      <w:pPr>
        <w:pStyle w:val="3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286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  <w:r w:rsidRPr="009528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4F7E9B" w:rsidRDefault="004F7E9B" w:rsidP="004F7E9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E85D19" w:rsidRDefault="00E85D19" w:rsidP="004F7E9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E85D19" w:rsidRDefault="00E85D19" w:rsidP="004F7E9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E85D19" w:rsidRPr="00F80497" w:rsidRDefault="00E85D19" w:rsidP="004F7E9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F7E9B" w:rsidRPr="00C908B0" w:rsidRDefault="004F7E9B" w:rsidP="004F7E9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В.о. к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E85D19" w:rsidRDefault="004F7E9B" w:rsidP="004F7E9B">
      <w:pPr>
        <w:pStyle w:val="3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6B55EA">
        <w:rPr>
          <w:rFonts w:ascii="Times New Roman" w:hAnsi="Times New Roman" w:cs="Times New Roman"/>
          <w:b/>
          <w:sz w:val="28"/>
          <w:szCs w:val="28"/>
          <w:lang w:val="uk-UA" w:eastAsia="ru-RU"/>
        </w:rPr>
        <w:t>Ігор РОБОЧИЙ</w:t>
      </w:r>
    </w:p>
    <w:p w:rsidR="00E85D19" w:rsidRDefault="00E85D19" w:rsidP="004F7E9B">
      <w:pPr>
        <w:pStyle w:val="3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E85D19" w:rsidRPr="006B55EA" w:rsidRDefault="00E85D19" w:rsidP="004F7E9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7CE0" w:rsidRPr="00B57D6E" w:rsidRDefault="00D17CE0" w:rsidP="00D17CE0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17CE0" w:rsidRPr="00B57D6E" w:rsidRDefault="00D17CE0" w:rsidP="00D17CE0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D17CE0" w:rsidRPr="00B57D6E" w:rsidRDefault="00D17CE0" w:rsidP="00D17CE0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D17CE0" w:rsidRPr="00B57D6E" w:rsidRDefault="00D17CE0" w:rsidP="00D17CE0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633C7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2021 року  № </w:t>
      </w:r>
      <w:r w:rsidR="00633C73">
        <w:rPr>
          <w:rFonts w:ascii="Times New Roman" w:hAnsi="Times New Roman" w:cs="Times New Roman"/>
          <w:sz w:val="28"/>
          <w:szCs w:val="28"/>
          <w:lang w:val="uk-UA"/>
        </w:rPr>
        <w:t>1678</w:t>
      </w:r>
    </w:p>
    <w:p w:rsidR="009140F3" w:rsidRDefault="009140F3" w:rsidP="00E2724F">
      <w:pPr>
        <w:ind w:left="4956"/>
        <w:rPr>
          <w:sz w:val="24"/>
          <w:lang w:val="uk-UA"/>
        </w:rPr>
      </w:pPr>
    </w:p>
    <w:p w:rsidR="000459A0" w:rsidRPr="000459A0" w:rsidRDefault="000459A0" w:rsidP="00E2724F">
      <w:pPr>
        <w:ind w:left="4956"/>
        <w:rPr>
          <w:sz w:val="16"/>
          <w:szCs w:val="16"/>
          <w:lang w:val="uk-UA"/>
        </w:rPr>
      </w:pPr>
    </w:p>
    <w:p w:rsidR="009140F3" w:rsidRPr="004F7E9B" w:rsidRDefault="008960F5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4F7E9B">
        <w:rPr>
          <w:sz w:val="28"/>
          <w:szCs w:val="28"/>
          <w:lang w:val="uk-UA"/>
        </w:rPr>
        <w:t>ПЛАН</w:t>
      </w:r>
    </w:p>
    <w:p w:rsidR="009140F3" w:rsidRPr="004F7E9B" w:rsidRDefault="008960F5">
      <w:pPr>
        <w:ind w:right="141" w:firstLine="425"/>
        <w:jc w:val="center"/>
        <w:rPr>
          <w:sz w:val="28"/>
          <w:szCs w:val="28"/>
          <w:lang w:val="uk-UA"/>
        </w:rPr>
      </w:pPr>
      <w:r w:rsidRPr="004F7E9B">
        <w:rPr>
          <w:sz w:val="28"/>
          <w:szCs w:val="28"/>
          <w:lang w:val="uk-UA"/>
        </w:rPr>
        <w:t>проведення міських заходів, присвячених</w:t>
      </w:r>
    </w:p>
    <w:p w:rsidR="009140F3" w:rsidRPr="004F7E9B" w:rsidRDefault="008960F5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4F7E9B">
        <w:rPr>
          <w:sz w:val="28"/>
          <w:szCs w:val="28"/>
          <w:lang w:val="uk-UA"/>
        </w:rPr>
        <w:t>Дню працівників освіти</w:t>
      </w:r>
    </w:p>
    <w:p w:rsidR="009140F3" w:rsidRDefault="009140F3">
      <w:pPr>
        <w:ind w:right="141"/>
        <w:rPr>
          <w:sz w:val="24"/>
          <w:szCs w:val="24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65"/>
        <w:gridCol w:w="5247"/>
        <w:gridCol w:w="1681"/>
        <w:gridCol w:w="2146"/>
      </w:tblGrid>
      <w:tr w:rsidR="009140F3" w:rsidTr="000459A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140F3" w:rsidTr="000459A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 w:rsidP="000459A0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814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25.09.202</w:t>
            </w:r>
            <w:r w:rsidR="0004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Pr="00B218AB" w:rsidRDefault="000459A0" w:rsidP="000459A0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0459A0" w:rsidRPr="00B218AB" w:rsidRDefault="000459A0" w:rsidP="000459A0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</w:t>
            </w:r>
          </w:p>
          <w:p w:rsidR="009140F3" w:rsidRPr="00541A58" w:rsidRDefault="000459A0" w:rsidP="000459A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лени організаційного 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комітету</w:t>
            </w:r>
          </w:p>
        </w:tc>
      </w:tr>
      <w:tr w:rsidR="009140F3" w:rsidTr="000459A0">
        <w:trPr>
          <w:trHeight w:val="65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Pr="000459A0" w:rsidRDefault="008960F5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59A0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0459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присвячений Дню працівників освіти</w:t>
            </w:r>
            <w:r w:rsidR="000459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459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Pr="000459A0" w:rsidRDefault="000459A0">
            <w:pPr>
              <w:pStyle w:val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59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459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.10.20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Pr="000459A0" w:rsidRDefault="008960F5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Степаненко І. </w:t>
            </w:r>
          </w:p>
          <w:p w:rsidR="00541A58" w:rsidRPr="000459A0" w:rsidRDefault="00541A58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9140F3" w:rsidRPr="000459A0" w:rsidRDefault="008960F5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Винничук Т. </w:t>
            </w:r>
          </w:p>
          <w:p w:rsidR="009140F3" w:rsidRPr="000459A0" w:rsidRDefault="008960F5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US"/>
              </w:rPr>
            </w:pPr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en-US"/>
              </w:rPr>
              <w:t>Грачова Т.</w:t>
            </w:r>
          </w:p>
          <w:p w:rsidR="009140F3" w:rsidRPr="000459A0" w:rsidRDefault="008960F5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Гринько О.</w:t>
            </w:r>
          </w:p>
          <w:p w:rsidR="009140F3" w:rsidRPr="000459A0" w:rsidRDefault="008960F5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Хачатуров</w:t>
            </w:r>
            <w:proofErr w:type="spellEnd"/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Р. </w:t>
            </w:r>
          </w:p>
          <w:p w:rsidR="009140F3" w:rsidRPr="000459A0" w:rsidRDefault="008960F5" w:rsidP="000459A0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0459A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Костиря А. </w:t>
            </w:r>
          </w:p>
        </w:tc>
      </w:tr>
      <w:tr w:rsidR="009140F3" w:rsidTr="000459A0">
        <w:trPr>
          <w:trHeight w:val="65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Pr="0050434C" w:rsidRDefault="008960F5" w:rsidP="003A429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4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</w:t>
            </w:r>
            <w:r w:rsidR="0050434C" w:rsidRPr="00504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посуд</w:t>
            </w:r>
            <w:r w:rsidR="003A4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0434C" w:rsidRPr="00504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текстильн</w:t>
            </w:r>
            <w:r w:rsidR="007E4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0434C" w:rsidRPr="00504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вироби</w:t>
            </w:r>
            <w:r w:rsidRPr="00504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A4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ін. </w:t>
            </w:r>
            <w:r w:rsidRPr="00504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нагородження</w:t>
            </w:r>
            <w:r w:rsidR="007E4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працівників освіти</w:t>
            </w:r>
            <w:r w:rsidRPr="005043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Default="008960F5" w:rsidP="000459A0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04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</w:t>
            </w:r>
            <w:r w:rsidR="00541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459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140F3" w:rsidRPr="00541A58" w:rsidRDefault="008960F5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</w:pPr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9140F3" w:rsidRPr="00541A58" w:rsidRDefault="009140F3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9A0" w:rsidTr="000459A0">
        <w:trPr>
          <w:trHeight w:val="5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присутність представників навчальних закладів, установ та організацій міста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урочистих заходах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присвячених Дню працівника освіти в КЗ «Сєвєродонецький міський Палац культури»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03.10.2021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Pr="00541A58" w:rsidRDefault="000459A0" w:rsidP="000459A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541A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</w:tc>
      </w:tr>
      <w:tr w:rsidR="000459A0" w:rsidTr="000459A0">
        <w:trPr>
          <w:trHeight w:val="5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у КЗ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 міський Палац культури»:</w:t>
            </w:r>
          </w:p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швидке реагування машин  «швидкої допомоги»  та машин «пожежної безпеки»;</w:t>
            </w:r>
          </w:p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Pr="00541A58" w:rsidRDefault="000459A0" w:rsidP="000459A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Служби за компетенцією</w:t>
            </w:r>
          </w:p>
        </w:tc>
      </w:tr>
      <w:tr w:rsidR="000459A0" w:rsidRPr="000A26FD" w:rsidTr="000459A0">
        <w:trPr>
          <w:trHeight w:val="101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01.10.2021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459A0" w:rsidTr="000459A0">
        <w:trPr>
          <w:trHeight w:val="101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Дню працівників освіти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- жовтень</w:t>
            </w:r>
          </w:p>
          <w:p w:rsidR="000459A0" w:rsidRDefault="000459A0" w:rsidP="000459A0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року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459A0" w:rsidRDefault="000459A0" w:rsidP="000459A0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</w:t>
            </w:r>
          </w:p>
        </w:tc>
      </w:tr>
    </w:tbl>
    <w:p w:rsidR="009140F3" w:rsidRDefault="009140F3">
      <w:pPr>
        <w:rPr>
          <w:b/>
          <w:sz w:val="24"/>
          <w:szCs w:val="24"/>
          <w:lang w:val="uk-UA"/>
        </w:rPr>
      </w:pPr>
    </w:p>
    <w:p w:rsidR="009140F3" w:rsidRDefault="009140F3">
      <w:pPr>
        <w:rPr>
          <w:b/>
          <w:sz w:val="24"/>
          <w:szCs w:val="24"/>
          <w:lang w:val="uk-UA"/>
        </w:rPr>
      </w:pPr>
    </w:p>
    <w:p w:rsidR="00D17CE0" w:rsidRPr="002324D2" w:rsidRDefault="00D17CE0" w:rsidP="00D17C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D17CE0" w:rsidRPr="002324D2" w:rsidRDefault="00D17CE0" w:rsidP="00D17C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D17CE0" w:rsidRPr="002324D2" w:rsidRDefault="00D17CE0" w:rsidP="00D17C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455956" w:rsidRDefault="00455956" w:rsidP="00455956">
      <w:pPr>
        <w:jc w:val="center"/>
        <w:rPr>
          <w:b/>
          <w:bCs/>
          <w:sz w:val="24"/>
          <w:szCs w:val="24"/>
          <w:lang w:val="uk-UA"/>
        </w:rPr>
      </w:pPr>
    </w:p>
    <w:p w:rsidR="00455956" w:rsidRDefault="00455956" w:rsidP="00455956">
      <w:pPr>
        <w:jc w:val="center"/>
        <w:rPr>
          <w:b/>
          <w:bCs/>
          <w:sz w:val="24"/>
          <w:szCs w:val="24"/>
          <w:lang w:val="uk-UA"/>
        </w:rPr>
      </w:pPr>
    </w:p>
    <w:p w:rsidR="00D17CE0" w:rsidRPr="00B57D6E" w:rsidRDefault="00455956" w:rsidP="00D17CE0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</w:t>
      </w:r>
      <w:r w:rsidR="00D17CE0">
        <w:rPr>
          <w:b/>
          <w:bCs/>
          <w:sz w:val="24"/>
          <w:szCs w:val="24"/>
          <w:lang w:val="uk-UA"/>
        </w:rPr>
        <w:t xml:space="preserve">                   </w:t>
      </w:r>
      <w:r w:rsidR="00D17CE0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17CE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17CE0" w:rsidRPr="00B57D6E" w:rsidRDefault="00D17CE0" w:rsidP="00D17CE0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D17CE0" w:rsidRPr="00B57D6E" w:rsidRDefault="00D17CE0" w:rsidP="00D17CE0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D17CE0" w:rsidRPr="00B57D6E" w:rsidRDefault="00D17CE0" w:rsidP="00D17CE0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633C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633C73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 2021 року  №</w:t>
      </w:r>
      <w:r w:rsidR="00633C73">
        <w:rPr>
          <w:rFonts w:ascii="Times New Roman" w:hAnsi="Times New Roman" w:cs="Times New Roman"/>
          <w:sz w:val="28"/>
          <w:szCs w:val="28"/>
          <w:lang w:val="uk-UA"/>
        </w:rPr>
        <w:t xml:space="preserve"> 1678</w:t>
      </w:r>
    </w:p>
    <w:p w:rsidR="009140F3" w:rsidRDefault="009140F3" w:rsidP="00D17CE0">
      <w:pPr>
        <w:jc w:val="center"/>
        <w:rPr>
          <w:sz w:val="28"/>
          <w:szCs w:val="28"/>
          <w:lang w:val="uk-UA"/>
        </w:rPr>
      </w:pPr>
    </w:p>
    <w:p w:rsidR="009140F3" w:rsidRPr="00D17CE0" w:rsidRDefault="009140F3">
      <w:pPr>
        <w:ind w:left="1211"/>
        <w:jc w:val="center"/>
        <w:rPr>
          <w:sz w:val="28"/>
          <w:szCs w:val="28"/>
          <w:lang w:val="uk-UA"/>
        </w:rPr>
      </w:pPr>
    </w:p>
    <w:p w:rsidR="009140F3" w:rsidRPr="00D17CE0" w:rsidRDefault="008960F5">
      <w:pPr>
        <w:rPr>
          <w:sz w:val="28"/>
          <w:szCs w:val="28"/>
          <w:lang w:val="uk-UA"/>
        </w:rPr>
      </w:pPr>
      <w:r w:rsidRPr="00D17CE0">
        <w:rPr>
          <w:sz w:val="28"/>
          <w:szCs w:val="28"/>
          <w:lang w:val="uk-UA"/>
        </w:rPr>
        <w:t xml:space="preserve">                                                               К О Ш Т О Р И С</w:t>
      </w:r>
    </w:p>
    <w:p w:rsidR="009140F3" w:rsidRPr="00D17CE0" w:rsidRDefault="008960F5">
      <w:pPr>
        <w:ind w:right="141" w:firstLine="425"/>
        <w:jc w:val="center"/>
        <w:rPr>
          <w:sz w:val="28"/>
          <w:szCs w:val="28"/>
          <w:lang w:val="uk-UA"/>
        </w:rPr>
      </w:pPr>
      <w:r w:rsidRPr="00D17CE0">
        <w:rPr>
          <w:sz w:val="28"/>
          <w:szCs w:val="28"/>
          <w:lang w:val="uk-UA"/>
        </w:rPr>
        <w:t xml:space="preserve">           витрат відділу культури щодо проведення міських заходів, присвячених</w:t>
      </w:r>
    </w:p>
    <w:p w:rsidR="009140F3" w:rsidRPr="00D17CE0" w:rsidRDefault="008960F5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D17CE0">
        <w:rPr>
          <w:sz w:val="28"/>
          <w:szCs w:val="28"/>
          <w:lang w:val="uk-UA"/>
        </w:rPr>
        <w:t>Дню працівників освіти</w:t>
      </w:r>
    </w:p>
    <w:p w:rsidR="009140F3" w:rsidRDefault="009140F3">
      <w:pPr>
        <w:ind w:left="1211"/>
        <w:rPr>
          <w:sz w:val="24"/>
          <w:szCs w:val="24"/>
          <w:lang w:val="uk-UA"/>
        </w:rPr>
      </w:pP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35"/>
        <w:gridCol w:w="7120"/>
        <w:gridCol w:w="1843"/>
      </w:tblGrid>
      <w:tr w:rsidR="00E92BD6" w:rsidTr="003A429A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92BD6" w:rsidRPr="003A429A" w:rsidRDefault="00E92BD6" w:rsidP="00E92BD6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3A429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0434C" w:rsidRPr="003A429A" w:rsidRDefault="00E92BD6" w:rsidP="00E92BD6">
            <w:pPr>
              <w:ind w:right="141"/>
              <w:rPr>
                <w:sz w:val="28"/>
                <w:szCs w:val="28"/>
                <w:lang w:val="uk-UA"/>
              </w:rPr>
            </w:pPr>
            <w:r w:rsidRPr="003A429A">
              <w:rPr>
                <w:sz w:val="28"/>
                <w:szCs w:val="28"/>
                <w:lang w:val="uk-UA"/>
              </w:rPr>
              <w:t xml:space="preserve">Оплата за придбання  </w:t>
            </w:r>
            <w:r w:rsidR="003A429A" w:rsidRPr="003A429A">
              <w:rPr>
                <w:sz w:val="28"/>
                <w:szCs w:val="28"/>
                <w:lang w:val="uk-UA"/>
              </w:rPr>
              <w:t xml:space="preserve">посуд, текстильні вироби та ін. </w:t>
            </w:r>
            <w:r w:rsidRPr="003A429A">
              <w:rPr>
                <w:sz w:val="28"/>
                <w:szCs w:val="28"/>
                <w:lang w:val="uk-UA"/>
              </w:rPr>
              <w:t xml:space="preserve">для нагородження </w:t>
            </w:r>
            <w:r w:rsidR="007E4F72" w:rsidRPr="003A429A">
              <w:rPr>
                <w:sz w:val="28"/>
                <w:szCs w:val="28"/>
                <w:lang w:val="uk-UA"/>
              </w:rPr>
              <w:t>працівників освіти</w:t>
            </w:r>
            <w:r w:rsidRPr="003A429A">
              <w:rPr>
                <w:sz w:val="28"/>
                <w:szCs w:val="28"/>
                <w:lang w:val="uk-UA"/>
              </w:rPr>
              <w:t xml:space="preserve">                     </w:t>
            </w:r>
          </w:p>
          <w:p w:rsidR="00E92BD6" w:rsidRPr="003A429A" w:rsidRDefault="00E92BD6" w:rsidP="003A429A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92BD6" w:rsidRPr="003A429A" w:rsidRDefault="00E92BD6" w:rsidP="003A429A">
            <w:pPr>
              <w:rPr>
                <w:sz w:val="28"/>
                <w:szCs w:val="28"/>
                <w:lang w:val="uk-UA"/>
              </w:rPr>
            </w:pPr>
            <w:r w:rsidRPr="003A429A">
              <w:rPr>
                <w:sz w:val="28"/>
                <w:szCs w:val="28"/>
                <w:lang w:val="uk-UA"/>
              </w:rPr>
              <w:t>1</w:t>
            </w:r>
            <w:r w:rsidR="003A429A" w:rsidRPr="003A429A">
              <w:rPr>
                <w:sz w:val="28"/>
                <w:szCs w:val="28"/>
                <w:lang w:val="uk-UA"/>
              </w:rPr>
              <w:t>2</w:t>
            </w:r>
            <w:r w:rsidRPr="003A429A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3A429A" w:rsidTr="003A429A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A429A" w:rsidRPr="003A429A" w:rsidRDefault="003A429A" w:rsidP="003A429A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3A429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A429A" w:rsidRPr="003A429A" w:rsidRDefault="003A429A" w:rsidP="003A429A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42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3A429A" w:rsidRPr="003A429A" w:rsidRDefault="003A429A" w:rsidP="003A429A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429A">
              <w:rPr>
                <w:rFonts w:ascii="Times New Roman" w:hAnsi="Times New Roman"/>
                <w:sz w:val="28"/>
                <w:szCs w:val="28"/>
                <w:lang w:val="uk-UA"/>
              </w:rPr>
              <w:t>- пасажирські поїздки для обслуговування заходів</w:t>
            </w:r>
          </w:p>
          <w:p w:rsidR="003A429A" w:rsidRPr="003A429A" w:rsidRDefault="003A429A" w:rsidP="003A429A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429A">
              <w:rPr>
                <w:rFonts w:ascii="Times New Roman" w:hAnsi="Times New Roman"/>
                <w:sz w:val="28"/>
                <w:szCs w:val="28"/>
                <w:lang w:val="uk-UA"/>
              </w:rPr>
              <w:t>- перевезення учасників заходів</w:t>
            </w:r>
          </w:p>
          <w:p w:rsidR="003A429A" w:rsidRPr="003A429A" w:rsidRDefault="003A429A" w:rsidP="003A429A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429A">
              <w:rPr>
                <w:rFonts w:ascii="Times New Roman" w:hAnsi="Times New Roman"/>
                <w:sz w:val="28"/>
                <w:szCs w:val="28"/>
                <w:lang w:val="uk-UA"/>
              </w:rPr>
              <w:t>- вантажні перевезення по місту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A429A" w:rsidRPr="003A429A" w:rsidRDefault="003A429A" w:rsidP="003A429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A429A" w:rsidRPr="003A429A" w:rsidRDefault="003A429A" w:rsidP="003A429A">
            <w:pPr>
              <w:tabs>
                <w:tab w:val="left" w:pos="432"/>
                <w:tab w:val="left" w:pos="592"/>
              </w:tabs>
              <w:jc w:val="both"/>
              <w:rPr>
                <w:sz w:val="28"/>
                <w:szCs w:val="28"/>
                <w:lang w:val="uk-UA"/>
              </w:rPr>
            </w:pPr>
            <w:r w:rsidRPr="003A429A">
              <w:rPr>
                <w:sz w:val="28"/>
                <w:szCs w:val="28"/>
                <w:lang w:val="uk-UA"/>
              </w:rPr>
              <w:t xml:space="preserve">2 000 грн.      </w:t>
            </w:r>
          </w:p>
        </w:tc>
      </w:tr>
      <w:tr w:rsidR="003A429A" w:rsidTr="003A429A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A429A" w:rsidRPr="003A429A" w:rsidRDefault="003A429A" w:rsidP="003A429A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7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A429A" w:rsidRPr="003A429A" w:rsidRDefault="003A429A" w:rsidP="003A429A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3A429A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A429A" w:rsidRPr="003A429A" w:rsidRDefault="003A429A" w:rsidP="003A429A">
            <w:pPr>
              <w:rPr>
                <w:b/>
                <w:sz w:val="28"/>
                <w:szCs w:val="28"/>
                <w:lang w:val="uk-UA"/>
              </w:rPr>
            </w:pPr>
            <w:r w:rsidRPr="003A429A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3A429A">
              <w:rPr>
                <w:b/>
                <w:sz w:val="28"/>
                <w:szCs w:val="28"/>
                <w:lang w:val="uk-UA"/>
              </w:rPr>
              <w:t xml:space="preserve"> 000,00</w:t>
            </w:r>
          </w:p>
          <w:p w:rsidR="003A429A" w:rsidRPr="003A429A" w:rsidRDefault="003A429A" w:rsidP="003A429A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140F3" w:rsidRDefault="009140F3">
      <w:pPr>
        <w:ind w:right="141"/>
        <w:rPr>
          <w:sz w:val="24"/>
          <w:szCs w:val="24"/>
          <w:lang w:val="uk-UA"/>
        </w:rPr>
      </w:pPr>
    </w:p>
    <w:p w:rsidR="009140F3" w:rsidRDefault="009140F3">
      <w:pPr>
        <w:ind w:left="1211"/>
        <w:rPr>
          <w:sz w:val="24"/>
          <w:szCs w:val="24"/>
          <w:lang w:val="uk-UA"/>
        </w:rPr>
      </w:pPr>
    </w:p>
    <w:p w:rsidR="009140F3" w:rsidRDefault="009140F3">
      <w:pPr>
        <w:rPr>
          <w:sz w:val="24"/>
          <w:szCs w:val="24"/>
          <w:lang w:val="uk-UA"/>
        </w:rPr>
      </w:pPr>
    </w:p>
    <w:p w:rsidR="009140F3" w:rsidRDefault="009140F3">
      <w:pPr>
        <w:ind w:left="1211"/>
        <w:rPr>
          <w:sz w:val="24"/>
          <w:szCs w:val="24"/>
          <w:lang w:val="uk-UA"/>
        </w:rPr>
      </w:pPr>
    </w:p>
    <w:p w:rsidR="009140F3" w:rsidRDefault="009140F3">
      <w:pPr>
        <w:rPr>
          <w:sz w:val="28"/>
          <w:szCs w:val="28"/>
          <w:lang w:val="uk-UA"/>
        </w:rPr>
      </w:pPr>
    </w:p>
    <w:p w:rsidR="009140F3" w:rsidRDefault="009140F3">
      <w:pPr>
        <w:rPr>
          <w:sz w:val="24"/>
          <w:szCs w:val="24"/>
          <w:lang w:val="uk-UA"/>
        </w:rPr>
      </w:pPr>
    </w:p>
    <w:p w:rsidR="00D17CE0" w:rsidRPr="002324D2" w:rsidRDefault="00D17CE0" w:rsidP="00D17C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D17CE0" w:rsidRPr="002324D2" w:rsidRDefault="00D17CE0" w:rsidP="00D17C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D17CE0" w:rsidRPr="002324D2" w:rsidRDefault="00D17CE0" w:rsidP="00D17C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9140F3" w:rsidRDefault="009140F3" w:rsidP="00E92BD6">
      <w:pPr>
        <w:jc w:val="center"/>
        <w:rPr>
          <w:sz w:val="28"/>
          <w:szCs w:val="28"/>
          <w:lang w:val="uk-UA"/>
        </w:rPr>
      </w:pPr>
    </w:p>
    <w:p w:rsidR="009140F3" w:rsidRDefault="009140F3">
      <w:pPr>
        <w:rPr>
          <w:sz w:val="24"/>
          <w:szCs w:val="24"/>
          <w:lang w:val="uk-UA"/>
        </w:rPr>
      </w:pPr>
    </w:p>
    <w:p w:rsidR="009140F3" w:rsidRDefault="009140F3">
      <w:pPr>
        <w:ind w:right="-425"/>
        <w:rPr>
          <w:sz w:val="24"/>
          <w:szCs w:val="24"/>
          <w:lang w:val="uk-UA"/>
        </w:rPr>
      </w:pPr>
    </w:p>
    <w:p w:rsidR="009140F3" w:rsidRDefault="009140F3">
      <w:pPr>
        <w:rPr>
          <w:sz w:val="24"/>
          <w:szCs w:val="24"/>
          <w:lang w:val="uk-UA"/>
        </w:rPr>
      </w:pPr>
    </w:p>
    <w:p w:rsidR="009140F3" w:rsidRDefault="009140F3">
      <w:pPr>
        <w:rPr>
          <w:sz w:val="24"/>
          <w:szCs w:val="24"/>
          <w:lang w:val="uk-UA"/>
        </w:rPr>
      </w:pPr>
    </w:p>
    <w:p w:rsidR="009140F3" w:rsidRDefault="009140F3">
      <w:pPr>
        <w:rPr>
          <w:lang w:val="uk-UA"/>
        </w:rPr>
      </w:pPr>
    </w:p>
    <w:p w:rsidR="009140F3" w:rsidRDefault="009140F3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</w:p>
    <w:p w:rsidR="00D366C9" w:rsidRDefault="00D366C9">
      <w:pPr>
        <w:rPr>
          <w:lang w:val="uk-UA"/>
        </w:rPr>
      </w:pPr>
      <w:bookmarkStart w:id="0" w:name="_GoBack"/>
      <w:bookmarkEnd w:id="0"/>
    </w:p>
    <w:sectPr w:rsidR="00D366C9" w:rsidSect="00E85D19">
      <w:pgSz w:w="11906" w:h="16838"/>
      <w:pgMar w:top="567" w:right="70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F3"/>
    <w:rsid w:val="000459A0"/>
    <w:rsid w:val="000A26FD"/>
    <w:rsid w:val="000B470C"/>
    <w:rsid w:val="001E46F1"/>
    <w:rsid w:val="002653AD"/>
    <w:rsid w:val="003113B8"/>
    <w:rsid w:val="003A429A"/>
    <w:rsid w:val="00455956"/>
    <w:rsid w:val="004A5217"/>
    <w:rsid w:val="004C3CB4"/>
    <w:rsid w:val="004F7E9B"/>
    <w:rsid w:val="0050434C"/>
    <w:rsid w:val="00541A58"/>
    <w:rsid w:val="00633C73"/>
    <w:rsid w:val="00720758"/>
    <w:rsid w:val="007E4F72"/>
    <w:rsid w:val="008141DF"/>
    <w:rsid w:val="008960F5"/>
    <w:rsid w:val="009140F3"/>
    <w:rsid w:val="0098315A"/>
    <w:rsid w:val="009E5F12"/>
    <w:rsid w:val="00A72D79"/>
    <w:rsid w:val="00B236FF"/>
    <w:rsid w:val="00B4480D"/>
    <w:rsid w:val="00BD1FCA"/>
    <w:rsid w:val="00C02999"/>
    <w:rsid w:val="00D07B91"/>
    <w:rsid w:val="00D17CE0"/>
    <w:rsid w:val="00D366C9"/>
    <w:rsid w:val="00D41A14"/>
    <w:rsid w:val="00D9132C"/>
    <w:rsid w:val="00DB035E"/>
    <w:rsid w:val="00DC1A85"/>
    <w:rsid w:val="00DF6BD9"/>
    <w:rsid w:val="00E2724F"/>
    <w:rsid w:val="00E85D19"/>
    <w:rsid w:val="00E87EFD"/>
    <w:rsid w:val="00E92BD6"/>
    <w:rsid w:val="00F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C65BD-E589-428D-AAC3-CF51B5CC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11054"/>
    <w:rPr>
      <w:rFonts w:ascii="Segoe UI" w:eastAsia="Times New Roman" w:hAnsi="Segoe UI" w:cs="Segoe UI"/>
      <w:sz w:val="18"/>
      <w:szCs w:val="18"/>
    </w:rPr>
  </w:style>
  <w:style w:type="character" w:customStyle="1" w:styleId="a4">
    <w:name w:val="Нижний колонтитул Знак"/>
    <w:basedOn w:val="a0"/>
    <w:qFormat/>
    <w:rsid w:val="002B56F1"/>
    <w:rPr>
      <w:rFonts w:ascii="Times New Roman" w:eastAsia="Times New Roman" w:hAnsi="Times New Roman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b">
    <w:name w:val="No Spacing"/>
    <w:uiPriority w:val="1"/>
    <w:qFormat/>
    <w:rsid w:val="00DD5060"/>
    <w:rPr>
      <w:rFonts w:eastAsia="Times New Roman"/>
      <w:color w:val="00000A"/>
    </w:rPr>
  </w:style>
  <w:style w:type="paragraph" w:customStyle="1" w:styleId="1">
    <w:name w:val="Без интервала1"/>
    <w:qFormat/>
    <w:rsid w:val="006A12ED"/>
    <w:rPr>
      <w:color w:val="00000A"/>
    </w:rPr>
  </w:style>
  <w:style w:type="paragraph" w:customStyle="1" w:styleId="21">
    <w:name w:val="Без интервала2"/>
    <w:qFormat/>
    <w:rsid w:val="00DF11D4"/>
    <w:rPr>
      <w:color w:val="00000A"/>
    </w:rPr>
  </w:style>
  <w:style w:type="paragraph" w:styleId="ac">
    <w:name w:val="Balloon Text"/>
    <w:basedOn w:val="a"/>
    <w:uiPriority w:val="99"/>
    <w:semiHidden/>
    <w:unhideWhenUsed/>
    <w:qFormat/>
    <w:rsid w:val="00D11054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lang w:eastAsia="zh-CN"/>
    </w:rPr>
  </w:style>
  <w:style w:type="paragraph" w:styleId="ad">
    <w:name w:val="footer"/>
    <w:basedOn w:val="a"/>
    <w:rsid w:val="002B56F1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rsid w:val="005444C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99"/>
    <w:qFormat/>
    <w:locked/>
    <w:rsid w:val="004F7E9B"/>
    <w:pPr>
      <w:jc w:val="center"/>
    </w:pPr>
    <w:rPr>
      <w:b/>
      <w:bCs/>
      <w:color w:val="auto"/>
      <w:sz w:val="24"/>
      <w:szCs w:val="24"/>
      <w:lang w:val="uk-UA"/>
    </w:rPr>
  </w:style>
  <w:style w:type="character" w:customStyle="1" w:styleId="af0">
    <w:name w:val="Название Знак"/>
    <w:basedOn w:val="a0"/>
    <w:link w:val="af"/>
    <w:uiPriority w:val="99"/>
    <w:rsid w:val="004F7E9B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13</cp:revision>
  <cp:lastPrinted>2021-09-06T07:39:00Z</cp:lastPrinted>
  <dcterms:created xsi:type="dcterms:W3CDTF">2021-09-02T14:09:00Z</dcterms:created>
  <dcterms:modified xsi:type="dcterms:W3CDTF">2021-09-07T09:41:00Z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