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A88C06" w14:textId="77777777" w:rsidR="00A03295" w:rsidRDefault="00A03295" w:rsidP="00A032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0"/>
          <w:szCs w:val="24"/>
          <w:lang w:eastAsia="ru-RU"/>
        </w:rPr>
        <w:drawing>
          <wp:inline distT="0" distB="0" distL="0" distR="0" wp14:anchorId="50010DC9" wp14:editId="537ABB00">
            <wp:extent cx="414655" cy="595630"/>
            <wp:effectExtent l="0" t="0" r="444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655" cy="595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1082BA" w14:textId="77777777" w:rsidR="00A03295" w:rsidRDefault="00A03295" w:rsidP="00A032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14:paraId="37741923" w14:textId="77777777" w:rsidR="00A03295" w:rsidRDefault="00A03295" w:rsidP="00A032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СЄВЄРОДОНЕЦЬКА МІСЬКА</w:t>
      </w:r>
    </w:p>
    <w:p w14:paraId="7BF523CF" w14:textId="77777777" w:rsidR="00A03295" w:rsidRDefault="00A03295" w:rsidP="00A032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ВІЙСЬКОВО-ЦИВІЛЬНА АДМІНІСТРАЦІЯ</w:t>
      </w:r>
    </w:p>
    <w:p w14:paraId="066BC313" w14:textId="77777777" w:rsidR="00A03295" w:rsidRDefault="00A03295" w:rsidP="00A032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СЄВЄРОДОНЕЦЬКОГО </w:t>
      </w:r>
      <w:proofErr w:type="gram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РАЙОНУ  ЛУГАНСЬКОЇ</w:t>
      </w:r>
      <w:proofErr w:type="gram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ОБЛАСТІ</w:t>
      </w:r>
    </w:p>
    <w:p w14:paraId="6F276194" w14:textId="77777777" w:rsidR="00A03295" w:rsidRDefault="00A03295" w:rsidP="00A032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14:paraId="54D75503" w14:textId="77777777" w:rsidR="00A03295" w:rsidRDefault="00A03295" w:rsidP="00A0329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/>
          <w:b/>
          <w:bCs/>
          <w:sz w:val="36"/>
          <w:szCs w:val="36"/>
          <w:lang w:val="uk-UA" w:eastAsia="ru-RU"/>
        </w:rPr>
        <w:t>РОЗПОРЯДЖЕННЯ</w:t>
      </w:r>
    </w:p>
    <w:p w14:paraId="63E543CE" w14:textId="77777777" w:rsidR="00A03295" w:rsidRDefault="00A03295" w:rsidP="00A032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proofErr w:type="spell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керівника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Сєвєродонецької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міської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військово</w:t>
      </w:r>
      <w:proofErr w:type="gram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-цивільної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адміністрації</w:t>
      </w:r>
      <w:proofErr w:type="spellEnd"/>
    </w:p>
    <w:p w14:paraId="6D672F5E" w14:textId="77777777" w:rsidR="00A03295" w:rsidRDefault="00A03295" w:rsidP="00A032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2A911AD1" w14:textId="77777777" w:rsidR="00A03295" w:rsidRDefault="00A03295" w:rsidP="00A03295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32"/>
          <w:szCs w:val="32"/>
          <w:lang w:val="uk-UA" w:eastAsia="ru-RU"/>
        </w:rPr>
      </w:pPr>
    </w:p>
    <w:p w14:paraId="1BBE8C89" w14:textId="77777777" w:rsidR="00A03295" w:rsidRDefault="00A03295" w:rsidP="00A032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20 серпня 2021 року                                                              № 1554</w:t>
      </w:r>
    </w:p>
    <w:p w14:paraId="7822179E" w14:textId="77777777" w:rsidR="00A03295" w:rsidRDefault="00A03295" w:rsidP="00A0329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EF0FCE9" w14:textId="77777777" w:rsidR="00A03295" w:rsidRDefault="00A03295" w:rsidP="00A03295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Про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призначення </w:t>
      </w:r>
      <w:proofErr w:type="gramStart"/>
      <w:r>
        <w:rPr>
          <w:rFonts w:ascii="Times New Roman" w:hAnsi="Times New Roman"/>
          <w:b/>
          <w:bCs/>
          <w:sz w:val="28"/>
          <w:szCs w:val="28"/>
          <w:lang w:val="uk-UA"/>
        </w:rPr>
        <w:t>на посаду</w:t>
      </w:r>
      <w:proofErr w:type="gramEnd"/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директора </w:t>
      </w:r>
      <w:bookmarkStart w:id="0" w:name="_Hlk80349962"/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комунального закладу </w:t>
      </w:r>
      <w:bookmarkEnd w:id="0"/>
      <w:r>
        <w:rPr>
          <w:rFonts w:ascii="Times New Roman" w:hAnsi="Times New Roman"/>
          <w:b/>
          <w:bCs/>
          <w:sz w:val="28"/>
          <w:szCs w:val="28"/>
          <w:lang w:val="uk-UA"/>
        </w:rPr>
        <w:t>«Сєвєродонецька міська бібліотека для дітей» КОВАЛЬОВОЇ Інни Вікторівни</w:t>
      </w:r>
    </w:p>
    <w:p w14:paraId="0E2361DF" w14:textId="77777777" w:rsidR="00A03295" w:rsidRDefault="00A03295" w:rsidP="00A03295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7E6E58B6" w14:textId="77777777" w:rsidR="00A03295" w:rsidRDefault="00A03295" w:rsidP="00A0329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Керуючись Законами України «Про військово-цивільні адміністрації», «Про місцеве самоврядування в Україні», статтею 21, 21</w:t>
      </w:r>
      <w:r>
        <w:rPr>
          <w:rFonts w:ascii="Times New Roman" w:eastAsia="Times New Roman" w:hAnsi="Times New Roman"/>
          <w:sz w:val="28"/>
          <w:szCs w:val="28"/>
          <w:vertAlign w:val="superscript"/>
          <w:lang w:val="uk-UA" w:eastAsia="ru-RU"/>
        </w:rPr>
        <w:t>2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, 21</w:t>
      </w:r>
      <w:r>
        <w:rPr>
          <w:rFonts w:ascii="Times New Roman" w:eastAsia="Times New Roman" w:hAnsi="Times New Roman"/>
          <w:sz w:val="28"/>
          <w:szCs w:val="28"/>
          <w:vertAlign w:val="superscript"/>
          <w:lang w:val="uk-UA" w:eastAsia="ru-RU"/>
        </w:rPr>
        <w:t>5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, Закону України «Про культуру», статтею 21, 24 Кодексу законів про працю України, статутом комунального закладу «Сєвєродонецька міська бібліотека для дітей» у новій редакції, затвердженого розпорядженням керівника Сєвєродонецької міської військово-цивільної адміністрації Сєвєродонецького району Луганської області від 02.06.2021 № 831, на підставі протоколів засідань конкурсної комісій від 10.08.2021 №№ 1, 2 та особистої заяви КОВАЛЬОВОЇ Інни Вікторівни від 20.08.2021,</w:t>
      </w:r>
    </w:p>
    <w:p w14:paraId="6A4E40DD" w14:textId="77777777" w:rsidR="00A03295" w:rsidRDefault="00A03295" w:rsidP="00A0329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571B5D23" w14:textId="77777777" w:rsidR="00A03295" w:rsidRDefault="00A03295" w:rsidP="00A03295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ПРИЗНАЧИТИ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з 25.08.2021 КОВАЛЬОВУ Інну Вікторівну директором комунального закладу «Сєвєродонецька міська бібліотека для дітей» за підсумками конкурсу.</w:t>
      </w:r>
    </w:p>
    <w:p w14:paraId="4FD0F569" w14:textId="77777777" w:rsidR="00A03295" w:rsidRDefault="00A03295" w:rsidP="00A0329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1E6393FD" w14:textId="77777777" w:rsidR="00A03295" w:rsidRDefault="00A03295" w:rsidP="00A03295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Фонду комунального майна Сєвєродонецької міської військово-цивільної адміністрації Сєвєродонецького району Луганської області підготувати проєкт контракту про призначення на посаду директора комунального закладу «Сєвєродонецька міська бібліотека для дітей» з КОВАЛЬОВОЮ Інною Вікторівною терміном на 5 (п’ять) років.</w:t>
      </w:r>
    </w:p>
    <w:p w14:paraId="6D311864" w14:textId="77777777" w:rsidR="00A03295" w:rsidRDefault="00A03295" w:rsidP="00A0329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0F81991C" w14:textId="77777777" w:rsidR="00A03295" w:rsidRDefault="00A03295" w:rsidP="00A03295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Встановити КОВАЛЬОВІЙ Інні Вікторівні за рахунок коштів комунального закладу посадовий оклад відповідно до наказу Міністерства культури і туризму України від 18.10.2005 № 745 «Про впорядкування умов оплати праці працівників культури на основі Єдиної тарифної сітки» (з урахуванням змін та доповнень).</w:t>
      </w:r>
    </w:p>
    <w:p w14:paraId="79DB867C" w14:textId="77777777" w:rsidR="00A03295" w:rsidRDefault="00A03295" w:rsidP="00A0329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75C32F8A" w14:textId="77777777" w:rsidR="00A03295" w:rsidRDefault="00A03295" w:rsidP="00A03295">
      <w:pPr>
        <w:pStyle w:val="a3"/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Дане розпорядження підлягає оприлюдненню.</w:t>
      </w:r>
    </w:p>
    <w:p w14:paraId="5C03C1EF" w14:textId="77777777" w:rsidR="00A03295" w:rsidRDefault="00A03295" w:rsidP="00A03295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733D0F5" w14:textId="77777777" w:rsidR="00A03295" w:rsidRDefault="00A03295" w:rsidP="00A03295">
      <w:pPr>
        <w:pStyle w:val="a3"/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 xml:space="preserve">Контроль за виконанням цього розпорядження покладаю на заступника керівника Сєвєродонецької міської військово-цивільної адміністрації Сєвєродонецького району Луганської області </w:t>
      </w:r>
      <w:r>
        <w:rPr>
          <w:rFonts w:ascii="Times New Roman" w:hAnsi="Times New Roman"/>
          <w:sz w:val="28"/>
          <w:szCs w:val="28"/>
          <w:lang w:val="uk-UA"/>
        </w:rPr>
        <w:br/>
        <w:t>Ірину СТЕПАНЕНКО.</w:t>
      </w:r>
    </w:p>
    <w:p w14:paraId="39E40665" w14:textId="77777777" w:rsidR="00A03295" w:rsidRDefault="00A03295" w:rsidP="00A0329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BD61DCA" w14:textId="77777777" w:rsidR="00A03295" w:rsidRDefault="00A03295" w:rsidP="00A0329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041CB10" w14:textId="77777777" w:rsidR="00A03295" w:rsidRDefault="00A03295" w:rsidP="00A03295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Керівник Сєвєродонецької міської</w:t>
      </w:r>
    </w:p>
    <w:p w14:paraId="5718083E" w14:textId="77777777" w:rsidR="00A03295" w:rsidRDefault="00A03295" w:rsidP="00A03295">
      <w:pPr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військово-цивільної адміністрації                              Олександр СТРЮК</w:t>
      </w:r>
    </w:p>
    <w:p w14:paraId="194B48FC" w14:textId="77777777" w:rsidR="00971CD6" w:rsidRPr="00A03295" w:rsidRDefault="00971CD6">
      <w:pPr>
        <w:rPr>
          <w:lang w:val="uk-UA"/>
        </w:rPr>
      </w:pPr>
    </w:p>
    <w:sectPr w:rsidR="00971CD6" w:rsidRPr="00A03295" w:rsidSect="00A03295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B0737F"/>
    <w:multiLevelType w:val="hybridMultilevel"/>
    <w:tmpl w:val="19CC277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341"/>
    <w:rsid w:val="003A2341"/>
    <w:rsid w:val="00971CD6"/>
    <w:rsid w:val="00A03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FB2429-A84E-4E11-9B53-FC14C3FC9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3295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32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746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319</Words>
  <Characters>1820</Characters>
  <Application>Microsoft Office Word</Application>
  <DocSecurity>0</DocSecurity>
  <Lines>15</Lines>
  <Paragraphs>4</Paragraphs>
  <ScaleCrop>false</ScaleCrop>
  <Company/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Калюжная</dc:creator>
  <cp:keywords/>
  <dc:description/>
  <cp:lastModifiedBy>Виктория Калюжная</cp:lastModifiedBy>
  <cp:revision>2</cp:revision>
  <dcterms:created xsi:type="dcterms:W3CDTF">2021-08-25T06:17:00Z</dcterms:created>
  <dcterms:modified xsi:type="dcterms:W3CDTF">2021-08-25T06:17:00Z</dcterms:modified>
</cp:coreProperties>
</file>