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AD1A" w14:textId="77777777" w:rsidR="00B82B28" w:rsidRDefault="00B82B28" w:rsidP="00B82B28">
      <w:pPr>
        <w:widowControl w:val="0"/>
        <w:autoSpaceDE w:val="0"/>
        <w:autoSpaceDN w:val="0"/>
        <w:adjustRightInd w:val="0"/>
        <w:spacing w:after="0" w:line="240" w:lineRule="auto"/>
        <w:jc w:val="center"/>
        <w:rPr>
          <w:rFonts w:ascii="Times New Roman" w:eastAsia="Times New Roman" w:hAnsi="Times New Roman"/>
          <w:sz w:val="20"/>
          <w:szCs w:val="24"/>
          <w:lang w:eastAsia="ru-RU"/>
        </w:rPr>
      </w:pPr>
      <w:r>
        <w:rPr>
          <w:rFonts w:ascii="Times New Roman" w:eastAsia="Times New Roman" w:hAnsi="Times New Roman"/>
          <w:noProof/>
          <w:sz w:val="20"/>
          <w:szCs w:val="24"/>
          <w:lang w:eastAsia="ru-RU"/>
        </w:rPr>
        <w:drawing>
          <wp:inline distT="0" distB="0" distL="0" distR="0" wp14:anchorId="421BD0D2" wp14:editId="4026DD42">
            <wp:extent cx="414655" cy="59563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414655" cy="595630"/>
                    </a:xfrm>
                    <a:prstGeom prst="rect">
                      <a:avLst/>
                    </a:prstGeom>
                    <a:noFill/>
                    <a:ln>
                      <a:noFill/>
                    </a:ln>
                  </pic:spPr>
                </pic:pic>
              </a:graphicData>
            </a:graphic>
          </wp:inline>
        </w:drawing>
      </w:r>
    </w:p>
    <w:p w14:paraId="52518A46" w14:textId="77777777" w:rsidR="00B82B28" w:rsidRDefault="00B82B28" w:rsidP="00B82B28">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14:paraId="1D327261" w14:textId="77777777" w:rsidR="00B82B28" w:rsidRDefault="00B82B28" w:rsidP="00B82B28">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СЄВЄРОДОНЕЦЬКА МІСЬКА</w:t>
      </w:r>
    </w:p>
    <w:p w14:paraId="335AA9A3" w14:textId="77777777" w:rsidR="00B82B28" w:rsidRDefault="00B82B28" w:rsidP="00B82B28">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ВІЙСЬКОВО-ЦИВІЛЬНА АДМІНІСТРАЦІЯ</w:t>
      </w:r>
    </w:p>
    <w:p w14:paraId="382AA71C" w14:textId="77777777" w:rsidR="00B82B28" w:rsidRDefault="00B82B28" w:rsidP="00B82B28">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eastAsia="ru-RU"/>
        </w:rPr>
        <w:t xml:space="preserve">СЄВЄРОДОНЕЦЬКОГО </w:t>
      </w:r>
      <w:proofErr w:type="gramStart"/>
      <w:r>
        <w:rPr>
          <w:rFonts w:ascii="Times New Roman" w:eastAsia="Times New Roman" w:hAnsi="Times New Roman"/>
          <w:b/>
          <w:sz w:val="28"/>
          <w:szCs w:val="28"/>
          <w:lang w:eastAsia="ru-RU"/>
        </w:rPr>
        <w:t>РАЙОНУ  ЛУГАНСЬКОЇ</w:t>
      </w:r>
      <w:proofErr w:type="gramEnd"/>
      <w:r>
        <w:rPr>
          <w:rFonts w:ascii="Times New Roman" w:eastAsia="Times New Roman" w:hAnsi="Times New Roman"/>
          <w:b/>
          <w:sz w:val="28"/>
          <w:szCs w:val="28"/>
          <w:lang w:eastAsia="ru-RU"/>
        </w:rPr>
        <w:t xml:space="preserve">  ОБЛАСТІ</w:t>
      </w:r>
    </w:p>
    <w:p w14:paraId="5759AF4B" w14:textId="77777777" w:rsidR="00B82B28" w:rsidRDefault="00B82B28" w:rsidP="00B82B28">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p>
    <w:p w14:paraId="26A6AD16" w14:textId="77777777" w:rsidR="00B82B28" w:rsidRDefault="00B82B28" w:rsidP="00B82B28">
      <w:pPr>
        <w:spacing w:after="0" w:line="240" w:lineRule="auto"/>
        <w:jc w:val="center"/>
        <w:rPr>
          <w:rFonts w:ascii="Times New Roman" w:eastAsia="Times New Roman" w:hAnsi="Times New Roman"/>
          <w:b/>
          <w:bCs/>
          <w:sz w:val="36"/>
          <w:szCs w:val="36"/>
          <w:lang w:eastAsia="ru-RU"/>
        </w:rPr>
      </w:pPr>
      <w:r>
        <w:rPr>
          <w:rFonts w:ascii="Times New Roman" w:eastAsia="Times New Roman" w:hAnsi="Times New Roman"/>
          <w:b/>
          <w:bCs/>
          <w:sz w:val="36"/>
          <w:szCs w:val="36"/>
          <w:lang w:val="uk-UA" w:eastAsia="ru-RU"/>
        </w:rPr>
        <w:t>РОЗПОРЯДЖЕННЯ</w:t>
      </w:r>
    </w:p>
    <w:p w14:paraId="634ADA7D" w14:textId="77777777" w:rsidR="00B82B28" w:rsidRDefault="00B82B28" w:rsidP="00B82B28">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керівника Сєвєродонецької міської  військово-цивільної адміністрації</w:t>
      </w:r>
    </w:p>
    <w:p w14:paraId="49ACE1C6" w14:textId="77777777" w:rsidR="00B82B28" w:rsidRDefault="00B82B28" w:rsidP="00B82B28">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p>
    <w:p w14:paraId="085E4625" w14:textId="77777777" w:rsidR="00B82B28" w:rsidRDefault="00B82B28" w:rsidP="00B82B28">
      <w:pPr>
        <w:spacing w:after="0" w:line="360" w:lineRule="auto"/>
        <w:jc w:val="center"/>
        <w:rPr>
          <w:rFonts w:ascii="Times New Roman" w:eastAsia="Times New Roman" w:hAnsi="Times New Roman"/>
          <w:b/>
          <w:bCs/>
          <w:sz w:val="32"/>
          <w:szCs w:val="32"/>
          <w:lang w:val="uk-UA" w:eastAsia="ru-RU"/>
        </w:rPr>
      </w:pPr>
    </w:p>
    <w:p w14:paraId="23B5AB6C" w14:textId="642317B5" w:rsidR="00B82B28" w:rsidRDefault="001E078E" w:rsidP="00B82B2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20</w:t>
      </w:r>
      <w:r w:rsidR="00B82B28">
        <w:rPr>
          <w:rFonts w:ascii="Times New Roman" w:eastAsia="Times New Roman" w:hAnsi="Times New Roman"/>
          <w:sz w:val="28"/>
          <w:szCs w:val="28"/>
          <w:lang w:val="uk-UA" w:eastAsia="ru-RU"/>
        </w:rPr>
        <w:t xml:space="preserve"> серпня 2021 року                                                              №</w:t>
      </w:r>
      <w:r w:rsidR="00FA205D">
        <w:rPr>
          <w:rFonts w:ascii="Times New Roman" w:eastAsia="Times New Roman" w:hAnsi="Times New Roman"/>
          <w:sz w:val="28"/>
          <w:szCs w:val="28"/>
          <w:lang w:val="uk-UA" w:eastAsia="ru-RU"/>
        </w:rPr>
        <w:t xml:space="preserve"> 1553</w:t>
      </w:r>
    </w:p>
    <w:p w14:paraId="0B7E07A2" w14:textId="77777777" w:rsidR="00B82B28" w:rsidRDefault="00B82B28" w:rsidP="00B82B28">
      <w:pPr>
        <w:spacing w:after="0" w:line="240" w:lineRule="auto"/>
        <w:rPr>
          <w:rFonts w:ascii="Times New Roman" w:hAnsi="Times New Roman"/>
          <w:sz w:val="28"/>
          <w:szCs w:val="28"/>
        </w:rPr>
      </w:pPr>
    </w:p>
    <w:p w14:paraId="7CF78A92" w14:textId="77777777" w:rsidR="00B82B28" w:rsidRDefault="00B82B28" w:rsidP="00B82B28">
      <w:pPr>
        <w:spacing w:after="0" w:line="240" w:lineRule="auto"/>
        <w:jc w:val="both"/>
        <w:rPr>
          <w:rFonts w:ascii="Times New Roman" w:hAnsi="Times New Roman"/>
          <w:b/>
          <w:bCs/>
          <w:sz w:val="28"/>
          <w:szCs w:val="28"/>
          <w:lang w:val="uk-UA"/>
        </w:rPr>
      </w:pPr>
      <w:r>
        <w:rPr>
          <w:rFonts w:ascii="Times New Roman" w:hAnsi="Times New Roman"/>
          <w:b/>
          <w:bCs/>
          <w:sz w:val="28"/>
          <w:szCs w:val="28"/>
        </w:rPr>
        <w:t xml:space="preserve">Про </w:t>
      </w:r>
      <w:r>
        <w:rPr>
          <w:rFonts w:ascii="Times New Roman" w:hAnsi="Times New Roman"/>
          <w:b/>
          <w:bCs/>
          <w:sz w:val="28"/>
          <w:szCs w:val="28"/>
          <w:lang w:val="uk-UA"/>
        </w:rPr>
        <w:t xml:space="preserve">припинення контракту з директором </w:t>
      </w:r>
      <w:bookmarkStart w:id="0" w:name="_Hlk80349962"/>
      <w:r>
        <w:rPr>
          <w:rFonts w:ascii="Times New Roman" w:hAnsi="Times New Roman"/>
          <w:b/>
          <w:bCs/>
          <w:sz w:val="28"/>
          <w:szCs w:val="28"/>
          <w:lang w:val="uk-UA"/>
        </w:rPr>
        <w:t xml:space="preserve">комунального закладу </w:t>
      </w:r>
      <w:bookmarkEnd w:id="0"/>
      <w:r>
        <w:rPr>
          <w:rFonts w:ascii="Times New Roman" w:hAnsi="Times New Roman"/>
          <w:b/>
          <w:bCs/>
          <w:sz w:val="28"/>
          <w:szCs w:val="28"/>
          <w:lang w:val="uk-UA"/>
        </w:rPr>
        <w:t>«Сєвєродонецька міська бібліотека для дітей» КОВАЛЬОВОЮ Інною Вікторівною</w:t>
      </w:r>
    </w:p>
    <w:p w14:paraId="3F8BF023" w14:textId="77777777" w:rsidR="00B82B28" w:rsidRDefault="00B82B28" w:rsidP="00B82B28">
      <w:pPr>
        <w:spacing w:after="0" w:line="240" w:lineRule="auto"/>
        <w:rPr>
          <w:rFonts w:ascii="Times New Roman" w:hAnsi="Times New Roman"/>
          <w:sz w:val="28"/>
          <w:szCs w:val="28"/>
          <w:lang w:val="uk-UA"/>
        </w:rPr>
      </w:pPr>
    </w:p>
    <w:p w14:paraId="7688342C" w14:textId="77777777" w:rsidR="00B82B28" w:rsidRDefault="00B82B28" w:rsidP="00B82B28">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Керуючись Законами України «Про військово-цивільні адміністрації», «Про місцеве самоврядування в Україні», пунктом 1 статті 36 Кодексу законів про працю України, пунктом 5.1 Контракту про призначення на посаду директора комунального закладу «Сєвєродонецька міська бібліотека для дітей» від 01.09.2016, на підставі заяви директора комунального закладу «Сєвєродонецька міська бібліотека для дітей» КОВАЛЬОВОЇ Інни Вікторівни від 20.08.2021,</w:t>
      </w:r>
    </w:p>
    <w:p w14:paraId="6246646F" w14:textId="77777777" w:rsidR="00B82B28" w:rsidRDefault="00B82B28" w:rsidP="00B82B28">
      <w:pPr>
        <w:spacing w:after="0" w:line="240" w:lineRule="auto"/>
        <w:ind w:firstLine="709"/>
        <w:jc w:val="both"/>
        <w:rPr>
          <w:rFonts w:ascii="Times New Roman" w:eastAsia="Times New Roman" w:hAnsi="Times New Roman"/>
          <w:sz w:val="28"/>
          <w:szCs w:val="28"/>
          <w:lang w:val="uk-UA" w:eastAsia="ru-RU"/>
        </w:rPr>
      </w:pPr>
    </w:p>
    <w:p w14:paraId="4187D841" w14:textId="77777777" w:rsidR="00B82B28" w:rsidRDefault="00B82B28" w:rsidP="00B82B28">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eastAsia="Times New Roman" w:hAnsi="Times New Roman"/>
          <w:b/>
          <w:bCs/>
          <w:sz w:val="28"/>
          <w:szCs w:val="28"/>
          <w:lang w:val="uk-UA" w:eastAsia="ru-RU"/>
        </w:rPr>
        <w:t>ПРИПИНИТИ</w:t>
      </w:r>
      <w:r>
        <w:rPr>
          <w:rFonts w:ascii="Times New Roman" w:eastAsia="Times New Roman" w:hAnsi="Times New Roman"/>
          <w:sz w:val="28"/>
          <w:szCs w:val="28"/>
          <w:lang w:val="uk-UA" w:eastAsia="ru-RU"/>
        </w:rPr>
        <w:t xml:space="preserve"> 20.08.2021 Контракт про призначення на посаду директора комунального закладу «Сєвєродонецька міська бібліотека для дітей», що укладений 01.09.2016 та звільнити КОВАЛЬОВУ Інну Вікторівну з посади директора комунального закладу «Сєвєродонецька міська бібліотека для дітей» відповідно до пункту 1 статті 36 Кодексу законів про працю України (угода сторін).</w:t>
      </w:r>
    </w:p>
    <w:p w14:paraId="13801EF7" w14:textId="77777777" w:rsidR="00B82B28" w:rsidRDefault="00B82B28" w:rsidP="00B82B28">
      <w:pPr>
        <w:tabs>
          <w:tab w:val="left" w:pos="993"/>
        </w:tabs>
        <w:spacing w:after="0" w:line="240" w:lineRule="auto"/>
        <w:ind w:firstLine="709"/>
        <w:jc w:val="both"/>
        <w:rPr>
          <w:rFonts w:ascii="Times New Roman" w:eastAsia="Times New Roman" w:hAnsi="Times New Roman"/>
          <w:sz w:val="28"/>
          <w:szCs w:val="28"/>
          <w:lang w:val="uk-UA" w:eastAsia="ru-RU"/>
        </w:rPr>
      </w:pPr>
    </w:p>
    <w:p w14:paraId="3530AC0B" w14:textId="77777777" w:rsidR="00B82B28" w:rsidRDefault="00B82B28" w:rsidP="00B82B28">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Відділу культури Сєвєродонецької міської військово-цивільної адміністрації та комунальному закладу «Сєвєродонецька міська бібліотека для дітей» вжити заходи щодо звільнення КОВАЛЬОВОЇ Інни Вікторівни відповідно до чинного законодавства України.</w:t>
      </w:r>
    </w:p>
    <w:p w14:paraId="2744F252" w14:textId="77777777" w:rsidR="00B82B28" w:rsidRDefault="00B82B28" w:rsidP="00B82B28">
      <w:pPr>
        <w:tabs>
          <w:tab w:val="left" w:pos="993"/>
        </w:tabs>
        <w:spacing w:after="0" w:line="240" w:lineRule="auto"/>
        <w:ind w:firstLine="709"/>
        <w:jc w:val="both"/>
        <w:rPr>
          <w:rFonts w:ascii="Times New Roman" w:eastAsia="Times New Roman" w:hAnsi="Times New Roman"/>
          <w:sz w:val="28"/>
          <w:szCs w:val="28"/>
          <w:lang w:val="uk-UA" w:eastAsia="ru-RU"/>
        </w:rPr>
      </w:pPr>
    </w:p>
    <w:p w14:paraId="1B1102D7" w14:textId="77777777" w:rsidR="00B82B28" w:rsidRDefault="00B82B28" w:rsidP="00B82B28">
      <w:pPr>
        <w:pStyle w:val="a3"/>
        <w:numPr>
          <w:ilvl w:val="0"/>
          <w:numId w:val="1"/>
        </w:numPr>
        <w:tabs>
          <w:tab w:val="left" w:pos="993"/>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Дане розпорядження підлягає оприлюдненню.</w:t>
      </w:r>
    </w:p>
    <w:p w14:paraId="76A6BDC8" w14:textId="77777777" w:rsidR="00B82B28" w:rsidRDefault="00B82B28" w:rsidP="00B82B28">
      <w:pPr>
        <w:pStyle w:val="a3"/>
        <w:tabs>
          <w:tab w:val="left" w:pos="993"/>
          <w:tab w:val="left" w:pos="1134"/>
        </w:tabs>
        <w:spacing w:after="0" w:line="240" w:lineRule="auto"/>
        <w:ind w:left="0" w:firstLine="709"/>
        <w:jc w:val="both"/>
        <w:rPr>
          <w:rFonts w:ascii="Times New Roman" w:hAnsi="Times New Roman"/>
          <w:sz w:val="28"/>
          <w:szCs w:val="28"/>
          <w:lang w:val="uk-UA"/>
        </w:rPr>
      </w:pPr>
    </w:p>
    <w:p w14:paraId="75CB8D07" w14:textId="77777777" w:rsidR="00B82B28" w:rsidRDefault="00B82B28" w:rsidP="00B82B28">
      <w:pPr>
        <w:pStyle w:val="a3"/>
        <w:numPr>
          <w:ilvl w:val="0"/>
          <w:numId w:val="1"/>
        </w:numPr>
        <w:tabs>
          <w:tab w:val="left" w:pos="993"/>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цього розпорядження покладаю на заступника керівника Сєвєродонецької міської військово-цивільної адміністрації Сєвєродонецького району Луганської області </w:t>
      </w:r>
      <w:r>
        <w:rPr>
          <w:rFonts w:ascii="Times New Roman" w:hAnsi="Times New Roman"/>
          <w:sz w:val="28"/>
          <w:szCs w:val="28"/>
          <w:lang w:val="uk-UA"/>
        </w:rPr>
        <w:br/>
        <w:t>Ірину СТЕПАНЕНКО.</w:t>
      </w:r>
    </w:p>
    <w:p w14:paraId="1CEE2AA0" w14:textId="77777777" w:rsidR="00B82B28" w:rsidRDefault="00B82B28" w:rsidP="00B82B28">
      <w:pPr>
        <w:spacing w:after="0" w:line="240" w:lineRule="auto"/>
        <w:ind w:firstLine="709"/>
        <w:jc w:val="both"/>
        <w:rPr>
          <w:rFonts w:ascii="Times New Roman" w:hAnsi="Times New Roman"/>
          <w:sz w:val="28"/>
          <w:szCs w:val="28"/>
          <w:lang w:val="uk-UA"/>
        </w:rPr>
      </w:pPr>
    </w:p>
    <w:p w14:paraId="77E5F0F2" w14:textId="77777777" w:rsidR="00B82B28" w:rsidRDefault="00B82B28" w:rsidP="00B82B28">
      <w:pPr>
        <w:pStyle w:val="a3"/>
        <w:spacing w:after="0" w:line="240" w:lineRule="auto"/>
        <w:ind w:left="0"/>
        <w:jc w:val="both"/>
        <w:rPr>
          <w:rFonts w:ascii="Times New Roman" w:hAnsi="Times New Roman"/>
          <w:b/>
          <w:bCs/>
          <w:sz w:val="28"/>
          <w:szCs w:val="28"/>
          <w:lang w:val="uk-UA"/>
        </w:rPr>
      </w:pPr>
      <w:r>
        <w:rPr>
          <w:rFonts w:ascii="Times New Roman" w:hAnsi="Times New Roman"/>
          <w:b/>
          <w:bCs/>
          <w:sz w:val="28"/>
          <w:szCs w:val="28"/>
          <w:lang w:val="uk-UA"/>
        </w:rPr>
        <w:t>Керівник Сєвєродонецької міської</w:t>
      </w:r>
    </w:p>
    <w:p w14:paraId="2756CD22" w14:textId="4B59764A" w:rsidR="0033754A" w:rsidRPr="00B82B28" w:rsidRDefault="00B82B28" w:rsidP="00B82B28">
      <w:pPr>
        <w:rPr>
          <w:lang w:val="uk-UA"/>
        </w:rPr>
      </w:pPr>
      <w:r>
        <w:rPr>
          <w:rFonts w:ascii="Times New Roman" w:hAnsi="Times New Roman"/>
          <w:b/>
          <w:bCs/>
          <w:sz w:val="28"/>
          <w:szCs w:val="28"/>
          <w:lang w:val="uk-UA"/>
        </w:rPr>
        <w:t>військово-цивільної адміністрації                              Олександр СТРЮК</w:t>
      </w:r>
    </w:p>
    <w:sectPr w:rsidR="0033754A" w:rsidRPr="00B82B28" w:rsidSect="00B82B28">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B4C02"/>
    <w:multiLevelType w:val="hybridMultilevel"/>
    <w:tmpl w:val="60481F52"/>
    <w:lvl w:ilvl="0" w:tplc="8D6E304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25"/>
    <w:rsid w:val="00070325"/>
    <w:rsid w:val="001E078E"/>
    <w:rsid w:val="0033754A"/>
    <w:rsid w:val="00B82B28"/>
    <w:rsid w:val="00EF13C6"/>
    <w:rsid w:val="00FA2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A2DE"/>
  <w15:chartTrackingRefBased/>
  <w15:docId w15:val="{855C4396-C891-4217-9AB0-C945D0D8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B28"/>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1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4</cp:revision>
  <dcterms:created xsi:type="dcterms:W3CDTF">2021-08-25T06:18:00Z</dcterms:created>
  <dcterms:modified xsi:type="dcterms:W3CDTF">2021-08-25T07:46:00Z</dcterms:modified>
</cp:coreProperties>
</file>