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3A759C" w:rsidRPr="003A759C">
        <w:rPr>
          <w:rFonts w:ascii="Times New Roman" w:hAnsi="Times New Roman" w:cs="Times New Roman"/>
          <w:sz w:val="28"/>
          <w:szCs w:val="28"/>
          <w:u w:val="single"/>
        </w:rPr>
        <w:t xml:space="preserve">05 серпня </w:t>
      </w:r>
      <w:r w:rsidR="00F15574" w:rsidRPr="003A759C">
        <w:rPr>
          <w:rFonts w:ascii="Times New Roman" w:hAnsi="Times New Roman" w:cs="Times New Roman"/>
          <w:sz w:val="28"/>
          <w:szCs w:val="28"/>
          <w:u w:val="single"/>
        </w:rPr>
        <w:t>2021</w:t>
      </w:r>
      <w:r w:rsidR="009024FF" w:rsidRPr="003A759C">
        <w:rPr>
          <w:rFonts w:ascii="Times New Roman" w:hAnsi="Times New Roman" w:cs="Times New Roman"/>
          <w:sz w:val="28"/>
          <w:szCs w:val="28"/>
          <w:u w:val="single"/>
        </w:rPr>
        <w:t xml:space="preserve">  року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9723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№</w:t>
      </w:r>
      <w:r w:rsidR="003A759C">
        <w:rPr>
          <w:rFonts w:ascii="Times New Roman" w:hAnsi="Times New Roman" w:cs="Times New Roman"/>
          <w:sz w:val="28"/>
          <w:szCs w:val="28"/>
        </w:rPr>
        <w:t xml:space="preserve"> </w:t>
      </w:r>
      <w:r w:rsidR="003A759C" w:rsidRPr="003A759C">
        <w:rPr>
          <w:rFonts w:ascii="Times New Roman" w:hAnsi="Times New Roman" w:cs="Times New Roman"/>
          <w:sz w:val="28"/>
          <w:szCs w:val="28"/>
          <w:u w:val="single"/>
        </w:rPr>
        <w:t>1424</w:t>
      </w:r>
      <w:r w:rsidR="009024FF" w:rsidRPr="003A759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264E1D" w:rsidRDefault="009024FF" w:rsidP="00264E1D">
      <w:pPr>
        <w:pStyle w:val="2"/>
        <w:jc w:val="both"/>
      </w:pPr>
    </w:p>
    <w:p w:rsidR="00D80EC3" w:rsidRDefault="00F15574" w:rsidP="00D80EC3">
      <w:pPr>
        <w:pStyle w:val="21"/>
        <w:rPr>
          <w:b/>
          <w:sz w:val="28"/>
          <w:szCs w:val="28"/>
        </w:rPr>
      </w:pPr>
      <w:r w:rsidRPr="00B5191E">
        <w:rPr>
          <w:b/>
          <w:sz w:val="28"/>
          <w:szCs w:val="28"/>
        </w:rPr>
        <w:t xml:space="preserve">Про «Затвердження </w:t>
      </w:r>
      <w:r w:rsidR="00D80EC3">
        <w:rPr>
          <w:b/>
          <w:sz w:val="28"/>
          <w:szCs w:val="28"/>
        </w:rPr>
        <w:t xml:space="preserve">тимчасових </w:t>
      </w:r>
    </w:p>
    <w:p w:rsidR="00D80EC3" w:rsidRDefault="00D80EC3" w:rsidP="00D80EC3">
      <w:pPr>
        <w:pStyle w:val="210"/>
        <w:jc w:val="both"/>
        <w:rPr>
          <w:b/>
          <w:szCs w:val="28"/>
        </w:rPr>
      </w:pPr>
      <w:r>
        <w:rPr>
          <w:b/>
          <w:szCs w:val="28"/>
        </w:rPr>
        <w:t xml:space="preserve">договорів на </w:t>
      </w:r>
      <w:r w:rsidRPr="009A6952">
        <w:rPr>
          <w:b/>
          <w:szCs w:val="28"/>
        </w:rPr>
        <w:t xml:space="preserve">перевезення пасажирів </w:t>
      </w:r>
    </w:p>
    <w:p w:rsidR="00D80EC3" w:rsidRDefault="00D80EC3" w:rsidP="00D80EC3">
      <w:pPr>
        <w:pStyle w:val="210"/>
        <w:jc w:val="both"/>
        <w:rPr>
          <w:b/>
          <w:szCs w:val="28"/>
        </w:rPr>
      </w:pPr>
      <w:r>
        <w:rPr>
          <w:b/>
          <w:szCs w:val="28"/>
        </w:rPr>
        <w:t>на міських автобусних маршрутах</w:t>
      </w:r>
      <w:r w:rsidRPr="009A6952">
        <w:rPr>
          <w:b/>
          <w:szCs w:val="28"/>
        </w:rPr>
        <w:t xml:space="preserve"> </w:t>
      </w:r>
    </w:p>
    <w:p w:rsidR="00D80EC3" w:rsidRDefault="00D80EC3" w:rsidP="00D80EC3">
      <w:pPr>
        <w:pStyle w:val="210"/>
        <w:jc w:val="both"/>
        <w:rPr>
          <w:b/>
          <w:szCs w:val="28"/>
        </w:rPr>
      </w:pPr>
      <w:r w:rsidRPr="009A6952">
        <w:rPr>
          <w:b/>
          <w:szCs w:val="28"/>
        </w:rPr>
        <w:t xml:space="preserve">загального користування </w:t>
      </w:r>
    </w:p>
    <w:p w:rsidR="00F15574" w:rsidRPr="00B5191E" w:rsidRDefault="00D80EC3" w:rsidP="00D80EC3">
      <w:pPr>
        <w:pStyle w:val="210"/>
        <w:jc w:val="both"/>
        <w:rPr>
          <w:b/>
          <w:szCs w:val="28"/>
        </w:rPr>
      </w:pPr>
      <w:r w:rsidRPr="009A6952">
        <w:rPr>
          <w:b/>
          <w:szCs w:val="28"/>
        </w:rPr>
        <w:t>м. Сєвєродонецька</w:t>
      </w:r>
      <w:r>
        <w:rPr>
          <w:b/>
          <w:szCs w:val="28"/>
        </w:rPr>
        <w:t xml:space="preserve"> №5 та №110</w:t>
      </w:r>
      <w:r w:rsidR="00F15574" w:rsidRPr="00B5191E">
        <w:rPr>
          <w:b/>
          <w:szCs w:val="28"/>
        </w:rPr>
        <w:t xml:space="preserve">» </w:t>
      </w:r>
    </w:p>
    <w:p w:rsidR="00F15574" w:rsidRPr="00B5191E" w:rsidRDefault="00F15574" w:rsidP="00F15574">
      <w:pPr>
        <w:rPr>
          <w:rFonts w:ascii="Times New Roman" w:hAnsi="Times New Roman" w:cs="Times New Roman"/>
          <w:b/>
          <w:sz w:val="28"/>
          <w:szCs w:val="28"/>
        </w:rPr>
      </w:pPr>
    </w:p>
    <w:p w:rsidR="00F15574" w:rsidRPr="00F15574" w:rsidRDefault="00F15574" w:rsidP="00F15574">
      <w:pPr>
        <w:pStyle w:val="21"/>
        <w:ind w:firstLine="708"/>
        <w:rPr>
          <w:sz w:val="28"/>
          <w:szCs w:val="28"/>
        </w:rPr>
      </w:pPr>
      <w:r w:rsidRPr="00F15574">
        <w:rPr>
          <w:sz w:val="28"/>
          <w:szCs w:val="28"/>
        </w:rPr>
        <w:t xml:space="preserve">Відповідно до ст.4 п.2, ст.6 ч.3 п.8 Закону України «Про військово-цивільні адміністрації», </w:t>
      </w:r>
      <w:r w:rsidR="00D80EC3">
        <w:rPr>
          <w:sz w:val="28"/>
          <w:szCs w:val="28"/>
        </w:rPr>
        <w:t>Закону</w:t>
      </w:r>
      <w:r w:rsidR="00D80EC3" w:rsidRPr="009A6952">
        <w:rPr>
          <w:sz w:val="28"/>
          <w:szCs w:val="28"/>
        </w:rPr>
        <w:t xml:space="preserve"> Укра</w:t>
      </w:r>
      <w:r w:rsidR="00D80EC3">
        <w:rPr>
          <w:sz w:val="28"/>
          <w:szCs w:val="28"/>
        </w:rPr>
        <w:t>їни «П</w:t>
      </w:r>
      <w:r w:rsidR="00D80EC3" w:rsidRPr="009A6952">
        <w:rPr>
          <w:sz w:val="28"/>
          <w:szCs w:val="28"/>
        </w:rPr>
        <w:t>ро автомобільний транспорт</w:t>
      </w:r>
      <w:r w:rsidR="00D80EC3">
        <w:rPr>
          <w:sz w:val="28"/>
          <w:szCs w:val="28"/>
        </w:rPr>
        <w:t>»</w:t>
      </w:r>
      <w:r w:rsidR="00D80EC3" w:rsidRPr="009A6952">
        <w:rPr>
          <w:sz w:val="28"/>
          <w:szCs w:val="28"/>
        </w:rPr>
        <w:t xml:space="preserve"> та п.55 Постанови Кабінету Міністрів України «</w:t>
      </w:r>
      <w:r w:rsidR="00D80EC3" w:rsidRPr="009A6952">
        <w:rPr>
          <w:rStyle w:val="rvts23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користування»</w:t>
      </w:r>
      <w:r w:rsidR="00D80EC3" w:rsidRPr="009A6952">
        <w:rPr>
          <w:sz w:val="28"/>
          <w:szCs w:val="28"/>
        </w:rPr>
        <w:t xml:space="preserve"> №1081 від 3 грудня 2008 року</w:t>
      </w:r>
      <w:r>
        <w:rPr>
          <w:sz w:val="28"/>
          <w:szCs w:val="28"/>
        </w:rPr>
        <w:t>,</w:t>
      </w:r>
    </w:p>
    <w:p w:rsidR="00F15574" w:rsidRPr="00F15574" w:rsidRDefault="00F15574" w:rsidP="00F1557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F15574" w:rsidRDefault="00F15574" w:rsidP="00F15574">
      <w:pPr>
        <w:pStyle w:val="21"/>
        <w:ind w:firstLine="709"/>
        <w:rPr>
          <w:sz w:val="28"/>
          <w:szCs w:val="28"/>
        </w:rPr>
      </w:pPr>
    </w:p>
    <w:p w:rsidR="00F15574" w:rsidRPr="00D80EC3" w:rsidRDefault="00D80EC3" w:rsidP="00D80EC3">
      <w:pPr>
        <w:pStyle w:val="210"/>
        <w:jc w:val="both"/>
        <w:rPr>
          <w:szCs w:val="28"/>
        </w:rPr>
      </w:pPr>
      <w:r>
        <w:rPr>
          <w:szCs w:val="28"/>
        </w:rPr>
        <w:t>1.</w:t>
      </w:r>
      <w:r w:rsidR="00F15574" w:rsidRPr="00F15574">
        <w:rPr>
          <w:szCs w:val="28"/>
        </w:rPr>
        <w:t xml:space="preserve">Затвердити </w:t>
      </w:r>
      <w:r>
        <w:rPr>
          <w:szCs w:val="28"/>
        </w:rPr>
        <w:t xml:space="preserve">тимчасові договори на </w:t>
      </w:r>
      <w:r w:rsidR="00F15574" w:rsidRPr="0018560B">
        <w:rPr>
          <w:szCs w:val="28"/>
        </w:rPr>
        <w:t xml:space="preserve"> </w:t>
      </w:r>
      <w:r w:rsidRPr="00D80EC3">
        <w:rPr>
          <w:szCs w:val="28"/>
        </w:rPr>
        <w:t xml:space="preserve">перевезення пасажирів на міських автобусних маршрутах загального користування м. Сєвєродонецька №5 та №110 </w:t>
      </w:r>
      <w:r>
        <w:rPr>
          <w:szCs w:val="28"/>
        </w:rPr>
        <w:t>(додатки</w:t>
      </w:r>
      <w:r w:rsidR="00F15574" w:rsidRPr="00D80EC3">
        <w:rPr>
          <w:szCs w:val="28"/>
        </w:rPr>
        <w:t>).</w:t>
      </w:r>
    </w:p>
    <w:p w:rsidR="00D80EC3" w:rsidRDefault="00D80EC3" w:rsidP="00D80EC3">
      <w:pPr>
        <w:pStyle w:val="21"/>
        <w:jc w:val="left"/>
        <w:rPr>
          <w:sz w:val="28"/>
          <w:szCs w:val="28"/>
        </w:rPr>
      </w:pPr>
    </w:p>
    <w:p w:rsidR="00F15574" w:rsidRPr="00F15574" w:rsidRDefault="0018560B" w:rsidP="00D80EC3">
      <w:pPr>
        <w:pStyle w:val="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15574" w:rsidRPr="00F15574">
        <w:rPr>
          <w:sz w:val="28"/>
          <w:szCs w:val="28"/>
        </w:rPr>
        <w:t>Розпорядження  підлягає оприлюдненню.</w:t>
      </w:r>
    </w:p>
    <w:p w:rsidR="00D80EC3" w:rsidRDefault="00D80EC3" w:rsidP="00D80E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F15574" w:rsidRPr="00F15574" w:rsidRDefault="0018560B" w:rsidP="00D80EC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15574" w:rsidRPr="00F15574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покладається на </w:t>
      </w:r>
      <w:r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F15574" w:rsidRPr="00F15574">
        <w:rPr>
          <w:rFonts w:ascii="Times New Roman" w:hAnsi="Times New Roman" w:cs="Times New Roman"/>
          <w:sz w:val="28"/>
          <w:szCs w:val="28"/>
        </w:rPr>
        <w:t>керівника Сєвєродонецьк</w:t>
      </w:r>
      <w:r>
        <w:rPr>
          <w:rFonts w:ascii="Times New Roman" w:hAnsi="Times New Roman" w:cs="Times New Roman"/>
          <w:sz w:val="28"/>
          <w:szCs w:val="28"/>
        </w:rPr>
        <w:t xml:space="preserve">ої міської військово-цивільної </w:t>
      </w:r>
      <w:r w:rsidR="00F15574" w:rsidRPr="00F15574">
        <w:rPr>
          <w:rFonts w:ascii="Times New Roman" w:hAnsi="Times New Roman" w:cs="Times New Roman"/>
          <w:sz w:val="28"/>
          <w:szCs w:val="28"/>
        </w:rPr>
        <w:t>адміністрації</w:t>
      </w:r>
      <w:r w:rsidR="00F155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5574" w:rsidRPr="00F15574">
        <w:rPr>
          <w:rFonts w:ascii="Times New Roman" w:hAnsi="Times New Roman" w:cs="Times New Roman"/>
          <w:sz w:val="28"/>
          <w:szCs w:val="28"/>
        </w:rPr>
        <w:t>Олега КУЗЬМІНОВА.</w:t>
      </w:r>
    </w:p>
    <w:p w:rsidR="009024FF" w:rsidRPr="00F15574" w:rsidRDefault="009024FF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Default="009024FF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5574" w:rsidRDefault="00F15574" w:rsidP="00F1557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15574" w:rsidRPr="00F15574" w:rsidRDefault="00F15574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F15574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F1557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F1557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1557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1557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F15574">
        <w:rPr>
          <w:rFonts w:ascii="Times New Roman" w:hAnsi="Times New Roman" w:cs="Times New Roman"/>
          <w:b/>
          <w:sz w:val="28"/>
          <w:szCs w:val="28"/>
        </w:rPr>
        <w:t>во</w:t>
      </w:r>
      <w:r w:rsidRPr="00F15574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1557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="00D6388C" w:rsidRPr="00F15574">
        <w:rPr>
          <w:rFonts w:ascii="Times New Roman" w:hAnsi="Times New Roman" w:cs="Times New Roman"/>
          <w:sz w:val="28"/>
          <w:szCs w:val="28"/>
        </w:rPr>
        <w:tab/>
      </w:r>
      <w:r w:rsidRPr="00F1557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15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191E" w:rsidRDefault="00B5191E" w:rsidP="00B5191E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B5191E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525" w:rsidRDefault="00531525" w:rsidP="00264E1D">
      <w:pPr>
        <w:spacing w:before="0"/>
      </w:pPr>
      <w:r>
        <w:separator/>
      </w:r>
    </w:p>
  </w:endnote>
  <w:endnote w:type="continuationSeparator" w:id="1">
    <w:p w:rsidR="00531525" w:rsidRDefault="0053152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525" w:rsidRDefault="00531525" w:rsidP="00264E1D">
      <w:pPr>
        <w:spacing w:before="0"/>
      </w:pPr>
      <w:r>
        <w:separator/>
      </w:r>
    </w:p>
  </w:footnote>
  <w:footnote w:type="continuationSeparator" w:id="1">
    <w:p w:rsidR="00531525" w:rsidRDefault="0053152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C27"/>
    <w:multiLevelType w:val="hybridMultilevel"/>
    <w:tmpl w:val="E8FC920A"/>
    <w:lvl w:ilvl="0" w:tplc="90AEF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29B6BF8"/>
    <w:multiLevelType w:val="hybridMultilevel"/>
    <w:tmpl w:val="AF4A60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3F19"/>
    <w:rsid w:val="00027FEA"/>
    <w:rsid w:val="000465FE"/>
    <w:rsid w:val="000753FC"/>
    <w:rsid w:val="0007560A"/>
    <w:rsid w:val="000A2A10"/>
    <w:rsid w:val="000B0CA2"/>
    <w:rsid w:val="00130FFB"/>
    <w:rsid w:val="001426D8"/>
    <w:rsid w:val="0018560B"/>
    <w:rsid w:val="00206678"/>
    <w:rsid w:val="00226F7D"/>
    <w:rsid w:val="0024347F"/>
    <w:rsid w:val="00263D5D"/>
    <w:rsid w:val="00264E1D"/>
    <w:rsid w:val="00326E5B"/>
    <w:rsid w:val="00332273"/>
    <w:rsid w:val="00354A60"/>
    <w:rsid w:val="003963CA"/>
    <w:rsid w:val="003A0D1A"/>
    <w:rsid w:val="003A759C"/>
    <w:rsid w:val="003C5E1A"/>
    <w:rsid w:val="00503C44"/>
    <w:rsid w:val="005077DE"/>
    <w:rsid w:val="00531525"/>
    <w:rsid w:val="0058512F"/>
    <w:rsid w:val="00592AF7"/>
    <w:rsid w:val="005B1A02"/>
    <w:rsid w:val="00617BD5"/>
    <w:rsid w:val="006C6489"/>
    <w:rsid w:val="006D3340"/>
    <w:rsid w:val="00702531"/>
    <w:rsid w:val="00714E21"/>
    <w:rsid w:val="00797239"/>
    <w:rsid w:val="00853A9B"/>
    <w:rsid w:val="00896D82"/>
    <w:rsid w:val="008B30F3"/>
    <w:rsid w:val="008B4DF0"/>
    <w:rsid w:val="008F5F59"/>
    <w:rsid w:val="009024FF"/>
    <w:rsid w:val="009158DB"/>
    <w:rsid w:val="0092137A"/>
    <w:rsid w:val="009238B6"/>
    <w:rsid w:val="00941AF1"/>
    <w:rsid w:val="00B5191E"/>
    <w:rsid w:val="00B707FA"/>
    <w:rsid w:val="00BF08B5"/>
    <w:rsid w:val="00C655A5"/>
    <w:rsid w:val="00C92E0F"/>
    <w:rsid w:val="00C949E0"/>
    <w:rsid w:val="00CC03D0"/>
    <w:rsid w:val="00D6388C"/>
    <w:rsid w:val="00D80EC3"/>
    <w:rsid w:val="00D96C69"/>
    <w:rsid w:val="00DB5472"/>
    <w:rsid w:val="00E65730"/>
    <w:rsid w:val="00F15574"/>
    <w:rsid w:val="00F42DC4"/>
    <w:rsid w:val="00F6568C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2"/>
    <w:basedOn w:val="a"/>
    <w:link w:val="22"/>
    <w:unhideWhenUsed/>
    <w:rsid w:val="00F15574"/>
    <w:pPr>
      <w:widowControl/>
      <w:autoSpaceDE/>
      <w:autoSpaceDN/>
      <w:adjustRightInd/>
      <w:spacing w:before="0"/>
      <w:ind w:left="0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F15574"/>
    <w:rPr>
      <w:rFonts w:ascii="Times New Roman" w:hAnsi="Times New Roman"/>
      <w:sz w:val="24"/>
      <w:lang w:val="uk-UA"/>
    </w:rPr>
  </w:style>
  <w:style w:type="table" w:styleId="a7">
    <w:name w:val="Table Grid"/>
    <w:basedOn w:val="a1"/>
    <w:uiPriority w:val="39"/>
    <w:locked/>
    <w:rsid w:val="00B5191E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5191E"/>
    <w:pPr>
      <w:suppressAutoHyphens/>
    </w:pPr>
    <w:rPr>
      <w:kern w:val="1"/>
      <w:sz w:val="22"/>
      <w:szCs w:val="22"/>
      <w:lang w:eastAsia="zh-CN"/>
    </w:rPr>
  </w:style>
  <w:style w:type="paragraph" w:customStyle="1" w:styleId="210">
    <w:name w:val="Основной текст 21"/>
    <w:basedOn w:val="a"/>
    <w:rsid w:val="00D80EC3"/>
    <w:pPr>
      <w:widowControl/>
      <w:suppressAutoHyphens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rvts23">
    <w:name w:val="rvts23"/>
    <w:basedOn w:val="a0"/>
    <w:rsid w:val="00D80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userMrh0948</cp:lastModifiedBy>
  <cp:revision>5</cp:revision>
  <cp:lastPrinted>2021-08-04T06:05:00Z</cp:lastPrinted>
  <dcterms:created xsi:type="dcterms:W3CDTF">2021-04-20T12:55:00Z</dcterms:created>
  <dcterms:modified xsi:type="dcterms:W3CDTF">2021-08-05T13:08:00Z</dcterms:modified>
</cp:coreProperties>
</file>