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75755CCE" w:rsidR="009024FF" w:rsidRPr="00891A0D" w:rsidRDefault="00891A0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1276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6CD853F5" w:rsidR="00543787" w:rsidRPr="00683440" w:rsidRDefault="00294147" w:rsidP="00912A31">
      <w:pPr>
        <w:outlineLvl w:val="0"/>
        <w:rPr>
          <w:b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6834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2A31">
        <w:rPr>
          <w:rFonts w:ascii="Times New Roman" w:hAnsi="Times New Roman" w:cs="Times New Roman"/>
          <w:b/>
          <w:sz w:val="28"/>
          <w:szCs w:val="28"/>
        </w:rPr>
        <w:t>«Сєвєродонецькліфт</w:t>
      </w:r>
      <w:r w:rsidR="00683440" w:rsidRPr="00683440">
        <w:rPr>
          <w:rFonts w:ascii="Times New Roman" w:hAnsi="Times New Roman" w:cs="Times New Roman"/>
          <w:b/>
          <w:sz w:val="28"/>
          <w:szCs w:val="28"/>
        </w:rPr>
        <w:t>»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в новій редакції</w:t>
      </w:r>
    </w:p>
    <w:p w14:paraId="5F85CA70" w14:textId="77777777" w:rsidR="009024FF" w:rsidRPr="00E5298F" w:rsidRDefault="009024FF" w:rsidP="00912A3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5FDD8BF0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543787" w:rsidRPr="00543787">
        <w:t xml:space="preserve"> </w:t>
      </w:r>
      <w:r w:rsidR="00543787" w:rsidRPr="00543787">
        <w:rPr>
          <w:rFonts w:ascii="Times New Roman" w:hAnsi="Times New Roman" w:cs="Times New Roman"/>
          <w:sz w:val="28"/>
          <w:szCs w:val="28"/>
        </w:rPr>
        <w:t>«</w:t>
      </w:r>
      <w:r w:rsidR="00683440" w:rsidRPr="00683440">
        <w:rPr>
          <w:rFonts w:ascii="Times New Roman" w:hAnsi="Times New Roman" w:cs="Times New Roman"/>
          <w:sz w:val="28"/>
          <w:szCs w:val="28"/>
        </w:rPr>
        <w:t>С</w:t>
      </w:r>
      <w:r w:rsidR="00912A31">
        <w:rPr>
          <w:rFonts w:ascii="Times New Roman" w:hAnsi="Times New Roman" w:cs="Times New Roman"/>
          <w:sz w:val="28"/>
          <w:szCs w:val="28"/>
        </w:rPr>
        <w:t>євєродонецькліфт»</w:t>
      </w:r>
      <w:r w:rsidR="00543787" w:rsidRPr="00543787">
        <w:rPr>
          <w:rFonts w:ascii="Times New Roman" w:hAnsi="Times New Roman" w:cs="Times New Roman"/>
          <w:sz w:val="28"/>
          <w:szCs w:val="28"/>
        </w:rPr>
        <w:t xml:space="preserve"> (код ЄДРПОУ 3</w:t>
      </w:r>
      <w:r w:rsidR="00683440">
        <w:rPr>
          <w:rFonts w:ascii="Times New Roman" w:hAnsi="Times New Roman" w:cs="Times New Roman"/>
          <w:sz w:val="28"/>
          <w:szCs w:val="28"/>
        </w:rPr>
        <w:t>3503168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0CBDD4C4" w:rsid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3F5DF1">
        <w:rPr>
          <w:rFonts w:ascii="Times New Roman" w:hAnsi="Times New Roman" w:cs="Times New Roman"/>
          <w:sz w:val="28"/>
          <w:szCs w:val="28"/>
        </w:rPr>
        <w:br/>
      </w:r>
      <w:r w:rsidR="00D27A02">
        <w:rPr>
          <w:rFonts w:ascii="Times New Roman" w:hAnsi="Times New Roman" w:cs="Times New Roman"/>
          <w:sz w:val="28"/>
          <w:szCs w:val="28"/>
        </w:rPr>
        <w:t>від 15 березня 2021 року № 69</w:t>
      </w:r>
      <w:r w:rsidR="005E4503">
        <w:rPr>
          <w:rFonts w:ascii="Times New Roman" w:hAnsi="Times New Roman" w:cs="Times New Roman"/>
          <w:sz w:val="28"/>
          <w:szCs w:val="28"/>
        </w:rPr>
        <w:t xml:space="preserve"> «Про затвердження Статуту комунального підприємства «Сєвєродонецькліфт» в новій редакції»</w:t>
      </w:r>
      <w:r w:rsidR="005E4503" w:rsidRPr="00543787">
        <w:rPr>
          <w:rFonts w:ascii="Times New Roman" w:hAnsi="Times New Roman" w:cs="Times New Roman"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75F0F9DA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6DCA6A5" w14:textId="42759AA1" w:rsidR="006A13FD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9EDAD" w14:textId="77777777" w:rsidR="006A13FD" w:rsidRDefault="006A13FD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3158F9" w14:textId="1B75624A" w:rsidR="001A3E3B" w:rsidRPr="001A3E3B" w:rsidRDefault="001A3E3B" w:rsidP="00F310C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A3E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погодження розпорядження керівника </w:t>
      </w:r>
      <w:r w:rsidR="00EA25D8">
        <w:rPr>
          <w:rFonts w:ascii="Times New Roman" w:hAnsi="Times New Roman" w:cs="Times New Roman"/>
          <w:b/>
          <w:sz w:val="28"/>
          <w:szCs w:val="28"/>
        </w:rPr>
        <w:t xml:space="preserve">Сєвєродонецької </w:t>
      </w:r>
      <w:r w:rsidR="00F310CA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Pr="001A3E3B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</w:t>
      </w:r>
      <w:r w:rsidR="00EA25D8">
        <w:rPr>
          <w:rFonts w:ascii="Times New Roman" w:hAnsi="Times New Roman" w:cs="Times New Roman"/>
          <w:b/>
          <w:sz w:val="28"/>
          <w:szCs w:val="28"/>
        </w:rPr>
        <w:t>Сєвєродонецького району Луганської області</w:t>
      </w:r>
      <w:r w:rsidRPr="001A3E3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B2EF1D2" w14:textId="63996078" w:rsidR="001A3E3B" w:rsidRPr="001A3E3B" w:rsidRDefault="001A3E3B" w:rsidP="00F310C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A3E3B">
        <w:rPr>
          <w:rFonts w:ascii="Times New Roman" w:hAnsi="Times New Roman" w:cs="Times New Roman"/>
          <w:b/>
          <w:sz w:val="28"/>
          <w:szCs w:val="28"/>
        </w:rPr>
        <w:t>«</w:t>
      </w:r>
      <w:r w:rsidRPr="001A3E3B">
        <w:rPr>
          <w:rFonts w:ascii="Times New Roman" w:hAnsi="Times New Roman" w:cs="Times New Roman"/>
          <w:sz w:val="28"/>
          <w:szCs w:val="28"/>
        </w:rPr>
        <w:t>Про затвердження Статуту комунального підприємства</w:t>
      </w:r>
      <w:r w:rsidR="005E4503" w:rsidRPr="005E4503">
        <w:rPr>
          <w:rFonts w:ascii="Times New Roman" w:hAnsi="Times New Roman" w:cs="Times New Roman"/>
          <w:sz w:val="28"/>
          <w:szCs w:val="28"/>
        </w:rPr>
        <w:t xml:space="preserve"> </w:t>
      </w:r>
      <w:r w:rsidR="005E4503">
        <w:rPr>
          <w:rFonts w:ascii="Times New Roman" w:hAnsi="Times New Roman" w:cs="Times New Roman"/>
          <w:sz w:val="28"/>
          <w:szCs w:val="28"/>
        </w:rPr>
        <w:t>«Сєвєродонецькліфт</w:t>
      </w:r>
      <w:r w:rsidRPr="001A3E3B">
        <w:rPr>
          <w:rFonts w:ascii="Times New Roman" w:hAnsi="Times New Roman" w:cs="Times New Roman"/>
          <w:sz w:val="28"/>
          <w:szCs w:val="28"/>
        </w:rPr>
        <w:t>» в новій редакції</w:t>
      </w:r>
      <w:r w:rsidRPr="001A3E3B">
        <w:rPr>
          <w:rFonts w:ascii="Times New Roman" w:hAnsi="Times New Roman" w:cs="Times New Roman"/>
          <w:b/>
          <w:sz w:val="28"/>
          <w:szCs w:val="28"/>
        </w:rPr>
        <w:t>»</w:t>
      </w:r>
    </w:p>
    <w:p w14:paraId="22FFC2F5" w14:textId="77777777" w:rsidR="001A3E3B" w:rsidRPr="001A3E3B" w:rsidRDefault="001A3E3B" w:rsidP="00F310C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A3E3B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243"/>
        <w:gridCol w:w="1368"/>
        <w:gridCol w:w="2515"/>
      </w:tblGrid>
      <w:tr w:rsidR="001A3E3B" w:rsidRPr="001A3E3B" w14:paraId="49486EC4" w14:textId="77777777" w:rsidTr="001A3E3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F749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9601225"/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93E5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B9302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6CE5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57DBB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  <w:p w14:paraId="6DC5688A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3B" w:rsidRPr="001A3E3B" w14:paraId="0A42C798" w14:textId="77777777" w:rsidTr="002F605E">
        <w:trPr>
          <w:trHeight w:val="67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E401F" w14:textId="006F3B00" w:rsidR="001A3E3B" w:rsidRPr="001A3E3B" w:rsidRDefault="006A13FD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В.о. першого заступника </w:t>
            </w:r>
            <w:r w:rsidRPr="006A13FD">
              <w:rPr>
                <w:rFonts w:ascii="Times New Roman" w:hAnsi="Times New Roman" w:cs="Times New Roman"/>
                <w:bCs/>
                <w:sz w:val="28"/>
                <w:szCs w:val="28"/>
              </w:rPr>
              <w:t>керівника Сєвєродонецької міської військово-цивільної адміністрації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ED2E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EABC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2ECCA" w14:textId="37368994" w:rsidR="001A3E3B" w:rsidRPr="001A3E3B" w:rsidRDefault="006A13FD" w:rsidP="002F605E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Тетяна ВЕРХОВСЬКА</w:t>
            </w:r>
          </w:p>
        </w:tc>
      </w:tr>
      <w:tr w:rsidR="006A13FD" w:rsidRPr="001A3E3B" w14:paraId="7148FA52" w14:textId="77777777" w:rsidTr="002F605E">
        <w:trPr>
          <w:trHeight w:val="67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2316" w14:textId="7BF8F134" w:rsidR="006A13FD" w:rsidRDefault="006A13FD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аступник керівника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Сєвєродонецької міської </w:t>
            </w: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військово-цивільної адміністрації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DF3B" w14:textId="77777777" w:rsidR="006A13FD" w:rsidRPr="001A3E3B" w:rsidRDefault="006A13FD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A4E9" w14:textId="77777777" w:rsidR="006A13FD" w:rsidRPr="001A3E3B" w:rsidRDefault="006A13FD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056B" w14:textId="77777777" w:rsidR="006A13FD" w:rsidRPr="001A3E3B" w:rsidRDefault="006A13FD" w:rsidP="006A13FD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Олег</w:t>
            </w:r>
          </w:p>
          <w:p w14:paraId="021B6D9E" w14:textId="717AC457" w:rsidR="006A13FD" w:rsidRPr="001A3E3B" w:rsidRDefault="006A13FD" w:rsidP="006A13FD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КУЗЬМІНОВ</w:t>
            </w:r>
          </w:p>
        </w:tc>
      </w:tr>
      <w:tr w:rsidR="001A3E3B" w:rsidRPr="001A3E3B" w14:paraId="287EC23E" w14:textId="77777777" w:rsidTr="002F605E">
        <w:trPr>
          <w:trHeight w:val="100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69A0" w14:textId="2933AB31" w:rsidR="001A3E3B" w:rsidRPr="001A3E3B" w:rsidRDefault="0072569C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н</w:t>
            </w:r>
            <w:r w:rsidR="001A3E3B"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1A3E3B"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відділу з юридичних та правових питань</w:t>
            </w:r>
            <w:r w:rsidR="001A3E3B" w:rsidRPr="001A3E3B">
              <w:rPr>
                <w:rFonts w:ascii="Times New Roman" w:hAnsi="Times New Roman" w:cs="Times New Roman"/>
                <w:sz w:val="28"/>
                <w:szCs w:val="28"/>
              </w:rPr>
              <w:t xml:space="preserve"> Сєвєродонецької </w:t>
            </w:r>
            <w:r w:rsidR="00F310CA">
              <w:rPr>
                <w:rFonts w:ascii="Times New Roman" w:hAnsi="Times New Roman" w:cs="Times New Roman"/>
                <w:sz w:val="28"/>
                <w:szCs w:val="28"/>
              </w:rPr>
              <w:t xml:space="preserve">міської </w:t>
            </w:r>
            <w:r w:rsidR="001A3E3B"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військово-цивільної адміністрації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DD64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3400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6A256" w14:textId="2F9363E7" w:rsidR="001A3E3B" w:rsidRPr="001A3E3B" w:rsidRDefault="0072569C" w:rsidP="002F605E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Віталій КУРГАНОВ</w:t>
            </w:r>
          </w:p>
        </w:tc>
      </w:tr>
      <w:tr w:rsidR="0072569C" w:rsidRPr="001A3E3B" w14:paraId="6138C0F5" w14:textId="77777777" w:rsidTr="002F605E">
        <w:trPr>
          <w:trHeight w:val="100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9AFB" w14:textId="594F66F2" w:rsidR="0072569C" w:rsidRDefault="0072569C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загального відділу Сєвєродонецької міської в</w:t>
            </w: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ійськово-цивільної адміністрації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661A" w14:textId="77777777" w:rsidR="0072569C" w:rsidRPr="001A3E3B" w:rsidRDefault="0072569C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C1E4" w14:textId="77777777" w:rsidR="0072569C" w:rsidRPr="001A3E3B" w:rsidRDefault="0072569C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8661" w14:textId="77777777" w:rsidR="0072569C" w:rsidRDefault="0072569C" w:rsidP="002F605E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</w:t>
            </w:r>
          </w:p>
          <w:p w14:paraId="68174ED9" w14:textId="1B9A1BC7" w:rsidR="0072569C" w:rsidRDefault="0072569C" w:rsidP="002F605E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ЖУР</w:t>
            </w:r>
          </w:p>
        </w:tc>
      </w:tr>
      <w:tr w:rsidR="001A3E3B" w:rsidRPr="001A3E3B" w14:paraId="509DEDF0" w14:textId="77777777" w:rsidTr="002F60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EC0DD" w14:textId="77777777" w:rsidR="001A3E3B" w:rsidRPr="001A3E3B" w:rsidRDefault="001A3E3B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Підготував: </w:t>
            </w:r>
          </w:p>
          <w:p w14:paraId="3F6764CE" w14:textId="77777777" w:rsidR="001A3E3B" w:rsidRDefault="001A3E3B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</w:p>
          <w:p w14:paraId="50C9A325" w14:textId="1337DAF5" w:rsidR="001A3E3B" w:rsidRPr="001A3E3B" w:rsidRDefault="001A3E3B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Фонду комунального майна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Сєвєродонецької </w:t>
            </w:r>
            <w:r w:rsidR="002F60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міської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ійськово-цивільної адміністрації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9982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039E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93C0" w14:textId="77777777" w:rsidR="001A3E3B" w:rsidRPr="001A3E3B" w:rsidRDefault="001A3E3B" w:rsidP="002F605E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Олена СЕРДЮКОВА</w:t>
            </w:r>
          </w:p>
        </w:tc>
      </w:tr>
      <w:tr w:rsidR="001A3E3B" w:rsidRPr="001A3E3B" w14:paraId="71AAD410" w14:textId="77777777" w:rsidTr="002F60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1E67" w14:textId="09DA5B2E" w:rsidR="001A3E3B" w:rsidRPr="001A3E3B" w:rsidRDefault="001A3E3B" w:rsidP="001A3E3B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З розпорядженням ознайомлені: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41D7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A8A6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D673" w14:textId="77777777" w:rsidR="001A3E3B" w:rsidRPr="001A3E3B" w:rsidRDefault="001A3E3B" w:rsidP="002F605E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3B" w:rsidRPr="001A3E3B" w14:paraId="31E5C2CC" w14:textId="77777777" w:rsidTr="00730589">
        <w:trPr>
          <w:trHeight w:val="90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6654B" w14:textId="77777777" w:rsidR="001A3E3B" w:rsidRPr="001A3E3B" w:rsidRDefault="001A3E3B" w:rsidP="001A3E3B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41B8D546" w14:textId="65C755C8" w:rsidR="001A3E3B" w:rsidRPr="001A3E3B" w:rsidRDefault="001A3E3B" w:rsidP="005E4503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r w:rsidR="003A43DF">
              <w:rPr>
                <w:rFonts w:ascii="Times New Roman" w:hAnsi="Times New Roman" w:cs="Times New Roman"/>
                <w:sz w:val="28"/>
                <w:szCs w:val="28"/>
              </w:rPr>
              <w:t>Сєвєродонецькліфт</w:t>
            </w: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AEE6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B0E7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77379" w14:textId="5EF3A187" w:rsidR="001A3E3B" w:rsidRPr="001A3E3B" w:rsidRDefault="006B21A6" w:rsidP="00912A31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 АФАНАСЬЄВ</w:t>
            </w:r>
          </w:p>
        </w:tc>
      </w:tr>
      <w:bookmarkEnd w:id="0"/>
    </w:tbl>
    <w:p w14:paraId="2C731DEF" w14:textId="77777777" w:rsidR="001A3E3B" w:rsidRPr="001A3E3B" w:rsidRDefault="001A3E3B" w:rsidP="002F605E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575012FE" w14:textId="77777777" w:rsidR="001A3E3B" w:rsidRPr="001A3E3B" w:rsidRDefault="001A3E3B" w:rsidP="002F60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1A3E3B">
        <w:rPr>
          <w:rFonts w:ascii="Times New Roman" w:hAnsi="Times New Roman" w:cs="Times New Roman"/>
          <w:sz w:val="28"/>
          <w:szCs w:val="28"/>
        </w:rPr>
        <w:t xml:space="preserve">Надіслати: </w:t>
      </w:r>
    </w:p>
    <w:p w14:paraId="35F58AD1" w14:textId="6F6DDB99" w:rsidR="001A3E3B" w:rsidRPr="001A3E3B" w:rsidRDefault="001A3E3B" w:rsidP="002F60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1A3E3B">
        <w:rPr>
          <w:rFonts w:ascii="Times New Roman" w:hAnsi="Times New Roman" w:cs="Times New Roman"/>
          <w:sz w:val="28"/>
          <w:szCs w:val="28"/>
        </w:rPr>
        <w:t xml:space="preserve">ФКМ - 1 </w:t>
      </w:r>
      <w:r w:rsidR="00F3225F" w:rsidRPr="00F3225F">
        <w:rPr>
          <w:rFonts w:ascii="Times New Roman" w:hAnsi="Times New Roman" w:cs="Times New Roman"/>
          <w:sz w:val="28"/>
          <w:szCs w:val="28"/>
        </w:rPr>
        <w:t>прим</w:t>
      </w:r>
      <w:r w:rsidRPr="001A3E3B">
        <w:rPr>
          <w:rFonts w:ascii="Times New Roman" w:hAnsi="Times New Roman" w:cs="Times New Roman"/>
          <w:sz w:val="28"/>
          <w:szCs w:val="28"/>
        </w:rPr>
        <w:t xml:space="preserve">., </w:t>
      </w:r>
    </w:p>
    <w:p w14:paraId="27DB4706" w14:textId="0A6D3BC1" w:rsidR="001A3E3B" w:rsidRPr="001A3E3B" w:rsidRDefault="001A3E3B" w:rsidP="002F60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1A3E3B">
        <w:rPr>
          <w:rFonts w:ascii="Times New Roman" w:hAnsi="Times New Roman" w:cs="Times New Roman"/>
          <w:sz w:val="28"/>
          <w:szCs w:val="28"/>
        </w:rPr>
        <w:t>КП «</w:t>
      </w:r>
      <w:r w:rsidR="005E4503">
        <w:rPr>
          <w:rFonts w:ascii="Times New Roman" w:hAnsi="Times New Roman" w:cs="Times New Roman"/>
          <w:sz w:val="28"/>
          <w:szCs w:val="28"/>
        </w:rPr>
        <w:t>Сєвєродонецькліфт</w:t>
      </w:r>
      <w:r w:rsidRPr="001A3E3B">
        <w:rPr>
          <w:rFonts w:ascii="Times New Roman" w:hAnsi="Times New Roman" w:cs="Times New Roman"/>
          <w:sz w:val="28"/>
          <w:szCs w:val="28"/>
        </w:rPr>
        <w:t xml:space="preserve">» - 3 </w:t>
      </w:r>
      <w:r w:rsidR="00F3225F" w:rsidRPr="00F3225F">
        <w:rPr>
          <w:rFonts w:ascii="Times New Roman" w:hAnsi="Times New Roman" w:cs="Times New Roman"/>
          <w:sz w:val="28"/>
          <w:szCs w:val="28"/>
        </w:rPr>
        <w:t>прим</w:t>
      </w:r>
      <w:r w:rsidRPr="001A3E3B">
        <w:rPr>
          <w:rFonts w:ascii="Times New Roman" w:hAnsi="Times New Roman" w:cs="Times New Roman"/>
          <w:sz w:val="28"/>
          <w:szCs w:val="28"/>
        </w:rPr>
        <w:t>. (герб).</w:t>
      </w:r>
    </w:p>
    <w:p w14:paraId="22407584" w14:textId="77777777" w:rsidR="001A3E3B" w:rsidRPr="001A3E3B" w:rsidRDefault="001A3E3B" w:rsidP="002F605E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2D19CD71" w14:textId="77777777" w:rsidR="00127351" w:rsidRPr="001A3E3B" w:rsidRDefault="00127351" w:rsidP="002F60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127351" w:rsidRPr="001A3E3B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71DB" w14:textId="77777777" w:rsidR="00F7708C" w:rsidRDefault="00F7708C" w:rsidP="00264E1D">
      <w:pPr>
        <w:spacing w:before="0"/>
      </w:pPr>
      <w:r>
        <w:separator/>
      </w:r>
    </w:p>
  </w:endnote>
  <w:endnote w:type="continuationSeparator" w:id="0">
    <w:p w14:paraId="1352BF35" w14:textId="77777777" w:rsidR="00F7708C" w:rsidRDefault="00F7708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274F" w14:textId="77777777" w:rsidR="00F7708C" w:rsidRDefault="00F7708C" w:rsidP="00264E1D">
      <w:pPr>
        <w:spacing w:before="0"/>
      </w:pPr>
      <w:r>
        <w:separator/>
      </w:r>
    </w:p>
  </w:footnote>
  <w:footnote w:type="continuationSeparator" w:id="0">
    <w:p w14:paraId="7DFFDA1C" w14:textId="77777777" w:rsidR="00F7708C" w:rsidRDefault="00F7708C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753FC"/>
    <w:rsid w:val="000A2A10"/>
    <w:rsid w:val="000C20EB"/>
    <w:rsid w:val="001028EB"/>
    <w:rsid w:val="00117852"/>
    <w:rsid w:val="00127351"/>
    <w:rsid w:val="00130FFB"/>
    <w:rsid w:val="001426D8"/>
    <w:rsid w:val="001A3E3B"/>
    <w:rsid w:val="001F6002"/>
    <w:rsid w:val="00204601"/>
    <w:rsid w:val="00206678"/>
    <w:rsid w:val="00226F7D"/>
    <w:rsid w:val="00263D5D"/>
    <w:rsid w:val="00264E1D"/>
    <w:rsid w:val="00283CB1"/>
    <w:rsid w:val="00294147"/>
    <w:rsid w:val="002A15CA"/>
    <w:rsid w:val="002F605E"/>
    <w:rsid w:val="00322487"/>
    <w:rsid w:val="00326E5B"/>
    <w:rsid w:val="00332273"/>
    <w:rsid w:val="003963CA"/>
    <w:rsid w:val="003A10E3"/>
    <w:rsid w:val="003A43DF"/>
    <w:rsid w:val="003C5E1A"/>
    <w:rsid w:val="003F5DF1"/>
    <w:rsid w:val="0041239E"/>
    <w:rsid w:val="00503C44"/>
    <w:rsid w:val="005077DE"/>
    <w:rsid w:val="00543787"/>
    <w:rsid w:val="00592AF7"/>
    <w:rsid w:val="0059402D"/>
    <w:rsid w:val="00595B1A"/>
    <w:rsid w:val="005E4503"/>
    <w:rsid w:val="005F627B"/>
    <w:rsid w:val="00617BD5"/>
    <w:rsid w:val="00663A28"/>
    <w:rsid w:val="00683440"/>
    <w:rsid w:val="006A13FD"/>
    <w:rsid w:val="006B21A6"/>
    <w:rsid w:val="006B5273"/>
    <w:rsid w:val="006C0771"/>
    <w:rsid w:val="006D3340"/>
    <w:rsid w:val="00702531"/>
    <w:rsid w:val="00714E21"/>
    <w:rsid w:val="0072569C"/>
    <w:rsid w:val="00730589"/>
    <w:rsid w:val="0075716E"/>
    <w:rsid w:val="007F5013"/>
    <w:rsid w:val="00853A9B"/>
    <w:rsid w:val="00891A0D"/>
    <w:rsid w:val="008B4DF0"/>
    <w:rsid w:val="008D0BB7"/>
    <w:rsid w:val="008F5F59"/>
    <w:rsid w:val="009024FF"/>
    <w:rsid w:val="00912A31"/>
    <w:rsid w:val="009158DB"/>
    <w:rsid w:val="0092137A"/>
    <w:rsid w:val="009238B6"/>
    <w:rsid w:val="00962E28"/>
    <w:rsid w:val="009906F5"/>
    <w:rsid w:val="00997D49"/>
    <w:rsid w:val="009D221A"/>
    <w:rsid w:val="00B220D7"/>
    <w:rsid w:val="00B32659"/>
    <w:rsid w:val="00B707FA"/>
    <w:rsid w:val="00C92E0F"/>
    <w:rsid w:val="00CC03D0"/>
    <w:rsid w:val="00D27A02"/>
    <w:rsid w:val="00D616BB"/>
    <w:rsid w:val="00D6388C"/>
    <w:rsid w:val="00D96C69"/>
    <w:rsid w:val="00DB5472"/>
    <w:rsid w:val="00E26FED"/>
    <w:rsid w:val="00E5298F"/>
    <w:rsid w:val="00E65730"/>
    <w:rsid w:val="00E70A32"/>
    <w:rsid w:val="00EA25D8"/>
    <w:rsid w:val="00EB2D2C"/>
    <w:rsid w:val="00F310CA"/>
    <w:rsid w:val="00F3225F"/>
    <w:rsid w:val="00F42DC4"/>
    <w:rsid w:val="00F6568C"/>
    <w:rsid w:val="00F7708C"/>
    <w:rsid w:val="00F95C51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DACCDD30-C47F-4D55-8204-504B5C89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A13A-2036-476F-AFAC-B577475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37</cp:revision>
  <cp:lastPrinted>2021-07-14T11:00:00Z</cp:lastPrinted>
  <dcterms:created xsi:type="dcterms:W3CDTF">2021-03-02T07:37:00Z</dcterms:created>
  <dcterms:modified xsi:type="dcterms:W3CDTF">2021-07-20T06:58:00Z</dcterms:modified>
</cp:coreProperties>
</file>