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BC" w:rsidRDefault="00C73EBC" w:rsidP="00C73EB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EBC" w:rsidRPr="00397B0D" w:rsidRDefault="00C73EBC" w:rsidP="00C73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C73EBC" w:rsidRPr="00397B0D" w:rsidRDefault="00C73EBC" w:rsidP="00C73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C73EBC" w:rsidRPr="00397B0D" w:rsidRDefault="00C73EBC" w:rsidP="00C73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C73EBC" w:rsidRPr="00397B0D" w:rsidRDefault="00C73EBC" w:rsidP="00C73EB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EBC" w:rsidRPr="00FE7B5C" w:rsidRDefault="00C73EBC" w:rsidP="00C73EB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C73EBC" w:rsidRPr="00397B0D" w:rsidRDefault="00C73EBC" w:rsidP="00C73E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C73EBC" w:rsidRPr="00397B0D" w:rsidRDefault="00C73EBC" w:rsidP="00C73E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3EBC" w:rsidRPr="004A2DAD" w:rsidRDefault="00736570" w:rsidP="00C73E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C73EBC">
        <w:rPr>
          <w:rFonts w:ascii="Times New Roman" w:hAnsi="Times New Roman" w:cs="Times New Roman"/>
          <w:sz w:val="28"/>
          <w:szCs w:val="28"/>
          <w:lang w:val="uk-UA"/>
        </w:rPr>
        <w:t xml:space="preserve">   липня  </w:t>
      </w:r>
      <w:r w:rsidR="00C73EBC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</w:t>
      </w:r>
      <w:r w:rsidR="00997BB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C73EBC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73EB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73EBC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1260</w:t>
      </w:r>
    </w:p>
    <w:p w:rsidR="00C73EBC" w:rsidRDefault="00C73EBC" w:rsidP="00C73E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73EBC" w:rsidRPr="00A116BD" w:rsidRDefault="00C73EBC" w:rsidP="00C73E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затвердження  </w:t>
      </w:r>
      <w:r w:rsidRPr="00A11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11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складу  комісії </w:t>
      </w:r>
    </w:p>
    <w:p w:rsidR="00C73EBC" w:rsidRPr="00A116BD" w:rsidRDefault="00C73EBC" w:rsidP="00C73E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 питань демонтажу тимчасових споруд,</w:t>
      </w:r>
    </w:p>
    <w:p w:rsidR="00C73EBC" w:rsidRPr="00A116BD" w:rsidRDefault="00C73EBC" w:rsidP="00C73E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малих архітектурних форм та засобів пересувної мережі</w:t>
      </w:r>
    </w:p>
    <w:p w:rsidR="00C73EBC" w:rsidRPr="00A116BD" w:rsidRDefault="00C73EBC" w:rsidP="00C73E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</w:t>
      </w:r>
      <w:proofErr w:type="spellStart"/>
      <w:r w:rsidRPr="00A116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Сєвєродонецькій</w:t>
      </w:r>
      <w:proofErr w:type="spellEnd"/>
      <w:r w:rsidRPr="00A116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міській територіальній громаді</w:t>
      </w:r>
    </w:p>
    <w:p w:rsidR="00C73EBC" w:rsidRPr="00397B0D" w:rsidRDefault="00C73EBC" w:rsidP="00C73EBC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73EBC" w:rsidRPr="00397B0D" w:rsidRDefault="00C73EBC" w:rsidP="00C73EBC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від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повідно до У</w:t>
      </w:r>
      <w:r w:rsidRPr="009140FA">
        <w:rPr>
          <w:rFonts w:ascii="Times New Roman" w:hAnsi="Times New Roman" w:cs="Times New Roman"/>
          <w:sz w:val="28"/>
          <w:szCs w:val="28"/>
          <w:lang w:val="uk-UA"/>
        </w:rPr>
        <w:t>каз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9140FA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№ 62/2021 від 19.02.2021 року «Про утворення та реорганізацію військово-цивільних адміністрацій у Луганській області»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регіонального розвитку, будівництва та житлово-комунального господарства України від 21.10.2011 № 244, на підставі «Порядку демонтажу тимчасових споруд, малих архітектурних форм та засобів пересувної мережі у міській територіальній громаді», 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</w:t>
      </w:r>
      <w:r w:rsidR="00997BB2">
        <w:rPr>
          <w:rFonts w:ascii="Times New Roman" w:hAnsi="Times New Roman" w:cs="Times New Roman"/>
          <w:sz w:val="28"/>
          <w:szCs w:val="28"/>
          <w:lang w:val="uk-UA"/>
        </w:rPr>
        <w:t>єродонецької</w:t>
      </w:r>
      <w:proofErr w:type="spellEnd"/>
      <w:r w:rsidR="00997BB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73EBC" w:rsidRPr="00397B0D" w:rsidRDefault="00C73EBC" w:rsidP="00C73EBC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C73EBC" w:rsidRPr="00397B0D" w:rsidRDefault="00C73EBC" w:rsidP="00C73EBC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C73EBC" w:rsidRDefault="00C73EBC" w:rsidP="00C73EBC">
      <w:pPr>
        <w:spacing w:after="0" w:line="240" w:lineRule="auto"/>
        <w:jc w:val="both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</w:t>
      </w:r>
      <w:r w:rsidRPr="001E55A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E55A6">
        <w:rPr>
          <w:sz w:val="28"/>
          <w:szCs w:val="28"/>
          <w:lang w:val="uk-UA"/>
        </w:rPr>
        <w:t xml:space="preserve">. </w:t>
      </w:r>
      <w:r w:rsidRPr="00B646B9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397B0D"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склад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з питань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демонтажу тимчасових споруд, малих архітектурних форм та засобів пересувної мережі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міській територіальній громаді  </w:t>
      </w:r>
      <w:r w:rsidRPr="001E55A6">
        <w:rPr>
          <w:sz w:val="28"/>
          <w:szCs w:val="28"/>
          <w:lang w:val="uk-UA"/>
        </w:rPr>
        <w:t xml:space="preserve"> </w:t>
      </w:r>
      <w:r w:rsidRPr="001E55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646B9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Pr="00397B0D">
        <w:rPr>
          <w:sz w:val="28"/>
          <w:szCs w:val="28"/>
          <w:lang w:val="uk-UA"/>
        </w:rPr>
        <w:t>).</w:t>
      </w:r>
      <w:r w:rsidRPr="001E55A6">
        <w:rPr>
          <w:sz w:val="28"/>
          <w:szCs w:val="28"/>
          <w:lang w:val="uk-UA"/>
        </w:rPr>
        <w:t xml:space="preserve"> </w:t>
      </w:r>
    </w:p>
    <w:p w:rsidR="00C73EBC" w:rsidRDefault="00C73EBC" w:rsidP="00C73EBC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73EBC" w:rsidRPr="002457E0" w:rsidRDefault="00C73EBC" w:rsidP="00C73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7E0">
        <w:rPr>
          <w:rFonts w:ascii="Times New Roman" w:hAnsi="Times New Roman" w:cs="Times New Roman"/>
          <w:sz w:val="28"/>
          <w:szCs w:val="28"/>
          <w:lang w:val="uk-UA"/>
        </w:rPr>
        <w:t xml:space="preserve">     2.Вважати таким, що втратило чинність розпорядження керівника ВЦА міста </w:t>
      </w:r>
      <w:proofErr w:type="spellStart"/>
      <w:r w:rsidRPr="002457E0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2457E0">
        <w:rPr>
          <w:rFonts w:ascii="Times New Roman" w:hAnsi="Times New Roman" w:cs="Times New Roman"/>
          <w:sz w:val="28"/>
          <w:szCs w:val="28"/>
          <w:lang w:val="uk-UA"/>
        </w:rPr>
        <w:t xml:space="preserve"> від 15.12.2020 року № 1189 «Про затвердження складу комісії з питань демонтажу тимчасових споруд, малих архітектурних форм та засобів пересувної мережі на території міста </w:t>
      </w:r>
      <w:proofErr w:type="spellStart"/>
      <w:r w:rsidRPr="002457E0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2457E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73EBC" w:rsidRPr="00397B0D" w:rsidRDefault="00C73EBC" w:rsidP="00C73EB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C73EBC" w:rsidRPr="00397B0D" w:rsidRDefault="00C73EBC" w:rsidP="00C73EB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>покласти на  заступника керівника 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Pr="00397B0D">
        <w:rPr>
          <w:sz w:val="28"/>
          <w:szCs w:val="28"/>
          <w:lang w:val="uk-UA"/>
        </w:rPr>
        <w:t>.</w:t>
      </w:r>
    </w:p>
    <w:p w:rsidR="00C73EBC" w:rsidRPr="00397B0D" w:rsidRDefault="00C73EBC" w:rsidP="00C73E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EBC" w:rsidRPr="00397B0D" w:rsidRDefault="00C73EBC" w:rsidP="00C73E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C73EBC" w:rsidRDefault="00C73EBC" w:rsidP="00F838DB">
      <w:pPr>
        <w:spacing w:after="0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</w:t>
      </w:r>
      <w:r w:rsidR="00997B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Олександр СТРЮК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C73EBC" w:rsidRPr="00397B0D" w:rsidRDefault="00C73EBC" w:rsidP="00C73EB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Додаток до</w:t>
      </w:r>
    </w:p>
    <w:p w:rsidR="00C73EBC" w:rsidRDefault="00C73EBC" w:rsidP="00C73EBC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р</w:t>
      </w:r>
      <w:r w:rsidRPr="00397B0D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 xml:space="preserve"> </w:t>
      </w:r>
      <w:r w:rsidRPr="00397B0D">
        <w:rPr>
          <w:sz w:val="28"/>
          <w:szCs w:val="28"/>
          <w:lang w:val="uk-UA"/>
        </w:rPr>
        <w:t xml:space="preserve"> керівника </w:t>
      </w:r>
    </w:p>
    <w:p w:rsidR="00C73EBC" w:rsidRPr="00397B0D" w:rsidRDefault="00C73EBC" w:rsidP="00C73EB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</w:t>
      </w:r>
    </w:p>
    <w:p w:rsidR="00C73EBC" w:rsidRDefault="00C73EBC" w:rsidP="00C73EBC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397B0D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військово-цивільної адміністрації         </w:t>
      </w:r>
    </w:p>
    <w:p w:rsidR="00C73EBC" w:rsidRDefault="00C73EBC" w:rsidP="00C73EBC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736570">
        <w:rPr>
          <w:sz w:val="28"/>
          <w:szCs w:val="28"/>
          <w:lang w:val="uk-UA"/>
        </w:rPr>
        <w:t xml:space="preserve">                     від 19  липня 2021р. №  1260</w:t>
      </w:r>
    </w:p>
    <w:p w:rsidR="00F95786" w:rsidRDefault="00F95786" w:rsidP="00C73EBC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C73EBC" w:rsidRDefault="00C73EBC" w:rsidP="00C73EB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F95786" w:rsidRPr="002457E0" w:rsidRDefault="00C73EBC" w:rsidP="00C73EB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5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комісії з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питань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демонтажу тимчасових споруд, малих архітектурних форм та засобів пересувної мережі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міській територіальній громаді</w:t>
      </w:r>
    </w:p>
    <w:p w:rsidR="00C73EBC" w:rsidRPr="00E671FB" w:rsidRDefault="00C73EBC" w:rsidP="00C73EB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Голова комісії :                     </w:t>
      </w: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    - заступник керівника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ВЦА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C73EBC" w:rsidRDefault="00C73EBC" w:rsidP="00FA1113">
      <w:pPr>
        <w:spacing w:after="0" w:line="240" w:lineRule="atLeast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Заступник голови Комісії: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Антон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</w:t>
      </w:r>
      <w:r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ОВАЛЕВСЬКИЙ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начальник УЖКГ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C73EBC" w:rsidRDefault="00C73EBC" w:rsidP="00FA1113">
      <w:pPr>
        <w:spacing w:after="0" w:line="240" w:lineRule="atLeast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proofErr w:type="spellStart"/>
      <w:r w:rsidRPr="00586619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5866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57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Дмитр</w:t>
      </w:r>
      <w:r w:rsidRPr="002B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 СУБЕРЖАНСЬКИЙ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заступник начальника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по контролю  за благоустроєм та санітарним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станом міста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УЖКГ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F7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ВЦА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73EBC" w:rsidRPr="00E671FB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</w:t>
      </w:r>
      <w:r w:rsidRPr="0057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Члени Комісії:</w:t>
      </w: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                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ШОРОХОВА</w:t>
      </w:r>
      <w:r w:rsidR="00CF77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- начальник відділу з юридичних та правових                   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питань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Тетяна КРАСЮК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           </w:t>
      </w:r>
      <w:r w:rsidR="00CF7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 - начальник відділу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торгівлі та з захисту прав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споживачів  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ВЦА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АНТОН РЄКУНОВ</w:t>
      </w:r>
      <w:r w:rsidR="00CF77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начальник відділу державного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архітектурно-</w:t>
      </w:r>
      <w:proofErr w:type="spellEnd"/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будівельного контролю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ВЦА</w:t>
      </w:r>
      <w:r w:rsidRPr="00571DC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                                       </w:t>
      </w:r>
      <w:r w:rsidRPr="00571DC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</w:t>
      </w:r>
    </w:p>
    <w:p w:rsidR="00C73EBC" w:rsidRPr="00571DC8" w:rsidRDefault="00C73EBC" w:rsidP="00FA1113">
      <w:pPr>
        <w:spacing w:after="0" w:line="240" w:lineRule="atLeast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Андрій ЄГОРОВ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відділу містобудування та         </w:t>
      </w:r>
    </w:p>
    <w:p w:rsidR="00C73EBC" w:rsidRPr="00571DC8" w:rsidRDefault="00C73EBC" w:rsidP="00FA1113">
      <w:pPr>
        <w:spacing w:after="0" w:line="240" w:lineRule="atLeast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 Управління землеустрою, </w:t>
      </w:r>
    </w:p>
    <w:p w:rsidR="00C73EBC" w:rsidRDefault="00C73EBC" w:rsidP="00FA1113">
      <w:pPr>
        <w:spacing w:after="0" w:line="240" w:lineRule="atLeast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та   архітектури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73EBC" w:rsidRPr="00571DC8" w:rsidRDefault="00C73EBC" w:rsidP="00FA1113">
      <w:pPr>
        <w:spacing w:after="0" w:line="240" w:lineRule="atLeast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міської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C73EBC" w:rsidRPr="00273BAB" w:rsidRDefault="00C73EBC" w:rsidP="00C73EBC">
      <w:pPr>
        <w:pStyle w:val="1"/>
        <w:spacing w:before="0"/>
        <w:rPr>
          <w:rFonts w:ascii="Times New Roman" w:eastAsia="Times New Roman" w:hAnsi="Times New Roman" w:cs="Times New Roman"/>
          <w:color w:val="auto"/>
          <w:lang w:val="uk-UA"/>
        </w:rPr>
      </w:pPr>
      <w:r w:rsidRPr="00273BAB">
        <w:rPr>
          <w:rFonts w:ascii="Times New Roman" w:eastAsia="Times New Roman" w:hAnsi="Times New Roman" w:cs="Times New Roman"/>
          <w:b w:val="0"/>
          <w:color w:val="FF0000"/>
          <w:lang w:val="uk-UA"/>
        </w:rPr>
        <w:t xml:space="preserve">  </w:t>
      </w:r>
      <w:r w:rsidRPr="00A116BD">
        <w:rPr>
          <w:rFonts w:ascii="Times New Roman" w:eastAsia="Times New Roman" w:hAnsi="Times New Roman" w:cs="Times New Roman"/>
          <w:color w:val="auto"/>
          <w:lang w:val="uk-UA"/>
        </w:rPr>
        <w:t>Ірина ЄВСТРАТЕНКОВА</w:t>
      </w:r>
      <w:r w:rsidRPr="00273BAB">
        <w:rPr>
          <w:rFonts w:ascii="Times New Roman" w:eastAsia="Times New Roman" w:hAnsi="Times New Roman" w:cs="Times New Roman"/>
          <w:color w:val="auto"/>
          <w:lang w:val="uk-UA"/>
        </w:rPr>
        <w:t xml:space="preserve">  -  </w:t>
      </w:r>
      <w:r w:rsidRPr="00273BAB">
        <w:rPr>
          <w:rFonts w:ascii="Times New Roman" w:eastAsia="Times New Roman" w:hAnsi="Times New Roman" w:cs="Times New Roman"/>
          <w:b w:val="0"/>
          <w:color w:val="auto"/>
          <w:lang w:val="uk-UA"/>
        </w:rPr>
        <w:t>начальник відділу земельних</w:t>
      </w:r>
      <w:r w:rsidRPr="00273BAB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</w:p>
    <w:p w:rsidR="00C73EBC" w:rsidRPr="00273BAB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відносин Управління землеустрою, </w:t>
      </w:r>
    </w:p>
    <w:p w:rsidR="00C73EBC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містобудування та   архітектури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C73EBC" w:rsidRPr="00273BAB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міської </w:t>
      </w: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ВЦА                                                 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116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Юлія ПАНАСЕВИЧ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 начальник відділу по контролю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 благоустроєм та санітарним станом міста 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УЖКГ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ВЦА</w:t>
      </w:r>
    </w:p>
    <w:p w:rsidR="00C73EBC" w:rsidRDefault="00C73EBC" w:rsidP="00C73EBC">
      <w:pPr>
        <w:spacing w:before="100" w:beforeAutospacing="1" w:after="119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Представник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Сєвєродонецького</w:t>
      </w:r>
      <w:proofErr w:type="spellEnd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ВП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ГУНП</w:t>
      </w:r>
      <w:proofErr w:type="spellEnd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FA1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(за згодою)</w:t>
      </w:r>
    </w:p>
    <w:p w:rsidR="00C73EBC" w:rsidRPr="00571DC8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Представник УПП в містах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Сєвєродонецьку</w:t>
      </w:r>
      <w:proofErr w:type="spellEnd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CF7704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Лисичанську та Рубіжному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</w:t>
      </w:r>
      <w:r w:rsidR="00FA1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FA1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(за згодою)</w:t>
      </w:r>
    </w:p>
    <w:p w:rsidR="00C73EBC" w:rsidRPr="00E671FB" w:rsidRDefault="00C73EBC" w:rsidP="00C73EBC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47EC5" w:rsidRDefault="00B47EC5" w:rsidP="00B47E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Начальник  УЖКГ </w:t>
      </w:r>
    </w:p>
    <w:p w:rsidR="00C73EBC" w:rsidRPr="00481BC6" w:rsidRDefault="00B47EC5" w:rsidP="00B47E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73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73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C73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міської ВЦА </w:t>
      </w:r>
      <w:r w:rsidR="00C73EBC"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 w:rsidR="00997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997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C73EBC"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73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C73EBC"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C73E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Антон КОВАЛЕВСЬКИЙ</w:t>
      </w:r>
    </w:p>
    <w:p w:rsidR="00C73EBC" w:rsidRPr="00154E4A" w:rsidRDefault="00C73EBC" w:rsidP="00C73EBC">
      <w:pPr>
        <w:rPr>
          <w:lang w:val="uk-UA"/>
        </w:rPr>
      </w:pPr>
    </w:p>
    <w:p w:rsidR="00934BE9" w:rsidRPr="00C73EBC" w:rsidRDefault="00934BE9">
      <w:pPr>
        <w:rPr>
          <w:lang w:val="uk-UA"/>
        </w:rPr>
      </w:pPr>
    </w:p>
    <w:sectPr w:rsidR="00934BE9" w:rsidRPr="00C73EBC" w:rsidSect="00F838DB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EBC"/>
    <w:rsid w:val="0002428B"/>
    <w:rsid w:val="00144ECC"/>
    <w:rsid w:val="00285359"/>
    <w:rsid w:val="00463BC6"/>
    <w:rsid w:val="004B02A7"/>
    <w:rsid w:val="00736570"/>
    <w:rsid w:val="00934BE9"/>
    <w:rsid w:val="00997BB2"/>
    <w:rsid w:val="00B47EC5"/>
    <w:rsid w:val="00C73EBC"/>
    <w:rsid w:val="00CF7704"/>
    <w:rsid w:val="00EB1B22"/>
    <w:rsid w:val="00F838DB"/>
    <w:rsid w:val="00F95786"/>
    <w:rsid w:val="00FA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22"/>
  </w:style>
  <w:style w:type="paragraph" w:styleId="1">
    <w:name w:val="heading 1"/>
    <w:basedOn w:val="a"/>
    <w:next w:val="a"/>
    <w:link w:val="10"/>
    <w:uiPriority w:val="9"/>
    <w:qFormat/>
    <w:rsid w:val="00C73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73E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2021-07-14T08:50:00Z</cp:lastPrinted>
  <dcterms:created xsi:type="dcterms:W3CDTF">2021-07-08T05:35:00Z</dcterms:created>
  <dcterms:modified xsi:type="dcterms:W3CDTF">2021-07-22T06:56:00Z</dcterms:modified>
</cp:coreProperties>
</file>