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71740F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71740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71740F">
      <w:pPr>
        <w:pStyle w:val="a5"/>
        <w:spacing w:line="360" w:lineRule="auto"/>
        <w:rPr>
          <w:sz w:val="28"/>
          <w:szCs w:val="28"/>
        </w:rPr>
      </w:pPr>
    </w:p>
    <w:p w14:paraId="04BD827A" w14:textId="76E2E8A8" w:rsidR="006C00F1" w:rsidRDefault="0071740F" w:rsidP="0071740F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 липня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1229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2686809" w14:textId="77777777" w:rsidR="004B6ACF" w:rsidRDefault="00F53513" w:rsidP="00394031">
      <w:pPr>
        <w:spacing w:before="0"/>
        <w:ind w:left="0" w:right="2691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Hlk74221531"/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B6ACF">
        <w:rPr>
          <w:rFonts w:ascii="Times New Roman" w:hAnsi="Times New Roman" w:cs="Times New Roman"/>
          <w:b/>
          <w:sz w:val="28"/>
          <w:szCs w:val="28"/>
        </w:rPr>
        <w:t xml:space="preserve">втрату чинності </w:t>
      </w:r>
      <w:r w:rsidR="00394031">
        <w:rPr>
          <w:rFonts w:ascii="Times New Roman" w:hAnsi="Times New Roman" w:cs="Times New Roman"/>
          <w:b/>
          <w:sz w:val="28"/>
          <w:szCs w:val="28"/>
        </w:rPr>
        <w:t xml:space="preserve"> розпорядження </w:t>
      </w:r>
    </w:p>
    <w:p w14:paraId="28E0D675" w14:textId="5D44C5E2" w:rsidR="00394031" w:rsidRDefault="004B6ACF" w:rsidP="00394031">
      <w:pPr>
        <w:spacing w:before="0"/>
        <w:ind w:left="0" w:right="2691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94031">
        <w:rPr>
          <w:rFonts w:ascii="Times New Roman" w:hAnsi="Times New Roman"/>
          <w:b/>
          <w:sz w:val="28"/>
          <w:szCs w:val="28"/>
        </w:rPr>
        <w:t xml:space="preserve">військово-цивільної </w:t>
      </w:r>
    </w:p>
    <w:p w14:paraId="7FC4FDFD" w14:textId="4FE850EF" w:rsidR="009024FF" w:rsidRDefault="004B6ACF" w:rsidP="00394031">
      <w:pPr>
        <w:spacing w:before="0"/>
        <w:ind w:left="0" w:right="26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адміністрації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031">
        <w:rPr>
          <w:rFonts w:ascii="Times New Roman" w:hAnsi="Times New Roman" w:cs="Times New Roman"/>
          <w:b/>
          <w:sz w:val="28"/>
          <w:szCs w:val="28"/>
        </w:rPr>
        <w:t xml:space="preserve">від 14.06.2021 № 922 </w:t>
      </w:r>
    </w:p>
    <w:p w14:paraId="44B21215" w14:textId="77777777" w:rsidR="00394031" w:rsidRPr="00F41647" w:rsidRDefault="00394031" w:rsidP="00394031">
      <w:pPr>
        <w:spacing w:before="0"/>
        <w:ind w:left="0" w:right="2691"/>
        <w:jc w:val="left"/>
        <w:rPr>
          <w:rFonts w:ascii="Times New Roman" w:hAnsi="Times New Roman" w:cs="Times New Roman"/>
          <w:sz w:val="24"/>
          <w:szCs w:val="24"/>
        </w:rPr>
      </w:pPr>
    </w:p>
    <w:bookmarkEnd w:id="0"/>
    <w:p w14:paraId="796D53D9" w14:textId="77C7AC4A" w:rsidR="00DB4EEC" w:rsidRPr="00394031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394031">
        <w:rPr>
          <w:sz w:val="28"/>
          <w:szCs w:val="28"/>
          <w:lang w:val="uk-UA"/>
        </w:rPr>
        <w:t>Керуючись частиною першою ст. 1, частиною дванадцятою ст. 3, пункт</w:t>
      </w:r>
      <w:r w:rsidR="00B27EAD" w:rsidRPr="00394031">
        <w:rPr>
          <w:sz w:val="28"/>
          <w:szCs w:val="28"/>
          <w:lang w:val="uk-UA"/>
        </w:rPr>
        <w:t>ом</w:t>
      </w:r>
      <w:r w:rsidRPr="00394031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r w:rsidR="004B6ACF">
        <w:rPr>
          <w:sz w:val="28"/>
          <w:szCs w:val="28"/>
          <w:lang w:val="uk-UA"/>
        </w:rPr>
        <w:t xml:space="preserve">враховуючи звернення </w:t>
      </w:r>
      <w:r w:rsidR="004B6ACF" w:rsidRPr="004B6ACF">
        <w:rPr>
          <w:sz w:val="28"/>
          <w:szCs w:val="28"/>
          <w:lang w:val="uk-UA"/>
        </w:rPr>
        <w:t>Департаменту з питань цивільного захисту та територіальної оборони Луганської обласної державної адміністрації від 13.07.2021 № 03-02-01/00595</w:t>
      </w:r>
      <w:r w:rsidR="004B6ACF">
        <w:rPr>
          <w:sz w:val="28"/>
          <w:szCs w:val="28"/>
          <w:lang w:val="uk-UA"/>
        </w:rPr>
        <w:t>,</w:t>
      </w:r>
    </w:p>
    <w:p w14:paraId="363649CF" w14:textId="77777777" w:rsidR="00DB4EEC" w:rsidRPr="00394031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0E8BF475" w:rsidR="00385BE4" w:rsidRPr="00394031" w:rsidRDefault="004B6ACF" w:rsidP="00FD12B9">
      <w:pPr>
        <w:pStyle w:val="a8"/>
        <w:widowControl/>
        <w:numPr>
          <w:ilvl w:val="0"/>
          <w:numId w:val="24"/>
        </w:numPr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94031" w:rsidRPr="00394031">
        <w:rPr>
          <w:rFonts w:ascii="Times New Roman" w:hAnsi="Times New Roman" w:cs="Times New Roman"/>
          <w:sz w:val="28"/>
          <w:szCs w:val="28"/>
        </w:rPr>
        <w:t>озпорядження від 14.06.2021 № 922 «Про надання згоди на безоплатне прийняття майна з державної власності у комунальну власність Сєвєродонецької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</w:rPr>
        <w:t xml:space="preserve"> вважати таким, що втратило чинність</w:t>
      </w:r>
      <w:r w:rsidR="003E35A4" w:rsidRPr="00394031">
        <w:rPr>
          <w:rFonts w:ascii="Times New Roman" w:hAnsi="Times New Roman" w:cs="Times New Roman"/>
          <w:sz w:val="28"/>
          <w:szCs w:val="28"/>
        </w:rPr>
        <w:t>.</w:t>
      </w:r>
      <w:r w:rsidR="008A3D64" w:rsidRPr="003940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41B65" w14:textId="2BAB08C1" w:rsidR="006C1236" w:rsidRPr="00394031" w:rsidRDefault="006C1236" w:rsidP="00FD12B9">
      <w:pPr>
        <w:widowControl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1AF9CA43" w:rsidR="00DB4EEC" w:rsidRPr="00394031" w:rsidRDefault="008A440A" w:rsidP="00FD12B9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94031">
        <w:rPr>
          <w:rFonts w:ascii="Times New Roman" w:hAnsi="Times New Roman" w:cs="Times New Roman"/>
          <w:sz w:val="28"/>
          <w:szCs w:val="28"/>
        </w:rPr>
        <w:t>2</w:t>
      </w:r>
      <w:r w:rsidR="00DB4EEC" w:rsidRPr="00394031">
        <w:rPr>
          <w:rFonts w:ascii="Times New Roman" w:hAnsi="Times New Roman" w:cs="Times New Roman"/>
          <w:sz w:val="28"/>
          <w:szCs w:val="28"/>
        </w:rPr>
        <w:t>.</w:t>
      </w:r>
      <w:r w:rsidR="00DB4EEC" w:rsidRPr="00394031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58CB19CF" w14:textId="77777777" w:rsidR="005B462B" w:rsidRPr="00394031" w:rsidRDefault="005B462B" w:rsidP="00FD12B9">
      <w:pPr>
        <w:widowControl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2912CBA8" w:rsidR="00DB4EEC" w:rsidRPr="00394031" w:rsidRDefault="008A440A" w:rsidP="00FD12B9">
      <w:pPr>
        <w:tabs>
          <w:tab w:val="left" w:pos="851"/>
          <w:tab w:val="left" w:pos="993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94031">
        <w:rPr>
          <w:rFonts w:ascii="Times New Roman" w:hAnsi="Times New Roman" w:cs="Times New Roman"/>
          <w:sz w:val="28"/>
          <w:szCs w:val="28"/>
        </w:rPr>
        <w:t>3</w:t>
      </w:r>
      <w:r w:rsidR="00DB4EEC" w:rsidRPr="00394031">
        <w:rPr>
          <w:rFonts w:ascii="Times New Roman" w:hAnsi="Times New Roman" w:cs="Times New Roman"/>
          <w:sz w:val="28"/>
          <w:szCs w:val="28"/>
        </w:rPr>
        <w:t>.</w:t>
      </w:r>
      <w:r w:rsidR="00DB4EEC" w:rsidRPr="00394031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39403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2942" w:rsidRPr="00394031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394031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394031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0056FC" w:rsidRPr="00394031">
        <w:rPr>
          <w:rFonts w:ascii="Times New Roman" w:hAnsi="Times New Roman"/>
          <w:sz w:val="28"/>
          <w:szCs w:val="28"/>
        </w:rPr>
        <w:t>Ельвіну МАРІНІЧ</w:t>
      </w:r>
      <w:r w:rsidR="00A466DB" w:rsidRPr="00394031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3F8B602F" w:rsidR="00DB4EEC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0F5B327" w14:textId="77777777" w:rsidR="00196D3C" w:rsidRPr="00C11F73" w:rsidRDefault="00196D3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6AD3EFBC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 w:rsidR="00EB711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CEE4B" w14:textId="77777777" w:rsidR="004B6ACF" w:rsidRDefault="004B6ACF" w:rsidP="00C621D6">
      <w:pPr>
        <w:rPr>
          <w:rFonts w:ascii="Times New Roman" w:hAnsi="Times New Roman" w:cs="Times New Roman"/>
          <w:b/>
          <w:sz w:val="28"/>
          <w:szCs w:val="28"/>
        </w:rPr>
      </w:pPr>
    </w:p>
    <w:sectPr w:rsidR="004B6ACF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15C0C"/>
    <w:rsid w:val="00033B27"/>
    <w:rsid w:val="00033EEC"/>
    <w:rsid w:val="00043A9C"/>
    <w:rsid w:val="00054210"/>
    <w:rsid w:val="00056ED6"/>
    <w:rsid w:val="00087AA1"/>
    <w:rsid w:val="000975D8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6D3C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469D8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94031"/>
    <w:rsid w:val="003A0D76"/>
    <w:rsid w:val="003B3611"/>
    <w:rsid w:val="003D786C"/>
    <w:rsid w:val="003E35A4"/>
    <w:rsid w:val="00403182"/>
    <w:rsid w:val="00417CA7"/>
    <w:rsid w:val="00431B39"/>
    <w:rsid w:val="004563B5"/>
    <w:rsid w:val="0046164C"/>
    <w:rsid w:val="00465AFB"/>
    <w:rsid w:val="00486693"/>
    <w:rsid w:val="004929A6"/>
    <w:rsid w:val="004A251B"/>
    <w:rsid w:val="004A7581"/>
    <w:rsid w:val="004B3553"/>
    <w:rsid w:val="004B6ACF"/>
    <w:rsid w:val="004D249D"/>
    <w:rsid w:val="004D4575"/>
    <w:rsid w:val="004E7764"/>
    <w:rsid w:val="004F0037"/>
    <w:rsid w:val="00503A8A"/>
    <w:rsid w:val="0052164F"/>
    <w:rsid w:val="00525114"/>
    <w:rsid w:val="00534EC1"/>
    <w:rsid w:val="00560E6E"/>
    <w:rsid w:val="00573137"/>
    <w:rsid w:val="00575568"/>
    <w:rsid w:val="00591D5B"/>
    <w:rsid w:val="005A4B23"/>
    <w:rsid w:val="005A6FC9"/>
    <w:rsid w:val="005B462B"/>
    <w:rsid w:val="005C1481"/>
    <w:rsid w:val="005C3A5A"/>
    <w:rsid w:val="005D21B8"/>
    <w:rsid w:val="005D58FB"/>
    <w:rsid w:val="0064300D"/>
    <w:rsid w:val="006471A0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1740F"/>
    <w:rsid w:val="00721F67"/>
    <w:rsid w:val="0073405C"/>
    <w:rsid w:val="00735647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C4516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45616"/>
    <w:rsid w:val="00952D1B"/>
    <w:rsid w:val="009534C8"/>
    <w:rsid w:val="00996C4C"/>
    <w:rsid w:val="009A6B2B"/>
    <w:rsid w:val="009B1C56"/>
    <w:rsid w:val="009B52F7"/>
    <w:rsid w:val="009D7B57"/>
    <w:rsid w:val="009E4F8A"/>
    <w:rsid w:val="009F1AB8"/>
    <w:rsid w:val="009F2801"/>
    <w:rsid w:val="009F42CA"/>
    <w:rsid w:val="009F59B3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57C36"/>
    <w:rsid w:val="00B6641D"/>
    <w:rsid w:val="00B71179"/>
    <w:rsid w:val="00B94C66"/>
    <w:rsid w:val="00BB6D52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76222"/>
    <w:rsid w:val="00C85298"/>
    <w:rsid w:val="00C8623D"/>
    <w:rsid w:val="00CA2D33"/>
    <w:rsid w:val="00CC03D0"/>
    <w:rsid w:val="00CD6145"/>
    <w:rsid w:val="00CE6885"/>
    <w:rsid w:val="00D146A0"/>
    <w:rsid w:val="00D45E05"/>
    <w:rsid w:val="00D572C4"/>
    <w:rsid w:val="00D836AA"/>
    <w:rsid w:val="00D863B2"/>
    <w:rsid w:val="00D91290"/>
    <w:rsid w:val="00D953CD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51366"/>
    <w:rsid w:val="00E65730"/>
    <w:rsid w:val="00E819C0"/>
    <w:rsid w:val="00E8551D"/>
    <w:rsid w:val="00EA4D0D"/>
    <w:rsid w:val="00EB7111"/>
    <w:rsid w:val="00ED00E6"/>
    <w:rsid w:val="00ED77AF"/>
    <w:rsid w:val="00EE7590"/>
    <w:rsid w:val="00EF6BD1"/>
    <w:rsid w:val="00EF6FC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D12B9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2021-07-15T06:29:00Z</cp:lastPrinted>
  <dcterms:created xsi:type="dcterms:W3CDTF">2021-07-15T06:29:00Z</dcterms:created>
  <dcterms:modified xsi:type="dcterms:W3CDTF">2021-07-15T06:29:00Z</dcterms:modified>
</cp:coreProperties>
</file>