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 xml:space="preserve">СЄВЄРОДОНЕЦЬКОГО РАЙОНУ </w:t>
      </w:r>
      <w:r w:rsidR="00B02C38">
        <w:rPr>
          <w:rFonts w:ascii="Times New Roman" w:hAnsi="Times New Roman"/>
          <w:b/>
          <w:sz w:val="28"/>
          <w:szCs w:val="28"/>
        </w:rPr>
        <w:t xml:space="preserve">ЛУГАНСЬКОЇ </w:t>
      </w:r>
      <w:r w:rsidRPr="00592AF7">
        <w:rPr>
          <w:rFonts w:ascii="Times New Roman" w:hAnsi="Times New Roman"/>
          <w:b/>
          <w:sz w:val="28"/>
          <w:szCs w:val="28"/>
        </w:rPr>
        <w:t>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160EC3" w:rsidRDefault="002A70E4" w:rsidP="002A70E4">
      <w:pPr>
        <w:rPr>
          <w:rFonts w:ascii="Times New Roman" w:hAnsi="Times New Roman"/>
          <w:sz w:val="28"/>
          <w:szCs w:val="28"/>
          <w:lang w:val="uk-UA"/>
        </w:rPr>
      </w:pPr>
      <w:r w:rsidRPr="00160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EC3" w:rsidRPr="00160EC3"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 w:rsidRPr="00160EC3">
        <w:rPr>
          <w:rFonts w:ascii="Times New Roman" w:hAnsi="Times New Roman"/>
          <w:sz w:val="28"/>
          <w:szCs w:val="28"/>
          <w:lang w:val="uk-UA"/>
        </w:rPr>
        <w:t>20</w:t>
      </w:r>
      <w:r w:rsidR="00160EC3" w:rsidRPr="00160EC3">
        <w:rPr>
          <w:rFonts w:ascii="Times New Roman" w:hAnsi="Times New Roman"/>
          <w:sz w:val="28"/>
          <w:szCs w:val="28"/>
          <w:lang w:val="uk-UA"/>
        </w:rPr>
        <w:t>21</w:t>
      </w:r>
      <w:r w:rsidRPr="00160EC3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</w:t>
      </w:r>
      <w:r w:rsidR="00160EC3">
        <w:rPr>
          <w:rFonts w:ascii="Times New Roman" w:hAnsi="Times New Roman"/>
          <w:sz w:val="28"/>
          <w:szCs w:val="28"/>
          <w:lang w:val="uk-UA"/>
        </w:rPr>
        <w:tab/>
      </w:r>
      <w:r w:rsidR="00160EC3">
        <w:rPr>
          <w:rFonts w:ascii="Times New Roman" w:hAnsi="Times New Roman"/>
          <w:sz w:val="28"/>
          <w:szCs w:val="28"/>
          <w:lang w:val="uk-UA"/>
        </w:rPr>
        <w:tab/>
      </w:r>
      <w:r w:rsidR="00160EC3">
        <w:rPr>
          <w:rFonts w:ascii="Times New Roman" w:hAnsi="Times New Roman"/>
          <w:sz w:val="28"/>
          <w:szCs w:val="28"/>
          <w:lang w:val="uk-UA"/>
        </w:rPr>
        <w:tab/>
      </w:r>
      <w:r w:rsidRPr="00160EC3">
        <w:rPr>
          <w:rFonts w:ascii="Times New Roman" w:hAnsi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Pr="00160EC3">
        <w:rPr>
          <w:rFonts w:ascii="Times New Roman" w:hAnsi="Times New Roman"/>
          <w:sz w:val="28"/>
          <w:szCs w:val="28"/>
          <w:lang w:val="uk-UA"/>
        </w:rPr>
        <w:t xml:space="preserve">        №</w:t>
      </w:r>
      <w:r w:rsidR="00160EC3">
        <w:rPr>
          <w:rFonts w:ascii="Times New Roman" w:hAnsi="Times New Roman"/>
          <w:sz w:val="28"/>
          <w:szCs w:val="28"/>
          <w:lang w:val="uk-UA"/>
        </w:rPr>
        <w:t xml:space="preserve"> 115</w:t>
      </w:r>
      <w:r w:rsidRPr="00160EC3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B02C38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02C3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B02C38" w:rsidRPr="00B02C38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Сєвєродонецького міжшкільного ресурсного центру </w:t>
      </w:r>
      <w:r w:rsidRPr="00B02C38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B02C38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2C38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B02C38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B02C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02C38" w:rsidRPr="00B02C38">
        <w:rPr>
          <w:rFonts w:ascii="Times New Roman" w:hAnsi="Times New Roman"/>
          <w:sz w:val="28"/>
          <w:szCs w:val="28"/>
          <w:lang w:val="uk-UA"/>
        </w:rPr>
        <w:t>Сєвєродонецького міжшкільного ресурсного центру</w:t>
      </w:r>
      <w:r w:rsidR="006B14B9" w:rsidRPr="00B02C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02C38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B02C38">
        <w:rPr>
          <w:rFonts w:ascii="Times New Roman" w:hAnsi="Times New Roman"/>
          <w:bCs/>
          <w:sz w:val="28"/>
          <w:szCs w:val="28"/>
          <w:lang w:val="uk-UA"/>
        </w:rPr>
        <w:t>21756</w:t>
      </w:r>
      <w:r w:rsidR="00B02C38" w:rsidRPr="00B02C38">
        <w:rPr>
          <w:rFonts w:ascii="Times New Roman" w:hAnsi="Times New Roman"/>
          <w:bCs/>
          <w:sz w:val="28"/>
          <w:szCs w:val="28"/>
          <w:lang w:val="uk-UA"/>
        </w:rPr>
        <w:t>334</w:t>
      </w:r>
      <w:r w:rsidRPr="00B02C38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B02C38" w:rsidRDefault="00BF2815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2 </w:t>
      </w:r>
      <w:r w:rsidR="002A70E4" w:rsidRPr="00B02C38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B02C38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B02C3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B02C38" w:rsidRPr="00B02C38">
        <w:rPr>
          <w:rFonts w:ascii="Times New Roman" w:hAnsi="Times New Roman"/>
          <w:bCs/>
          <w:sz w:val="28"/>
          <w:szCs w:val="28"/>
          <w:lang w:val="uk-UA" w:eastAsia="ru-RU"/>
        </w:rPr>
        <w:t>17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B02C38" w:rsidRPr="00B02C38">
        <w:rPr>
          <w:rFonts w:ascii="Times New Roman" w:hAnsi="Times New Roman"/>
          <w:bCs/>
          <w:sz w:val="28"/>
          <w:szCs w:val="28"/>
          <w:lang w:val="uk-UA" w:eastAsia="ru-RU"/>
        </w:rPr>
        <w:t>вересня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102C4" w:rsidRPr="00B02C3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B02C3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B02C38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B02C38" w:rsidRPr="00B02C38">
        <w:rPr>
          <w:rFonts w:ascii="Times New Roman" w:hAnsi="Times New Roman"/>
          <w:bCs/>
          <w:sz w:val="28"/>
          <w:szCs w:val="28"/>
          <w:lang w:val="uk-UA" w:eastAsia="ru-RU"/>
        </w:rPr>
        <w:t>423</w:t>
      </w:r>
      <w:r w:rsidR="00E35B63" w:rsidRPr="00B02C38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B02C38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</w:t>
      </w:r>
      <w:r w:rsidR="00B02C38" w:rsidRPr="00B02C38">
        <w:rPr>
          <w:rFonts w:ascii="Times New Roman" w:hAnsi="Times New Roman"/>
          <w:bCs/>
          <w:sz w:val="28"/>
          <w:szCs w:val="28"/>
          <w:lang w:val="uk-UA" w:eastAsia="ru-RU"/>
        </w:rPr>
        <w:t>перейменування Сєвєродонецького міжшкільного навчально-виробничого комбінату</w:t>
      </w:r>
      <w:r w:rsidR="00E35B63" w:rsidRPr="00B02C38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B02C38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32D84" w:rsidRPr="00B02C38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D65678" w:rsidRPr="00B02C38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03CA" w:rsidRPr="00EA63DB" w:rsidRDefault="004D03CA" w:rsidP="00112B91">
      <w:pPr>
        <w:spacing w:after="0" w:line="240" w:lineRule="auto"/>
        <w:rPr>
          <w:lang w:val="uk-UA"/>
        </w:rPr>
      </w:pPr>
    </w:p>
    <w:sectPr w:rsidR="004D03C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12B91"/>
    <w:rsid w:val="00160EC3"/>
    <w:rsid w:val="00186F93"/>
    <w:rsid w:val="001A443C"/>
    <w:rsid w:val="00205A54"/>
    <w:rsid w:val="00210374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732E22"/>
    <w:rsid w:val="007463D4"/>
    <w:rsid w:val="007473FF"/>
    <w:rsid w:val="00761190"/>
    <w:rsid w:val="007D625C"/>
    <w:rsid w:val="00837A84"/>
    <w:rsid w:val="008618DB"/>
    <w:rsid w:val="00887310"/>
    <w:rsid w:val="008950DF"/>
    <w:rsid w:val="008A090E"/>
    <w:rsid w:val="008A1550"/>
    <w:rsid w:val="008C1FE1"/>
    <w:rsid w:val="00904FDC"/>
    <w:rsid w:val="00A96F55"/>
    <w:rsid w:val="00AB23F3"/>
    <w:rsid w:val="00B02C38"/>
    <w:rsid w:val="00B27222"/>
    <w:rsid w:val="00BB2D41"/>
    <w:rsid w:val="00BC3BC3"/>
    <w:rsid w:val="00BF2815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7</cp:revision>
  <cp:lastPrinted>2021-03-15T13:06:00Z</cp:lastPrinted>
  <dcterms:created xsi:type="dcterms:W3CDTF">2021-03-15T12:25:00Z</dcterms:created>
  <dcterms:modified xsi:type="dcterms:W3CDTF">2021-03-22T12:02:00Z</dcterms:modified>
</cp:coreProperties>
</file>